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D73647">
      <w:pPr>
        <w:rPr>
          <w:lang w:val="it-IT"/>
        </w:rPr>
      </w:pPr>
      <w:r w:rsidRPr="00A11FA8">
        <w:rPr>
          <w:lang w:val="it-IT"/>
        </w:rPr>
        <w:t>OBRAZAC  3</w:t>
      </w:r>
    </w:p>
    <w:p w:rsidR="00802B93" w:rsidRPr="00D40AFB" w:rsidRDefault="00802B93" w:rsidP="00802B93">
      <w:pPr>
        <w:spacing w:after="0" w:line="240" w:lineRule="auto"/>
        <w:rPr>
          <w:rFonts w:ascii="Times New Roman" w:hAnsi="Times New Roman" w:cs="Times New Roman"/>
          <w:b/>
          <w:color w:val="000000"/>
          <w:lang w:val="it-IT"/>
        </w:rPr>
      </w:pPr>
    </w:p>
    <w:p w:rsidR="00802B93" w:rsidRPr="00D40AFB"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D40AFB">
        <w:rPr>
          <w:rFonts w:ascii="Times New Roman" w:hAnsi="Times New Roman" w:cs="Times New Roman"/>
          <w:b/>
          <w:color w:val="000000"/>
          <w:sz w:val="24"/>
          <w:szCs w:val="24"/>
          <w:lang w:val="pl-PL"/>
        </w:rPr>
        <w:t>Opština Tivat</w:t>
      </w:r>
    </w:p>
    <w:p w:rsidR="00802B93" w:rsidRPr="00D40AFB" w:rsidRDefault="00802B93" w:rsidP="00802B93">
      <w:pPr>
        <w:spacing w:after="0" w:line="240" w:lineRule="auto"/>
        <w:jc w:val="both"/>
        <w:rPr>
          <w:rFonts w:ascii="Times New Roman" w:hAnsi="Times New Roman" w:cs="Times New Roman"/>
          <w:b/>
          <w:color w:val="000000"/>
          <w:sz w:val="24"/>
          <w:szCs w:val="24"/>
          <w:lang w:val="pl-PL"/>
        </w:rPr>
      </w:pP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Broj iz evidencije postupaka javnih nabavki:1902-404-</w:t>
      </w:r>
      <w:r w:rsidR="00F176A3">
        <w:rPr>
          <w:rFonts w:ascii="Times New Roman" w:hAnsi="Times New Roman" w:cs="Times New Roman"/>
          <w:sz w:val="24"/>
          <w:szCs w:val="24"/>
          <w:lang w:val="it-IT"/>
        </w:rPr>
        <w:t>3</w:t>
      </w:r>
    </w:p>
    <w:p w:rsidR="00802B93" w:rsidRPr="003D4E13" w:rsidRDefault="00802B93" w:rsidP="00802B93">
      <w:pPr>
        <w:jc w:val="both"/>
        <w:rPr>
          <w:rFonts w:ascii="Times New Roman" w:hAnsi="Times New Roman" w:cs="Times New Roman"/>
          <w:sz w:val="24"/>
          <w:szCs w:val="24"/>
          <w:lang w:val="it-IT"/>
        </w:rPr>
      </w:pPr>
      <w:r w:rsidRPr="003D4E13">
        <w:rPr>
          <w:rFonts w:ascii="Times New Roman" w:hAnsi="Times New Roman" w:cs="Times New Roman"/>
          <w:sz w:val="24"/>
          <w:szCs w:val="24"/>
          <w:lang w:val="it-IT"/>
        </w:rPr>
        <w:t xml:space="preserve">Redni broj iz Plana javnih nabavki : </w:t>
      </w:r>
      <w:r w:rsidR="00F176A3">
        <w:rPr>
          <w:rFonts w:ascii="Times New Roman" w:hAnsi="Times New Roman" w:cs="Times New Roman"/>
          <w:sz w:val="24"/>
          <w:szCs w:val="24"/>
          <w:lang w:val="it-IT"/>
        </w:rPr>
        <w:t>61</w:t>
      </w:r>
    </w:p>
    <w:p w:rsidR="00802B93" w:rsidRPr="003D4E13" w:rsidRDefault="00F176A3" w:rsidP="00802B93">
      <w:pPr>
        <w:jc w:val="both"/>
        <w:rPr>
          <w:rFonts w:ascii="Times New Roman" w:hAnsi="Times New Roman" w:cs="Times New Roman"/>
          <w:bCs/>
          <w:sz w:val="24"/>
          <w:szCs w:val="24"/>
          <w:lang w:val="it-IT"/>
        </w:rPr>
      </w:pPr>
      <w:r>
        <w:rPr>
          <w:rFonts w:ascii="Times New Roman" w:hAnsi="Times New Roman" w:cs="Times New Roman"/>
          <w:sz w:val="24"/>
          <w:szCs w:val="24"/>
          <w:lang w:val="it-IT"/>
        </w:rPr>
        <w:t>Tivat, dana</w:t>
      </w:r>
      <w:r w:rsidR="00802B93" w:rsidRPr="003D4E13">
        <w:rPr>
          <w:rFonts w:ascii="Times New Roman" w:hAnsi="Times New Roman" w:cs="Times New Roman"/>
          <w:sz w:val="24"/>
          <w:szCs w:val="24"/>
          <w:lang w:val="it-IT"/>
        </w:rPr>
        <w:t xml:space="preserve"> </w:t>
      </w:r>
      <w:r>
        <w:rPr>
          <w:rFonts w:ascii="Times New Roman" w:hAnsi="Times New Roman" w:cs="Times New Roman"/>
          <w:sz w:val="24"/>
          <w:szCs w:val="24"/>
          <w:lang w:val="it-IT"/>
        </w:rPr>
        <w:t>2</w:t>
      </w:r>
      <w:r w:rsidR="00B92106">
        <w:rPr>
          <w:rFonts w:ascii="Times New Roman" w:hAnsi="Times New Roman" w:cs="Times New Roman"/>
          <w:sz w:val="24"/>
          <w:szCs w:val="24"/>
          <w:lang w:val="it-IT"/>
        </w:rPr>
        <w:t>8</w:t>
      </w:r>
      <w:r w:rsidR="003D4E13" w:rsidRPr="003D4E13">
        <w:rPr>
          <w:rFonts w:ascii="Times New Roman" w:hAnsi="Times New Roman" w:cs="Times New Roman"/>
          <w:sz w:val="24"/>
          <w:szCs w:val="24"/>
          <w:lang w:val="it-IT"/>
        </w:rPr>
        <w:t>.12</w:t>
      </w:r>
      <w:r w:rsidR="00802B93" w:rsidRPr="003D4E13">
        <w:rPr>
          <w:rFonts w:ascii="Times New Roman" w:hAnsi="Times New Roman" w:cs="Times New Roman"/>
          <w:sz w:val="24"/>
          <w:szCs w:val="24"/>
          <w:lang w:val="it-IT"/>
        </w:rPr>
        <w:t>.201</w:t>
      </w:r>
      <w:r w:rsidR="00FA61C3">
        <w:rPr>
          <w:rFonts w:ascii="Times New Roman" w:hAnsi="Times New Roman" w:cs="Times New Roman"/>
          <w:sz w:val="24"/>
          <w:szCs w:val="24"/>
          <w:lang w:val="it-IT"/>
        </w:rPr>
        <w:t>8</w:t>
      </w:r>
      <w:r w:rsidR="00802B93" w:rsidRPr="003D4E13">
        <w:rPr>
          <w:rFonts w:ascii="Times New Roman" w:hAnsi="Times New Roman" w:cs="Times New Roman"/>
          <w:sz w:val="24"/>
          <w:szCs w:val="24"/>
          <w:lang w:val="it-IT"/>
        </w:rPr>
        <w:t>.godine</w:t>
      </w:r>
    </w:p>
    <w:p w:rsidR="00124A57" w:rsidRPr="00D73647" w:rsidRDefault="00124A57">
      <w:pPr>
        <w:rPr>
          <w:lang w:val="it-IT"/>
        </w:rPr>
      </w:pPr>
    </w:p>
    <w:p w:rsidR="00802B93" w:rsidRPr="00D73647" w:rsidRDefault="00802B93">
      <w:pPr>
        <w:rPr>
          <w:lang w:val="it-IT"/>
        </w:rPr>
      </w:pPr>
    </w:p>
    <w:p w:rsidR="00802B93" w:rsidRPr="00D73647" w:rsidRDefault="00802B93">
      <w:pPr>
        <w:rPr>
          <w:lang w:val="it-IT"/>
        </w:rPr>
      </w:pPr>
    </w:p>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Pr="00D73647" w:rsidRDefault="00802B93">
      <w:pPr>
        <w:rPr>
          <w:lang w:val="it-IT"/>
        </w:rPr>
      </w:pPr>
    </w:p>
    <w:p w:rsidR="00802B93" w:rsidRPr="00D73647" w:rsidRDefault="00802B93">
      <w:pPr>
        <w:rPr>
          <w:lang w:val="it-IT"/>
        </w:rPr>
      </w:pPr>
    </w:p>
    <w:p w:rsidR="00802B93" w:rsidRPr="00D73647" w:rsidRDefault="00802B93">
      <w:pPr>
        <w:rPr>
          <w:lang w:val="it-IT"/>
        </w:rPr>
      </w:pPr>
    </w:p>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D73647" w:rsidRDefault="005B6A67" w:rsidP="00F176A3">
      <w:pPr>
        <w:spacing w:after="0" w:line="240" w:lineRule="auto"/>
        <w:jc w:val="center"/>
        <w:rPr>
          <w:b/>
          <w:lang w:val="it-IT"/>
        </w:rPr>
      </w:pPr>
      <w:bookmarkStart w:id="0" w:name="_GoBack"/>
      <w:r>
        <w:rPr>
          <w:rFonts w:ascii="Times New Roman" w:hAnsi="Times New Roman" w:cs="Times New Roman"/>
          <w:b/>
          <w:color w:val="000000"/>
          <w:sz w:val="28"/>
          <w:szCs w:val="28"/>
          <w:lang w:val="it-IT"/>
        </w:rPr>
        <w:t xml:space="preserve">Nabavku </w:t>
      </w:r>
      <w:r w:rsidR="00F176A3">
        <w:rPr>
          <w:rFonts w:ascii="Times New Roman" w:hAnsi="Times New Roman" w:cs="Times New Roman"/>
          <w:b/>
          <w:color w:val="000000"/>
          <w:sz w:val="28"/>
          <w:szCs w:val="28"/>
          <w:lang w:val="it-IT"/>
        </w:rPr>
        <w:t>radova na čišćenju podmorja lučice Kalimanj</w:t>
      </w:r>
    </w:p>
    <w:bookmarkEnd w:id="0"/>
    <w:p w:rsidR="00802B93" w:rsidRPr="00D73647" w:rsidRDefault="00802B93">
      <w:pPr>
        <w:rPr>
          <w:lang w:val="it-IT"/>
        </w:rPr>
      </w:pPr>
    </w:p>
    <w:p w:rsidR="00802B93" w:rsidRPr="00D73647" w:rsidRDefault="00802B93">
      <w:pPr>
        <w:rPr>
          <w:lang w:val="it-IT"/>
        </w:rPr>
      </w:pPr>
    </w:p>
    <w:p w:rsidR="00802B93" w:rsidRPr="00D73647" w:rsidRDefault="00802B93">
      <w:pPr>
        <w:rPr>
          <w:lang w:val="it-IT"/>
        </w:rPr>
      </w:pPr>
    </w:p>
    <w:p w:rsidR="00802B93" w:rsidRPr="00D73647" w:rsidRDefault="00802B93">
      <w:pPr>
        <w:rPr>
          <w:lang w:val="it-IT"/>
        </w:rPr>
      </w:pPr>
    </w:p>
    <w:p w:rsidR="00802B93" w:rsidRPr="00D73647" w:rsidRDefault="00802B93">
      <w:pPr>
        <w:rPr>
          <w:lang w:val="it-IT"/>
        </w:rPr>
      </w:pPr>
    </w:p>
    <w:p w:rsidR="00802B93" w:rsidRPr="00D73647" w:rsidRDefault="00802B93">
      <w:pPr>
        <w:rPr>
          <w:lang w:val="it-IT"/>
        </w:rPr>
      </w:pPr>
    </w:p>
    <w:p w:rsidR="00802B93" w:rsidRPr="00D73647" w:rsidRDefault="00802B93">
      <w:pPr>
        <w:rPr>
          <w:lang w:val="it-IT"/>
        </w:rPr>
      </w:pPr>
    </w:p>
    <w:p w:rsidR="00802B93" w:rsidRPr="00D73647" w:rsidRDefault="00802B93">
      <w:pPr>
        <w:rPr>
          <w:lang w:val="it-IT"/>
        </w:rPr>
      </w:pPr>
    </w:p>
    <w:p w:rsidR="00802B93" w:rsidRPr="00D73647" w:rsidRDefault="00802B93">
      <w:pPr>
        <w:rPr>
          <w:lang w:val="it-IT"/>
        </w:rPr>
      </w:pPr>
    </w:p>
    <w:p w:rsidR="005A107E" w:rsidRPr="00D73647" w:rsidRDefault="005A107E">
      <w:pPr>
        <w:rPr>
          <w:lang w:val="it-IT"/>
        </w:rPr>
      </w:pPr>
    </w:p>
    <w:p w:rsidR="009265C6" w:rsidRPr="00D73647" w:rsidRDefault="009265C6">
      <w:pPr>
        <w:rPr>
          <w:lang w:val="it-IT"/>
        </w:rPr>
      </w:pPr>
    </w:p>
    <w:p w:rsidR="00802B93" w:rsidRPr="00D73647" w:rsidRDefault="00802B93">
      <w:pPr>
        <w:rPr>
          <w:lang w:val="it-IT"/>
        </w:rPr>
      </w:pPr>
    </w:p>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D73647"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D73647"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8</w:t>
      </w:r>
    </w:p>
    <w:p w:rsidR="00802B93" w:rsidRPr="002839C6" w:rsidRDefault="00D73647"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9</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047CE3">
        <w:rPr>
          <w:rFonts w:ascii="Times New Roman" w:hAnsi="Times New Roman" w:cs="Times New Roman"/>
          <w:bCs/>
          <w:lang w:val="it-IT" w:eastAsia="zh-TW"/>
        </w:rPr>
        <w:t>…………………………….....10</w:t>
      </w:r>
    </w:p>
    <w:p w:rsidR="00802B93" w:rsidRPr="002839C6" w:rsidRDefault="00D73647"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047CE3">
        <w:rPr>
          <w:rFonts w:ascii="Times New Roman" w:hAnsi="Times New Roman" w:cs="Times New Roman"/>
          <w:noProof/>
          <w:lang w:val="it-IT"/>
        </w:rPr>
        <w:t>11</w:t>
      </w:r>
    </w:p>
    <w:p w:rsidR="00802B93" w:rsidRPr="002839C6" w:rsidRDefault="00D73647"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2</w:t>
      </w:r>
    </w:p>
    <w:p w:rsidR="00802B93" w:rsidRDefault="00D73647"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3</w:t>
      </w:r>
    </w:p>
    <w:p w:rsidR="0062100E" w:rsidRPr="0062100E" w:rsidRDefault="0062100E" w:rsidP="0062100E">
      <w:pPr>
        <w:rPr>
          <w:lang w:val="it-IT" w:eastAsia="zh-TW"/>
        </w:rPr>
      </w:pPr>
      <w:r>
        <w:rPr>
          <w:rFonts w:ascii="Times New Roman" w:hAnsi="Times New Roman" w:cs="Times New Roman"/>
          <w:lang w:val="it-IT" w:eastAsia="zh-TW"/>
        </w:rPr>
        <w:t xml:space="preserve">SADRŽAJ </w:t>
      </w:r>
      <w:r w:rsidRPr="0062100E">
        <w:rPr>
          <w:rFonts w:ascii="Times New Roman" w:hAnsi="Times New Roman" w:cs="Times New Roman"/>
          <w:lang w:val="it-IT" w:eastAsia="zh-TW"/>
        </w:rPr>
        <w:t>PONUDE</w:t>
      </w:r>
      <w:r>
        <w:rPr>
          <w:lang w:val="it-IT" w:eastAsia="zh-TW"/>
        </w:rPr>
        <w:t>............................................................................................................................1</w:t>
      </w:r>
      <w:r w:rsidR="00047CE3">
        <w:rPr>
          <w:lang w:val="it-IT" w:eastAsia="zh-TW"/>
        </w:rPr>
        <w:t>4</w:t>
      </w:r>
    </w:p>
    <w:p w:rsidR="00802B93" w:rsidRPr="002839C6" w:rsidRDefault="00D73647"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1</w:t>
      </w:r>
      <w:r w:rsidR="00047CE3">
        <w:rPr>
          <w:rFonts w:ascii="Times New Roman" w:hAnsi="Times New Roman" w:cs="Times New Roman"/>
          <w:noProof/>
          <w:lang w:val="it-IT"/>
        </w:rPr>
        <w:t>5</w:t>
      </w:r>
    </w:p>
    <w:p w:rsidR="00802B93" w:rsidRPr="002839C6" w:rsidRDefault="00D73647"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1</w:t>
      </w:r>
    </w:p>
    <w:p w:rsidR="00802B93" w:rsidRPr="002839C6" w:rsidRDefault="00D73647"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2</w:t>
      </w:r>
    </w:p>
    <w:p w:rsidR="00802B93" w:rsidRDefault="00D73647" w:rsidP="00802B93">
      <w:pPr>
        <w:pStyle w:val="TOC2"/>
        <w:tabs>
          <w:tab w:val="right" w:leader="dot" w:pos="9061"/>
        </w:tabs>
        <w:ind w:left="0"/>
        <w:rPr>
          <w:rFonts w:ascii="Times New Roman" w:hAnsi="Times New Roman" w:cs="Times New Roman"/>
          <w:noProof/>
          <w:lang w:val="it-IT"/>
        </w:rPr>
      </w:pPr>
      <w:hyperlink w:anchor="_Toc417218205" w:history="1">
        <w:r w:rsidR="00802B93" w:rsidRPr="00852493">
          <w:rPr>
            <w:rStyle w:val="Hyperlink"/>
            <w:rFonts w:ascii="Times New Roman" w:hAnsi="Times New Roman" w:cs="Times New Roman"/>
            <w:noProof/>
            <w:lang w:val="sr-Latn-CS"/>
          </w:rPr>
          <w:t xml:space="preserve">DOKAZI </w:t>
        </w:r>
        <w:r w:rsidR="0062100E">
          <w:rPr>
            <w:rStyle w:val="Hyperlink"/>
            <w:rFonts w:ascii="Times New Roman" w:hAnsi="Times New Roman" w:cs="Times New Roman"/>
            <w:noProof/>
            <w:lang w:val="sr-Latn-CS"/>
          </w:rPr>
          <w:t>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62100E">
        <w:rPr>
          <w:rFonts w:ascii="Times New Roman" w:hAnsi="Times New Roman" w:cs="Times New Roman"/>
          <w:noProof/>
          <w:lang w:val="it-IT"/>
        </w:rPr>
        <w:t>2</w:t>
      </w:r>
      <w:r w:rsidR="00047CE3">
        <w:rPr>
          <w:rFonts w:ascii="Times New Roman" w:hAnsi="Times New Roman" w:cs="Times New Roman"/>
          <w:noProof/>
          <w:lang w:val="it-IT"/>
        </w:rPr>
        <w:t>3</w:t>
      </w:r>
    </w:p>
    <w:p w:rsidR="00C13292" w:rsidRPr="00C13292" w:rsidRDefault="00C13292" w:rsidP="00C13292">
      <w:pPr>
        <w:rPr>
          <w:lang w:val="it-IT" w:eastAsia="zh-TW"/>
        </w:rPr>
      </w:pPr>
      <w:r>
        <w:rPr>
          <w:lang w:val="it-IT" w:eastAsia="zh-TW"/>
        </w:rPr>
        <w:t>DOKAZI O ISPUNJENOSTI USLOVA EKONOMSKO-FINANSIJSKE OSPOSOBLJENOSTI.............................24</w:t>
      </w:r>
    </w:p>
    <w:p w:rsidR="00802B93" w:rsidRDefault="00802B93" w:rsidP="00802B93">
      <w:pPr>
        <w:rPr>
          <w:rFonts w:ascii="Times New Roman" w:hAnsi="Times New Roman" w:cs="Times New Roman"/>
          <w:lang w:val="it-IT" w:eastAsia="zh-TW"/>
        </w:rPr>
      </w:pPr>
      <w:r w:rsidRPr="002839C6">
        <w:rPr>
          <w:rFonts w:ascii="Times New Roman" w:hAnsi="Times New Roman" w:cs="Times New Roman"/>
          <w:lang w:val="it-IT" w:eastAsia="zh-TW"/>
        </w:rPr>
        <w:t xml:space="preserve">DOKAZI </w:t>
      </w:r>
      <w:r w:rsidR="0062100E">
        <w:rPr>
          <w:rFonts w:ascii="Times New Roman" w:hAnsi="Times New Roman" w:cs="Times New Roman"/>
          <w:lang w:val="it-IT" w:eastAsia="zh-TW"/>
        </w:rPr>
        <w:t>O ISPUNJAVANJU</w:t>
      </w:r>
      <w:r w:rsidRPr="002839C6">
        <w:rPr>
          <w:rFonts w:ascii="Times New Roman" w:hAnsi="Times New Roman" w:cs="Times New Roman"/>
          <w:lang w:val="it-IT" w:eastAsia="zh-TW"/>
        </w:rPr>
        <w:t xml:space="preserve"> USLO</w:t>
      </w:r>
      <w:r w:rsidR="0062100E">
        <w:rPr>
          <w:rFonts w:ascii="Times New Roman" w:hAnsi="Times New Roman" w:cs="Times New Roman"/>
          <w:lang w:val="it-IT" w:eastAsia="zh-TW"/>
        </w:rPr>
        <w:t xml:space="preserve">VA </w:t>
      </w:r>
      <w:r w:rsidR="00D40AFB">
        <w:rPr>
          <w:rFonts w:ascii="Times New Roman" w:hAnsi="Times New Roman" w:cs="Times New Roman"/>
          <w:lang w:val="it-IT" w:eastAsia="zh-TW"/>
        </w:rPr>
        <w:t>STRUČNO - TEHNIČKE I KADROVSKE O</w:t>
      </w:r>
      <w:r w:rsidR="0062100E">
        <w:rPr>
          <w:rFonts w:ascii="Times New Roman" w:hAnsi="Times New Roman" w:cs="Times New Roman"/>
          <w:lang w:val="it-IT" w:eastAsia="zh-TW"/>
        </w:rPr>
        <w:t>SPOSOBNOSTI  ........</w:t>
      </w:r>
      <w:r w:rsidR="00D40AFB">
        <w:rPr>
          <w:rFonts w:ascii="Times New Roman" w:hAnsi="Times New Roman" w:cs="Times New Roman"/>
          <w:lang w:val="it-IT" w:eastAsia="zh-TW"/>
        </w:rPr>
        <w:t>……</w:t>
      </w:r>
      <w:r>
        <w:rPr>
          <w:rFonts w:ascii="Times New Roman" w:hAnsi="Times New Roman" w:cs="Times New Roman"/>
          <w:lang w:val="it-IT" w:eastAsia="zh-TW"/>
        </w:rPr>
        <w:t>……………………………………………………………………....</w:t>
      </w:r>
      <w:r w:rsidR="00D435F0">
        <w:rPr>
          <w:rFonts w:ascii="Times New Roman" w:hAnsi="Times New Roman" w:cs="Times New Roman"/>
          <w:lang w:val="it-IT" w:eastAsia="zh-TW"/>
        </w:rPr>
        <w:t>....</w:t>
      </w:r>
      <w:r w:rsidR="0062100E">
        <w:rPr>
          <w:rFonts w:ascii="Times New Roman" w:hAnsi="Times New Roman" w:cs="Times New Roman"/>
          <w:lang w:val="it-IT" w:eastAsia="zh-TW"/>
        </w:rPr>
        <w:t>2</w:t>
      </w:r>
      <w:r w:rsidR="00FE77EE">
        <w:rPr>
          <w:rFonts w:ascii="Times New Roman" w:hAnsi="Times New Roman" w:cs="Times New Roman"/>
          <w:lang w:val="it-IT" w:eastAsia="zh-TW"/>
        </w:rPr>
        <w:t>5</w:t>
      </w:r>
    </w:p>
    <w:p w:rsidR="00B07BCC" w:rsidRDefault="00B07BCC" w:rsidP="0062100E">
      <w:pPr>
        <w:tabs>
          <w:tab w:val="right" w:leader="dot" w:pos="9061"/>
        </w:tabs>
        <w:spacing w:after="100"/>
        <w:rPr>
          <w:rFonts w:ascii="Times New Roman" w:eastAsia="PMingLiU" w:hAnsi="Times New Roman" w:cs="Times New Roman"/>
          <w:noProof/>
          <w:lang w:eastAsia="zh-TW"/>
        </w:rPr>
      </w:pPr>
      <w:r w:rsidRPr="00B07BCC">
        <w:rPr>
          <w:rFonts w:ascii="Times New Roman" w:eastAsia="PMingLiU" w:hAnsi="Times New Roman" w:cs="Times New Roman"/>
          <w:noProof/>
          <w:lang w:eastAsia="zh-TW"/>
        </w:rPr>
        <w:t>IZJAVA O NAMJERI I PREDMETU</w:t>
      </w:r>
      <w:r w:rsidR="0062100E">
        <w:rPr>
          <w:rFonts w:ascii="Times New Roman" w:eastAsia="PMingLiU" w:hAnsi="Times New Roman" w:cs="Times New Roman"/>
          <w:noProof/>
          <w:lang w:eastAsia="zh-TW"/>
        </w:rPr>
        <w:t xml:space="preserve"> PODUGOVARANJA……………………………………</w:t>
      </w:r>
      <w:r w:rsidR="00D435F0">
        <w:rPr>
          <w:rFonts w:ascii="Times New Roman" w:eastAsia="PMingLiU" w:hAnsi="Times New Roman" w:cs="Times New Roman"/>
          <w:noProof/>
          <w:lang w:eastAsia="zh-TW"/>
        </w:rPr>
        <w:t>…...</w:t>
      </w:r>
      <w:r w:rsidR="00047CE3">
        <w:rPr>
          <w:rFonts w:ascii="Times New Roman" w:eastAsia="PMingLiU" w:hAnsi="Times New Roman" w:cs="Times New Roman"/>
          <w:noProof/>
          <w:lang w:eastAsia="zh-TW"/>
        </w:rPr>
        <w:t>2</w:t>
      </w:r>
      <w:r w:rsidR="00FE77EE">
        <w:rPr>
          <w:rFonts w:ascii="Times New Roman" w:eastAsia="PMingLiU" w:hAnsi="Times New Roman" w:cs="Times New Roman"/>
          <w:noProof/>
          <w:lang w:eastAsia="zh-TW"/>
        </w:rPr>
        <w:t>6</w:t>
      </w:r>
    </w:p>
    <w:p w:rsidR="001901DB" w:rsidRPr="00A836C2" w:rsidRDefault="001901DB" w:rsidP="00A836C2">
      <w:pPr>
        <w:pStyle w:val="1tekst"/>
        <w:ind w:right="282" w:firstLine="0"/>
        <w:rPr>
          <w:rFonts w:ascii="Times New Roman" w:hAnsi="Times New Roman" w:cs="Times New Roman"/>
          <w:b/>
          <w:bCs/>
          <w:color w:val="000000"/>
          <w:sz w:val="24"/>
          <w:szCs w:val="24"/>
        </w:rPr>
      </w:pPr>
      <w:r>
        <w:rPr>
          <w:rFonts w:ascii="Times New Roman" w:eastAsia="PMingLiU" w:hAnsi="Times New Roman" w:cs="Times New Roman"/>
          <w:noProof/>
          <w:lang w:eastAsia="zh-TW"/>
        </w:rPr>
        <w:t>IZJAVA O TEHNIČKOJ</w:t>
      </w:r>
      <w:r w:rsidR="00A836C2">
        <w:rPr>
          <w:rFonts w:ascii="Times New Roman" w:eastAsia="PMingLiU" w:hAnsi="Times New Roman" w:cs="Times New Roman"/>
          <w:noProof/>
          <w:lang w:eastAsia="zh-TW"/>
        </w:rPr>
        <w:t xml:space="preserve"> OPREMI KOJU PONUĐAČ IMA NA RASPOLAGANJU ZA IZVOĐENJE KONKRETNIH RADOVA ………………</w:t>
      </w:r>
      <w:r>
        <w:rPr>
          <w:rFonts w:ascii="Times New Roman" w:eastAsia="PMingLiU" w:hAnsi="Times New Roman" w:cs="Times New Roman"/>
          <w:noProof/>
          <w:lang w:eastAsia="zh-TW"/>
        </w:rPr>
        <w:t>……</w:t>
      </w:r>
      <w:r w:rsidR="00A836C2">
        <w:rPr>
          <w:rFonts w:ascii="Times New Roman" w:eastAsia="PMingLiU" w:hAnsi="Times New Roman" w:cs="Times New Roman"/>
          <w:noProof/>
          <w:lang w:eastAsia="zh-TW"/>
        </w:rPr>
        <w:t xml:space="preserve"> …………………………………………………………….</w:t>
      </w:r>
      <w:r>
        <w:rPr>
          <w:rFonts w:ascii="Times New Roman" w:eastAsia="PMingLiU" w:hAnsi="Times New Roman" w:cs="Times New Roman"/>
          <w:noProof/>
          <w:lang w:eastAsia="zh-TW"/>
        </w:rPr>
        <w:t>2</w:t>
      </w:r>
      <w:r w:rsidR="00FE77EE">
        <w:rPr>
          <w:rFonts w:ascii="Times New Roman" w:eastAsia="PMingLiU" w:hAnsi="Times New Roman" w:cs="Times New Roman"/>
          <w:noProof/>
          <w:lang w:eastAsia="zh-TW"/>
        </w:rPr>
        <w:t>7</w:t>
      </w:r>
    </w:p>
    <w:p w:rsidR="00802B93" w:rsidRPr="00753B0B" w:rsidRDefault="00D73647"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sidR="0062100E">
        <w:rPr>
          <w:rFonts w:ascii="Times New Roman" w:hAnsi="Times New Roman" w:cs="Times New Roman"/>
          <w:noProof/>
          <w:lang w:val="it-IT"/>
        </w:rPr>
        <w:t>2</w:t>
      </w:r>
      <w:r w:rsidR="00FE77EE">
        <w:rPr>
          <w:rFonts w:ascii="Times New Roman" w:hAnsi="Times New Roman" w:cs="Times New Roman"/>
          <w:noProof/>
          <w:lang w:val="it-IT"/>
        </w:rPr>
        <w:t>8</w:t>
      </w:r>
    </w:p>
    <w:p w:rsidR="00802B93" w:rsidRPr="00753B0B" w:rsidRDefault="00D73647"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sidR="001901DB">
        <w:rPr>
          <w:rFonts w:ascii="Times New Roman" w:hAnsi="Times New Roman" w:cs="Times New Roman"/>
          <w:lang w:val="it-IT"/>
        </w:rPr>
        <w:t>3</w:t>
      </w:r>
      <w:r w:rsidR="00FE77EE">
        <w:rPr>
          <w:rFonts w:ascii="Times New Roman" w:hAnsi="Times New Roman" w:cs="Times New Roman"/>
          <w:lang w:val="it-IT"/>
        </w:rPr>
        <w:t>2</w:t>
      </w:r>
    </w:p>
    <w:p w:rsidR="00802B93" w:rsidRPr="00753B0B" w:rsidRDefault="00D73647"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047CE3">
        <w:rPr>
          <w:rFonts w:ascii="Times New Roman" w:hAnsi="Times New Roman" w:cs="Times New Roman"/>
          <w:noProof/>
          <w:lang w:val="it-IT"/>
        </w:rPr>
        <w:t>3</w:t>
      </w:r>
      <w:r w:rsidR="001901DB">
        <w:rPr>
          <w:rFonts w:ascii="Times New Roman" w:hAnsi="Times New Roman" w:cs="Times New Roman"/>
          <w:noProof/>
          <w:lang w:val="it-IT"/>
        </w:rPr>
        <w:t>7</w:t>
      </w:r>
    </w:p>
    <w:p w:rsidR="00802B93" w:rsidRPr="00753B0B" w:rsidRDefault="00D73647"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047CE3">
        <w:rPr>
          <w:rFonts w:ascii="Times New Roman" w:hAnsi="Times New Roman" w:cs="Times New Roman"/>
          <w:noProof/>
          <w:lang w:val="it-IT"/>
        </w:rPr>
        <w:t>3</w:t>
      </w:r>
      <w:r w:rsidR="001901DB">
        <w:rPr>
          <w:rFonts w:ascii="Times New Roman" w:hAnsi="Times New Roman" w:cs="Times New Roman"/>
          <w:noProof/>
          <w:lang w:val="it-IT"/>
        </w:rPr>
        <w:t>8</w:t>
      </w:r>
    </w:p>
    <w:p w:rsidR="00802B93" w:rsidRPr="00753B0B" w:rsidRDefault="00802B93" w:rsidP="00802B9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D40AFB" w:rsidRDefault="00D40AFB"/>
    <w:p w:rsidR="00802B93" w:rsidRDefault="00802B93"/>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III  Predmet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53018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R</w:t>
      </w:r>
      <w:r w:rsidR="00F266D8">
        <w:rPr>
          <w:rFonts w:ascii="Times New Roman" w:hAnsi="Times New Roman" w:cs="Times New Roman"/>
          <w:color w:val="000000"/>
          <w:sz w:val="24"/>
          <w:szCs w:val="24"/>
        </w:rPr>
        <w:t>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D73647" w:rsidTr="008B7B94">
        <w:tc>
          <w:tcPr>
            <w:tcW w:w="9179" w:type="dxa"/>
            <w:tcBorders>
              <w:top w:val="single" w:sz="4" w:space="0" w:color="auto"/>
              <w:bottom w:val="single" w:sz="4" w:space="0" w:color="auto"/>
            </w:tcBorders>
          </w:tcPr>
          <w:p w:rsidR="00802B93" w:rsidRPr="00D73647" w:rsidRDefault="005B6A67" w:rsidP="00F266D8">
            <w:pPr>
              <w:spacing w:after="0" w:line="240" w:lineRule="auto"/>
              <w:rPr>
                <w:rFonts w:ascii="Times New Roman" w:hAnsi="Times New Roman" w:cs="Times New Roman"/>
                <w:sz w:val="24"/>
                <w:szCs w:val="24"/>
                <w:lang w:val="sr-Latn-CS"/>
              </w:rPr>
            </w:pPr>
            <w:r w:rsidRPr="00417875">
              <w:rPr>
                <w:rFonts w:ascii="Times New Roman" w:hAnsi="Times New Roman" w:cs="Times New Roman"/>
                <w:color w:val="000000"/>
                <w:sz w:val="24"/>
                <w:szCs w:val="24"/>
                <w:lang w:val="it-IT"/>
              </w:rPr>
              <w:t xml:space="preserve">Nabavka </w:t>
            </w:r>
            <w:r w:rsidR="00F266D8">
              <w:rPr>
                <w:rFonts w:ascii="Times New Roman" w:hAnsi="Times New Roman" w:cs="Times New Roman"/>
                <w:color w:val="000000"/>
                <w:sz w:val="24"/>
                <w:szCs w:val="24"/>
                <w:lang w:val="it-IT"/>
              </w:rPr>
              <w:t>radova na čišćenju podmorja lučice Kalimanj</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5B6A67" w:rsidRPr="00802B93" w:rsidRDefault="0045745C" w:rsidP="0045745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90522400-6 Čišćenje i sanacija tla</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kao cjelina,</w:t>
      </w:r>
      <w:r w:rsidRPr="00802B93">
        <w:rPr>
          <w:rFonts w:ascii="Times New Roman" w:hAnsi="Times New Roman" w:cs="Times New Roman"/>
          <w:color w:val="000000"/>
          <w:sz w:val="24"/>
          <w:szCs w:val="24"/>
          <w:lang w:val="pl-PL"/>
        </w:rPr>
        <w:t xml:space="preserve"> procijenjene vrijednosti  sa uračunatim PDV-om </w:t>
      </w:r>
      <w:r w:rsidR="0045745C">
        <w:rPr>
          <w:rFonts w:ascii="Times New Roman" w:hAnsi="Times New Roman" w:cs="Times New Roman"/>
          <w:sz w:val="24"/>
          <w:szCs w:val="24"/>
          <w:lang w:val="pl-PL"/>
        </w:rPr>
        <w:t>200.000</w:t>
      </w:r>
      <w:r w:rsidRPr="00D77285">
        <w:rPr>
          <w:rFonts w:ascii="Times New Roman" w:hAnsi="Times New Roman" w:cs="Times New Roman"/>
          <w:sz w:val="24"/>
          <w:szCs w:val="24"/>
          <w:lang w:val="pl-PL"/>
        </w:rPr>
        <w:t>,00 €.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BC2D5F">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w:t>
      </w:r>
      <w:r w:rsidR="00BC2D5F">
        <w:rPr>
          <w:rFonts w:ascii="Times New Roman" w:hAnsi="Times New Roman" w:cs="Times New Roman"/>
          <w:color w:val="000000"/>
          <w:sz w:val="24"/>
          <w:szCs w:val="24"/>
          <w:lang w:val="sr-Latn-CS"/>
        </w:rPr>
        <w:t>upcije, pranja novca i prevare;</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DE28D6" w:rsidRDefault="00DE28D6" w:rsidP="007539A7">
      <w:pPr>
        <w:spacing w:after="0" w:line="240" w:lineRule="auto"/>
        <w:rPr>
          <w:rFonts w:ascii="Times New Roman" w:hAnsi="Times New Roman" w:cs="Times New Roman"/>
          <w:sz w:val="24"/>
          <w:szCs w:val="24"/>
          <w:lang w:val="sl-SI"/>
        </w:rPr>
      </w:pPr>
    </w:p>
    <w:p w:rsidR="00DE28D6" w:rsidRDefault="00DE28D6"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940885" w:rsidRPr="005F07E2" w:rsidRDefault="00940885" w:rsidP="00940885">
      <w:pPr>
        <w:autoSpaceDE w:val="0"/>
        <w:autoSpaceDN w:val="0"/>
        <w:adjustRightInd w:val="0"/>
        <w:spacing w:after="0" w:line="240" w:lineRule="auto"/>
        <w:jc w:val="both"/>
        <w:rPr>
          <w:rFonts w:ascii="Times New Roman" w:eastAsiaTheme="minorHAnsi" w:hAnsi="Times New Roman" w:cs="Times New Roman"/>
          <w:color w:val="000000"/>
          <w:sz w:val="24"/>
          <w:szCs w:val="24"/>
          <w:lang w:val="en-GB"/>
        </w:rPr>
      </w:pPr>
      <w:r w:rsidRPr="005F07E2">
        <w:rPr>
          <w:rFonts w:ascii="Times New Roman" w:eastAsiaTheme="minorHAnsi" w:hAnsi="Times New Roman" w:cs="Times New Roman"/>
          <w:color w:val="000000"/>
          <w:sz w:val="24"/>
          <w:szCs w:val="24"/>
          <w:lang w:val="en-GB"/>
        </w:rPr>
        <w:t>Ispunjenost uslova ekonomsko-finansijske sposobnosti dokazuje se dostavljanjem:</w:t>
      </w:r>
    </w:p>
    <w:p w:rsidR="00940885" w:rsidRPr="005F07E2" w:rsidRDefault="00940885" w:rsidP="00940885">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r w:rsidRPr="005F07E2">
        <w:rPr>
          <w:rFonts w:ascii="Times New Roman" w:eastAsiaTheme="minorHAnsi" w:hAnsi="Times New Roman" w:cs="Times New Roman"/>
          <w:color w:val="000000"/>
          <w:sz w:val="24"/>
          <w:szCs w:val="24"/>
          <w:lang w:val="en-GB"/>
        </w:rPr>
        <w:sym w:font="Wingdings" w:char="F0A8"/>
      </w:r>
      <w:r w:rsidRPr="005F07E2">
        <w:rPr>
          <w:rFonts w:ascii="Times New Roman" w:eastAsiaTheme="minorHAnsi" w:hAnsi="Times New Roman" w:cs="Times New Roman"/>
          <w:color w:val="000000"/>
          <w:sz w:val="24"/>
          <w:szCs w:val="24"/>
          <w:lang w:val="en-GB"/>
        </w:rPr>
        <w:t xml:space="preserve"> dokaza o osiguranju za štetu od odgovarajućeg profesionalnog rizika. </w:t>
      </w:r>
    </w:p>
    <w:p w:rsidR="00940885" w:rsidRPr="005F07E2" w:rsidRDefault="00940885" w:rsidP="00940885">
      <w:pPr>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BD49B5">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Pr="00D73647" w:rsidRDefault="007539A7" w:rsidP="007539A7">
      <w:pPr>
        <w:spacing w:after="0" w:line="240" w:lineRule="auto"/>
        <w:ind w:firstLine="426"/>
        <w:jc w:val="both"/>
        <w:rPr>
          <w:rFonts w:ascii="Times New Roman" w:hAnsi="Times New Roman" w:cs="Times New Roman"/>
          <w:sz w:val="24"/>
          <w:szCs w:val="24"/>
          <w:lang w:val="sl-SI"/>
        </w:rPr>
      </w:pP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r w:rsidRPr="00D73647">
        <w:rPr>
          <w:rFonts w:ascii="Times New Roman" w:hAnsi="Times New Roman" w:cs="Times New Roman"/>
          <w:sz w:val="24"/>
          <w:szCs w:val="24"/>
          <w:lang w:val="sl-SI"/>
        </w:rPr>
        <w:t>izjave o namjeri i predmetu podugovaranja, odnosno angažovanja podizvođača sa spiskom podugovarača, odnosno podizvođača sa bližim podacima (naziv, adresa, procentualno učešće i sl.).</w:t>
      </w:r>
    </w:p>
    <w:p w:rsidR="0076782D" w:rsidRPr="00D73647" w:rsidRDefault="0076782D" w:rsidP="007D7424">
      <w:pPr>
        <w:pStyle w:val="1tekst"/>
        <w:ind w:left="284" w:right="282" w:firstLine="0"/>
        <w:rPr>
          <w:rFonts w:ascii="Times New Roman" w:hAnsi="Times New Roman" w:cs="Times New Roman"/>
          <w:b/>
          <w:bCs/>
          <w:color w:val="000000"/>
          <w:sz w:val="24"/>
          <w:szCs w:val="24"/>
          <w:lang w:val="sr-Latn-CS"/>
        </w:rPr>
      </w:pPr>
      <w:r>
        <w:rPr>
          <w:rFonts w:ascii="Times New Roman" w:hAnsi="Times New Roman" w:cs="Times New Roman"/>
          <w:color w:val="000000"/>
          <w:sz w:val="24"/>
          <w:szCs w:val="24"/>
          <w:lang w:val="sr-Latn-CS"/>
        </w:rPr>
        <w:t xml:space="preserve">   </w:t>
      </w:r>
      <w:r w:rsidRPr="003D4E13">
        <w:rPr>
          <w:rFonts w:ascii="Times New Roman" w:hAnsi="Times New Roman" w:cs="Times New Roman"/>
          <w:sz w:val="24"/>
          <w:szCs w:val="24"/>
        </w:rPr>
        <w:sym w:font="Wingdings" w:char="F0A8"/>
      </w:r>
      <w:r w:rsidRPr="003D4E13">
        <w:rPr>
          <w:rFonts w:ascii="Times New Roman" w:hAnsi="Times New Roman" w:cs="Times New Roman"/>
          <w:sz w:val="24"/>
          <w:szCs w:val="24"/>
          <w:lang w:val="sl-SI"/>
        </w:rPr>
        <w:t xml:space="preserve"> </w:t>
      </w:r>
      <w:r>
        <w:rPr>
          <w:rFonts w:ascii="Times New Roman" w:hAnsi="Times New Roman" w:cs="Times New Roman"/>
          <w:color w:val="000000"/>
          <w:sz w:val="24"/>
          <w:szCs w:val="24"/>
          <w:lang w:val="sr-Latn-CS"/>
        </w:rPr>
        <w:t xml:space="preserve">  </w:t>
      </w:r>
      <w:r w:rsidR="007D7424">
        <w:rPr>
          <w:rFonts w:ascii="Times New Roman" w:hAnsi="Times New Roman" w:cs="Times New Roman"/>
          <w:color w:val="000000"/>
          <w:sz w:val="24"/>
          <w:szCs w:val="24"/>
          <w:lang w:val="sr-Latn-CS"/>
        </w:rPr>
        <w:t xml:space="preserve">Izjava o tehničkoj opremi koju ponuđač ima na raspolaganju za izvođenje konkretnih radova </w:t>
      </w:r>
    </w:p>
    <w:p w:rsidR="00BC2D5F" w:rsidRPr="00BC2D5F" w:rsidRDefault="00BC2D5F" w:rsidP="0076782D">
      <w:pPr>
        <w:spacing w:after="0"/>
        <w:jc w:val="both"/>
        <w:rPr>
          <w:rFonts w:ascii="Times New Roman" w:eastAsiaTheme="minorHAnsi" w:hAnsi="Times New Roman" w:cs="Times New Roman"/>
          <w:color w:val="FF0000"/>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3D4E13" w:rsidRDefault="00742C12" w:rsidP="00742C12">
      <w:pPr>
        <w:spacing w:after="0" w:line="240" w:lineRule="auto"/>
        <w:jc w:val="both"/>
        <w:rPr>
          <w:rFonts w:ascii="Times New Roman" w:hAnsi="Times New Roman" w:cs="Times New Roman"/>
          <w:sz w:val="24"/>
          <w:szCs w:val="24"/>
          <w:lang w:val="sl-SI"/>
        </w:rPr>
      </w:pPr>
      <w:r w:rsidRPr="003D4E13">
        <w:rPr>
          <w:rFonts w:ascii="Times New Roman" w:hAnsi="Times New Roman" w:cs="Times New Roman"/>
          <w:sz w:val="24"/>
          <w:szCs w:val="24"/>
          <w:lang w:val="sl-SI"/>
        </w:rPr>
        <w:t xml:space="preserve">Period važenja ponude je </w:t>
      </w:r>
      <w:r w:rsidR="00E03157">
        <w:rPr>
          <w:rFonts w:ascii="Times New Roman" w:hAnsi="Times New Roman" w:cs="Times New Roman"/>
          <w:sz w:val="24"/>
          <w:szCs w:val="24"/>
          <w:lang w:val="sl-SI"/>
        </w:rPr>
        <w:t>120</w:t>
      </w:r>
      <w:r w:rsidRPr="003D4E13">
        <w:rPr>
          <w:rFonts w:ascii="Times New Roman" w:hAnsi="Times New Roman" w:cs="Times New Roman"/>
          <w:sz w:val="24"/>
          <w:szCs w:val="24"/>
          <w:lang w:val="sl-SI"/>
        </w:rPr>
        <w:t xml:space="preserve"> dana od dana javnog otvaranja ponuda.</w:t>
      </w:r>
    </w:p>
    <w:p w:rsidR="00742C12" w:rsidRPr="00BC2D5F" w:rsidRDefault="00742C12" w:rsidP="00742C12">
      <w:pPr>
        <w:spacing w:after="0" w:line="240" w:lineRule="auto"/>
        <w:jc w:val="both"/>
        <w:rPr>
          <w:rFonts w:ascii="Times New Roman" w:hAnsi="Times New Roman" w:cs="Times New Roman"/>
          <w:color w:val="FF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Pr="00D73647"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275F44">
        <w:rPr>
          <w:rFonts w:ascii="Times New Roman" w:hAnsi="Times New Roman" w:cs="Times New Roman"/>
          <w:sz w:val="24"/>
          <w:szCs w:val="24"/>
          <w:lang w:val="sr-Latn-CS"/>
        </w:rPr>
        <w:t xml:space="preserve">30 </w:t>
      </w:r>
      <w:r w:rsidRPr="00742C12">
        <w:rPr>
          <w:rFonts w:ascii="Times New Roman" w:hAnsi="Times New Roman" w:cs="Times New Roman"/>
          <w:color w:val="000000"/>
          <w:sz w:val="24"/>
          <w:szCs w:val="24"/>
          <w:lang w:val="sr-Latn-CS"/>
        </w:rPr>
        <w:t xml:space="preserve">dana </w:t>
      </w:r>
      <w:r w:rsidR="00B343BA">
        <w:rPr>
          <w:rFonts w:ascii="Times New Roman" w:hAnsi="Times New Roman" w:cs="Times New Roman"/>
          <w:color w:val="000000"/>
          <w:sz w:val="24"/>
          <w:szCs w:val="24"/>
          <w:lang w:val="sr-Latn-CS"/>
        </w:rPr>
        <w:t xml:space="preserve">od dana zaključivanja ugovora, </w:t>
      </w:r>
      <w:r w:rsidR="00B343BA" w:rsidRPr="00913DE0">
        <w:rPr>
          <w:rFonts w:ascii="Times New Roman" w:eastAsia="PMingLiU" w:hAnsi="Times New Roman" w:cs="Times New Roman"/>
          <w:sz w:val="24"/>
          <w:szCs w:val="24"/>
          <w:lang w:val="sr-Latn-CS"/>
        </w:rPr>
        <w:t>odnosno od uvođenja Izvođača u posao, danom upisa u građevinski dnevnik.</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w:t>
      </w:r>
      <w:r w:rsidR="00E248FE">
        <w:rPr>
          <w:rFonts w:ascii="Times New Roman" w:hAnsi="Times New Roman" w:cs="Times New Roman"/>
          <w:color w:val="000000"/>
          <w:sz w:val="24"/>
          <w:szCs w:val="24"/>
          <w:lang w:val="pl-PL"/>
        </w:rPr>
        <w:t>esto izvršenja ugovora je Ti</w:t>
      </w:r>
      <w:r w:rsidR="00275F44">
        <w:rPr>
          <w:rFonts w:ascii="Times New Roman" w:hAnsi="Times New Roman" w:cs="Times New Roman"/>
          <w:color w:val="000000"/>
          <w:sz w:val="24"/>
          <w:szCs w:val="24"/>
          <w:lang w:val="pl-PL"/>
        </w:rPr>
        <w:t>vat</w:t>
      </w:r>
      <w:r w:rsidR="00E248FE">
        <w:rPr>
          <w:rFonts w:ascii="Times New Roman" w:hAnsi="Times New Roman" w:cs="Times New Roman"/>
          <w:color w:val="000000"/>
          <w:sz w:val="24"/>
          <w:szCs w:val="24"/>
          <w:lang w:val="pl-PL"/>
        </w:rPr>
        <w: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FE165B">
        <w:rPr>
          <w:rFonts w:ascii="Times New Roman" w:hAnsi="Times New Roman" w:cs="Times New Roman"/>
          <w:sz w:val="24"/>
          <w:szCs w:val="24"/>
          <w:lang w:val="pl-PL"/>
        </w:rPr>
        <w:t xml:space="preserve">Ponude se predaju  radnim danima od 8 do 11 sati, zaključno sa </w:t>
      </w:r>
      <w:r w:rsidRPr="0092758D">
        <w:rPr>
          <w:rFonts w:ascii="Times New Roman" w:hAnsi="Times New Roman" w:cs="Times New Roman"/>
          <w:sz w:val="24"/>
          <w:szCs w:val="24"/>
          <w:lang w:val="pl-PL"/>
        </w:rPr>
        <w:t>danom</w:t>
      </w:r>
      <w:r w:rsidR="0092758D" w:rsidRPr="0092758D">
        <w:rPr>
          <w:rFonts w:ascii="Times New Roman" w:hAnsi="Times New Roman" w:cs="Times New Roman"/>
          <w:sz w:val="24"/>
          <w:szCs w:val="24"/>
          <w:lang w:val="pl-PL"/>
        </w:rPr>
        <w:t xml:space="preserve"> </w:t>
      </w:r>
      <w:r w:rsidR="002C6A4A">
        <w:rPr>
          <w:rFonts w:ascii="Times New Roman" w:hAnsi="Times New Roman" w:cs="Times New Roman"/>
          <w:sz w:val="24"/>
          <w:szCs w:val="24"/>
          <w:lang w:val="pl-PL"/>
        </w:rPr>
        <w:t>0</w:t>
      </w:r>
      <w:r w:rsidR="00B92106">
        <w:rPr>
          <w:rFonts w:ascii="Times New Roman" w:hAnsi="Times New Roman" w:cs="Times New Roman"/>
          <w:sz w:val="24"/>
          <w:szCs w:val="24"/>
          <w:lang w:val="pl-PL"/>
        </w:rPr>
        <w:t>5</w:t>
      </w:r>
      <w:r w:rsidRPr="0092758D">
        <w:rPr>
          <w:rFonts w:ascii="Times New Roman" w:hAnsi="Times New Roman" w:cs="Times New Roman"/>
          <w:sz w:val="24"/>
          <w:szCs w:val="24"/>
          <w:lang w:val="pl-PL"/>
        </w:rPr>
        <w:t>.</w:t>
      </w:r>
      <w:r w:rsidR="002C6A4A">
        <w:rPr>
          <w:rFonts w:ascii="Times New Roman" w:hAnsi="Times New Roman" w:cs="Times New Roman"/>
          <w:sz w:val="24"/>
          <w:szCs w:val="24"/>
          <w:lang w:val="pl-PL"/>
        </w:rPr>
        <w:t>02</w:t>
      </w:r>
      <w:r w:rsidR="0092758D" w:rsidRPr="0092758D">
        <w:rPr>
          <w:rFonts w:ascii="Times New Roman" w:hAnsi="Times New Roman" w:cs="Times New Roman"/>
          <w:sz w:val="24"/>
          <w:szCs w:val="24"/>
          <w:lang w:val="pl-PL"/>
        </w:rPr>
        <w:t>.20</w:t>
      </w:r>
      <w:r w:rsidR="00B92106">
        <w:rPr>
          <w:rFonts w:ascii="Times New Roman" w:hAnsi="Times New Roman" w:cs="Times New Roman"/>
          <w:sz w:val="24"/>
          <w:szCs w:val="24"/>
          <w:lang w:val="pl-PL"/>
        </w:rPr>
        <w:t>19</w:t>
      </w:r>
      <w:r w:rsidRPr="0092758D">
        <w:rPr>
          <w:rFonts w:ascii="Times New Roman" w:hAnsi="Times New Roman" w:cs="Times New Roman"/>
          <w:sz w:val="24"/>
          <w:szCs w:val="24"/>
          <w:lang w:val="pl-PL"/>
        </w:rPr>
        <w:t xml:space="preserve">. godine do </w:t>
      </w:r>
      <w:r w:rsidR="0092758D" w:rsidRPr="0092758D">
        <w:rPr>
          <w:rFonts w:ascii="Times New Roman" w:hAnsi="Times New Roman" w:cs="Times New Roman"/>
          <w:sz w:val="24"/>
          <w:szCs w:val="24"/>
          <w:lang w:val="pl-PL"/>
        </w:rPr>
        <w:t>08</w:t>
      </w:r>
      <w:r w:rsidRPr="0092758D">
        <w:rPr>
          <w:rFonts w:ascii="Times New Roman" w:hAnsi="Times New Roman" w:cs="Times New Roman"/>
          <w:sz w:val="24"/>
          <w:szCs w:val="24"/>
          <w:lang w:val="pl-PL"/>
        </w:rPr>
        <w:t>:00 sati.</w:t>
      </w:r>
    </w:p>
    <w:p w:rsidR="00742C12" w:rsidRPr="0092758D" w:rsidRDefault="00742C12" w:rsidP="00742C12">
      <w:pPr>
        <w:spacing w:after="0" w:line="240" w:lineRule="auto"/>
        <w:jc w:val="both"/>
        <w:rPr>
          <w:rFonts w:ascii="Times New Roman" w:hAnsi="Times New Roman" w:cs="Times New Roman"/>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lang w:val="pl-PL"/>
        </w:rPr>
        <w:t>Ponude se mogu predati:</w:t>
      </w: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rPr>
        <w:sym w:font="Wingdings" w:char="F0A8"/>
      </w:r>
      <w:r w:rsidRPr="0092758D">
        <w:rPr>
          <w:rFonts w:ascii="Times New Roman" w:hAnsi="Times New Roman" w:cs="Times New Roman"/>
          <w:sz w:val="24"/>
          <w:szCs w:val="24"/>
          <w:lang w:val="pl-PL"/>
        </w:rPr>
        <w:t xml:space="preserve"> neposrednom predajom na arhivi naručioca na adresi Trg magnolija br.1,Tivat ,</w:t>
      </w: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rPr>
        <w:sym w:font="Wingdings" w:char="F0A8"/>
      </w:r>
      <w:r w:rsidRPr="0092758D">
        <w:rPr>
          <w:rFonts w:ascii="Times New Roman" w:hAnsi="Times New Roman" w:cs="Times New Roman"/>
          <w:sz w:val="24"/>
          <w:szCs w:val="24"/>
          <w:lang w:val="pl-PL"/>
        </w:rPr>
        <w:t xml:space="preserve"> preporučenom pošiljkom sa povratnicom na adresi Trg magnolija br.1,Tivat.</w:t>
      </w:r>
    </w:p>
    <w:p w:rsidR="00742C12" w:rsidRPr="0092758D" w:rsidRDefault="00742C12" w:rsidP="00742C12">
      <w:pPr>
        <w:spacing w:after="0" w:line="240" w:lineRule="auto"/>
        <w:jc w:val="both"/>
        <w:rPr>
          <w:rFonts w:ascii="Times New Roman" w:hAnsi="Times New Roman" w:cs="Times New Roman"/>
          <w:sz w:val="24"/>
          <w:szCs w:val="24"/>
          <w:lang w:val="pl-PL"/>
        </w:rPr>
      </w:pPr>
    </w:p>
    <w:p w:rsidR="00742C12" w:rsidRPr="0092758D" w:rsidRDefault="00742C12" w:rsidP="00742C12">
      <w:pPr>
        <w:spacing w:after="0" w:line="240" w:lineRule="auto"/>
        <w:jc w:val="both"/>
        <w:rPr>
          <w:rFonts w:ascii="Times New Roman" w:hAnsi="Times New Roman" w:cs="Times New Roman"/>
          <w:sz w:val="24"/>
          <w:szCs w:val="24"/>
          <w:lang w:val="pl-PL"/>
        </w:rPr>
      </w:pPr>
      <w:r w:rsidRPr="0092758D">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2C6A4A">
        <w:rPr>
          <w:rFonts w:ascii="Times New Roman" w:hAnsi="Times New Roman" w:cs="Times New Roman"/>
          <w:sz w:val="24"/>
          <w:szCs w:val="24"/>
          <w:lang w:val="pl-PL"/>
        </w:rPr>
        <w:t>0</w:t>
      </w:r>
      <w:r w:rsidR="00B92106">
        <w:rPr>
          <w:rFonts w:ascii="Times New Roman" w:hAnsi="Times New Roman" w:cs="Times New Roman"/>
          <w:sz w:val="24"/>
          <w:szCs w:val="24"/>
          <w:lang w:val="pl-PL"/>
        </w:rPr>
        <w:t>5</w:t>
      </w:r>
      <w:r w:rsidR="002C6A4A">
        <w:rPr>
          <w:rFonts w:ascii="Times New Roman" w:hAnsi="Times New Roman" w:cs="Times New Roman"/>
          <w:sz w:val="24"/>
          <w:szCs w:val="24"/>
          <w:lang w:val="pl-PL"/>
        </w:rPr>
        <w:t>.02</w:t>
      </w:r>
      <w:r w:rsidR="00FA61C3" w:rsidRPr="0092758D">
        <w:rPr>
          <w:rFonts w:ascii="Times New Roman" w:hAnsi="Times New Roman" w:cs="Times New Roman"/>
          <w:sz w:val="24"/>
          <w:szCs w:val="24"/>
          <w:lang w:val="pl-PL"/>
        </w:rPr>
        <w:t>.201</w:t>
      </w:r>
      <w:r w:rsidR="00B92106">
        <w:rPr>
          <w:rFonts w:ascii="Times New Roman" w:hAnsi="Times New Roman" w:cs="Times New Roman"/>
          <w:sz w:val="24"/>
          <w:szCs w:val="24"/>
          <w:lang w:val="pl-PL"/>
        </w:rPr>
        <w:t>9</w:t>
      </w:r>
      <w:r w:rsidR="0078578B" w:rsidRPr="0092758D">
        <w:rPr>
          <w:rFonts w:ascii="Times New Roman" w:hAnsi="Times New Roman" w:cs="Times New Roman"/>
          <w:sz w:val="24"/>
          <w:szCs w:val="24"/>
          <w:lang w:val="pl-PL"/>
        </w:rPr>
        <w:t>.</w:t>
      </w:r>
      <w:r w:rsidRPr="0092758D">
        <w:rPr>
          <w:rFonts w:ascii="Times New Roman" w:hAnsi="Times New Roman" w:cs="Times New Roman"/>
          <w:sz w:val="24"/>
          <w:szCs w:val="24"/>
          <w:lang w:val="pl-PL"/>
        </w:rPr>
        <w:t xml:space="preserve">  godine u </w:t>
      </w:r>
      <w:r w:rsidR="0092758D" w:rsidRPr="0092758D">
        <w:rPr>
          <w:rFonts w:ascii="Times New Roman" w:hAnsi="Times New Roman" w:cs="Times New Roman"/>
          <w:sz w:val="24"/>
          <w:szCs w:val="24"/>
          <w:lang w:val="pl-PL"/>
        </w:rPr>
        <w:t>09</w:t>
      </w:r>
      <w:r w:rsidRPr="0092758D">
        <w:rPr>
          <w:rFonts w:ascii="Times New Roman" w:hAnsi="Times New Roman" w:cs="Times New Roman"/>
          <w:sz w:val="24"/>
          <w:szCs w:val="24"/>
          <w:lang w:val="pl-PL"/>
        </w:rPr>
        <w:t>:00 sati, u prostorijama Opštine Tivat, kancelarija br.15c na adresi Trg magnolija br.1.</w:t>
      </w:r>
    </w:p>
    <w:p w:rsidR="00140F1C" w:rsidRPr="003E3BA0" w:rsidRDefault="00140F1C" w:rsidP="003E3BA0">
      <w:pPr>
        <w:spacing w:after="0" w:line="240" w:lineRule="auto"/>
        <w:jc w:val="both"/>
        <w:rPr>
          <w:rFonts w:ascii="Times New Roman" w:hAnsi="Times New Roman" w:cs="Times New Roman"/>
          <w:color w:val="000000"/>
          <w:sz w:val="24"/>
          <w:szCs w:val="24"/>
          <w:lang w:val="pl-PL"/>
        </w:rPr>
      </w:pP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D73647" w:rsidRDefault="00742C12" w:rsidP="00742C12">
      <w:pPr>
        <w:spacing w:after="0" w:line="240" w:lineRule="auto"/>
        <w:jc w:val="both"/>
        <w:rPr>
          <w:rFonts w:ascii="Times New Roman" w:hAnsi="Times New Roman" w:cs="Times New Roman"/>
          <w:b/>
          <w:bCs/>
          <w:color w:val="000000"/>
          <w:sz w:val="24"/>
          <w:szCs w:val="24"/>
          <w:lang w:val="pl-PL"/>
        </w:rPr>
      </w:pPr>
    </w:p>
    <w:p w:rsidR="00742C12" w:rsidRPr="003D4E13" w:rsidRDefault="00742C12" w:rsidP="00742C12">
      <w:pPr>
        <w:spacing w:after="0" w:line="240" w:lineRule="auto"/>
        <w:jc w:val="both"/>
        <w:rPr>
          <w:rFonts w:ascii="Times New Roman" w:hAnsi="Times New Roman" w:cs="Times New Roman"/>
          <w:sz w:val="24"/>
          <w:szCs w:val="24"/>
          <w:lang w:val="pl-PL"/>
        </w:rPr>
      </w:pPr>
      <w:r w:rsidRPr="003D4E13">
        <w:rPr>
          <w:rFonts w:ascii="Times New Roman" w:hAnsi="Times New Roman" w:cs="Times New Roman"/>
          <w:sz w:val="24"/>
          <w:szCs w:val="24"/>
          <w:lang w:val="pl-PL"/>
        </w:rPr>
        <w:t xml:space="preserve">Odluka o izboru najpovoljnije ponude donijeće se u roku od </w:t>
      </w:r>
      <w:r w:rsidR="003D4E13">
        <w:rPr>
          <w:rFonts w:ascii="Times New Roman" w:hAnsi="Times New Roman" w:cs="Times New Roman"/>
          <w:sz w:val="24"/>
          <w:szCs w:val="24"/>
          <w:lang w:val="pl-PL"/>
        </w:rPr>
        <w:t>6</w:t>
      </w:r>
      <w:r w:rsidRPr="003D4E13">
        <w:rPr>
          <w:rFonts w:ascii="Times New Roman" w:hAnsi="Times New Roman" w:cs="Times New Roman"/>
          <w:sz w:val="24"/>
          <w:szCs w:val="24"/>
          <w:lang w:val="pl-PL"/>
        </w:rPr>
        <w:t>0 dana od dana javnog otvaranja ponuda.</w:t>
      </w:r>
    </w:p>
    <w:p w:rsidR="00742C12" w:rsidRPr="00D73647" w:rsidRDefault="00742C12" w:rsidP="007539A7">
      <w:pPr>
        <w:rPr>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XV Drugi podaci i uslovi od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od dana dostavljanja potpisane, ovjerene situa</w:t>
      </w:r>
      <w:r w:rsidR="002C6A4A">
        <w:rPr>
          <w:rFonts w:ascii="Times New Roman" w:hAnsi="Times New Roman" w:cs="Times New Roman"/>
          <w:color w:val="000000"/>
          <w:sz w:val="24"/>
          <w:szCs w:val="24"/>
          <w:lang w:val="sr-Latn-CS"/>
        </w:rPr>
        <w:t>cije od strane nadzornog organa.</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D86BEF" w:rsidRPr="00742C12" w:rsidRDefault="00D86BEF"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Pr="00D73647" w:rsidRDefault="00742C12" w:rsidP="007539A7">
      <w:pPr>
        <w:rPr>
          <w:sz w:val="24"/>
          <w:szCs w:val="24"/>
          <w:lang w:val="sr-Latn-CS"/>
        </w:rPr>
      </w:pPr>
    </w:p>
    <w:p w:rsidR="00090D20" w:rsidRPr="00D73647" w:rsidRDefault="00090D20" w:rsidP="007539A7">
      <w:pPr>
        <w:rPr>
          <w:sz w:val="24"/>
          <w:szCs w:val="24"/>
          <w:lang w:val="sr-Latn-CS"/>
        </w:rPr>
      </w:pPr>
    </w:p>
    <w:p w:rsidR="00090D20" w:rsidRPr="00D73647" w:rsidRDefault="00090D20" w:rsidP="007539A7">
      <w:pPr>
        <w:rPr>
          <w:sz w:val="24"/>
          <w:szCs w:val="24"/>
          <w:lang w:val="sr-Latn-CS"/>
        </w:rPr>
      </w:pPr>
    </w:p>
    <w:p w:rsidR="00090D20" w:rsidRPr="00D73647" w:rsidRDefault="00090D20" w:rsidP="007539A7">
      <w:pPr>
        <w:rPr>
          <w:sz w:val="24"/>
          <w:szCs w:val="24"/>
          <w:lang w:val="sr-Latn-CS"/>
        </w:rPr>
      </w:pPr>
    </w:p>
    <w:p w:rsidR="00090D20" w:rsidRPr="00D73647" w:rsidRDefault="00090D20" w:rsidP="007539A7">
      <w:pPr>
        <w:rPr>
          <w:sz w:val="24"/>
          <w:szCs w:val="24"/>
          <w:lang w:val="sr-Latn-CS"/>
        </w:rPr>
      </w:pPr>
    </w:p>
    <w:p w:rsidR="00DE28D6" w:rsidRPr="00D73647" w:rsidRDefault="00DE28D6" w:rsidP="007539A7">
      <w:pPr>
        <w:rPr>
          <w:sz w:val="24"/>
          <w:szCs w:val="24"/>
          <w:lang w:val="sr-Latn-CS"/>
        </w:rPr>
      </w:pPr>
    </w:p>
    <w:p w:rsidR="00DE28D6" w:rsidRPr="00D73647" w:rsidRDefault="00DE28D6" w:rsidP="007539A7">
      <w:pPr>
        <w:rPr>
          <w:sz w:val="24"/>
          <w:szCs w:val="24"/>
          <w:lang w:val="sr-Latn-CS"/>
        </w:rPr>
      </w:pPr>
    </w:p>
    <w:p w:rsidR="00090D20" w:rsidRPr="00D73647" w:rsidRDefault="00090D20" w:rsidP="007539A7">
      <w:pPr>
        <w:rPr>
          <w:sz w:val="24"/>
          <w:szCs w:val="24"/>
          <w:lang w:val="sr-Latn-CS"/>
        </w:rPr>
      </w:pPr>
    </w:p>
    <w:p w:rsidR="00BC2D5F" w:rsidRPr="00D73647" w:rsidRDefault="00BC2D5F" w:rsidP="007539A7">
      <w:pPr>
        <w:rPr>
          <w:sz w:val="24"/>
          <w:szCs w:val="24"/>
          <w:lang w:val="sr-Latn-CS"/>
        </w:rPr>
      </w:pPr>
    </w:p>
    <w:p w:rsidR="002C6A4A" w:rsidRPr="00D73647" w:rsidRDefault="002C6A4A" w:rsidP="007539A7">
      <w:pPr>
        <w:rPr>
          <w:sz w:val="24"/>
          <w:szCs w:val="24"/>
          <w:lang w:val="sr-Latn-CS"/>
        </w:rPr>
      </w:pPr>
    </w:p>
    <w:p w:rsidR="002C6A4A" w:rsidRPr="00D73647" w:rsidRDefault="002C6A4A" w:rsidP="007539A7">
      <w:pPr>
        <w:rPr>
          <w:sz w:val="24"/>
          <w:szCs w:val="24"/>
          <w:lang w:val="sr-Latn-CS"/>
        </w:rPr>
      </w:pPr>
    </w:p>
    <w:p w:rsidR="002C6A4A" w:rsidRPr="00D73647" w:rsidRDefault="002C6A4A" w:rsidP="007539A7">
      <w:pPr>
        <w:rPr>
          <w:sz w:val="24"/>
          <w:szCs w:val="24"/>
          <w:lang w:val="sr-Latn-CS"/>
        </w:rPr>
      </w:pPr>
    </w:p>
    <w:p w:rsidR="002C6A4A" w:rsidRPr="00D73647" w:rsidRDefault="002C6A4A" w:rsidP="007539A7">
      <w:pPr>
        <w:rPr>
          <w:sz w:val="24"/>
          <w:szCs w:val="24"/>
          <w:lang w:val="sr-Latn-CS"/>
        </w:rPr>
      </w:pPr>
    </w:p>
    <w:p w:rsidR="002C6A4A" w:rsidRPr="00D73647" w:rsidRDefault="002C6A4A" w:rsidP="007539A7">
      <w:pPr>
        <w:rPr>
          <w:sz w:val="24"/>
          <w:szCs w:val="24"/>
          <w:lang w:val="sr-Latn-CS"/>
        </w:rPr>
      </w:pPr>
    </w:p>
    <w:p w:rsidR="00BC2D5F" w:rsidRPr="00D73647" w:rsidRDefault="00BC2D5F" w:rsidP="007539A7">
      <w:pPr>
        <w:rPr>
          <w:sz w:val="24"/>
          <w:szCs w:val="24"/>
          <w:lang w:val="sr-Latn-CS"/>
        </w:rPr>
      </w:pPr>
    </w:p>
    <w:p w:rsidR="00BC2D5F" w:rsidRPr="00D73647" w:rsidRDefault="00BC2D5F" w:rsidP="007539A7">
      <w:pPr>
        <w:rPr>
          <w:sz w:val="24"/>
          <w:szCs w:val="24"/>
          <w:lang w:val="sr-Latn-CS"/>
        </w:rPr>
      </w:pPr>
    </w:p>
    <w:p w:rsidR="00BC2D5F" w:rsidRPr="00D73647" w:rsidRDefault="00BC2D5F" w:rsidP="007539A7">
      <w:pPr>
        <w:rPr>
          <w:sz w:val="24"/>
          <w:szCs w:val="24"/>
          <w:lang w:val="sr-Latn-CS"/>
        </w:rPr>
      </w:pPr>
    </w:p>
    <w:p w:rsidR="008B7B94" w:rsidRPr="008B7B94" w:rsidRDefault="008B7B94" w:rsidP="008B7B94">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2" w:name="_Toc417218193"/>
      <w:r w:rsidRPr="008B7B94">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9566" w:type="dxa"/>
        <w:tblInd w:w="2" w:type="dxa"/>
        <w:tblLayout w:type="fixed"/>
        <w:tblCellMar>
          <w:left w:w="70" w:type="dxa"/>
          <w:right w:w="70" w:type="dxa"/>
        </w:tblCellMar>
        <w:tblLook w:val="00A0" w:firstRow="1" w:lastRow="0" w:firstColumn="1" w:lastColumn="0" w:noHBand="0" w:noVBand="0"/>
      </w:tblPr>
      <w:tblGrid>
        <w:gridCol w:w="807"/>
        <w:gridCol w:w="2947"/>
        <w:gridCol w:w="3402"/>
        <w:gridCol w:w="1134"/>
        <w:gridCol w:w="1276"/>
      </w:tblGrid>
      <w:tr w:rsidR="003D4E13" w:rsidRPr="003D4E13" w:rsidTr="001040C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Opis predmeta nabavke, </w:t>
            </w:r>
          </w:p>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Jedinica mjere</w:t>
            </w:r>
          </w:p>
        </w:tc>
        <w:tc>
          <w:tcPr>
            <w:tcW w:w="1276" w:type="dxa"/>
            <w:tcBorders>
              <w:top w:val="single" w:sz="8" w:space="0" w:color="auto"/>
              <w:left w:val="single" w:sz="4" w:space="0" w:color="auto"/>
              <w:bottom w:val="single" w:sz="8" w:space="0" w:color="auto"/>
              <w:right w:val="single" w:sz="8" w:space="0" w:color="auto"/>
            </w:tcBorders>
            <w:shd w:val="clear" w:color="auto" w:fill="D9D9D9"/>
            <w:vAlign w:val="center"/>
          </w:tcPr>
          <w:p w:rsidR="001040C2" w:rsidRPr="003D4E13" w:rsidRDefault="001040C2" w:rsidP="001040C2">
            <w:pPr>
              <w:spacing w:after="0" w:line="240" w:lineRule="auto"/>
              <w:jc w:val="center"/>
              <w:rPr>
                <w:rFonts w:ascii="Times New Roman" w:hAnsi="Times New Roman" w:cs="Times New Roman"/>
                <w:b/>
                <w:bCs/>
                <w:sz w:val="24"/>
                <w:szCs w:val="24"/>
                <w:lang w:val="sr-Latn-CS" w:eastAsia="sr-Latn-CS"/>
              </w:rPr>
            </w:pPr>
            <w:r w:rsidRPr="003D4E13">
              <w:rPr>
                <w:rFonts w:ascii="Times New Roman" w:hAnsi="Times New Roman" w:cs="Times New Roman"/>
                <w:b/>
                <w:bCs/>
                <w:sz w:val="24"/>
                <w:szCs w:val="24"/>
                <w:lang w:val="sr-Latn-CS" w:eastAsia="sr-Latn-CS"/>
              </w:rPr>
              <w:t xml:space="preserve">Količina </w:t>
            </w:r>
          </w:p>
        </w:tc>
      </w:tr>
      <w:tr w:rsidR="00D5752E" w:rsidRPr="00D5752E" w:rsidTr="001040C2">
        <w:trPr>
          <w:trHeight w:val="350"/>
        </w:trPr>
        <w:tc>
          <w:tcPr>
            <w:tcW w:w="807" w:type="dxa"/>
            <w:tcBorders>
              <w:top w:val="nil"/>
              <w:left w:val="single" w:sz="8" w:space="0" w:color="auto"/>
              <w:bottom w:val="single" w:sz="8" w:space="0" w:color="auto"/>
              <w:right w:val="single" w:sz="8" w:space="0" w:color="auto"/>
            </w:tcBorders>
            <w:vAlign w:val="center"/>
          </w:tcPr>
          <w:p w:rsidR="001040C2" w:rsidRPr="00D5752E" w:rsidRDefault="001040C2" w:rsidP="001040C2">
            <w:pPr>
              <w:spacing w:after="0" w:line="240" w:lineRule="auto"/>
              <w:jc w:val="center"/>
              <w:rPr>
                <w:rFonts w:ascii="Times New Roman" w:hAnsi="Times New Roman" w:cs="Times New Roman"/>
                <w:sz w:val="24"/>
                <w:szCs w:val="24"/>
                <w:lang w:eastAsia="sr-Latn-CS"/>
              </w:rPr>
            </w:pPr>
            <w:r w:rsidRPr="00D5752E">
              <w:rPr>
                <w:rFonts w:ascii="Times New Roman" w:hAnsi="Times New Roman" w:cs="Times New Roman"/>
                <w:sz w:val="24"/>
                <w:szCs w:val="24"/>
                <w:lang w:eastAsia="sr-Latn-CS"/>
              </w:rPr>
              <w:t>1.</w:t>
            </w:r>
          </w:p>
        </w:tc>
        <w:tc>
          <w:tcPr>
            <w:tcW w:w="2947" w:type="dxa"/>
            <w:tcBorders>
              <w:top w:val="nil"/>
              <w:left w:val="nil"/>
              <w:bottom w:val="single" w:sz="8" w:space="0" w:color="auto"/>
              <w:right w:val="single" w:sz="4" w:space="0" w:color="auto"/>
            </w:tcBorders>
            <w:vAlign w:val="center"/>
          </w:tcPr>
          <w:p w:rsidR="002C6A4A" w:rsidRDefault="002C6A4A" w:rsidP="002C6A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Uklanjanje odnosno čišćenje nataloženog materijala podmorja Lučice Kalimanj. </w:t>
            </w:r>
          </w:p>
          <w:p w:rsidR="001040C2" w:rsidRDefault="002C6A4A" w:rsidP="002E7A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Iskopani taložni material, plovnim cjevovodom transportovati na dužinu 1km od marine </w:t>
            </w:r>
            <w:r w:rsidR="002E7AA4">
              <w:rPr>
                <w:rFonts w:ascii="Times New Roman" w:hAnsi="Times New Roman" w:cs="Times New Roman"/>
                <w:sz w:val="24"/>
                <w:szCs w:val="24"/>
              </w:rPr>
              <w:t>i</w:t>
            </w:r>
            <w:r>
              <w:rPr>
                <w:rFonts w:ascii="Times New Roman" w:hAnsi="Times New Roman" w:cs="Times New Roman"/>
                <w:sz w:val="24"/>
                <w:szCs w:val="24"/>
              </w:rPr>
              <w:t xml:space="preserve"> odlagati na dubine veće od 10m</w:t>
            </w:r>
            <w:r w:rsidR="00162038">
              <w:rPr>
                <w:rFonts w:ascii="Times New Roman" w:hAnsi="Times New Roman" w:cs="Times New Roman"/>
                <w:sz w:val="24"/>
                <w:szCs w:val="24"/>
              </w:rPr>
              <w:t>. Tokom iskopa omogućiti da lučica bude u svojoj funkciji uz mala pomjeranja plovnih objekata koji se nalaze u lučici.</w:t>
            </w:r>
            <w:r>
              <w:rPr>
                <w:rFonts w:ascii="Times New Roman" w:hAnsi="Times New Roman" w:cs="Times New Roman"/>
                <w:sz w:val="24"/>
                <w:szCs w:val="24"/>
              </w:rPr>
              <w:t xml:space="preserve"> </w:t>
            </w:r>
            <w:r w:rsidR="002E7AA4">
              <w:rPr>
                <w:rFonts w:ascii="Times New Roman" w:hAnsi="Times New Roman" w:cs="Times New Roman"/>
                <w:sz w:val="24"/>
                <w:szCs w:val="24"/>
              </w:rPr>
              <w:t>Kontrolu količina radova prati i ovjerava nadzorni organ postavljen od strane investitora.</w:t>
            </w:r>
          </w:p>
          <w:p w:rsidR="002E7AA4" w:rsidRPr="00D5752E" w:rsidRDefault="002E7AA4" w:rsidP="002E7AA4">
            <w:pPr>
              <w:spacing w:after="0" w:line="240" w:lineRule="auto"/>
              <w:rPr>
                <w:rFonts w:ascii="Times New Roman" w:hAnsi="Times New Roman" w:cs="Times New Roman"/>
                <w:sz w:val="24"/>
                <w:szCs w:val="24"/>
              </w:rPr>
            </w:pPr>
            <w:r>
              <w:rPr>
                <w:rFonts w:ascii="Times New Roman" w:hAnsi="Times New Roman" w:cs="Times New Roman"/>
                <w:sz w:val="24"/>
                <w:szCs w:val="24"/>
              </w:rPr>
              <w:t>Obračun po m3 uklonjenog materijala.</w:t>
            </w:r>
          </w:p>
        </w:tc>
        <w:tc>
          <w:tcPr>
            <w:tcW w:w="3402" w:type="dxa"/>
            <w:tcBorders>
              <w:top w:val="single" w:sz="4" w:space="0" w:color="auto"/>
              <w:left w:val="single" w:sz="4" w:space="0" w:color="auto"/>
              <w:bottom w:val="single" w:sz="4" w:space="0" w:color="auto"/>
              <w:right w:val="single" w:sz="4" w:space="0" w:color="auto"/>
            </w:tcBorders>
            <w:vAlign w:val="center"/>
          </w:tcPr>
          <w:p w:rsidR="001040C2" w:rsidRPr="00D5752E" w:rsidRDefault="002C6A4A" w:rsidP="002C6A4A">
            <w:pPr>
              <w:spacing w:before="100" w:beforeAutospacing="1" w:after="100" w:afterAutospacing="1" w:line="240" w:lineRule="auto"/>
              <w:jc w:val="center"/>
              <w:rPr>
                <w:rFonts w:ascii="Times New Roman" w:eastAsia="Times New Roman" w:hAnsi="Times New Roman" w:cs="Times New Roman"/>
                <w:sz w:val="24"/>
                <w:szCs w:val="24"/>
                <w:lang w:val="pl-PL"/>
              </w:rPr>
            </w:pPr>
            <w:r>
              <w:rPr>
                <w:rFonts w:ascii="Times New Roman" w:hAnsi="Times New Roman" w:cs="Times New Roman"/>
                <w:sz w:val="24"/>
                <w:szCs w:val="24"/>
              </w:rPr>
              <w:t>Čišćenje je potrebno izvesti plovnim refulernim bagerom kapaciteta do 1000m3/h i dubinom kopanja do 9m</w:t>
            </w:r>
            <w:r>
              <w:rPr>
                <w:rFonts w:ascii="Times New Roman" w:eastAsia="Times New Roman" w:hAnsi="Times New Roman" w:cs="Times New Roman"/>
                <w:sz w:val="24"/>
                <w:szCs w:val="24"/>
                <w:lang w:val="pl-P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040C2" w:rsidRPr="00D5752E" w:rsidRDefault="002C6A4A" w:rsidP="001040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m3</w:t>
            </w:r>
          </w:p>
        </w:tc>
        <w:tc>
          <w:tcPr>
            <w:tcW w:w="1276" w:type="dxa"/>
            <w:tcBorders>
              <w:top w:val="nil"/>
              <w:left w:val="single" w:sz="4" w:space="0" w:color="auto"/>
              <w:bottom w:val="single" w:sz="8" w:space="0" w:color="auto"/>
              <w:right w:val="single" w:sz="8" w:space="0" w:color="auto"/>
            </w:tcBorders>
            <w:vAlign w:val="center"/>
          </w:tcPr>
          <w:p w:rsidR="001040C2" w:rsidRPr="00D5752E" w:rsidRDefault="002C6A4A" w:rsidP="001040C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40.000</w:t>
            </w:r>
          </w:p>
        </w:tc>
      </w:tr>
    </w:tbl>
    <w:p w:rsidR="008B7B94" w:rsidRDefault="008B7B94" w:rsidP="008B7B94">
      <w:pPr>
        <w:jc w:val="both"/>
        <w:rPr>
          <w:rFonts w:asciiTheme="minorHAnsi" w:eastAsiaTheme="minorHAnsi" w:hAnsiTheme="minorHAnsi" w:cstheme="minorBidi"/>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090D20" w:rsidRDefault="00090D20" w:rsidP="007539A7">
      <w:pPr>
        <w:rPr>
          <w:sz w:val="24"/>
          <w:szCs w:val="24"/>
        </w:rPr>
      </w:pPr>
    </w:p>
    <w:p w:rsidR="00F94753" w:rsidRDefault="00F94753" w:rsidP="007539A7">
      <w:pPr>
        <w:rPr>
          <w:sz w:val="24"/>
          <w:szCs w:val="24"/>
        </w:rPr>
      </w:pPr>
    </w:p>
    <w:p w:rsidR="00F94753" w:rsidRDefault="00F94753" w:rsidP="007539A7">
      <w:pPr>
        <w:rPr>
          <w:sz w:val="24"/>
          <w:szCs w:val="24"/>
        </w:rPr>
      </w:pPr>
    </w:p>
    <w:p w:rsidR="002C6A4A" w:rsidRDefault="002C6A4A" w:rsidP="007539A7">
      <w:pPr>
        <w:rPr>
          <w:sz w:val="24"/>
          <w:szCs w:val="24"/>
        </w:rPr>
      </w:pPr>
    </w:p>
    <w:p w:rsidR="002C6A4A" w:rsidRPr="002C6A4A" w:rsidRDefault="002C6A4A" w:rsidP="002C6A4A">
      <w:pPr>
        <w:rPr>
          <w:rFonts w:ascii="Times New Roman" w:hAnsi="Times New Roman" w:cs="Times New Roman"/>
          <w:color w:val="000000"/>
        </w:rPr>
      </w:pPr>
    </w:p>
    <w:p w:rsidR="002C6A4A" w:rsidRPr="002C6A4A" w:rsidRDefault="002C6A4A" w:rsidP="002C6A4A">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6180135"/>
      <w:r w:rsidRPr="002C6A4A">
        <w:rPr>
          <w:rFonts w:ascii="Times New Roman" w:eastAsia="PMingLiU" w:hAnsi="Times New Roman" w:cs="Times New Roman"/>
          <w:b/>
          <w:bCs/>
          <w:color w:val="000000"/>
          <w:sz w:val="28"/>
          <w:szCs w:val="28"/>
        </w:rPr>
        <w:t>IZJAVA NARUČIOCA DA ĆE UREDNO IZMIRIVATI OBAVEZE PREMA IZABRANOM PONUĐAČU</w:t>
      </w:r>
      <w:r w:rsidRPr="002C6A4A">
        <w:rPr>
          <w:rFonts w:ascii="Times New Roman" w:eastAsia="PMingLiU" w:hAnsi="Times New Roman" w:cs="Times New Roman"/>
          <w:b/>
          <w:bCs/>
          <w:color w:val="000000"/>
          <w:sz w:val="28"/>
          <w:szCs w:val="28"/>
          <w:vertAlign w:val="superscript"/>
        </w:rPr>
        <w:footnoteReference w:id="1"/>
      </w:r>
      <w:bookmarkEnd w:id="3"/>
    </w:p>
    <w:p w:rsidR="002C6A4A" w:rsidRPr="002C6A4A" w:rsidRDefault="002C6A4A" w:rsidP="002C6A4A">
      <w:pPr>
        <w:tabs>
          <w:tab w:val="left" w:pos="1950"/>
        </w:tabs>
        <w:rPr>
          <w:rFonts w:ascii="Times New Roman" w:hAnsi="Times New Roman" w:cs="Times New Roman"/>
          <w:color w:val="000000"/>
        </w:rPr>
      </w:pPr>
    </w:p>
    <w:p w:rsidR="002C6A4A" w:rsidRPr="002C6A4A" w:rsidRDefault="002C6A4A" w:rsidP="002C6A4A">
      <w:pPr>
        <w:tabs>
          <w:tab w:val="left" w:pos="851"/>
          <w:tab w:val="right" w:pos="3402"/>
        </w:tabs>
        <w:spacing w:after="0" w:line="240" w:lineRule="auto"/>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u w:val="single"/>
          <w:lang w:val="pl-PL"/>
        </w:rPr>
        <w:t>Opština Tivat</w:t>
      </w:r>
    </w:p>
    <w:p w:rsidR="002C6A4A" w:rsidRPr="002C6A4A" w:rsidRDefault="002C6A4A" w:rsidP="002C6A4A">
      <w:pPr>
        <w:tabs>
          <w:tab w:val="right" w:pos="3402"/>
        </w:tabs>
        <w:spacing w:after="0" w:line="240" w:lineRule="auto"/>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lang w:val="pl-PL"/>
        </w:rPr>
        <w:t>Broj: 1902-404-0</w:t>
      </w:r>
      <w:r w:rsidR="00220E73">
        <w:rPr>
          <w:rFonts w:ascii="Times New Roman" w:hAnsi="Times New Roman" w:cs="Times New Roman"/>
          <w:color w:val="000000"/>
          <w:sz w:val="24"/>
          <w:szCs w:val="24"/>
          <w:lang w:val="pl-PL"/>
        </w:rPr>
        <w:t>3</w:t>
      </w:r>
    </w:p>
    <w:p w:rsidR="002C6A4A" w:rsidRPr="002C6A4A" w:rsidRDefault="00220E73" w:rsidP="002C6A4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Tivat</w:t>
      </w:r>
      <w:r w:rsidR="002C6A4A" w:rsidRPr="002C6A4A">
        <w:rPr>
          <w:rFonts w:ascii="Times New Roman" w:hAnsi="Times New Roman" w:cs="Times New Roman"/>
          <w:color w:val="000000"/>
          <w:sz w:val="24"/>
          <w:szCs w:val="24"/>
          <w:lang w:val="pl-PL"/>
        </w:rPr>
        <w:t xml:space="preserve">, dana </w:t>
      </w:r>
      <w:r>
        <w:rPr>
          <w:rFonts w:ascii="Times New Roman" w:hAnsi="Times New Roman" w:cs="Times New Roman"/>
          <w:color w:val="000000"/>
          <w:sz w:val="24"/>
          <w:szCs w:val="24"/>
          <w:lang w:val="pl-PL"/>
        </w:rPr>
        <w:t>2</w:t>
      </w:r>
      <w:r w:rsidR="00B92106">
        <w:rPr>
          <w:rFonts w:ascii="Times New Roman" w:hAnsi="Times New Roman" w:cs="Times New Roman"/>
          <w:color w:val="000000"/>
          <w:sz w:val="24"/>
          <w:szCs w:val="24"/>
          <w:lang w:val="pl-PL"/>
        </w:rPr>
        <w:t>8</w:t>
      </w:r>
      <w:r w:rsidR="002C6A4A" w:rsidRPr="002C6A4A">
        <w:rPr>
          <w:rFonts w:ascii="Times New Roman" w:hAnsi="Times New Roman" w:cs="Times New Roman"/>
          <w:color w:val="000000"/>
          <w:sz w:val="24"/>
          <w:szCs w:val="24"/>
          <w:lang w:val="pl-PL"/>
        </w:rPr>
        <w:t>.12.2018.godine</w:t>
      </w:r>
    </w:p>
    <w:p w:rsidR="002C6A4A" w:rsidRPr="002C6A4A" w:rsidRDefault="002C6A4A" w:rsidP="002C6A4A">
      <w:pPr>
        <w:spacing w:after="0" w:line="240" w:lineRule="auto"/>
        <w:jc w:val="both"/>
        <w:rPr>
          <w:rFonts w:ascii="Times New Roman" w:hAnsi="Times New Roman" w:cs="Times New Roman"/>
          <w:color w:val="000000"/>
          <w:sz w:val="24"/>
          <w:szCs w:val="24"/>
          <w:lang w:val="pl-PL"/>
        </w:rPr>
      </w:pPr>
    </w:p>
    <w:p w:rsidR="002C6A4A" w:rsidRPr="002C6A4A" w:rsidRDefault="002C6A4A" w:rsidP="002C6A4A">
      <w:pPr>
        <w:spacing w:after="0" w:line="240" w:lineRule="auto"/>
        <w:jc w:val="both"/>
        <w:rPr>
          <w:rFonts w:ascii="Times New Roman" w:hAnsi="Times New Roman" w:cs="Times New Roman"/>
          <w:color w:val="000000"/>
          <w:sz w:val="24"/>
          <w:szCs w:val="24"/>
          <w:lang w:val="pl-PL"/>
        </w:rPr>
      </w:pPr>
    </w:p>
    <w:p w:rsidR="002C6A4A" w:rsidRPr="002C6A4A" w:rsidRDefault="002C6A4A" w:rsidP="002C6A4A">
      <w:pPr>
        <w:spacing w:after="0" w:line="240" w:lineRule="auto"/>
        <w:ind w:firstLine="567"/>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lang w:val="pl-PL"/>
        </w:rPr>
        <w:t>U skladu sa članom 49 stav 1 tačka 3 Zakona o javnim nabavkama („Službeni list CG”, br.42/11, 57/14, 28/15 i 42/17)  dr Siniša Kusovac kao ovlašćeno lice Opštine Tivat</w:t>
      </w:r>
      <w:r w:rsidRPr="002C6A4A">
        <w:rPr>
          <w:rFonts w:ascii="Times New Roman" w:hAnsi="Times New Roman" w:cs="Times New Roman"/>
          <w:color w:val="000000"/>
          <w:sz w:val="20"/>
          <w:szCs w:val="20"/>
          <w:lang w:val="pl-PL"/>
        </w:rPr>
        <w:t>,</w:t>
      </w:r>
      <w:r w:rsidRPr="002C6A4A">
        <w:rPr>
          <w:rFonts w:ascii="Times New Roman" w:hAnsi="Times New Roman" w:cs="Times New Roman"/>
          <w:color w:val="000000"/>
          <w:sz w:val="24"/>
          <w:szCs w:val="24"/>
          <w:lang w:val="pl-PL"/>
        </w:rPr>
        <w:t xml:space="preserve"> daje</w:t>
      </w:r>
    </w:p>
    <w:p w:rsidR="002C6A4A" w:rsidRPr="002C6A4A" w:rsidRDefault="002C6A4A" w:rsidP="002C6A4A">
      <w:pPr>
        <w:spacing w:after="0" w:line="240" w:lineRule="auto"/>
        <w:jc w:val="both"/>
        <w:rPr>
          <w:rFonts w:ascii="Times New Roman" w:hAnsi="Times New Roman" w:cs="Times New Roman"/>
          <w:color w:val="000000"/>
          <w:sz w:val="24"/>
          <w:szCs w:val="24"/>
          <w:lang w:val="pl-PL"/>
        </w:rPr>
      </w:pPr>
    </w:p>
    <w:p w:rsidR="002C6A4A" w:rsidRPr="002C6A4A" w:rsidRDefault="002C6A4A" w:rsidP="002C6A4A">
      <w:pPr>
        <w:spacing w:after="0" w:line="240" w:lineRule="auto"/>
        <w:jc w:val="both"/>
        <w:rPr>
          <w:rFonts w:ascii="Times New Roman" w:hAnsi="Times New Roman" w:cs="Times New Roman"/>
          <w:color w:val="000000"/>
          <w:sz w:val="24"/>
          <w:szCs w:val="24"/>
          <w:lang w:val="pl-PL"/>
        </w:rPr>
      </w:pPr>
    </w:p>
    <w:p w:rsidR="002C6A4A" w:rsidRPr="002C6A4A" w:rsidRDefault="002C6A4A" w:rsidP="002C6A4A">
      <w:pPr>
        <w:spacing w:after="0" w:line="240" w:lineRule="auto"/>
        <w:jc w:val="center"/>
        <w:rPr>
          <w:rFonts w:ascii="Times New Roman" w:hAnsi="Times New Roman" w:cs="Times New Roman"/>
          <w:b/>
          <w:bCs/>
          <w:color w:val="000000"/>
          <w:sz w:val="32"/>
          <w:szCs w:val="32"/>
          <w:lang w:val="pl-PL"/>
        </w:rPr>
      </w:pPr>
      <w:r w:rsidRPr="002C6A4A">
        <w:rPr>
          <w:rFonts w:ascii="Times New Roman" w:hAnsi="Times New Roman" w:cs="Times New Roman"/>
          <w:b/>
          <w:bCs/>
          <w:color w:val="000000"/>
          <w:sz w:val="32"/>
          <w:szCs w:val="32"/>
          <w:lang w:val="pl-PL"/>
        </w:rPr>
        <w:t>I z j a v u</w:t>
      </w:r>
    </w:p>
    <w:p w:rsidR="002C6A4A" w:rsidRPr="002C6A4A" w:rsidRDefault="002C6A4A" w:rsidP="002C6A4A">
      <w:pPr>
        <w:spacing w:after="0" w:line="240" w:lineRule="auto"/>
        <w:jc w:val="both"/>
        <w:rPr>
          <w:rFonts w:ascii="Times New Roman" w:hAnsi="Times New Roman" w:cs="Times New Roman"/>
          <w:color w:val="000000"/>
          <w:sz w:val="24"/>
          <w:szCs w:val="24"/>
          <w:lang w:val="pl-PL"/>
        </w:rPr>
      </w:pPr>
    </w:p>
    <w:p w:rsidR="002C6A4A" w:rsidRPr="002C6A4A" w:rsidRDefault="002C6A4A" w:rsidP="002C6A4A">
      <w:pPr>
        <w:spacing w:after="0" w:line="240" w:lineRule="auto"/>
        <w:jc w:val="both"/>
        <w:rPr>
          <w:rFonts w:ascii="Times New Roman" w:hAnsi="Times New Roman" w:cs="Times New Roman"/>
          <w:color w:val="000000"/>
          <w:sz w:val="24"/>
          <w:szCs w:val="24"/>
          <w:lang w:val="pl-PL"/>
        </w:rPr>
      </w:pPr>
    </w:p>
    <w:p w:rsidR="002C6A4A" w:rsidRPr="002C6A4A" w:rsidRDefault="002C6A4A" w:rsidP="002C6A4A">
      <w:pPr>
        <w:spacing w:after="0" w:line="240" w:lineRule="auto"/>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lang w:val="pl-PL"/>
        </w:rPr>
        <w:t>da će Opština Tivat</w:t>
      </w:r>
      <w:r w:rsidRPr="002C6A4A">
        <w:rPr>
          <w:rFonts w:ascii="Times New Roman" w:hAnsi="Times New Roman" w:cs="Times New Roman"/>
          <w:color w:val="000000"/>
          <w:sz w:val="20"/>
          <w:szCs w:val="20"/>
          <w:lang w:val="pl-PL"/>
        </w:rPr>
        <w:t xml:space="preserve"> </w:t>
      </w:r>
      <w:r w:rsidRPr="002C6A4A">
        <w:rPr>
          <w:rFonts w:ascii="Times New Roman" w:hAnsi="Times New Roman" w:cs="Times New Roman"/>
          <w:color w:val="000000"/>
          <w:sz w:val="24"/>
          <w:szCs w:val="24"/>
          <w:lang w:val="pl-PL"/>
        </w:rPr>
        <w:t>shodno Planu javnih nabavki broj: 0101-404-101/4 od 19.10.2018.godine; i Ugovora o javnoj nabavci, uredno vršiti plaćanja preuzetih obaveza, po utvrđenoj dinamici.</w:t>
      </w:r>
    </w:p>
    <w:p w:rsidR="002C6A4A" w:rsidRPr="002C6A4A" w:rsidRDefault="002C6A4A" w:rsidP="002C6A4A">
      <w:pPr>
        <w:spacing w:after="0" w:line="240" w:lineRule="auto"/>
        <w:jc w:val="both"/>
        <w:rPr>
          <w:rFonts w:ascii="Times New Roman" w:hAnsi="Times New Roman" w:cs="Times New Roman"/>
          <w:color w:val="000000"/>
          <w:sz w:val="24"/>
          <w:szCs w:val="24"/>
          <w:lang w:val="pl-PL"/>
        </w:rPr>
      </w:pPr>
    </w:p>
    <w:p w:rsidR="002C6A4A" w:rsidRPr="002C6A4A" w:rsidRDefault="002C6A4A" w:rsidP="002C6A4A">
      <w:pPr>
        <w:spacing w:after="0" w:line="240" w:lineRule="auto"/>
        <w:ind w:left="360"/>
        <w:jc w:val="both"/>
        <w:rPr>
          <w:rFonts w:ascii="Times New Roman" w:eastAsia="PMingLiU" w:hAnsi="Times New Roman" w:cs="Times New Roman"/>
          <w:i/>
          <w:iCs/>
          <w:color w:val="000000"/>
          <w:sz w:val="24"/>
          <w:szCs w:val="24"/>
          <w:lang w:val="sr-Latn-CS"/>
        </w:rPr>
      </w:pPr>
    </w:p>
    <w:p w:rsidR="002C6A4A" w:rsidRPr="002C6A4A" w:rsidRDefault="002C6A4A" w:rsidP="002C6A4A">
      <w:pPr>
        <w:tabs>
          <w:tab w:val="left" w:pos="1950"/>
        </w:tabs>
        <w:rPr>
          <w:rFonts w:ascii="Times New Roman" w:hAnsi="Times New Roman" w:cs="Times New Roman"/>
          <w:color w:val="000000"/>
          <w:lang w:val="pl-PL"/>
        </w:rPr>
      </w:pPr>
    </w:p>
    <w:p w:rsidR="002C6A4A" w:rsidRPr="002C6A4A" w:rsidRDefault="002C6A4A" w:rsidP="002C6A4A">
      <w:pPr>
        <w:spacing w:after="0" w:line="240" w:lineRule="auto"/>
        <w:ind w:left="2124" w:firstLine="708"/>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ab/>
        <w:t xml:space="preserve">  Ovlašćeno lice naručioca, </w:t>
      </w:r>
    </w:p>
    <w:p w:rsidR="002C6A4A" w:rsidRPr="002C6A4A" w:rsidRDefault="002C6A4A" w:rsidP="002C6A4A">
      <w:pPr>
        <w:spacing w:after="0" w:line="240" w:lineRule="auto"/>
        <w:ind w:left="2124" w:firstLine="708"/>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dr Siniša Kusovac,s.r.</w:t>
      </w:r>
    </w:p>
    <w:p w:rsidR="002C6A4A" w:rsidRPr="002C6A4A" w:rsidRDefault="002C6A4A" w:rsidP="002C6A4A">
      <w:pPr>
        <w:spacing w:after="0" w:line="240" w:lineRule="auto"/>
        <w:ind w:left="2124" w:firstLine="708"/>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______________________</w:t>
      </w:r>
    </w:p>
    <w:p w:rsidR="002C6A4A" w:rsidRPr="002C6A4A" w:rsidRDefault="002C6A4A" w:rsidP="002C6A4A">
      <w:pPr>
        <w:spacing w:after="0" w:line="240" w:lineRule="auto"/>
        <w:ind w:left="2124" w:firstLine="708"/>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 xml:space="preserve">                       </w:t>
      </w:r>
    </w:p>
    <w:p w:rsidR="002C6A4A" w:rsidRPr="002C6A4A" w:rsidRDefault="002C6A4A" w:rsidP="002C6A4A">
      <w:pPr>
        <w:tabs>
          <w:tab w:val="left" w:pos="1950"/>
        </w:tabs>
        <w:rPr>
          <w:rFonts w:ascii="Times New Roman" w:hAnsi="Times New Roman" w:cs="Times New Roman"/>
          <w:color w:val="000000"/>
          <w:lang w:val="sr-Latn-CS"/>
        </w:rPr>
      </w:pPr>
      <w:r w:rsidRPr="002C6A4A">
        <w:rPr>
          <w:rFonts w:ascii="Times New Roman" w:hAnsi="Times New Roman" w:cs="Times New Roman"/>
          <w:color w:val="000000"/>
          <w:lang w:val="sr-Latn-CS"/>
        </w:rPr>
        <w:tab/>
      </w:r>
      <w:r w:rsidRPr="002C6A4A">
        <w:rPr>
          <w:rFonts w:ascii="Times New Roman" w:hAnsi="Times New Roman" w:cs="Times New Roman"/>
          <w:color w:val="000000"/>
          <w:lang w:val="sr-Latn-CS"/>
        </w:rPr>
        <w:tab/>
      </w:r>
      <w:r w:rsidRPr="002C6A4A">
        <w:rPr>
          <w:rFonts w:ascii="Times New Roman" w:hAnsi="Times New Roman" w:cs="Times New Roman"/>
          <w:color w:val="000000"/>
          <w:lang w:val="sr-Latn-CS"/>
        </w:rPr>
        <w:tab/>
      </w:r>
      <w:r w:rsidRPr="002C6A4A">
        <w:rPr>
          <w:rFonts w:ascii="Times New Roman" w:hAnsi="Times New Roman" w:cs="Times New Roman"/>
          <w:color w:val="000000"/>
          <w:lang w:val="sr-Latn-CS"/>
        </w:rPr>
        <w:tab/>
      </w:r>
      <w:r w:rsidRPr="002C6A4A">
        <w:rPr>
          <w:rFonts w:ascii="Times New Roman" w:hAnsi="Times New Roman" w:cs="Times New Roman"/>
          <w:color w:val="000000"/>
          <w:lang w:val="sr-Latn-CS"/>
        </w:rPr>
        <w:tab/>
      </w:r>
      <w:r w:rsidRPr="002C6A4A">
        <w:rPr>
          <w:rFonts w:ascii="Times New Roman" w:hAnsi="Times New Roman" w:cs="Times New Roman"/>
          <w:color w:val="000000"/>
          <w:lang w:val="sr-Latn-CS"/>
        </w:rPr>
        <w:tab/>
      </w:r>
    </w:p>
    <w:p w:rsidR="002C6A4A" w:rsidRPr="002C6A4A" w:rsidRDefault="002C6A4A" w:rsidP="002C6A4A">
      <w:pPr>
        <w:tabs>
          <w:tab w:val="left" w:pos="1950"/>
        </w:tabs>
        <w:rPr>
          <w:rFonts w:ascii="Times New Roman" w:hAnsi="Times New Roman" w:cs="Times New Roman"/>
          <w:color w:val="000000"/>
          <w:lang w:val="sr-Latn-CS"/>
        </w:rPr>
      </w:pPr>
    </w:p>
    <w:p w:rsidR="002C6A4A" w:rsidRPr="002C6A4A" w:rsidRDefault="002C6A4A" w:rsidP="002C6A4A">
      <w:pPr>
        <w:tabs>
          <w:tab w:val="left" w:pos="1950"/>
        </w:tabs>
        <w:rPr>
          <w:rFonts w:ascii="Times New Roman" w:hAnsi="Times New Roman" w:cs="Times New Roman"/>
          <w:color w:val="000000"/>
          <w:lang w:val="sr-Latn-CS"/>
        </w:rPr>
      </w:pPr>
    </w:p>
    <w:p w:rsidR="002C6A4A" w:rsidRPr="002C6A4A" w:rsidRDefault="002C6A4A" w:rsidP="002C6A4A">
      <w:pPr>
        <w:tabs>
          <w:tab w:val="left" w:pos="1950"/>
        </w:tabs>
        <w:rPr>
          <w:rFonts w:ascii="Times New Roman" w:hAnsi="Times New Roman" w:cs="Times New Roman"/>
          <w:color w:val="000000"/>
          <w:lang w:val="sr-Latn-CS"/>
        </w:rPr>
      </w:pPr>
    </w:p>
    <w:p w:rsidR="002C6A4A" w:rsidRPr="002C6A4A" w:rsidRDefault="002C6A4A" w:rsidP="002C6A4A">
      <w:pPr>
        <w:tabs>
          <w:tab w:val="left" w:pos="1950"/>
        </w:tabs>
        <w:rPr>
          <w:rFonts w:ascii="Times New Roman" w:hAnsi="Times New Roman" w:cs="Times New Roman"/>
          <w:color w:val="000000"/>
          <w:lang w:val="sr-Latn-CS"/>
        </w:rPr>
      </w:pPr>
    </w:p>
    <w:p w:rsidR="002C6A4A" w:rsidRPr="002C6A4A" w:rsidRDefault="002C6A4A" w:rsidP="002C6A4A">
      <w:pPr>
        <w:rPr>
          <w:rFonts w:ascii="Times New Roman" w:hAnsi="Times New Roman" w:cs="Times New Roman"/>
          <w:b/>
          <w:bCs/>
          <w:color w:val="000000"/>
          <w:sz w:val="28"/>
          <w:szCs w:val="28"/>
          <w:lang w:val="sr-Latn-CS"/>
        </w:rPr>
      </w:pPr>
      <w:r w:rsidRPr="002C6A4A">
        <w:rPr>
          <w:rFonts w:ascii="Times New Roman" w:hAnsi="Times New Roman" w:cs="Times New Roman"/>
          <w:b/>
          <w:bCs/>
          <w:color w:val="000000"/>
          <w:sz w:val="28"/>
          <w:szCs w:val="28"/>
          <w:lang w:val="sr-Latn-CS"/>
        </w:rPr>
        <w:br w:type="page"/>
      </w:r>
    </w:p>
    <w:p w:rsidR="002C6A4A" w:rsidRPr="002C6A4A" w:rsidRDefault="002C6A4A" w:rsidP="002C6A4A">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6"/>
      <w:r w:rsidRPr="002C6A4A">
        <w:rPr>
          <w:rFonts w:ascii="Times New Roman" w:eastAsia="PMingLiU" w:hAnsi="Times New Roman" w:cs="Times New Roman"/>
          <w:b/>
          <w:bCs/>
          <w:color w:val="000000"/>
          <w:sz w:val="28"/>
          <w:szCs w:val="28"/>
        </w:rPr>
        <w:t>IZJAVA</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rPr>
        <w:t>NARU</w:t>
      </w:r>
      <w:r w:rsidRPr="002C6A4A">
        <w:rPr>
          <w:rFonts w:ascii="Times New Roman" w:eastAsia="PMingLiU" w:hAnsi="Times New Roman" w:cs="Times New Roman"/>
          <w:b/>
          <w:bCs/>
          <w:color w:val="000000"/>
          <w:sz w:val="28"/>
          <w:szCs w:val="28"/>
          <w:lang w:val="sr-Latn-CS"/>
        </w:rPr>
        <w:t>Č</w:t>
      </w:r>
      <w:r w:rsidRPr="002C6A4A">
        <w:rPr>
          <w:rFonts w:ascii="Times New Roman" w:eastAsia="PMingLiU" w:hAnsi="Times New Roman" w:cs="Times New Roman"/>
          <w:b/>
          <w:bCs/>
          <w:color w:val="000000"/>
          <w:sz w:val="28"/>
          <w:szCs w:val="28"/>
        </w:rPr>
        <w:t>IOCA</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0"/>
          <w:szCs w:val="20"/>
        </w:rPr>
        <w:t>OVLA</w:t>
      </w:r>
      <w:r w:rsidRPr="002C6A4A">
        <w:rPr>
          <w:rFonts w:ascii="Times New Roman" w:eastAsia="PMingLiU" w:hAnsi="Times New Roman" w:cs="Times New Roman"/>
          <w:b/>
          <w:bCs/>
          <w:color w:val="000000"/>
          <w:sz w:val="20"/>
          <w:szCs w:val="20"/>
          <w:lang w:val="sr-Latn-CS"/>
        </w:rPr>
        <w:t>ŠĆ</w:t>
      </w:r>
      <w:r w:rsidRPr="002C6A4A">
        <w:rPr>
          <w:rFonts w:ascii="Times New Roman" w:eastAsia="PMingLiU" w:hAnsi="Times New Roman" w:cs="Times New Roman"/>
          <w:b/>
          <w:bCs/>
          <w:color w:val="000000"/>
          <w:sz w:val="20"/>
          <w:szCs w:val="20"/>
        </w:rPr>
        <w:t>ENO</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LICE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SLU</w:t>
      </w:r>
      <w:r w:rsidRPr="002C6A4A">
        <w:rPr>
          <w:rFonts w:ascii="Times New Roman" w:eastAsia="PMingLiU" w:hAnsi="Times New Roman" w:cs="Times New Roman"/>
          <w:b/>
          <w:bCs/>
          <w:color w:val="000000"/>
          <w:sz w:val="20"/>
          <w:szCs w:val="20"/>
          <w:lang w:val="sr-Latn-CS"/>
        </w:rPr>
        <w:t>Ž</w:t>
      </w:r>
      <w:r w:rsidRPr="002C6A4A">
        <w:rPr>
          <w:rFonts w:ascii="Times New Roman" w:eastAsia="PMingLiU" w:hAnsi="Times New Roman" w:cs="Times New Roman"/>
          <w:b/>
          <w:bCs/>
          <w:color w:val="000000"/>
          <w:sz w:val="20"/>
          <w:szCs w:val="20"/>
        </w:rPr>
        <w:t>BENIK</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ZA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JAVNE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NABAVKE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I</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LICA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KOJA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SU</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U</w:t>
      </w:r>
      <w:r w:rsidRPr="002C6A4A">
        <w:rPr>
          <w:rFonts w:ascii="Times New Roman" w:eastAsia="PMingLiU" w:hAnsi="Times New Roman" w:cs="Times New Roman"/>
          <w:b/>
          <w:bCs/>
          <w:color w:val="000000"/>
          <w:sz w:val="20"/>
          <w:szCs w:val="20"/>
          <w:lang w:val="sr-Latn-CS"/>
        </w:rPr>
        <w:t>Č</w:t>
      </w:r>
      <w:r w:rsidRPr="002C6A4A">
        <w:rPr>
          <w:rFonts w:ascii="Times New Roman" w:eastAsia="PMingLiU" w:hAnsi="Times New Roman" w:cs="Times New Roman"/>
          <w:b/>
          <w:bCs/>
          <w:color w:val="000000"/>
          <w:sz w:val="20"/>
          <w:szCs w:val="20"/>
        </w:rPr>
        <w:t>ESTVOVALA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U</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PLANIRANJU</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JAVNE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NABAVKE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8"/>
          <w:szCs w:val="28"/>
        </w:rPr>
        <w:t>O</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rPr>
        <w:t>NEPOSTOJANJU</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rPr>
        <w:t>SUKOBA</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rPr>
        <w:t>INTERESA</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vertAlign w:val="superscript"/>
        </w:rPr>
        <w:footnoteReference w:id="2"/>
      </w:r>
      <w:bookmarkEnd w:id="4"/>
    </w:p>
    <w:p w:rsidR="002C6A4A" w:rsidRPr="002C6A4A" w:rsidRDefault="002C6A4A" w:rsidP="002C6A4A">
      <w:pPr>
        <w:spacing w:after="0" w:line="240" w:lineRule="auto"/>
        <w:rPr>
          <w:rFonts w:ascii="Times New Roman" w:hAnsi="Times New Roman" w:cs="Times New Roman"/>
          <w:b/>
          <w:bCs/>
          <w:color w:val="000000"/>
          <w:sz w:val="28"/>
          <w:szCs w:val="28"/>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tabs>
          <w:tab w:val="left" w:pos="851"/>
          <w:tab w:val="right" w:pos="3402"/>
        </w:tabs>
        <w:spacing w:after="0" w:line="240" w:lineRule="auto"/>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u w:val="single"/>
          <w:lang w:val="pl-PL"/>
        </w:rPr>
        <w:t>Opština Tivat</w:t>
      </w:r>
    </w:p>
    <w:p w:rsidR="00185C1C" w:rsidRDefault="002C6A4A" w:rsidP="00220E73">
      <w:pPr>
        <w:tabs>
          <w:tab w:val="right" w:pos="3402"/>
        </w:tabs>
        <w:spacing w:after="0" w:line="240" w:lineRule="auto"/>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lang w:val="pl-PL"/>
        </w:rPr>
        <w:t xml:space="preserve">Broj: </w:t>
      </w:r>
      <w:r w:rsidR="00185C1C">
        <w:rPr>
          <w:rFonts w:ascii="Times New Roman" w:hAnsi="Times New Roman" w:cs="Times New Roman"/>
          <w:color w:val="000000"/>
          <w:sz w:val="24"/>
          <w:szCs w:val="24"/>
          <w:lang w:val="pl-PL"/>
        </w:rPr>
        <w:t>1902-404-03</w:t>
      </w:r>
    </w:p>
    <w:p w:rsidR="002C6A4A" w:rsidRPr="002C6A4A" w:rsidRDefault="00220E73" w:rsidP="00220E7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Tivat, </w:t>
      </w:r>
      <w:r w:rsidR="002C6A4A" w:rsidRPr="002C6A4A">
        <w:rPr>
          <w:rFonts w:ascii="Times New Roman" w:hAnsi="Times New Roman" w:cs="Times New Roman"/>
          <w:color w:val="000000"/>
          <w:sz w:val="24"/>
          <w:szCs w:val="24"/>
          <w:lang w:val="pl-PL"/>
        </w:rPr>
        <w:t>dana 2</w:t>
      </w:r>
      <w:r w:rsidR="00B92106">
        <w:rPr>
          <w:rFonts w:ascii="Times New Roman" w:hAnsi="Times New Roman" w:cs="Times New Roman"/>
          <w:color w:val="000000"/>
          <w:sz w:val="24"/>
          <w:szCs w:val="24"/>
          <w:lang w:val="pl-PL"/>
        </w:rPr>
        <w:t>8</w:t>
      </w:r>
      <w:r w:rsidR="002C6A4A" w:rsidRPr="002C6A4A">
        <w:rPr>
          <w:rFonts w:ascii="Times New Roman" w:hAnsi="Times New Roman" w:cs="Times New Roman"/>
          <w:color w:val="000000"/>
          <w:sz w:val="24"/>
          <w:szCs w:val="24"/>
          <w:lang w:val="pl-PL"/>
        </w:rPr>
        <w:t>.12.2018.godine</w:t>
      </w: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ind w:firstLine="708"/>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lang w:val="pl-PL"/>
        </w:rPr>
        <w:t xml:space="preserve">U skladu sa članom 16 stav 5 Zakona o javnim nabavkama („Službeni list CG”, br.42/11, 57/14, 28/15 i 42/17) </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center"/>
        <w:rPr>
          <w:rFonts w:ascii="Times New Roman" w:hAnsi="Times New Roman" w:cs="Times New Roman"/>
          <w:b/>
          <w:bCs/>
          <w:color w:val="000000"/>
          <w:sz w:val="32"/>
          <w:szCs w:val="32"/>
          <w:lang w:val="sr-Latn-CS"/>
        </w:rPr>
      </w:pPr>
      <w:r w:rsidRPr="002C6A4A">
        <w:rPr>
          <w:rFonts w:ascii="Times New Roman" w:hAnsi="Times New Roman" w:cs="Times New Roman"/>
          <w:b/>
          <w:bCs/>
          <w:color w:val="000000"/>
          <w:sz w:val="32"/>
          <w:szCs w:val="32"/>
          <w:lang w:val="sr-Latn-CS"/>
        </w:rPr>
        <w:t>Izjavljujem</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118B8">
      <w:pPr>
        <w:spacing w:after="0" w:line="240" w:lineRule="auto"/>
        <w:jc w:val="both"/>
        <w:rPr>
          <w:rFonts w:ascii="Times New Roman" w:hAnsi="Times New Roman" w:cs="Times New Roman"/>
          <w:color w:val="000000"/>
          <w:sz w:val="24"/>
          <w:szCs w:val="24"/>
          <w:lang w:val="sr-Latn-CS"/>
        </w:rPr>
      </w:pPr>
    </w:p>
    <w:p w:rsidR="002C6A4A" w:rsidRPr="002C6A4A" w:rsidRDefault="002C6A4A" w:rsidP="002118B8">
      <w:pPr>
        <w:spacing w:after="0" w:line="240" w:lineRule="auto"/>
        <w:jc w:val="both"/>
        <w:rPr>
          <w:rFonts w:ascii="Times New Roman" w:hAnsi="Times New Roman" w:cs="Times New Roman"/>
          <w:color w:val="000000"/>
          <w:sz w:val="28"/>
          <w:szCs w:val="28"/>
          <w:lang w:val="pt-BR"/>
        </w:rPr>
      </w:pPr>
      <w:r w:rsidRPr="002C6A4A">
        <w:rPr>
          <w:rFonts w:ascii="Times New Roman" w:hAnsi="Times New Roman" w:cs="Times New Roman"/>
          <w:color w:val="000000"/>
          <w:sz w:val="24"/>
          <w:szCs w:val="24"/>
        </w:rPr>
        <w:t>da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postupku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javne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iz</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Plana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javne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broj</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lang w:val="pl-PL"/>
        </w:rPr>
        <w:t>0101-404-101/4 od 19.10.2018.godine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b/>
          <w:bCs/>
          <w:color w:val="000000"/>
          <w:sz w:val="24"/>
          <w:szCs w:val="24"/>
          <w:lang w:val="it-IT"/>
        </w:rPr>
        <w:t xml:space="preserve">Nabavku </w:t>
      </w:r>
      <w:r w:rsidR="002118B8">
        <w:rPr>
          <w:rFonts w:ascii="Times New Roman" w:eastAsia="Times New Roman" w:hAnsi="Times New Roman"/>
          <w:b/>
          <w:sz w:val="24"/>
          <w:szCs w:val="24"/>
          <w:lang w:val="sr-Latn-CS" w:eastAsia="ar-SA"/>
        </w:rPr>
        <w:t>radova na čišćenju podmorja lučice Kalimanj</w:t>
      </w:r>
      <w:r w:rsidRPr="002C6A4A">
        <w:rPr>
          <w:rFonts w:ascii="Times New Roman" w:hAnsi="Times New Roman" w:cs="Times New Roman"/>
          <w:color w:val="000000"/>
          <w:sz w:val="28"/>
          <w:szCs w:val="28"/>
          <w:lang w:val="pt-BR"/>
        </w:rPr>
        <w:t xml:space="preserve">, </w:t>
      </w:r>
      <w:r w:rsidRPr="002C6A4A">
        <w:rPr>
          <w:rFonts w:ascii="Times New Roman" w:hAnsi="Times New Roman" w:cs="Times New Roman"/>
          <w:color w:val="000000"/>
          <w:sz w:val="24"/>
          <w:szCs w:val="24"/>
        </w:rPr>
        <w:t>nijesam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sukobu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interesa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smislu</w:t>
      </w:r>
      <w:r w:rsidRPr="002C6A4A">
        <w:rPr>
          <w:rFonts w:ascii="Times New Roman" w:hAnsi="Times New Roman" w:cs="Times New Roman"/>
          <w:color w:val="000000"/>
          <w:sz w:val="24"/>
          <w:szCs w:val="24"/>
          <w:lang w:val="sr-Latn-CS"/>
        </w:rPr>
        <w:t xml:space="preserve"> č</w:t>
      </w:r>
      <w:r w:rsidRPr="002C6A4A">
        <w:rPr>
          <w:rFonts w:ascii="Times New Roman" w:hAnsi="Times New Roman" w:cs="Times New Roman"/>
          <w:color w:val="000000"/>
          <w:sz w:val="24"/>
          <w:szCs w:val="24"/>
        </w:rPr>
        <w:t>lana</w:t>
      </w:r>
      <w:r w:rsidRPr="002C6A4A">
        <w:rPr>
          <w:rFonts w:ascii="Times New Roman" w:hAnsi="Times New Roman" w:cs="Times New Roman"/>
          <w:color w:val="000000"/>
          <w:sz w:val="24"/>
          <w:szCs w:val="24"/>
          <w:lang w:val="sr-Latn-CS"/>
        </w:rPr>
        <w:t xml:space="preserve"> 16 </w:t>
      </w:r>
      <w:r w:rsidRPr="002C6A4A">
        <w:rPr>
          <w:rFonts w:ascii="Times New Roman" w:hAnsi="Times New Roman" w:cs="Times New Roman"/>
          <w:color w:val="000000"/>
          <w:sz w:val="24"/>
          <w:szCs w:val="24"/>
        </w:rPr>
        <w:t>stav</w:t>
      </w:r>
      <w:r w:rsidRPr="002C6A4A">
        <w:rPr>
          <w:rFonts w:ascii="Times New Roman" w:hAnsi="Times New Roman" w:cs="Times New Roman"/>
          <w:color w:val="000000"/>
          <w:sz w:val="24"/>
          <w:szCs w:val="24"/>
          <w:lang w:val="sr-Latn-CS"/>
        </w:rPr>
        <w:t xml:space="preserve"> 4 </w:t>
      </w:r>
      <w:r w:rsidRPr="002C6A4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C6A4A">
        <w:rPr>
          <w:rFonts w:ascii="Times New Roman" w:hAnsi="Times New Roman" w:cs="Times New Roman"/>
          <w:color w:val="000000"/>
          <w:sz w:val="24"/>
          <w:szCs w:val="24"/>
          <w:lang w:val="sr-Latn-CS"/>
        </w:rPr>
        <w:t>.</w:t>
      </w:r>
    </w:p>
    <w:p w:rsidR="002C6A4A" w:rsidRPr="002C6A4A" w:rsidRDefault="002C6A4A" w:rsidP="002C6A4A">
      <w:pPr>
        <w:spacing w:after="160" w:line="259" w:lineRule="auto"/>
        <w:rPr>
          <w:rFonts w:ascii="Times New Roman" w:hAnsi="Times New Roman" w:cs="Times New Roman"/>
          <w:color w:val="000000"/>
          <w:sz w:val="23"/>
          <w:szCs w:val="23"/>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ind w:firstLine="1134"/>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Ovlašćeno lice naručioca dr Siniša Kusovac,s.r.</w:t>
      </w:r>
    </w:p>
    <w:p w:rsidR="002C6A4A" w:rsidRPr="002C6A4A" w:rsidRDefault="002C6A4A" w:rsidP="002C6A4A">
      <w:pPr>
        <w:spacing w:after="0" w:line="240" w:lineRule="auto"/>
        <w:ind w:left="5664" w:firstLine="708"/>
        <w:jc w:val="center"/>
        <w:rPr>
          <w:rFonts w:ascii="Times New Roman" w:hAnsi="Times New Roman" w:cs="Times New Roman"/>
          <w:i/>
          <w:iCs/>
          <w:color w:val="000000"/>
          <w:sz w:val="20"/>
          <w:szCs w:val="20"/>
        </w:rPr>
      </w:pPr>
      <w:r w:rsidRPr="002C6A4A">
        <w:rPr>
          <w:rFonts w:ascii="Times New Roman" w:hAnsi="Times New Roman" w:cs="Times New Roman"/>
          <w:i/>
          <w:iCs/>
          <w:color w:val="000000"/>
          <w:sz w:val="20"/>
          <w:szCs w:val="20"/>
          <w:lang w:val="sr-Latn-CS"/>
        </w:rPr>
        <w:t>__________________________</w:t>
      </w:r>
    </w:p>
    <w:p w:rsidR="002C6A4A" w:rsidRPr="002C6A4A" w:rsidRDefault="002C6A4A" w:rsidP="002C6A4A">
      <w:pPr>
        <w:spacing w:after="0" w:line="240" w:lineRule="auto"/>
        <w:jc w:val="both"/>
        <w:rPr>
          <w:rFonts w:ascii="Times New Roman" w:hAnsi="Times New Roman" w:cs="Times New Roman"/>
          <w:color w:val="000000"/>
          <w:sz w:val="24"/>
          <w:szCs w:val="24"/>
        </w:rPr>
      </w:pPr>
    </w:p>
    <w:p w:rsidR="002C6A4A" w:rsidRPr="002C6A4A" w:rsidRDefault="002C6A4A" w:rsidP="002C6A4A">
      <w:pPr>
        <w:spacing w:after="0" w:line="240" w:lineRule="auto"/>
        <w:ind w:firstLine="1134"/>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rPr>
        <w:t>Službenik za javne nabavke</w:t>
      </w:r>
      <w:r w:rsidRPr="002C6A4A">
        <w:rPr>
          <w:rFonts w:ascii="Times New Roman" w:hAnsi="Times New Roman" w:cs="Times New Roman"/>
          <w:color w:val="000000"/>
          <w:sz w:val="24"/>
          <w:szCs w:val="24"/>
          <w:lang w:val="sr-Latn-CS"/>
        </w:rPr>
        <w:t xml:space="preserve"> Radmila Lučić,s.r.</w:t>
      </w:r>
    </w:p>
    <w:p w:rsidR="002C6A4A" w:rsidRPr="002C6A4A" w:rsidRDefault="002C6A4A" w:rsidP="002C6A4A">
      <w:pPr>
        <w:spacing w:after="0" w:line="240" w:lineRule="auto"/>
        <w:ind w:left="5664" w:firstLine="708"/>
        <w:jc w:val="center"/>
        <w:rPr>
          <w:rFonts w:ascii="Times New Roman" w:hAnsi="Times New Roman" w:cs="Times New Roman"/>
          <w:i/>
          <w:iCs/>
          <w:color w:val="000000"/>
          <w:sz w:val="20"/>
          <w:szCs w:val="20"/>
        </w:rPr>
      </w:pPr>
      <w:r w:rsidRPr="002C6A4A">
        <w:rPr>
          <w:rFonts w:ascii="Times New Roman" w:hAnsi="Times New Roman" w:cs="Times New Roman"/>
          <w:i/>
          <w:iCs/>
          <w:color w:val="000000"/>
          <w:sz w:val="20"/>
          <w:szCs w:val="20"/>
          <w:lang w:val="sr-Latn-CS"/>
        </w:rPr>
        <w:t>__________________________</w:t>
      </w:r>
    </w:p>
    <w:p w:rsidR="002C6A4A" w:rsidRPr="002C6A4A" w:rsidRDefault="002C6A4A" w:rsidP="002C6A4A">
      <w:pPr>
        <w:spacing w:after="0" w:line="240" w:lineRule="auto"/>
        <w:jc w:val="both"/>
        <w:rPr>
          <w:rFonts w:ascii="Times New Roman" w:hAnsi="Times New Roman" w:cs="Times New Roman"/>
          <w:color w:val="000000"/>
          <w:sz w:val="24"/>
          <w:szCs w:val="24"/>
        </w:rPr>
      </w:pPr>
    </w:p>
    <w:p w:rsidR="002C6A4A" w:rsidRPr="002C6A4A" w:rsidRDefault="002C6A4A" w:rsidP="002C6A4A">
      <w:pPr>
        <w:spacing w:after="0" w:line="240" w:lineRule="auto"/>
        <w:ind w:firstLine="1134"/>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rPr>
        <w:t xml:space="preserve">Lice koje je učestvovalo u planiranju  javne nabavke </w:t>
      </w:r>
      <w:r w:rsidR="002118B8">
        <w:rPr>
          <w:rFonts w:ascii="Times New Roman" w:hAnsi="Times New Roman" w:cs="Times New Roman"/>
          <w:color w:val="000000"/>
          <w:sz w:val="24"/>
          <w:szCs w:val="24"/>
          <w:lang w:val="sr-Latn-CS"/>
        </w:rPr>
        <w:t>Slobodan Gredo</w:t>
      </w:r>
      <w:r w:rsidRPr="002C6A4A">
        <w:rPr>
          <w:rFonts w:ascii="Times New Roman" w:hAnsi="Times New Roman" w:cs="Times New Roman"/>
          <w:color w:val="000000"/>
          <w:sz w:val="24"/>
          <w:szCs w:val="24"/>
          <w:lang w:val="sr-Latn-CS"/>
        </w:rPr>
        <w:t xml:space="preserve"> ,s.r.</w:t>
      </w:r>
    </w:p>
    <w:p w:rsidR="002C6A4A" w:rsidRPr="002C6A4A" w:rsidRDefault="002C6A4A" w:rsidP="002C6A4A">
      <w:pPr>
        <w:spacing w:after="0" w:line="240" w:lineRule="auto"/>
        <w:ind w:left="6372"/>
        <w:jc w:val="center"/>
        <w:rPr>
          <w:rFonts w:ascii="Times New Roman" w:hAnsi="Times New Roman" w:cs="Times New Roman"/>
          <w:i/>
          <w:iCs/>
          <w:color w:val="000000"/>
          <w:sz w:val="20"/>
          <w:szCs w:val="20"/>
          <w:lang w:val="sr-Latn-CS"/>
        </w:rPr>
      </w:pPr>
      <w:r w:rsidRPr="002C6A4A">
        <w:rPr>
          <w:rFonts w:ascii="Times New Roman" w:hAnsi="Times New Roman" w:cs="Times New Roman"/>
          <w:i/>
          <w:iCs/>
          <w:color w:val="000000"/>
          <w:sz w:val="20"/>
          <w:szCs w:val="20"/>
          <w:lang w:val="sr-Latn-CS"/>
        </w:rPr>
        <w:t>_________________________</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rPr>
          <w:rFonts w:ascii="Times New Roman" w:hAnsi="Times New Roman" w:cs="Times New Roman"/>
          <w:i/>
          <w:iCs/>
          <w:color w:val="000000"/>
          <w:lang w:val="sr-Latn-CS"/>
        </w:rPr>
      </w:pPr>
      <w:r w:rsidRPr="002C6A4A">
        <w:rPr>
          <w:rFonts w:ascii="Times New Roman" w:hAnsi="Times New Roman" w:cs="Times New Roman"/>
          <w:i/>
          <w:iCs/>
          <w:color w:val="000000"/>
          <w:lang w:val="sr-Latn-CS"/>
        </w:rPr>
        <w:br w:type="page"/>
      </w:r>
    </w:p>
    <w:p w:rsidR="002C6A4A" w:rsidRPr="002C6A4A" w:rsidRDefault="002C6A4A" w:rsidP="002C6A4A">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r w:rsidRPr="002C6A4A">
        <w:rPr>
          <w:rFonts w:ascii="Times New Roman" w:eastAsia="PMingLiU" w:hAnsi="Times New Roman" w:cs="Times New Roman"/>
          <w:b/>
          <w:bCs/>
          <w:color w:val="000000"/>
          <w:sz w:val="28"/>
          <w:szCs w:val="28"/>
        </w:rPr>
        <w:t>IZJAVA</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rPr>
        <w:t>NARU</w:t>
      </w:r>
      <w:r w:rsidRPr="002C6A4A">
        <w:rPr>
          <w:rFonts w:ascii="Times New Roman" w:eastAsia="PMingLiU" w:hAnsi="Times New Roman" w:cs="Times New Roman"/>
          <w:b/>
          <w:bCs/>
          <w:color w:val="000000"/>
          <w:sz w:val="28"/>
          <w:szCs w:val="28"/>
          <w:lang w:val="sr-Latn-CS"/>
        </w:rPr>
        <w:t>Č</w:t>
      </w:r>
      <w:r w:rsidRPr="002C6A4A">
        <w:rPr>
          <w:rFonts w:ascii="Times New Roman" w:eastAsia="PMingLiU" w:hAnsi="Times New Roman" w:cs="Times New Roman"/>
          <w:b/>
          <w:bCs/>
          <w:color w:val="000000"/>
          <w:sz w:val="28"/>
          <w:szCs w:val="28"/>
        </w:rPr>
        <w:t>IOCA</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0"/>
          <w:szCs w:val="20"/>
          <w:lang w:val="sr-Latn-CS"/>
        </w:rPr>
        <w:t>(Č</w:t>
      </w:r>
      <w:r w:rsidRPr="002C6A4A">
        <w:rPr>
          <w:rFonts w:ascii="Times New Roman" w:eastAsia="PMingLiU" w:hAnsi="Times New Roman" w:cs="Times New Roman"/>
          <w:b/>
          <w:bCs/>
          <w:color w:val="000000"/>
          <w:sz w:val="20"/>
          <w:szCs w:val="20"/>
        </w:rPr>
        <w:t>LANOVA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KOMISIJE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ZA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OTVARANJE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I</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VREDNOVANJE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PONUDE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I</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LICA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KOJA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SU</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U</w:t>
      </w:r>
      <w:r w:rsidRPr="002C6A4A">
        <w:rPr>
          <w:rFonts w:ascii="Times New Roman" w:eastAsia="PMingLiU" w:hAnsi="Times New Roman" w:cs="Times New Roman"/>
          <w:b/>
          <w:bCs/>
          <w:color w:val="000000"/>
          <w:sz w:val="20"/>
          <w:szCs w:val="20"/>
          <w:lang w:val="sr-Latn-CS"/>
        </w:rPr>
        <w:t>Č</w:t>
      </w:r>
      <w:r w:rsidRPr="002C6A4A">
        <w:rPr>
          <w:rFonts w:ascii="Times New Roman" w:eastAsia="PMingLiU" w:hAnsi="Times New Roman" w:cs="Times New Roman"/>
          <w:b/>
          <w:bCs/>
          <w:color w:val="000000"/>
          <w:sz w:val="20"/>
          <w:szCs w:val="20"/>
        </w:rPr>
        <w:t>ESTVOVALA</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U</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PRIPREMANJU</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TENDERSKE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0"/>
          <w:szCs w:val="20"/>
        </w:rPr>
        <w:t>DOKUMENTACIJE</w:t>
      </w:r>
      <w:r w:rsidRPr="002C6A4A">
        <w:rPr>
          <w:rFonts w:ascii="Times New Roman" w:eastAsia="PMingLiU" w:hAnsi="Times New Roman" w:cs="Times New Roman"/>
          <w:b/>
          <w:bCs/>
          <w:color w:val="000000"/>
          <w:sz w:val="20"/>
          <w:szCs w:val="20"/>
          <w:lang w:val="sr-Latn-CS"/>
        </w:rPr>
        <w:t xml:space="preserve">) </w:t>
      </w:r>
      <w:r w:rsidRPr="002C6A4A">
        <w:rPr>
          <w:rFonts w:ascii="Times New Roman" w:eastAsia="PMingLiU" w:hAnsi="Times New Roman" w:cs="Times New Roman"/>
          <w:b/>
          <w:bCs/>
          <w:color w:val="000000"/>
          <w:sz w:val="28"/>
          <w:szCs w:val="28"/>
        </w:rPr>
        <w:t>O</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rPr>
        <w:t>NEPOSTOJANJU</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rPr>
        <w:t>SUKOBA</w:t>
      </w:r>
      <w:r w:rsidRPr="002C6A4A">
        <w:rPr>
          <w:rFonts w:ascii="Times New Roman" w:eastAsia="PMingLiU" w:hAnsi="Times New Roman" w:cs="Times New Roman"/>
          <w:b/>
          <w:bCs/>
          <w:color w:val="000000"/>
          <w:sz w:val="28"/>
          <w:szCs w:val="28"/>
          <w:lang w:val="sr-Latn-CS"/>
        </w:rPr>
        <w:t xml:space="preserve"> </w:t>
      </w:r>
      <w:r w:rsidRPr="002C6A4A">
        <w:rPr>
          <w:rFonts w:ascii="Times New Roman" w:eastAsia="PMingLiU" w:hAnsi="Times New Roman" w:cs="Times New Roman"/>
          <w:b/>
          <w:bCs/>
          <w:color w:val="000000"/>
          <w:sz w:val="28"/>
          <w:szCs w:val="28"/>
        </w:rPr>
        <w:t>INTERESA</w:t>
      </w:r>
      <w:r w:rsidRPr="002C6A4A">
        <w:rPr>
          <w:rFonts w:ascii="Times New Roman" w:eastAsia="PMingLiU" w:hAnsi="Times New Roman" w:cs="Times New Roman"/>
          <w:b/>
          <w:bCs/>
          <w:color w:val="000000"/>
          <w:sz w:val="28"/>
          <w:szCs w:val="28"/>
          <w:vertAlign w:val="superscript"/>
        </w:rPr>
        <w:footnoteReference w:id="3"/>
      </w:r>
      <w:bookmarkEnd w:id="5"/>
    </w:p>
    <w:p w:rsidR="002C6A4A" w:rsidRPr="002C6A4A" w:rsidRDefault="002C6A4A" w:rsidP="002C6A4A">
      <w:pPr>
        <w:spacing w:after="0" w:line="240" w:lineRule="auto"/>
        <w:rPr>
          <w:rFonts w:ascii="Times New Roman" w:hAnsi="Times New Roman" w:cs="Times New Roman"/>
          <w:b/>
          <w:bCs/>
          <w:color w:val="000000"/>
          <w:sz w:val="28"/>
          <w:szCs w:val="28"/>
          <w:lang w:val="sr-Latn-CS"/>
        </w:rPr>
      </w:pPr>
    </w:p>
    <w:p w:rsidR="002C6A4A" w:rsidRPr="002C6A4A" w:rsidRDefault="002C6A4A" w:rsidP="002C6A4A">
      <w:pPr>
        <w:tabs>
          <w:tab w:val="left" w:pos="851"/>
          <w:tab w:val="right" w:pos="3402"/>
        </w:tabs>
        <w:spacing w:after="0" w:line="240" w:lineRule="auto"/>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u w:val="single"/>
          <w:lang w:val="pl-PL"/>
        </w:rPr>
        <w:t>Opština Tivat</w:t>
      </w:r>
    </w:p>
    <w:p w:rsidR="002C6A4A" w:rsidRPr="002C6A4A" w:rsidRDefault="002C6A4A" w:rsidP="002C6A4A">
      <w:pPr>
        <w:tabs>
          <w:tab w:val="right" w:pos="3402"/>
        </w:tabs>
        <w:spacing w:after="0" w:line="240" w:lineRule="auto"/>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lang w:val="pl-PL"/>
        </w:rPr>
        <w:t>Broj: 1902-404-0</w:t>
      </w:r>
      <w:r w:rsidR="002118B8">
        <w:rPr>
          <w:rFonts w:ascii="Times New Roman" w:hAnsi="Times New Roman" w:cs="Times New Roman"/>
          <w:color w:val="000000"/>
          <w:sz w:val="24"/>
          <w:szCs w:val="24"/>
          <w:lang w:val="pl-PL"/>
        </w:rPr>
        <w:t>3</w:t>
      </w:r>
    </w:p>
    <w:p w:rsidR="002C6A4A" w:rsidRPr="002C6A4A" w:rsidRDefault="002118B8" w:rsidP="002C6A4A">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Tivat</w:t>
      </w:r>
      <w:r w:rsidR="002C6A4A" w:rsidRPr="002C6A4A">
        <w:rPr>
          <w:rFonts w:ascii="Times New Roman" w:hAnsi="Times New Roman" w:cs="Times New Roman"/>
          <w:color w:val="000000"/>
          <w:sz w:val="24"/>
          <w:szCs w:val="24"/>
          <w:lang w:val="pl-PL"/>
        </w:rPr>
        <w:t>, dana 2</w:t>
      </w:r>
      <w:r w:rsidR="00B92106">
        <w:rPr>
          <w:rFonts w:ascii="Times New Roman" w:hAnsi="Times New Roman" w:cs="Times New Roman"/>
          <w:color w:val="000000"/>
          <w:sz w:val="24"/>
          <w:szCs w:val="24"/>
          <w:lang w:val="pl-PL"/>
        </w:rPr>
        <w:t>8</w:t>
      </w:r>
      <w:r w:rsidR="002C6A4A" w:rsidRPr="002C6A4A">
        <w:rPr>
          <w:rFonts w:ascii="Times New Roman" w:hAnsi="Times New Roman" w:cs="Times New Roman"/>
          <w:color w:val="000000"/>
          <w:sz w:val="24"/>
          <w:szCs w:val="24"/>
          <w:lang w:val="pl-PL"/>
        </w:rPr>
        <w:t>.12.2018.godine</w:t>
      </w: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b/>
          <w:bCs/>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b/>
          <w:bCs/>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b/>
          <w:bCs/>
          <w:color w:val="000000"/>
          <w:sz w:val="24"/>
          <w:szCs w:val="24"/>
          <w:lang w:val="sr-Latn-CS"/>
        </w:rPr>
      </w:pPr>
    </w:p>
    <w:p w:rsidR="002C6A4A" w:rsidRPr="002C6A4A" w:rsidRDefault="002C6A4A" w:rsidP="002C6A4A">
      <w:pPr>
        <w:spacing w:after="0" w:line="240" w:lineRule="auto"/>
        <w:ind w:firstLine="567"/>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lang w:val="pl-PL"/>
        </w:rPr>
        <w:t xml:space="preserve">U skladu sa članom 16 stav 5 Zakona o javnim nabavkama („Službeni list CG”, br.42/11, 57/14, 28/15 i 42/17) </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center"/>
        <w:rPr>
          <w:rFonts w:ascii="Times New Roman" w:hAnsi="Times New Roman" w:cs="Times New Roman"/>
          <w:b/>
          <w:bCs/>
          <w:color w:val="000000"/>
          <w:sz w:val="32"/>
          <w:szCs w:val="32"/>
          <w:lang w:val="sr-Latn-CS"/>
        </w:rPr>
      </w:pPr>
      <w:r w:rsidRPr="002C6A4A">
        <w:rPr>
          <w:rFonts w:ascii="Times New Roman" w:hAnsi="Times New Roman" w:cs="Times New Roman"/>
          <w:b/>
          <w:bCs/>
          <w:color w:val="000000"/>
          <w:sz w:val="32"/>
          <w:szCs w:val="32"/>
          <w:lang w:val="sr-Latn-CS"/>
        </w:rPr>
        <w:t>Izjavljujem</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118B8">
      <w:pPr>
        <w:spacing w:after="0" w:line="240" w:lineRule="auto"/>
        <w:jc w:val="both"/>
        <w:rPr>
          <w:rFonts w:ascii="Times New Roman" w:hAnsi="Times New Roman" w:cs="Times New Roman"/>
          <w:color w:val="000000"/>
          <w:sz w:val="28"/>
          <w:szCs w:val="28"/>
          <w:lang w:val="pt-BR"/>
        </w:rPr>
      </w:pPr>
      <w:r w:rsidRPr="002C6A4A">
        <w:rPr>
          <w:rFonts w:ascii="Times New Roman" w:hAnsi="Times New Roman" w:cs="Times New Roman"/>
          <w:color w:val="000000"/>
          <w:sz w:val="24"/>
          <w:szCs w:val="24"/>
        </w:rPr>
        <w:t>da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postupku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javne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iz</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Plana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javne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broj</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lang w:val="pl-PL"/>
        </w:rPr>
        <w:t>0101-404-101/4 od 19.10.2018.godine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b/>
          <w:bCs/>
          <w:color w:val="000000"/>
          <w:sz w:val="24"/>
          <w:szCs w:val="24"/>
          <w:lang w:val="it-IT"/>
        </w:rPr>
        <w:t xml:space="preserve">Nabavku </w:t>
      </w:r>
      <w:r w:rsidR="002118B8">
        <w:rPr>
          <w:rFonts w:ascii="Times New Roman" w:eastAsia="Times New Roman" w:hAnsi="Times New Roman"/>
          <w:b/>
          <w:sz w:val="24"/>
          <w:szCs w:val="24"/>
          <w:lang w:val="sr-Latn-CS" w:eastAsia="ar-SA"/>
        </w:rPr>
        <w:t>radova na čišćenju podmorja lučice Kalimanj</w:t>
      </w:r>
      <w:r w:rsidRPr="002C6A4A">
        <w:rPr>
          <w:rFonts w:ascii="Times New Roman" w:eastAsia="Times New Roman" w:hAnsi="Times New Roman"/>
          <w:b/>
          <w:sz w:val="24"/>
          <w:szCs w:val="24"/>
          <w:lang w:val="sr-Latn-CS" w:eastAsia="ar-SA"/>
        </w:rPr>
        <w:t>,</w:t>
      </w:r>
      <w:r w:rsidRPr="002C6A4A">
        <w:rPr>
          <w:rFonts w:ascii="Times New Roman" w:hAnsi="Times New Roman" w:cs="Times New Roman"/>
          <w:color w:val="000000"/>
          <w:sz w:val="24"/>
          <w:szCs w:val="24"/>
          <w:lang w:val="it-IT"/>
        </w:rPr>
        <w:t xml:space="preserve"> </w:t>
      </w:r>
      <w:r w:rsidRPr="002C6A4A">
        <w:rPr>
          <w:rFonts w:ascii="Times New Roman" w:hAnsi="Times New Roman" w:cs="Times New Roman"/>
          <w:color w:val="000000"/>
          <w:sz w:val="24"/>
          <w:szCs w:val="24"/>
        </w:rPr>
        <w:t>nijesam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sukobu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interesa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smislu</w:t>
      </w:r>
      <w:r w:rsidRPr="002C6A4A">
        <w:rPr>
          <w:rFonts w:ascii="Times New Roman" w:hAnsi="Times New Roman" w:cs="Times New Roman"/>
          <w:color w:val="000000"/>
          <w:sz w:val="24"/>
          <w:szCs w:val="24"/>
          <w:lang w:val="sr-Latn-CS"/>
        </w:rPr>
        <w:t xml:space="preserve"> č</w:t>
      </w:r>
      <w:r w:rsidRPr="002C6A4A">
        <w:rPr>
          <w:rFonts w:ascii="Times New Roman" w:hAnsi="Times New Roman" w:cs="Times New Roman"/>
          <w:color w:val="000000"/>
          <w:sz w:val="24"/>
          <w:szCs w:val="24"/>
        </w:rPr>
        <w:t>lana</w:t>
      </w:r>
      <w:r w:rsidRPr="002C6A4A">
        <w:rPr>
          <w:rFonts w:ascii="Times New Roman" w:hAnsi="Times New Roman" w:cs="Times New Roman"/>
          <w:color w:val="000000"/>
          <w:sz w:val="24"/>
          <w:szCs w:val="24"/>
          <w:lang w:val="sr-Latn-CS"/>
        </w:rPr>
        <w:t xml:space="preserve"> 16 </w:t>
      </w:r>
      <w:r w:rsidRPr="002C6A4A">
        <w:rPr>
          <w:rFonts w:ascii="Times New Roman" w:hAnsi="Times New Roman" w:cs="Times New Roman"/>
          <w:color w:val="000000"/>
          <w:sz w:val="24"/>
          <w:szCs w:val="24"/>
        </w:rPr>
        <w:t>stav</w:t>
      </w:r>
      <w:r w:rsidRPr="002C6A4A">
        <w:rPr>
          <w:rFonts w:ascii="Times New Roman" w:hAnsi="Times New Roman" w:cs="Times New Roman"/>
          <w:color w:val="000000"/>
          <w:sz w:val="24"/>
          <w:szCs w:val="24"/>
          <w:lang w:val="sr-Latn-CS"/>
        </w:rPr>
        <w:t xml:space="preserve"> 4 </w:t>
      </w:r>
      <w:r w:rsidRPr="002C6A4A">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C6A4A">
        <w:rPr>
          <w:rFonts w:ascii="Times New Roman" w:hAnsi="Times New Roman" w:cs="Times New Roman"/>
          <w:color w:val="000000"/>
          <w:sz w:val="24"/>
          <w:szCs w:val="24"/>
          <w:lang w:val="sr-Latn-CS"/>
        </w:rPr>
        <w:t>.</w:t>
      </w:r>
    </w:p>
    <w:p w:rsidR="002C6A4A" w:rsidRPr="002C6A4A" w:rsidRDefault="002C6A4A" w:rsidP="002118B8">
      <w:pPr>
        <w:tabs>
          <w:tab w:val="left" w:pos="1950"/>
        </w:tabs>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Član komisije za otvaranje i vrednovanje ponuda</w:t>
      </w:r>
      <w:r w:rsidRPr="002C6A4A">
        <w:rPr>
          <w:rFonts w:ascii="Times New Roman" w:hAnsi="Times New Roman" w:cs="Times New Roman"/>
          <w:color w:val="000000"/>
          <w:sz w:val="24"/>
          <w:szCs w:val="24"/>
          <w:lang w:val="sr-Latn-CS"/>
        </w:rPr>
        <w:t xml:space="preserve"> Radmila Lučić,s.r.</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rPr>
        <w:t xml:space="preserve">      Član komisije za otvaranje i vrednovanje ponuda</w:t>
      </w:r>
      <w:r w:rsidRPr="002C6A4A">
        <w:rPr>
          <w:rFonts w:ascii="Times New Roman" w:hAnsi="Times New Roman" w:cs="Times New Roman"/>
          <w:color w:val="000000"/>
          <w:sz w:val="24"/>
          <w:szCs w:val="24"/>
          <w:lang w:val="sr-Latn-CS"/>
        </w:rPr>
        <w:t xml:space="preserve"> Milena Ćipranić,s.r.</w:t>
      </w:r>
    </w:p>
    <w:p w:rsidR="002C6A4A" w:rsidRPr="002C6A4A" w:rsidRDefault="002C6A4A" w:rsidP="002C6A4A">
      <w:pPr>
        <w:spacing w:after="0" w:line="240" w:lineRule="auto"/>
        <w:ind w:firstLine="1134"/>
        <w:jc w:val="both"/>
        <w:rPr>
          <w:rFonts w:ascii="Times New Roman" w:hAnsi="Times New Roman" w:cs="Times New Roman"/>
          <w:i/>
          <w:iCs/>
          <w:color w:val="000000"/>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      Član komisije za otvaranje i vrednovanje ponuda</w:t>
      </w:r>
      <w:r w:rsidRPr="002C6A4A">
        <w:rPr>
          <w:rFonts w:ascii="Times New Roman" w:hAnsi="Times New Roman" w:cs="Times New Roman"/>
          <w:color w:val="000000"/>
          <w:sz w:val="24"/>
          <w:szCs w:val="24"/>
          <w:lang w:val="sr-Latn-CS"/>
        </w:rPr>
        <w:t xml:space="preserve"> </w:t>
      </w:r>
      <w:r w:rsidR="00001039">
        <w:rPr>
          <w:rFonts w:ascii="Times New Roman" w:hAnsi="Times New Roman" w:cs="Times New Roman"/>
          <w:color w:val="000000"/>
          <w:sz w:val="24"/>
          <w:szCs w:val="24"/>
          <w:lang w:val="sr-Latn-CS"/>
        </w:rPr>
        <w:t>Marko Petričević</w:t>
      </w:r>
      <w:r w:rsidRPr="002C6A4A">
        <w:rPr>
          <w:rFonts w:ascii="Times New Roman" w:hAnsi="Times New Roman" w:cs="Times New Roman"/>
          <w:color w:val="000000"/>
          <w:sz w:val="24"/>
          <w:szCs w:val="24"/>
          <w:lang w:val="sr-Latn-CS"/>
        </w:rPr>
        <w:t>,s.r.</w:t>
      </w:r>
    </w:p>
    <w:p w:rsidR="002C6A4A" w:rsidRPr="002C6A4A" w:rsidRDefault="002C6A4A" w:rsidP="002C6A4A">
      <w:pPr>
        <w:spacing w:after="0" w:line="240" w:lineRule="auto"/>
        <w:rPr>
          <w:rFonts w:ascii="Times New Roman" w:hAnsi="Times New Roman" w:cs="Times New Roman"/>
          <w:color w:val="000000"/>
          <w:sz w:val="24"/>
          <w:szCs w:val="24"/>
        </w:rPr>
      </w:pPr>
    </w:p>
    <w:p w:rsidR="002C6A4A" w:rsidRPr="002C6A4A" w:rsidRDefault="002C6A4A" w:rsidP="002C6A4A">
      <w:pPr>
        <w:spacing w:after="0" w:line="240" w:lineRule="auto"/>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Lice koje će učestvovati u pripremanju tenderske dokumentacije </w:t>
      </w:r>
      <w:r w:rsidR="00001039">
        <w:rPr>
          <w:rFonts w:ascii="Times New Roman" w:hAnsi="Times New Roman" w:cs="Times New Roman"/>
          <w:color w:val="000000"/>
          <w:sz w:val="24"/>
          <w:szCs w:val="24"/>
          <w:lang w:val="sr-Latn-CS"/>
        </w:rPr>
        <w:t>Radmila Lučić</w:t>
      </w:r>
      <w:r w:rsidRPr="002C6A4A">
        <w:rPr>
          <w:rFonts w:ascii="Times New Roman" w:hAnsi="Times New Roman" w:cs="Times New Roman"/>
          <w:color w:val="000000"/>
          <w:sz w:val="24"/>
          <w:szCs w:val="24"/>
          <w:lang w:val="sr-Latn-CS"/>
        </w:rPr>
        <w:t>, s.r.</w:t>
      </w:r>
    </w:p>
    <w:p w:rsidR="002C6A4A" w:rsidRPr="002C6A4A" w:rsidRDefault="002C6A4A" w:rsidP="002C6A4A">
      <w:pPr>
        <w:spacing w:after="0" w:line="240" w:lineRule="auto"/>
        <w:jc w:val="both"/>
        <w:rPr>
          <w:rFonts w:ascii="Times New Roman" w:hAnsi="Times New Roman" w:cs="Times New Roman"/>
          <w:color w:val="000000"/>
          <w:sz w:val="28"/>
          <w:szCs w:val="28"/>
        </w:rPr>
      </w:pPr>
    </w:p>
    <w:p w:rsidR="002C6A4A" w:rsidRPr="002C6A4A" w:rsidRDefault="002C6A4A" w:rsidP="002C6A4A">
      <w:pPr>
        <w:rPr>
          <w:rFonts w:ascii="Times New Roman" w:hAnsi="Times New Roman" w:cs="Times New Roman"/>
          <w:b/>
          <w:bCs/>
          <w:color w:val="000000"/>
          <w:sz w:val="28"/>
          <w:szCs w:val="28"/>
        </w:rPr>
      </w:pPr>
    </w:p>
    <w:p w:rsidR="002C6A4A" w:rsidRPr="002C6A4A" w:rsidRDefault="002C6A4A" w:rsidP="002C6A4A">
      <w:pPr>
        <w:rPr>
          <w:rFonts w:ascii="Times New Roman" w:hAnsi="Times New Roman" w:cs="Times New Roman"/>
          <w:b/>
          <w:bCs/>
          <w:color w:val="000000"/>
          <w:sz w:val="28"/>
          <w:szCs w:val="28"/>
        </w:rPr>
      </w:pPr>
    </w:p>
    <w:p w:rsidR="002C6A4A" w:rsidRPr="002C6A4A" w:rsidRDefault="002C6A4A" w:rsidP="002C6A4A">
      <w:pPr>
        <w:rPr>
          <w:rFonts w:ascii="Times New Roman" w:hAnsi="Times New Roman" w:cs="Times New Roman"/>
          <w:b/>
          <w:bCs/>
          <w:color w:val="000000"/>
          <w:sz w:val="28"/>
          <w:szCs w:val="28"/>
        </w:rPr>
      </w:pPr>
    </w:p>
    <w:p w:rsidR="002C6A4A" w:rsidRPr="002C6A4A" w:rsidRDefault="002C6A4A" w:rsidP="002C6A4A">
      <w:pPr>
        <w:rPr>
          <w:rFonts w:ascii="Times New Roman" w:hAnsi="Times New Roman" w:cs="Times New Roman"/>
          <w:b/>
          <w:bCs/>
          <w:color w:val="000000"/>
          <w:sz w:val="28"/>
          <w:szCs w:val="28"/>
        </w:rPr>
      </w:pPr>
    </w:p>
    <w:p w:rsidR="002C6A4A" w:rsidRPr="002C6A4A" w:rsidRDefault="002C6A4A" w:rsidP="002C6A4A">
      <w:pPr>
        <w:rPr>
          <w:rFonts w:ascii="Times New Roman" w:hAnsi="Times New Roman" w:cs="Times New Roman"/>
          <w:b/>
          <w:bCs/>
          <w:color w:val="000000"/>
          <w:sz w:val="28"/>
          <w:szCs w:val="28"/>
        </w:rPr>
      </w:pPr>
    </w:p>
    <w:p w:rsidR="002C6A4A" w:rsidRPr="002C6A4A" w:rsidRDefault="002C6A4A" w:rsidP="002C6A4A">
      <w:pPr>
        <w:rPr>
          <w:rFonts w:ascii="Times New Roman" w:hAnsi="Times New Roman" w:cs="Times New Roman"/>
          <w:b/>
          <w:bCs/>
          <w:color w:val="000000"/>
          <w:sz w:val="28"/>
          <w:szCs w:val="28"/>
        </w:rPr>
      </w:pPr>
    </w:p>
    <w:p w:rsidR="002C6A4A" w:rsidRPr="002C6A4A" w:rsidRDefault="002C6A4A" w:rsidP="002C6A4A">
      <w:pPr>
        <w:rPr>
          <w:rFonts w:ascii="Times New Roman" w:hAnsi="Times New Roman" w:cs="Times New Roman"/>
          <w:b/>
          <w:bCs/>
          <w:color w:val="000000"/>
          <w:sz w:val="28"/>
          <w:szCs w:val="28"/>
        </w:rPr>
      </w:pPr>
    </w:p>
    <w:p w:rsidR="002C6A4A" w:rsidRPr="002C6A4A" w:rsidRDefault="002C6A4A" w:rsidP="002C6A4A">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6" w:name="_Toc416180138"/>
      <w:r w:rsidRPr="002C6A4A">
        <w:rPr>
          <w:rFonts w:ascii="Times New Roman" w:eastAsia="PMingLiU" w:hAnsi="Times New Roman" w:cs="Times New Roman"/>
          <w:b/>
          <w:bCs/>
          <w:color w:val="000000"/>
          <w:sz w:val="28"/>
          <w:szCs w:val="28"/>
        </w:rPr>
        <w:t>METODOLOGIJA NAČINA VREDNOVANJA PONUDA PO KRITERIJUMU I PODKRITERIJUMIMA</w:t>
      </w:r>
      <w:bookmarkEnd w:id="6"/>
    </w:p>
    <w:p w:rsidR="002C6A4A" w:rsidRPr="002C6A4A" w:rsidRDefault="002C6A4A" w:rsidP="002C6A4A">
      <w:pPr>
        <w:spacing w:after="0" w:line="240" w:lineRule="auto"/>
        <w:jc w:val="both"/>
        <w:rPr>
          <w:rFonts w:ascii="Times New Roman" w:hAnsi="Times New Roman" w:cs="Times New Roman"/>
          <w:b/>
          <w:bCs/>
          <w:color w:val="000000"/>
          <w:sz w:val="24"/>
          <w:szCs w:val="24"/>
          <w:shd w:val="clear" w:color="auto" w:fill="FFFFFF"/>
        </w:rPr>
      </w:pPr>
    </w:p>
    <w:p w:rsidR="002C6A4A" w:rsidRPr="002C6A4A" w:rsidRDefault="002C6A4A" w:rsidP="002C6A4A">
      <w:pPr>
        <w:spacing w:after="0" w:line="240" w:lineRule="auto"/>
        <w:jc w:val="both"/>
        <w:rPr>
          <w:rFonts w:ascii="Times New Roman" w:hAnsi="Times New Roman" w:cs="Times New Roman"/>
          <w:b/>
          <w:bCs/>
          <w:color w:val="000000"/>
          <w:sz w:val="24"/>
          <w:szCs w:val="24"/>
          <w:shd w:val="clear" w:color="auto" w:fill="FFFFFF"/>
        </w:rPr>
      </w:pPr>
    </w:p>
    <w:p w:rsidR="002C6A4A" w:rsidRPr="002C6A4A" w:rsidRDefault="002C6A4A" w:rsidP="002C6A4A">
      <w:pPr>
        <w:spacing w:after="0" w:line="240" w:lineRule="auto"/>
        <w:jc w:val="both"/>
        <w:rPr>
          <w:rFonts w:ascii="Times New Roman" w:hAnsi="Times New Roman" w:cs="Times New Roman"/>
          <w:b/>
          <w:bCs/>
          <w:color w:val="000000"/>
          <w:sz w:val="24"/>
          <w:szCs w:val="24"/>
          <w:bdr w:val="single" w:sz="4" w:space="0" w:color="auto" w:frame="1"/>
        </w:rPr>
      </w:pPr>
      <w:r w:rsidRPr="002C6A4A">
        <w:rPr>
          <w:rFonts w:ascii="Times New Roman" w:hAnsi="Times New Roman" w:cs="Times New Roman"/>
          <w:b/>
          <w:bCs/>
          <w:color w:val="000000"/>
          <w:sz w:val="24"/>
          <w:szCs w:val="24"/>
          <w:shd w:val="clear" w:color="auto" w:fill="000000" w:themeFill="text1"/>
        </w:rPr>
        <w:sym w:font="Wingdings" w:char="F0A8"/>
      </w:r>
      <w:r w:rsidRPr="002C6A4A">
        <w:rPr>
          <w:rFonts w:ascii="Times New Roman" w:hAnsi="Times New Roman" w:cs="Times New Roman"/>
          <w:b/>
          <w:bCs/>
          <w:color w:val="000000"/>
          <w:sz w:val="24"/>
          <w:szCs w:val="24"/>
          <w:shd w:val="clear" w:color="auto" w:fill="FFFFFF"/>
        </w:rPr>
        <w:t xml:space="preserve"> </w:t>
      </w:r>
      <w:r w:rsidRPr="002C6A4A">
        <w:rPr>
          <w:rFonts w:ascii="Times New Roman" w:hAnsi="Times New Roman" w:cs="Times New Roman"/>
          <w:b/>
          <w:bCs/>
          <w:color w:val="000000"/>
          <w:sz w:val="24"/>
          <w:szCs w:val="24"/>
          <w:shd w:val="clear" w:color="auto" w:fill="FFFFFF"/>
          <w:lang w:val="hr-HR"/>
        </w:rPr>
        <w:t xml:space="preserve">Vrednovanje ponuda po kriterijumu </w:t>
      </w:r>
      <w:r w:rsidRPr="002C6A4A">
        <w:rPr>
          <w:rFonts w:ascii="Times New Roman" w:hAnsi="Times New Roman" w:cs="Times New Roman"/>
          <w:b/>
          <w:bCs/>
          <w:color w:val="000000"/>
          <w:sz w:val="24"/>
          <w:szCs w:val="24"/>
          <w:shd w:val="clear" w:color="auto" w:fill="FFFFFF"/>
          <w:lang w:val="pl-PL"/>
        </w:rPr>
        <w:t>najni</w:t>
      </w:r>
      <w:r w:rsidRPr="002C6A4A">
        <w:rPr>
          <w:rFonts w:ascii="Times New Roman" w:hAnsi="Times New Roman" w:cs="Times New Roman"/>
          <w:b/>
          <w:bCs/>
          <w:color w:val="000000"/>
          <w:sz w:val="24"/>
          <w:szCs w:val="24"/>
          <w:shd w:val="clear" w:color="auto" w:fill="FFFFFF"/>
          <w:lang w:val="hr-HR"/>
        </w:rPr>
        <w:t>že</w:t>
      </w:r>
      <w:r w:rsidRPr="002C6A4A">
        <w:rPr>
          <w:rFonts w:ascii="Times New Roman" w:hAnsi="Times New Roman" w:cs="Times New Roman"/>
          <w:b/>
          <w:bCs/>
          <w:color w:val="000000"/>
          <w:sz w:val="24"/>
          <w:szCs w:val="24"/>
          <w:shd w:val="clear" w:color="auto" w:fill="FFFFFF"/>
          <w:lang w:val="pl-PL"/>
        </w:rPr>
        <w:t xml:space="preserve"> ponu</w:t>
      </w:r>
      <w:r w:rsidRPr="002C6A4A">
        <w:rPr>
          <w:rFonts w:ascii="Times New Roman" w:hAnsi="Times New Roman" w:cs="Times New Roman"/>
          <w:b/>
          <w:bCs/>
          <w:color w:val="000000"/>
          <w:sz w:val="24"/>
          <w:szCs w:val="24"/>
          <w:shd w:val="clear" w:color="auto" w:fill="FFFFFF"/>
          <w:lang w:val="hr-HR"/>
        </w:rPr>
        <w:t>đ</w:t>
      </w:r>
      <w:r w:rsidRPr="002C6A4A">
        <w:rPr>
          <w:rFonts w:ascii="Times New Roman" w:hAnsi="Times New Roman" w:cs="Times New Roman"/>
          <w:b/>
          <w:bCs/>
          <w:color w:val="000000"/>
          <w:sz w:val="24"/>
          <w:szCs w:val="24"/>
          <w:shd w:val="clear" w:color="auto" w:fill="FFFFFF"/>
          <w:lang w:val="pl-PL"/>
        </w:rPr>
        <w:t>ena cijena</w:t>
      </w:r>
      <w:r w:rsidRPr="002C6A4A">
        <w:rPr>
          <w:rFonts w:ascii="Times New Roman" w:hAnsi="Times New Roman" w:cs="Times New Roman"/>
          <w:b/>
          <w:bCs/>
          <w:color w:val="000000"/>
          <w:sz w:val="24"/>
          <w:szCs w:val="24"/>
        </w:rPr>
        <w:t xml:space="preserve"> vršiće se na sljedeći način:</w:t>
      </w:r>
      <w:r w:rsidRPr="002C6A4A">
        <w:rPr>
          <w:rFonts w:ascii="Times New Roman" w:hAnsi="Times New Roman" w:cs="Times New Roman"/>
          <w:color w:val="000000"/>
          <w:sz w:val="24"/>
          <w:szCs w:val="24"/>
          <w:lang w:val="pl-PL"/>
        </w:rPr>
        <w:tab/>
      </w:r>
      <w:r w:rsidRPr="002C6A4A">
        <w:rPr>
          <w:rFonts w:ascii="Times New Roman" w:hAnsi="Times New Roman" w:cs="Times New Roman"/>
          <w:i/>
          <w:iCs/>
          <w:color w:val="000000"/>
          <w:sz w:val="24"/>
          <w:szCs w:val="24"/>
        </w:rPr>
        <w:t>____________________________________________________________________;</w:t>
      </w:r>
    </w:p>
    <w:p w:rsidR="002C6A4A" w:rsidRPr="002C6A4A" w:rsidRDefault="002C6A4A" w:rsidP="002C6A4A">
      <w:pPr>
        <w:spacing w:after="0" w:line="240" w:lineRule="auto"/>
        <w:jc w:val="both"/>
        <w:rPr>
          <w:rFonts w:ascii="Times New Roman" w:hAnsi="Times New Roman" w:cs="Times New Roman"/>
          <w:color w:val="000000"/>
          <w:sz w:val="24"/>
          <w:szCs w:val="24"/>
          <w:lang w:val="hr-HR"/>
        </w:rPr>
      </w:pPr>
    </w:p>
    <w:p w:rsidR="002C6A4A" w:rsidRPr="002C6A4A" w:rsidRDefault="002C6A4A" w:rsidP="002C6A4A">
      <w:pPr>
        <w:spacing w:after="0" w:line="240" w:lineRule="auto"/>
        <w:jc w:val="both"/>
        <w:rPr>
          <w:rFonts w:ascii="Times New Roman" w:eastAsia="Times New Roman" w:hAnsi="Times New Roman" w:cs="Times New Roman"/>
          <w:sz w:val="24"/>
          <w:szCs w:val="24"/>
          <w:lang w:val="sl-SI"/>
        </w:rPr>
      </w:pPr>
      <w:r w:rsidRPr="002C6A4A">
        <w:rPr>
          <w:rFonts w:ascii="Arial" w:eastAsia="Times New Roman" w:hAnsi="Arial" w:cs="Arial"/>
          <w:sz w:val="20"/>
          <w:szCs w:val="20"/>
          <w:lang w:val="sr-Cyrl-CS"/>
        </w:rPr>
        <w:t>Br</w:t>
      </w:r>
      <w:r w:rsidRPr="002C6A4A">
        <w:rPr>
          <w:rFonts w:ascii="Times New Roman" w:eastAsia="Times New Roman" w:hAnsi="Times New Roman" w:cs="Times New Roman"/>
          <w:sz w:val="24"/>
          <w:szCs w:val="24"/>
          <w:lang w:val="sr-Cyrl-CS"/>
        </w:rPr>
        <w:t xml:space="preserve">oj </w:t>
      </w:r>
      <w:r w:rsidRPr="002C6A4A">
        <w:rPr>
          <w:rFonts w:ascii="Times New Roman" w:eastAsia="Times New Roman" w:hAnsi="Times New Roman" w:cs="Times New Roman"/>
          <w:sz w:val="24"/>
          <w:szCs w:val="24"/>
          <w:lang w:val="sl-SI"/>
        </w:rPr>
        <w:t>bodova za ovaj kriterijum</w:t>
      </w:r>
      <w:r w:rsidRPr="002C6A4A">
        <w:rPr>
          <w:rFonts w:ascii="Times New Roman" w:eastAsia="Times New Roman" w:hAnsi="Times New Roman" w:cs="Times New Roman"/>
          <w:sz w:val="24"/>
          <w:szCs w:val="24"/>
          <w:lang w:val="sr-Cyrl-CS"/>
        </w:rPr>
        <w:t xml:space="preserve"> odre</w:t>
      </w:r>
      <w:r w:rsidRPr="002C6A4A">
        <w:rPr>
          <w:rFonts w:ascii="Times New Roman" w:eastAsia="Times New Roman" w:hAnsi="Times New Roman" w:cs="Times New Roman"/>
          <w:sz w:val="24"/>
          <w:szCs w:val="24"/>
          <w:lang w:val="sr-Latn-CS"/>
        </w:rPr>
        <w:t>đ</w:t>
      </w:r>
      <w:r w:rsidRPr="002C6A4A">
        <w:rPr>
          <w:rFonts w:ascii="Times New Roman" w:eastAsia="Times New Roman" w:hAnsi="Times New Roman" w:cs="Times New Roman"/>
          <w:sz w:val="24"/>
          <w:szCs w:val="24"/>
          <w:lang w:val="sr-Cyrl-CS"/>
        </w:rPr>
        <w:t>uje se po formuli</w:t>
      </w:r>
      <w:r w:rsidRPr="002C6A4A">
        <w:rPr>
          <w:rFonts w:ascii="Times New Roman" w:eastAsia="Times New Roman" w:hAnsi="Times New Roman" w:cs="Times New Roman"/>
          <w:sz w:val="24"/>
          <w:szCs w:val="24"/>
          <w:lang w:val="sl-SI"/>
        </w:rPr>
        <w:t>:</w:t>
      </w:r>
    </w:p>
    <w:p w:rsidR="002C6A4A" w:rsidRPr="002C6A4A" w:rsidRDefault="002C6A4A" w:rsidP="002C6A4A">
      <w:pPr>
        <w:spacing w:after="0" w:line="240" w:lineRule="auto"/>
        <w:jc w:val="center"/>
        <w:rPr>
          <w:rFonts w:ascii="Times New Roman" w:eastAsia="Times New Roman" w:hAnsi="Times New Roman" w:cs="Times New Roman"/>
          <w:b/>
          <w:sz w:val="24"/>
          <w:szCs w:val="24"/>
          <w:lang w:val="sr-Latn-CS"/>
        </w:rPr>
      </w:pPr>
      <w:r w:rsidRPr="002C6A4A">
        <w:rPr>
          <w:rFonts w:ascii="Times New Roman" w:eastAsia="Times New Roman" w:hAnsi="Times New Roman" w:cs="Times New Roman"/>
          <w:b/>
          <w:sz w:val="24"/>
          <w:szCs w:val="24"/>
          <w:lang w:val="sr-Latn-CS"/>
        </w:rPr>
        <w:t>C</w:t>
      </w:r>
      <w:r w:rsidRPr="002C6A4A">
        <w:rPr>
          <w:rFonts w:ascii="Times New Roman" w:eastAsia="Times New Roman" w:hAnsi="Times New Roman" w:cs="Times New Roman"/>
          <w:b/>
          <w:sz w:val="24"/>
          <w:szCs w:val="24"/>
          <w:lang w:val="sr-Cyrl-CS"/>
        </w:rPr>
        <w:t>=(</w:t>
      </w:r>
      <w:r w:rsidRPr="002C6A4A">
        <w:rPr>
          <w:rFonts w:ascii="Times New Roman" w:eastAsia="Times New Roman" w:hAnsi="Times New Roman" w:cs="Times New Roman"/>
          <w:b/>
          <w:sz w:val="24"/>
          <w:szCs w:val="24"/>
          <w:lang w:val="sr-Latn-CS"/>
        </w:rPr>
        <w:t>C</w:t>
      </w:r>
      <w:r w:rsidRPr="002C6A4A">
        <w:rPr>
          <w:rFonts w:ascii="Times New Roman" w:eastAsia="Times New Roman" w:hAnsi="Times New Roman" w:cs="Times New Roman"/>
          <w:b/>
          <w:sz w:val="24"/>
          <w:szCs w:val="24"/>
          <w:vertAlign w:val="subscript"/>
          <w:lang w:val="sr-Latn-CS"/>
        </w:rPr>
        <w:t>min</w:t>
      </w:r>
      <w:r w:rsidRPr="002C6A4A">
        <w:rPr>
          <w:rFonts w:ascii="Times New Roman" w:eastAsia="Times New Roman" w:hAnsi="Times New Roman" w:cs="Times New Roman"/>
          <w:b/>
          <w:sz w:val="24"/>
          <w:szCs w:val="24"/>
          <w:lang w:val="sr-Latn-CS"/>
        </w:rPr>
        <w:t>/C</w:t>
      </w:r>
      <w:r w:rsidRPr="002C6A4A">
        <w:rPr>
          <w:rFonts w:ascii="Times New Roman" w:eastAsia="Times New Roman" w:hAnsi="Times New Roman" w:cs="Times New Roman"/>
          <w:b/>
          <w:sz w:val="24"/>
          <w:szCs w:val="24"/>
          <w:vertAlign w:val="subscript"/>
          <w:lang w:val="sr-Latn-CS"/>
        </w:rPr>
        <w:t>p</w:t>
      </w:r>
      <w:r w:rsidRPr="002C6A4A">
        <w:rPr>
          <w:rFonts w:ascii="Times New Roman" w:eastAsia="Times New Roman" w:hAnsi="Times New Roman" w:cs="Times New Roman"/>
          <w:b/>
          <w:sz w:val="24"/>
          <w:szCs w:val="24"/>
          <w:lang w:val="sr-Cyrl-CS"/>
        </w:rPr>
        <w:t>)</w:t>
      </w:r>
      <w:r w:rsidRPr="002C6A4A">
        <w:rPr>
          <w:rFonts w:ascii="Times New Roman" w:eastAsia="Times New Roman" w:hAnsi="Times New Roman" w:cs="Times New Roman"/>
          <w:b/>
          <w:sz w:val="24"/>
          <w:szCs w:val="24"/>
          <w:lang w:val="sr-Latn-CS"/>
        </w:rPr>
        <w:t>*100</w:t>
      </w:r>
    </w:p>
    <w:p w:rsidR="002C6A4A" w:rsidRPr="002C6A4A" w:rsidRDefault="002C6A4A" w:rsidP="002C6A4A">
      <w:pPr>
        <w:spacing w:after="0" w:line="240" w:lineRule="auto"/>
        <w:jc w:val="both"/>
        <w:rPr>
          <w:rFonts w:ascii="Times New Roman" w:eastAsia="Times New Roman" w:hAnsi="Times New Roman" w:cs="Times New Roman"/>
          <w:sz w:val="24"/>
          <w:szCs w:val="24"/>
          <w:u w:val="single"/>
          <w:lang w:val="sr-Latn-CS"/>
        </w:rPr>
      </w:pPr>
      <w:r w:rsidRPr="002C6A4A">
        <w:rPr>
          <w:rFonts w:ascii="Times New Roman" w:eastAsia="Times New Roman" w:hAnsi="Times New Roman" w:cs="Times New Roman"/>
          <w:sz w:val="24"/>
          <w:szCs w:val="24"/>
          <w:u w:val="single"/>
          <w:lang w:val="sr-Latn-CS"/>
        </w:rPr>
        <w:t>Gdje je:</w:t>
      </w:r>
    </w:p>
    <w:p w:rsidR="002C6A4A" w:rsidRPr="002C6A4A" w:rsidRDefault="002C6A4A" w:rsidP="002C6A4A">
      <w:pPr>
        <w:spacing w:after="0" w:line="240" w:lineRule="auto"/>
        <w:ind w:firstLine="708"/>
        <w:jc w:val="both"/>
        <w:rPr>
          <w:rFonts w:ascii="Times New Roman" w:eastAsia="Times New Roman" w:hAnsi="Times New Roman" w:cs="Times New Roman"/>
          <w:sz w:val="24"/>
          <w:szCs w:val="24"/>
          <w:lang w:val="sr-Latn-CS"/>
        </w:rPr>
      </w:pPr>
      <w:r w:rsidRPr="002C6A4A">
        <w:rPr>
          <w:rFonts w:ascii="Times New Roman" w:eastAsia="Times New Roman" w:hAnsi="Times New Roman" w:cs="Times New Roman"/>
          <w:sz w:val="24"/>
          <w:szCs w:val="24"/>
          <w:lang w:val="sr-Latn-CS"/>
        </w:rPr>
        <w:t xml:space="preserve"> C – broj bodova po kriterijumu najniže ponuđena cijena</w:t>
      </w:r>
    </w:p>
    <w:p w:rsidR="002C6A4A" w:rsidRPr="002C6A4A" w:rsidRDefault="002C6A4A" w:rsidP="002C6A4A">
      <w:pPr>
        <w:spacing w:after="0" w:line="240" w:lineRule="auto"/>
        <w:jc w:val="both"/>
        <w:rPr>
          <w:rFonts w:ascii="Times New Roman" w:eastAsia="Times New Roman" w:hAnsi="Times New Roman" w:cs="Times New Roman"/>
          <w:sz w:val="24"/>
          <w:szCs w:val="24"/>
          <w:lang w:val="sr-Latn-CS"/>
        </w:rPr>
      </w:pPr>
      <w:r w:rsidRPr="002C6A4A">
        <w:rPr>
          <w:rFonts w:ascii="Times New Roman" w:eastAsia="Times New Roman" w:hAnsi="Times New Roman" w:cs="Times New Roman"/>
          <w:sz w:val="24"/>
          <w:szCs w:val="24"/>
          <w:lang w:val="sr-Latn-CS"/>
        </w:rPr>
        <w:t xml:space="preserve">             C</w:t>
      </w:r>
      <w:r w:rsidRPr="002C6A4A">
        <w:rPr>
          <w:rFonts w:ascii="Times New Roman" w:eastAsia="Times New Roman" w:hAnsi="Times New Roman" w:cs="Times New Roman"/>
          <w:sz w:val="24"/>
          <w:szCs w:val="24"/>
          <w:vertAlign w:val="subscript"/>
          <w:lang w:val="sr-Latn-CS"/>
        </w:rPr>
        <w:t>p</w:t>
      </w:r>
      <w:r w:rsidRPr="002C6A4A">
        <w:rPr>
          <w:rFonts w:ascii="Times New Roman" w:eastAsia="Times New Roman" w:hAnsi="Times New Roman" w:cs="Times New Roman"/>
          <w:sz w:val="24"/>
          <w:szCs w:val="24"/>
          <w:lang w:val="sr-Latn-CS"/>
        </w:rPr>
        <w:t xml:space="preserve"> –  ponuđena cijena (sa PDV)   </w:t>
      </w:r>
    </w:p>
    <w:p w:rsidR="002C6A4A" w:rsidRPr="002C6A4A" w:rsidRDefault="002C6A4A" w:rsidP="002C6A4A">
      <w:pPr>
        <w:spacing w:after="0" w:line="240" w:lineRule="auto"/>
        <w:jc w:val="both"/>
        <w:rPr>
          <w:rFonts w:ascii="Times New Roman" w:eastAsia="Times New Roman" w:hAnsi="Times New Roman" w:cs="Times New Roman"/>
          <w:sz w:val="24"/>
          <w:szCs w:val="24"/>
          <w:lang w:val="sr-Latn-CS"/>
        </w:rPr>
      </w:pPr>
      <w:r w:rsidRPr="002C6A4A">
        <w:rPr>
          <w:rFonts w:ascii="Arial" w:eastAsia="Times New Roman" w:hAnsi="Arial" w:cs="Arial"/>
          <w:sz w:val="20"/>
          <w:szCs w:val="20"/>
          <w:lang w:val="sr-Latn-CS"/>
        </w:rPr>
        <w:t xml:space="preserve">              </w:t>
      </w:r>
      <w:r w:rsidRPr="002C6A4A">
        <w:rPr>
          <w:rFonts w:ascii="Times New Roman" w:eastAsia="Times New Roman" w:hAnsi="Times New Roman" w:cs="Times New Roman"/>
          <w:sz w:val="24"/>
          <w:szCs w:val="24"/>
          <w:lang w:val="sr-Latn-CS"/>
        </w:rPr>
        <w:t>C</w:t>
      </w:r>
      <w:r w:rsidRPr="002C6A4A">
        <w:rPr>
          <w:rFonts w:ascii="Times New Roman" w:eastAsia="Times New Roman" w:hAnsi="Times New Roman" w:cs="Times New Roman"/>
          <w:sz w:val="24"/>
          <w:szCs w:val="24"/>
          <w:vertAlign w:val="subscript"/>
          <w:lang w:val="sr-Latn-CS"/>
        </w:rPr>
        <w:t>min</w:t>
      </w:r>
      <w:r w:rsidRPr="002C6A4A">
        <w:rPr>
          <w:rFonts w:ascii="Times New Roman" w:eastAsia="Times New Roman" w:hAnsi="Times New Roman" w:cs="Times New Roman"/>
          <w:sz w:val="24"/>
          <w:szCs w:val="24"/>
          <w:lang w:val="sr-Latn-CS"/>
        </w:rPr>
        <w:t xml:space="preserve"> – najniža ponuđena cijena (sa PDV)</w:t>
      </w:r>
    </w:p>
    <w:p w:rsidR="002C6A4A" w:rsidRPr="002C6A4A" w:rsidRDefault="002C6A4A" w:rsidP="002C6A4A">
      <w:pPr>
        <w:spacing w:after="0" w:line="240" w:lineRule="auto"/>
        <w:jc w:val="both"/>
        <w:rPr>
          <w:rFonts w:ascii="Times New Roman" w:hAnsi="Times New Roman" w:cs="Times New Roman"/>
          <w:b/>
          <w:bCs/>
          <w:color w:val="000000"/>
          <w:sz w:val="24"/>
          <w:szCs w:val="24"/>
          <w:shd w:val="clear" w:color="auto" w:fill="FFFFFF"/>
        </w:rPr>
      </w:pPr>
    </w:p>
    <w:p w:rsidR="002C6A4A" w:rsidRPr="002C6A4A" w:rsidRDefault="002C6A4A" w:rsidP="002C6A4A">
      <w:pPr>
        <w:spacing w:after="0" w:line="240" w:lineRule="auto"/>
        <w:ind w:left="284"/>
        <w:jc w:val="both"/>
        <w:rPr>
          <w:rFonts w:ascii="Times New Roman" w:hAnsi="Times New Roman" w:cs="Times New Roman"/>
          <w:color w:val="000000"/>
          <w:sz w:val="24"/>
          <w:szCs w:val="24"/>
          <w:bdr w:val="single" w:sz="4" w:space="0" w:color="auto" w:frame="1"/>
        </w:rPr>
      </w:pPr>
    </w:p>
    <w:p w:rsidR="002C6A4A" w:rsidRPr="002C6A4A" w:rsidRDefault="002C6A4A" w:rsidP="002C6A4A">
      <w:pPr>
        <w:spacing w:after="0" w:line="240" w:lineRule="auto"/>
        <w:jc w:val="both"/>
        <w:rPr>
          <w:rFonts w:ascii="Times New Roman" w:hAnsi="Times New Roman" w:cs="Times New Roman"/>
          <w:b/>
          <w:bCs/>
          <w:color w:val="000000"/>
          <w:sz w:val="24"/>
          <w:szCs w:val="24"/>
          <w:shd w:val="clear" w:color="auto" w:fill="FFFFFF"/>
        </w:rPr>
      </w:pPr>
    </w:p>
    <w:p w:rsidR="002C6A4A" w:rsidRPr="002C6A4A" w:rsidRDefault="002C6A4A" w:rsidP="002C6A4A">
      <w:pPr>
        <w:spacing w:after="0" w:line="240" w:lineRule="auto"/>
        <w:ind w:left="284"/>
        <w:jc w:val="both"/>
        <w:rPr>
          <w:rFonts w:ascii="Times New Roman" w:hAnsi="Times New Roman" w:cs="Times New Roman"/>
          <w:color w:val="000000"/>
          <w:sz w:val="24"/>
          <w:szCs w:val="24"/>
          <w:bdr w:val="single" w:sz="4" w:space="0" w:color="auto" w:frame="1"/>
        </w:rPr>
      </w:pPr>
    </w:p>
    <w:tbl>
      <w:tblPr>
        <w:tblW w:w="0" w:type="auto"/>
        <w:tblInd w:w="2" w:type="dxa"/>
        <w:tblLook w:val="00A0" w:firstRow="1" w:lastRow="0" w:firstColumn="1" w:lastColumn="0" w:noHBand="0" w:noVBand="0"/>
      </w:tblPr>
      <w:tblGrid>
        <w:gridCol w:w="9286"/>
      </w:tblGrid>
      <w:tr w:rsidR="002C6A4A" w:rsidRPr="00D73647" w:rsidTr="00493674">
        <w:tc>
          <w:tcPr>
            <w:tcW w:w="9468" w:type="dxa"/>
          </w:tcPr>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lang w:val="hr-HR"/>
              </w:rPr>
            </w:pPr>
            <w:r w:rsidRPr="002C6A4A">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C6A4A" w:rsidRPr="002C6A4A" w:rsidRDefault="002C6A4A" w:rsidP="002C6A4A">
            <w:pPr>
              <w:spacing w:after="0" w:line="240" w:lineRule="auto"/>
              <w:jc w:val="both"/>
              <w:rPr>
                <w:rFonts w:ascii="Times New Roman" w:hAnsi="Times New Roman" w:cs="Times New Roman"/>
                <w:b/>
                <w:bCs/>
                <w:i/>
                <w:i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color w:val="000000"/>
                <w:sz w:val="24"/>
                <w:szCs w:val="24"/>
                <w:lang w:val="hr-HR"/>
              </w:rPr>
            </w:pPr>
          </w:p>
          <w:p w:rsidR="002C6A4A" w:rsidRPr="002C6A4A" w:rsidRDefault="002C6A4A" w:rsidP="002C6A4A">
            <w:pPr>
              <w:spacing w:after="0" w:line="240" w:lineRule="auto"/>
              <w:jc w:val="both"/>
              <w:rPr>
                <w:rFonts w:ascii="Times New Roman" w:hAnsi="Times New Roman" w:cs="Times New Roman"/>
                <w:b/>
                <w:bCs/>
                <w:color w:val="000000"/>
                <w:sz w:val="24"/>
                <w:szCs w:val="24"/>
                <w:lang w:val="hr-HR"/>
              </w:rPr>
            </w:pPr>
          </w:p>
        </w:tc>
      </w:tr>
    </w:tbl>
    <w:p w:rsidR="002C6A4A" w:rsidRPr="002C6A4A" w:rsidRDefault="002C6A4A" w:rsidP="002C6A4A">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C6A4A" w:rsidRPr="002C6A4A" w:rsidRDefault="002C6A4A" w:rsidP="002C6A4A">
      <w:pPr>
        <w:spacing w:after="0" w:line="240" w:lineRule="auto"/>
        <w:jc w:val="both"/>
        <w:rPr>
          <w:rFonts w:ascii="Times New Roman" w:hAnsi="Times New Roman" w:cs="Times New Roman"/>
          <w:color w:val="000000"/>
          <w:sz w:val="24"/>
          <w:szCs w:val="24"/>
          <w:lang w:val="hr-HR"/>
        </w:rPr>
      </w:pPr>
    </w:p>
    <w:p w:rsidR="002C6A4A" w:rsidRPr="002C6A4A" w:rsidRDefault="002C6A4A" w:rsidP="002C6A4A">
      <w:pPr>
        <w:spacing w:after="0" w:line="240" w:lineRule="auto"/>
        <w:jc w:val="both"/>
        <w:rPr>
          <w:rFonts w:ascii="Times New Roman" w:hAnsi="Times New Roman" w:cs="Times New Roman"/>
          <w:color w:val="000000"/>
          <w:sz w:val="24"/>
          <w:szCs w:val="24"/>
          <w:lang w:val="hr-HR"/>
        </w:rPr>
      </w:pPr>
    </w:p>
    <w:p w:rsidR="002C6A4A" w:rsidRPr="002C6A4A" w:rsidRDefault="002C6A4A" w:rsidP="002C6A4A">
      <w:pPr>
        <w:spacing w:after="0" w:line="240" w:lineRule="auto"/>
        <w:jc w:val="both"/>
        <w:rPr>
          <w:rFonts w:ascii="Times New Roman" w:hAnsi="Times New Roman" w:cs="Times New Roman"/>
          <w:color w:val="000000"/>
          <w:sz w:val="24"/>
          <w:szCs w:val="24"/>
          <w:lang w:val="hr-HR"/>
        </w:rPr>
      </w:pPr>
    </w:p>
    <w:p w:rsidR="002C6A4A" w:rsidRPr="002C6A4A" w:rsidRDefault="002C6A4A" w:rsidP="002C6A4A">
      <w:pPr>
        <w:spacing w:after="0" w:line="240" w:lineRule="auto"/>
        <w:jc w:val="both"/>
        <w:rPr>
          <w:rFonts w:ascii="Times New Roman" w:hAnsi="Times New Roman" w:cs="Times New Roman"/>
          <w:color w:val="000000"/>
          <w:sz w:val="24"/>
          <w:szCs w:val="24"/>
          <w:lang w:val="hr-HR"/>
        </w:rPr>
      </w:pPr>
    </w:p>
    <w:p w:rsidR="002C6A4A" w:rsidRPr="002C6A4A" w:rsidRDefault="002C6A4A" w:rsidP="002C6A4A">
      <w:pPr>
        <w:spacing w:after="0" w:line="240" w:lineRule="auto"/>
        <w:jc w:val="both"/>
        <w:rPr>
          <w:rFonts w:ascii="Times New Roman" w:hAnsi="Times New Roman" w:cs="Times New Roman"/>
          <w:color w:val="000000"/>
          <w:sz w:val="24"/>
          <w:szCs w:val="24"/>
          <w:lang w:val="hr-HR"/>
        </w:rPr>
      </w:pPr>
    </w:p>
    <w:p w:rsidR="002C6A4A" w:rsidRPr="002C6A4A" w:rsidRDefault="002C6A4A" w:rsidP="002C6A4A">
      <w:pPr>
        <w:spacing w:after="0" w:line="240" w:lineRule="auto"/>
        <w:jc w:val="both"/>
        <w:rPr>
          <w:rFonts w:ascii="Times New Roman" w:hAnsi="Times New Roman" w:cs="Times New Roman"/>
          <w:color w:val="000000"/>
          <w:sz w:val="24"/>
          <w:szCs w:val="24"/>
          <w:lang w:val="hr-HR"/>
        </w:rPr>
      </w:pPr>
    </w:p>
    <w:p w:rsidR="002C6A4A" w:rsidRPr="002C6A4A" w:rsidRDefault="002C6A4A" w:rsidP="002C6A4A">
      <w:pPr>
        <w:spacing w:after="0" w:line="240" w:lineRule="auto"/>
        <w:ind w:left="454" w:hanging="454"/>
        <w:jc w:val="both"/>
        <w:rPr>
          <w:rFonts w:ascii="Times New Roman" w:eastAsia="PMingLiU" w:hAnsi="Times New Roman" w:cs="Times New Roman"/>
          <w:b/>
          <w:bCs/>
          <w:color w:val="000000"/>
          <w:sz w:val="24"/>
          <w:szCs w:val="24"/>
          <w:lang w:val="sr-Latn-CS"/>
        </w:rPr>
      </w:pPr>
    </w:p>
    <w:p w:rsidR="002C6A4A" w:rsidRPr="002C6A4A" w:rsidRDefault="002C6A4A" w:rsidP="002C6A4A">
      <w:pPr>
        <w:spacing w:after="0" w:line="240" w:lineRule="auto"/>
        <w:jc w:val="both"/>
        <w:rPr>
          <w:rFonts w:ascii="Times New Roman" w:eastAsia="PMingLiU" w:hAnsi="Times New Roman" w:cs="Times New Roman"/>
          <w:b/>
          <w:bCs/>
          <w:color w:val="000000"/>
          <w:sz w:val="24"/>
          <w:szCs w:val="24"/>
          <w:lang w:val="sr-Latn-CS"/>
        </w:rPr>
      </w:pPr>
    </w:p>
    <w:p w:rsidR="002C6A4A" w:rsidRPr="002C6A4A" w:rsidRDefault="002C6A4A" w:rsidP="002C6A4A">
      <w:pPr>
        <w:tabs>
          <w:tab w:val="left" w:pos="1950"/>
        </w:tabs>
        <w:rPr>
          <w:rFonts w:ascii="Times New Roman" w:hAnsi="Times New Roman" w:cs="Times New Roman"/>
          <w:color w:val="000000"/>
          <w:lang w:val="hr-HR"/>
        </w:rPr>
      </w:pPr>
    </w:p>
    <w:p w:rsidR="002C6A4A" w:rsidRPr="002C6A4A" w:rsidRDefault="002C6A4A" w:rsidP="002C6A4A">
      <w:pPr>
        <w:tabs>
          <w:tab w:val="left" w:pos="1950"/>
        </w:tabs>
        <w:rPr>
          <w:rFonts w:ascii="Times New Roman" w:hAnsi="Times New Roman" w:cs="Times New Roman"/>
          <w:color w:val="000000"/>
          <w:lang w:val="hr-HR"/>
        </w:rPr>
      </w:pPr>
    </w:p>
    <w:p w:rsidR="002C6A4A" w:rsidRPr="002C6A4A" w:rsidRDefault="002C6A4A" w:rsidP="002C6A4A">
      <w:pPr>
        <w:tabs>
          <w:tab w:val="left" w:pos="1950"/>
        </w:tabs>
        <w:rPr>
          <w:rFonts w:ascii="Times New Roman" w:hAnsi="Times New Roman" w:cs="Times New Roman"/>
          <w:color w:val="000000"/>
          <w:lang w:val="hr-HR"/>
        </w:rPr>
      </w:pPr>
    </w:p>
    <w:p w:rsidR="002C6A4A" w:rsidRPr="002C6A4A" w:rsidRDefault="002C6A4A" w:rsidP="002C6A4A">
      <w:pPr>
        <w:tabs>
          <w:tab w:val="left" w:pos="1950"/>
        </w:tabs>
        <w:rPr>
          <w:rFonts w:ascii="Times New Roman" w:hAnsi="Times New Roman" w:cs="Times New Roman"/>
          <w:color w:val="000000"/>
          <w:lang w:val="hr-HR"/>
        </w:rPr>
      </w:pPr>
    </w:p>
    <w:p w:rsidR="002C6A4A" w:rsidRPr="002C6A4A" w:rsidRDefault="002C6A4A" w:rsidP="002C6A4A">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hr-HR"/>
        </w:rPr>
      </w:pPr>
      <w:bookmarkStart w:id="7" w:name="_Toc416180141"/>
    </w:p>
    <w:p w:rsidR="002C6A4A" w:rsidRPr="002C6A4A" w:rsidRDefault="002C6A4A" w:rsidP="002C6A4A">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2C6A4A">
        <w:rPr>
          <w:rFonts w:ascii="Times New Roman" w:eastAsia="PMingLiU" w:hAnsi="Times New Roman" w:cs="Times New Roman"/>
          <w:b/>
          <w:bCs/>
          <w:color w:val="000000"/>
          <w:sz w:val="28"/>
          <w:szCs w:val="28"/>
        </w:rPr>
        <w:t>OBRAZAC PONUDE SA OBRASCIMA KOJE PRIPREMA PONUĐAČ</w:t>
      </w:r>
      <w:bookmarkEnd w:id="7"/>
    </w:p>
    <w:p w:rsidR="002C6A4A" w:rsidRPr="002C6A4A" w:rsidRDefault="002C6A4A" w:rsidP="002C6A4A">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2C6A4A" w:rsidRPr="002C6A4A" w:rsidRDefault="002C6A4A" w:rsidP="002C6A4A">
      <w:pPr>
        <w:rPr>
          <w:rFonts w:ascii="Times New Roman" w:hAnsi="Times New Roman" w:cs="Times New Roman"/>
        </w:rPr>
      </w:pPr>
    </w:p>
    <w:p w:rsidR="002C6A4A" w:rsidRPr="002C6A4A" w:rsidRDefault="002C6A4A" w:rsidP="002C6A4A">
      <w:pPr>
        <w:numPr>
          <w:ilvl w:val="1"/>
          <w:numId w:val="0"/>
        </w:numPr>
        <w:rPr>
          <w:rFonts w:ascii="Times New Roman" w:eastAsia="Times New Roman" w:hAnsi="Times New Roman" w:cs="Times New Roman"/>
          <w:i/>
          <w:iCs/>
          <w:color w:val="000000"/>
          <w:spacing w:val="15"/>
          <w:sz w:val="24"/>
          <w:szCs w:val="24"/>
          <w:lang w:eastAsia="zh-TW"/>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b/>
          <w:bCs/>
          <w:color w:val="000000"/>
          <w:sz w:val="24"/>
          <w:szCs w:val="24"/>
          <w:lang w:eastAsia="zh-TW"/>
        </w:rPr>
      </w:pPr>
      <w:bookmarkStart w:id="8" w:name="_Toc416180142"/>
      <w:r w:rsidRPr="002C6A4A">
        <w:rPr>
          <w:rFonts w:ascii="Times New Roman" w:hAnsi="Times New Roman" w:cs="Times New Roman"/>
          <w:color w:val="000000"/>
          <w:sz w:val="24"/>
          <w:szCs w:val="24"/>
        </w:rPr>
        <w:br w:type="page"/>
      </w:r>
    </w:p>
    <w:bookmarkEnd w:id="8"/>
    <w:p w:rsidR="002C6A4A" w:rsidRPr="002C6A4A" w:rsidRDefault="002C6A4A" w:rsidP="002C6A4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2C6A4A">
        <w:rPr>
          <w:rFonts w:ascii="Times New Roman" w:hAnsi="Times New Roman" w:cs="Times New Roman"/>
          <w:b/>
          <w:bCs/>
          <w:color w:val="000000"/>
          <w:sz w:val="24"/>
          <w:szCs w:val="24"/>
          <w:lang w:eastAsia="zh-TW"/>
        </w:rPr>
        <w:t>NASLOVNA STRANA PONUDE</w:t>
      </w:r>
    </w:p>
    <w:p w:rsidR="002C6A4A" w:rsidRPr="002C6A4A" w:rsidRDefault="002C6A4A" w:rsidP="002C6A4A">
      <w:pPr>
        <w:tabs>
          <w:tab w:val="left" w:pos="1950"/>
        </w:tabs>
        <w:jc w:val="both"/>
        <w:rPr>
          <w:rFonts w:ascii="Times New Roman" w:hAnsi="Times New Roman" w:cs="Times New Roman"/>
          <w:color w:val="000000"/>
        </w:rPr>
      </w:pPr>
    </w:p>
    <w:p w:rsidR="002C6A4A" w:rsidRPr="002C6A4A" w:rsidRDefault="002C6A4A" w:rsidP="002C6A4A">
      <w:pPr>
        <w:tabs>
          <w:tab w:val="left" w:pos="1950"/>
        </w:tabs>
        <w:jc w:val="both"/>
        <w:rPr>
          <w:rFonts w:ascii="Times New Roman" w:hAnsi="Times New Roman" w:cs="Times New Roman"/>
          <w:color w:val="000000"/>
        </w:rPr>
      </w:pPr>
    </w:p>
    <w:p w:rsidR="002C6A4A" w:rsidRPr="002C6A4A" w:rsidRDefault="002C6A4A" w:rsidP="002C6A4A">
      <w:pPr>
        <w:jc w:val="both"/>
        <w:rPr>
          <w:rFonts w:ascii="Times New Roman" w:hAnsi="Times New Roman" w:cs="Times New Roman"/>
          <w:color w:val="000000"/>
          <w:u w:val="single"/>
        </w:rPr>
      </w:pPr>
      <w:r w:rsidRPr="002C6A4A">
        <w:rPr>
          <w:rFonts w:ascii="Times New Roman" w:hAnsi="Times New Roman" w:cs="Times New Roman"/>
          <w:color w:val="000000"/>
          <w:sz w:val="24"/>
          <w:szCs w:val="24"/>
          <w:u w:val="single"/>
        </w:rPr>
        <w:t>(</w:t>
      </w:r>
      <w:r w:rsidRPr="002C6A4A">
        <w:rPr>
          <w:rFonts w:ascii="Times New Roman" w:hAnsi="Times New Roman" w:cs="Times New Roman"/>
          <w:i/>
          <w:iCs/>
          <w:color w:val="000000"/>
          <w:sz w:val="24"/>
          <w:szCs w:val="24"/>
          <w:u w:val="single"/>
        </w:rPr>
        <w:t>naziv ponuđača</w:t>
      </w:r>
      <w:r w:rsidRPr="002C6A4A">
        <w:rPr>
          <w:rFonts w:ascii="Times New Roman" w:hAnsi="Times New Roman" w:cs="Times New Roman"/>
          <w:color w:val="000000"/>
          <w:sz w:val="24"/>
          <w:szCs w:val="24"/>
          <w:u w:val="single"/>
        </w:rPr>
        <w:t>)</w:t>
      </w:r>
      <w:r w:rsidRPr="002C6A4A">
        <w:rPr>
          <w:rFonts w:ascii="Times New Roman" w:hAnsi="Times New Roman" w:cs="Times New Roman"/>
          <w:color w:val="000000"/>
          <w:sz w:val="24"/>
          <w:szCs w:val="24"/>
          <w:u w:val="single"/>
        </w:rPr>
        <w:tab/>
      </w:r>
      <w:r w:rsidRPr="002C6A4A">
        <w:rPr>
          <w:rFonts w:ascii="Times New Roman" w:hAnsi="Times New Roman" w:cs="Times New Roman"/>
          <w:color w:val="000000"/>
          <w:u w:val="single"/>
        </w:rPr>
        <w:tab/>
      </w:r>
    </w:p>
    <w:p w:rsidR="002C6A4A" w:rsidRPr="002C6A4A" w:rsidRDefault="002C6A4A" w:rsidP="002C6A4A">
      <w:pPr>
        <w:tabs>
          <w:tab w:val="left" w:pos="1950"/>
        </w:tabs>
        <w:jc w:val="center"/>
        <w:rPr>
          <w:rFonts w:ascii="Times New Roman" w:hAnsi="Times New Roman" w:cs="Times New Roman"/>
          <w:color w:val="000000"/>
          <w:sz w:val="28"/>
          <w:szCs w:val="28"/>
        </w:rPr>
      </w:pPr>
      <w:r w:rsidRPr="002C6A4A">
        <w:rPr>
          <w:rFonts w:ascii="Times New Roman" w:hAnsi="Times New Roman" w:cs="Times New Roman"/>
          <w:color w:val="000000"/>
          <w:sz w:val="28"/>
          <w:szCs w:val="28"/>
        </w:rPr>
        <w:t>podnosi</w:t>
      </w:r>
    </w:p>
    <w:p w:rsidR="002C6A4A" w:rsidRPr="002C6A4A" w:rsidRDefault="002C6A4A" w:rsidP="002C6A4A">
      <w:pPr>
        <w:tabs>
          <w:tab w:val="left" w:pos="1950"/>
        </w:tabs>
        <w:jc w:val="right"/>
        <w:rPr>
          <w:rFonts w:ascii="Times New Roman" w:hAnsi="Times New Roman" w:cs="Times New Roman"/>
          <w:color w:val="000000"/>
          <w:sz w:val="24"/>
          <w:szCs w:val="24"/>
          <w:u w:val="single"/>
        </w:rPr>
      </w:pPr>
      <w:r w:rsidRPr="002C6A4A">
        <w:rPr>
          <w:rFonts w:ascii="Times New Roman" w:hAnsi="Times New Roman" w:cs="Times New Roman"/>
          <w:color w:val="000000"/>
          <w:sz w:val="24"/>
          <w:szCs w:val="24"/>
          <w:u w:val="single"/>
        </w:rPr>
        <w:t xml:space="preserve">  (</w:t>
      </w:r>
      <w:r w:rsidRPr="002C6A4A">
        <w:rPr>
          <w:rFonts w:ascii="Times New Roman" w:hAnsi="Times New Roman" w:cs="Times New Roman"/>
          <w:i/>
          <w:iCs/>
          <w:color w:val="000000"/>
          <w:sz w:val="24"/>
          <w:szCs w:val="24"/>
          <w:u w:val="single"/>
        </w:rPr>
        <w:t>naziv naručioca</w:t>
      </w:r>
      <w:r w:rsidRPr="002C6A4A">
        <w:rPr>
          <w:rFonts w:ascii="Times New Roman" w:hAnsi="Times New Roman" w:cs="Times New Roman"/>
          <w:color w:val="000000"/>
          <w:sz w:val="24"/>
          <w:szCs w:val="24"/>
          <w:u w:val="single"/>
        </w:rPr>
        <w:t xml:space="preserve">) </w:t>
      </w:r>
      <w:r w:rsidRPr="002C6A4A">
        <w:rPr>
          <w:rFonts w:ascii="Times New Roman" w:hAnsi="Times New Roman" w:cs="Times New Roman"/>
          <w:color w:val="000000"/>
          <w:sz w:val="24"/>
          <w:szCs w:val="24"/>
          <w:u w:val="single"/>
        </w:rPr>
        <w:tab/>
      </w:r>
      <w:r w:rsidRPr="002C6A4A">
        <w:rPr>
          <w:rFonts w:ascii="Times New Roman" w:hAnsi="Times New Roman" w:cs="Times New Roman"/>
          <w:color w:val="000000"/>
          <w:sz w:val="24"/>
          <w:szCs w:val="24"/>
          <w:u w:val="single"/>
        </w:rPr>
        <w:tab/>
      </w:r>
    </w:p>
    <w:p w:rsidR="002C6A4A" w:rsidRPr="002C6A4A" w:rsidRDefault="002C6A4A" w:rsidP="002C6A4A">
      <w:pPr>
        <w:tabs>
          <w:tab w:val="left" w:pos="1950"/>
        </w:tabs>
        <w:jc w:val="right"/>
        <w:rPr>
          <w:rFonts w:ascii="Times New Roman" w:hAnsi="Times New Roman" w:cs="Times New Roman"/>
          <w:color w:val="000000"/>
          <w:sz w:val="24"/>
          <w:szCs w:val="24"/>
          <w:u w:val="single"/>
        </w:rPr>
      </w:pPr>
    </w:p>
    <w:p w:rsidR="002C6A4A" w:rsidRPr="002C6A4A" w:rsidRDefault="002C6A4A" w:rsidP="002C6A4A">
      <w:pPr>
        <w:tabs>
          <w:tab w:val="left" w:pos="1950"/>
        </w:tabs>
        <w:jc w:val="right"/>
        <w:rPr>
          <w:rFonts w:ascii="Times New Roman" w:hAnsi="Times New Roman" w:cs="Times New Roman"/>
          <w:color w:val="000000"/>
          <w:sz w:val="24"/>
          <w:szCs w:val="24"/>
          <w:u w:val="single"/>
        </w:rPr>
      </w:pPr>
    </w:p>
    <w:p w:rsidR="002C6A4A" w:rsidRPr="002C6A4A" w:rsidRDefault="002C6A4A" w:rsidP="002C6A4A">
      <w:pPr>
        <w:tabs>
          <w:tab w:val="left" w:pos="1950"/>
        </w:tabs>
        <w:jc w:val="right"/>
        <w:rPr>
          <w:rFonts w:ascii="Times New Roman" w:hAnsi="Times New Roman" w:cs="Times New Roman"/>
          <w:color w:val="000000"/>
          <w:sz w:val="24"/>
          <w:szCs w:val="24"/>
          <w:u w:val="single"/>
        </w:rPr>
      </w:pPr>
    </w:p>
    <w:p w:rsidR="002C6A4A" w:rsidRPr="002C6A4A" w:rsidRDefault="002C6A4A" w:rsidP="002C6A4A">
      <w:pPr>
        <w:tabs>
          <w:tab w:val="left" w:pos="1950"/>
        </w:tabs>
        <w:jc w:val="right"/>
        <w:rPr>
          <w:rFonts w:ascii="Times New Roman" w:hAnsi="Times New Roman" w:cs="Times New Roman"/>
          <w:color w:val="000000"/>
        </w:rPr>
      </w:pPr>
    </w:p>
    <w:p w:rsidR="002C6A4A" w:rsidRPr="002C6A4A" w:rsidRDefault="002C6A4A" w:rsidP="002C6A4A">
      <w:pPr>
        <w:tabs>
          <w:tab w:val="left" w:pos="1950"/>
        </w:tabs>
        <w:jc w:val="center"/>
        <w:rPr>
          <w:rFonts w:ascii="Times New Roman" w:hAnsi="Times New Roman" w:cs="Times New Roman"/>
          <w:b/>
          <w:bCs/>
          <w:color w:val="000000"/>
          <w:sz w:val="32"/>
          <w:szCs w:val="32"/>
        </w:rPr>
      </w:pPr>
      <w:r w:rsidRPr="002C6A4A">
        <w:rPr>
          <w:rFonts w:ascii="Times New Roman" w:hAnsi="Times New Roman" w:cs="Times New Roman"/>
          <w:b/>
          <w:bCs/>
          <w:color w:val="000000"/>
          <w:sz w:val="32"/>
          <w:szCs w:val="32"/>
        </w:rPr>
        <w:t>PONUDU</w:t>
      </w:r>
    </w:p>
    <w:p w:rsidR="002C6A4A" w:rsidRPr="002C6A4A" w:rsidRDefault="002C6A4A" w:rsidP="002C6A4A">
      <w:pPr>
        <w:tabs>
          <w:tab w:val="left" w:pos="1950"/>
        </w:tabs>
        <w:spacing w:after="0" w:line="240" w:lineRule="auto"/>
        <w:jc w:val="center"/>
        <w:rPr>
          <w:rFonts w:ascii="Times New Roman" w:hAnsi="Times New Roman" w:cs="Times New Roman"/>
          <w:b/>
          <w:bCs/>
          <w:color w:val="000000"/>
          <w:sz w:val="28"/>
          <w:szCs w:val="28"/>
        </w:rPr>
      </w:pPr>
      <w:r w:rsidRPr="002C6A4A">
        <w:rPr>
          <w:rFonts w:ascii="Times New Roman" w:hAnsi="Times New Roman" w:cs="Times New Roman"/>
          <w:b/>
          <w:bCs/>
          <w:color w:val="000000"/>
          <w:sz w:val="28"/>
          <w:szCs w:val="28"/>
        </w:rPr>
        <w:t xml:space="preserve">po Tenderskoj dokumentaciji broj ____ od _______ godine </w:t>
      </w:r>
    </w:p>
    <w:p w:rsidR="002C6A4A" w:rsidRPr="002C6A4A" w:rsidRDefault="002C6A4A" w:rsidP="002C6A4A">
      <w:pPr>
        <w:tabs>
          <w:tab w:val="left" w:pos="1950"/>
        </w:tabs>
        <w:spacing w:after="0" w:line="240" w:lineRule="auto"/>
        <w:jc w:val="center"/>
        <w:rPr>
          <w:rFonts w:ascii="Times New Roman" w:hAnsi="Times New Roman" w:cs="Times New Roman"/>
          <w:b/>
          <w:bCs/>
          <w:color w:val="000000"/>
          <w:sz w:val="28"/>
          <w:szCs w:val="28"/>
        </w:rPr>
      </w:pPr>
      <w:r w:rsidRPr="002C6A4A">
        <w:rPr>
          <w:rFonts w:ascii="Times New Roman" w:hAnsi="Times New Roman" w:cs="Times New Roman"/>
          <w:b/>
          <w:bCs/>
          <w:color w:val="000000"/>
          <w:sz w:val="28"/>
          <w:szCs w:val="28"/>
        </w:rPr>
        <w:t xml:space="preserve">za nabavku __________________________________________________________ </w:t>
      </w:r>
    </w:p>
    <w:p w:rsidR="002C6A4A" w:rsidRPr="002C6A4A" w:rsidRDefault="002C6A4A" w:rsidP="002C6A4A">
      <w:pPr>
        <w:tabs>
          <w:tab w:val="left" w:pos="1950"/>
        </w:tabs>
        <w:spacing w:after="0" w:line="240" w:lineRule="auto"/>
        <w:jc w:val="center"/>
        <w:rPr>
          <w:rFonts w:ascii="Times New Roman" w:hAnsi="Times New Roman" w:cs="Times New Roman"/>
          <w:b/>
          <w:bCs/>
          <w:color w:val="000000"/>
        </w:rPr>
      </w:pPr>
      <w:r w:rsidRPr="002C6A4A">
        <w:rPr>
          <w:rFonts w:ascii="Times New Roman" w:hAnsi="Times New Roman" w:cs="Times New Roman"/>
          <w:color w:val="000000"/>
        </w:rPr>
        <w:t>(</w:t>
      </w:r>
      <w:r w:rsidRPr="002C6A4A">
        <w:rPr>
          <w:rFonts w:ascii="Times New Roman" w:hAnsi="Times New Roman" w:cs="Times New Roman"/>
          <w:i/>
          <w:iCs/>
          <w:color w:val="000000"/>
        </w:rPr>
        <w:t>opis predmeta nabavke</w:t>
      </w:r>
      <w:r w:rsidRPr="002C6A4A">
        <w:rPr>
          <w:rFonts w:ascii="Times New Roman" w:hAnsi="Times New Roman" w:cs="Times New Roman"/>
          <w:color w:val="000000"/>
        </w:rPr>
        <w:t>)</w:t>
      </w:r>
    </w:p>
    <w:p w:rsidR="002C6A4A" w:rsidRPr="002C6A4A" w:rsidRDefault="002C6A4A" w:rsidP="002C6A4A">
      <w:pPr>
        <w:tabs>
          <w:tab w:val="left" w:pos="1950"/>
        </w:tabs>
        <w:jc w:val="center"/>
        <w:rPr>
          <w:rFonts w:ascii="Times New Roman" w:hAnsi="Times New Roman" w:cs="Times New Roman"/>
          <w:color w:val="000000"/>
          <w:sz w:val="24"/>
          <w:szCs w:val="24"/>
        </w:rPr>
      </w:pPr>
    </w:p>
    <w:p w:rsidR="002C6A4A" w:rsidRPr="002C6A4A" w:rsidRDefault="002C6A4A" w:rsidP="002C6A4A">
      <w:pPr>
        <w:tabs>
          <w:tab w:val="left" w:pos="1950"/>
        </w:tabs>
        <w:jc w:val="center"/>
        <w:rPr>
          <w:rFonts w:ascii="Times New Roman" w:hAnsi="Times New Roman" w:cs="Times New Roman"/>
          <w:b/>
          <w:bCs/>
          <w:color w:val="000000"/>
          <w:sz w:val="24"/>
          <w:szCs w:val="24"/>
        </w:rPr>
      </w:pPr>
      <w:r w:rsidRPr="002C6A4A">
        <w:rPr>
          <w:rFonts w:ascii="Times New Roman" w:hAnsi="Times New Roman" w:cs="Times New Roman"/>
          <w:b/>
          <w:bCs/>
          <w:color w:val="000000"/>
          <w:sz w:val="24"/>
          <w:szCs w:val="24"/>
        </w:rPr>
        <w:t>ZA</w:t>
      </w:r>
    </w:p>
    <w:p w:rsidR="002C6A4A" w:rsidRPr="002C6A4A" w:rsidRDefault="002C6A4A" w:rsidP="002C6A4A">
      <w:pPr>
        <w:tabs>
          <w:tab w:val="left" w:pos="1950"/>
        </w:tabs>
        <w:jc w:val="center"/>
        <w:rPr>
          <w:rFonts w:ascii="Times New Roman" w:hAnsi="Times New Roman" w:cs="Times New Roman"/>
          <w:b/>
          <w:bCs/>
          <w:color w:val="000000"/>
          <w:sz w:val="24"/>
          <w:szCs w:val="24"/>
        </w:rPr>
      </w:pPr>
    </w:p>
    <w:p w:rsidR="002C6A4A" w:rsidRPr="002C6A4A" w:rsidRDefault="002C6A4A" w:rsidP="002C6A4A">
      <w:pPr>
        <w:tabs>
          <w:tab w:val="left" w:pos="1950"/>
        </w:tabs>
        <w:rPr>
          <w:rFonts w:ascii="Times New Roman" w:hAnsi="Times New Roman" w:cs="Times New Roman"/>
          <w:color w:val="000000"/>
          <w:sz w:val="28"/>
          <w:szCs w:val="28"/>
        </w:rPr>
      </w:pPr>
      <w:r w:rsidRPr="002C6A4A">
        <w:rPr>
          <w:rFonts w:ascii="Times New Roman" w:hAnsi="Times New Roman" w:cs="Times New Roman"/>
          <w:color w:val="000000"/>
          <w:sz w:val="24"/>
          <w:szCs w:val="24"/>
        </w:rPr>
        <w:sym w:font="Wingdings" w:char="F0A8"/>
      </w:r>
      <w:r w:rsidRPr="002C6A4A">
        <w:rPr>
          <w:rFonts w:ascii="Times New Roman" w:hAnsi="Times New Roman" w:cs="Times New Roman"/>
          <w:color w:val="000000"/>
          <w:sz w:val="28"/>
          <w:szCs w:val="28"/>
        </w:rPr>
        <w:t>Predmet nabavke u cjelosti</w:t>
      </w:r>
    </w:p>
    <w:p w:rsidR="002C6A4A" w:rsidRPr="002C6A4A" w:rsidRDefault="002C6A4A" w:rsidP="002C6A4A">
      <w:pPr>
        <w:tabs>
          <w:tab w:val="left" w:pos="1950"/>
        </w:tabs>
        <w:rPr>
          <w:rFonts w:ascii="Times New Roman" w:hAnsi="Times New Roman" w:cs="Times New Roman"/>
          <w:color w:val="000000"/>
          <w:sz w:val="28"/>
          <w:szCs w:val="28"/>
        </w:rPr>
      </w:pPr>
    </w:p>
    <w:p w:rsidR="002C6A4A" w:rsidRPr="002C6A4A" w:rsidRDefault="002C6A4A" w:rsidP="002C6A4A">
      <w:pPr>
        <w:tabs>
          <w:tab w:val="left" w:pos="1950"/>
        </w:tabs>
        <w:jc w:val="center"/>
        <w:rPr>
          <w:rFonts w:ascii="Times New Roman" w:hAnsi="Times New Roman" w:cs="Times New Roman"/>
          <w:color w:val="000000"/>
          <w:sz w:val="24"/>
          <w:szCs w:val="24"/>
        </w:rPr>
      </w:pPr>
    </w:p>
    <w:p w:rsidR="002C6A4A" w:rsidRPr="002C6A4A" w:rsidRDefault="002C6A4A" w:rsidP="002C6A4A">
      <w:pPr>
        <w:tabs>
          <w:tab w:val="left" w:pos="1950"/>
        </w:tabs>
        <w:jc w:val="center"/>
        <w:rPr>
          <w:rFonts w:ascii="Times New Roman" w:hAnsi="Times New Roman" w:cs="Times New Roman"/>
          <w:color w:val="000000"/>
          <w:sz w:val="24"/>
          <w:szCs w:val="24"/>
        </w:rPr>
      </w:pPr>
    </w:p>
    <w:p w:rsidR="002C6A4A" w:rsidRPr="002C6A4A" w:rsidRDefault="002C6A4A" w:rsidP="002C6A4A">
      <w:pPr>
        <w:tabs>
          <w:tab w:val="left" w:pos="1950"/>
        </w:tabs>
        <w:jc w:val="center"/>
        <w:rPr>
          <w:rFonts w:ascii="Times New Roman" w:hAnsi="Times New Roman" w:cs="Times New Roman"/>
          <w:color w:val="000000"/>
          <w:sz w:val="24"/>
          <w:szCs w:val="24"/>
        </w:rPr>
      </w:pPr>
    </w:p>
    <w:p w:rsidR="002C6A4A" w:rsidRPr="002C6A4A" w:rsidRDefault="002C6A4A" w:rsidP="002C6A4A">
      <w:pPr>
        <w:tabs>
          <w:tab w:val="left" w:pos="1950"/>
        </w:tabs>
        <w:jc w:val="center"/>
        <w:rPr>
          <w:rFonts w:ascii="Times New Roman" w:hAnsi="Times New Roman" w:cs="Times New Roman"/>
          <w:color w:val="000000"/>
          <w:sz w:val="24"/>
          <w:szCs w:val="24"/>
        </w:rPr>
      </w:pPr>
    </w:p>
    <w:p w:rsidR="002C6A4A" w:rsidRPr="002C6A4A" w:rsidRDefault="002C6A4A" w:rsidP="002C6A4A">
      <w:pPr>
        <w:tabs>
          <w:tab w:val="left" w:pos="1950"/>
        </w:tabs>
        <w:jc w:val="center"/>
        <w:rPr>
          <w:rFonts w:ascii="Times New Roman" w:hAnsi="Times New Roman" w:cs="Times New Roman"/>
          <w:color w:val="000000"/>
          <w:sz w:val="24"/>
          <w:szCs w:val="24"/>
        </w:rPr>
      </w:pPr>
    </w:p>
    <w:p w:rsidR="002C6A4A" w:rsidRPr="002C6A4A" w:rsidRDefault="002C6A4A" w:rsidP="002C6A4A">
      <w:pPr>
        <w:tabs>
          <w:tab w:val="left" w:pos="1950"/>
        </w:tabs>
        <w:jc w:val="center"/>
        <w:rPr>
          <w:rFonts w:ascii="Times New Roman" w:hAnsi="Times New Roman" w:cs="Times New Roman"/>
          <w:color w:val="000000"/>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2C6A4A">
        <w:rPr>
          <w:rFonts w:ascii="Times New Roman" w:eastAsia="PMingLiU" w:hAnsi="Times New Roman" w:cs="Times New Roman"/>
          <w:b/>
          <w:bCs/>
          <w:sz w:val="28"/>
          <w:szCs w:val="28"/>
        </w:rPr>
        <w:t>SADRŽAJ PONUDE</w:t>
      </w:r>
      <w:bookmarkEnd w:id="9"/>
    </w:p>
    <w:p w:rsidR="002C6A4A" w:rsidRPr="002C6A4A" w:rsidRDefault="002C6A4A" w:rsidP="002C6A4A">
      <w:pPr>
        <w:tabs>
          <w:tab w:val="left" w:pos="1950"/>
        </w:tabs>
        <w:jc w:val="both"/>
        <w:rPr>
          <w:rFonts w:ascii="Times New Roman" w:hAnsi="Times New Roman" w:cs="Times New Roman"/>
          <w:color w:val="000000"/>
          <w:sz w:val="24"/>
          <w:szCs w:val="24"/>
          <w:highlight w:val="yellow"/>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Naslovna strana ponude</w:t>
      </w: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 xml:space="preserve">Sadržaj ponude </w:t>
      </w: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Popunjeni podaci o ponudi i ponuđaču</w:t>
      </w: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Ugovor o zajedničkom nastupanju u slučaju zajedničke ponude</w:t>
      </w: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Popunjen obrazac finansijskog dijela ponude</w:t>
      </w: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Dokazi za dokazivanje ispunjenosti obaveznih uslova za učešće u postupku javnog nadmetanja</w:t>
      </w:r>
    </w:p>
    <w:p w:rsidR="00156125" w:rsidRPr="002C6A4A" w:rsidRDefault="00156125" w:rsidP="002C6A4A">
      <w:pPr>
        <w:numPr>
          <w:ilvl w:val="0"/>
          <w:numId w:val="3"/>
        </w:numPr>
        <w:tabs>
          <w:tab w:val="left" w:pos="1950"/>
        </w:tabs>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Dokazi za dokazivanje ispunjenosti uslova ekonomsko – finansijske sposobnosti</w:t>
      </w: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Dokazi za dokazivanje ispunjenosti uslova stručno-tehničke i kadrovske osposobljenosti</w:t>
      </w: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Potpisan Nacrt ugovora o javnoj nabavci</w:t>
      </w:r>
    </w:p>
    <w:p w:rsidR="002C6A4A" w:rsidRPr="002C6A4A" w:rsidRDefault="002C6A4A" w:rsidP="002C6A4A">
      <w:pPr>
        <w:numPr>
          <w:ilvl w:val="0"/>
          <w:numId w:val="3"/>
        </w:numPr>
        <w:tabs>
          <w:tab w:val="left" w:pos="1950"/>
        </w:tabs>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Sredstva finansijskog obezbjeđenja</w:t>
      </w:r>
    </w:p>
    <w:p w:rsidR="002C6A4A" w:rsidRPr="002C6A4A" w:rsidRDefault="002C6A4A" w:rsidP="002C6A4A">
      <w:pPr>
        <w:tabs>
          <w:tab w:val="left" w:pos="1950"/>
        </w:tabs>
        <w:jc w:val="both"/>
        <w:rPr>
          <w:rFonts w:ascii="Times New Roman" w:hAnsi="Times New Roman" w:cs="Times New Roman"/>
          <w:sz w:val="24"/>
          <w:szCs w:val="24"/>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rPr>
          <w:rFonts w:ascii="Times New Roman" w:hAnsi="Times New Roman" w:cs="Times New Roman"/>
        </w:rPr>
      </w:pPr>
    </w:p>
    <w:p w:rsidR="002C6A4A" w:rsidRPr="002C6A4A" w:rsidRDefault="002C6A4A" w:rsidP="002C6A4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2C6A4A">
        <w:rPr>
          <w:rFonts w:ascii="Times New Roman" w:eastAsia="Times New Roman" w:hAnsi="Times New Roman" w:cs="Times New Roman"/>
          <w:b/>
          <w:bCs/>
          <w:color w:val="000000"/>
          <w:sz w:val="24"/>
          <w:szCs w:val="24"/>
          <w:lang w:eastAsia="zh-TW"/>
        </w:rPr>
        <w:t>PODACI O PONUDI I PONUĐAČU</w:t>
      </w:r>
      <w:bookmarkEnd w:id="10"/>
    </w:p>
    <w:p w:rsidR="002C6A4A" w:rsidRPr="002C6A4A" w:rsidRDefault="002C6A4A" w:rsidP="002C6A4A">
      <w:pPr>
        <w:numPr>
          <w:ilvl w:val="1"/>
          <w:numId w:val="0"/>
        </w:numPr>
        <w:rPr>
          <w:rFonts w:ascii="Times New Roman" w:eastAsia="Times New Roman" w:hAnsi="Times New Roman" w:cs="Times New Roman"/>
          <w:i/>
          <w:iCs/>
          <w:color w:val="000000"/>
          <w:spacing w:val="15"/>
          <w:sz w:val="24"/>
          <w:szCs w:val="24"/>
          <w:lang w:eastAsia="zh-TW"/>
        </w:rPr>
      </w:pPr>
    </w:p>
    <w:p w:rsidR="002C6A4A" w:rsidRPr="002C6A4A" w:rsidRDefault="002C6A4A" w:rsidP="002C6A4A">
      <w:pPr>
        <w:rPr>
          <w:rFonts w:ascii="Times New Roman" w:hAnsi="Times New Roman" w:cs="Times New Roman"/>
          <w:b/>
          <w:bCs/>
          <w:sz w:val="24"/>
          <w:szCs w:val="24"/>
          <w:lang w:val="sr-Latn-CS" w:eastAsia="sr-Latn-CS"/>
        </w:rPr>
      </w:pPr>
      <w:r w:rsidRPr="002C6A4A">
        <w:rPr>
          <w:rFonts w:ascii="Times New Roman" w:hAnsi="Times New Roman" w:cs="Times New Roman"/>
          <w:b/>
          <w:bCs/>
          <w:sz w:val="24"/>
          <w:szCs w:val="24"/>
          <w:lang w:val="sr-Latn-CS" w:eastAsia="sr-Latn-CS"/>
        </w:rPr>
        <w:t xml:space="preserve">  Ponuda se podnosikao:</w:t>
      </w:r>
    </w:p>
    <w:p w:rsidR="002C6A4A" w:rsidRPr="002C6A4A" w:rsidRDefault="002C6A4A" w:rsidP="002C6A4A">
      <w:pPr>
        <w:spacing w:after="0" w:line="240" w:lineRule="auto"/>
        <w:jc w:val="center"/>
        <w:rPr>
          <w:rFonts w:ascii="Times New Roman" w:hAnsi="Times New Roman" w:cs="Times New Roman"/>
          <w:color w:val="000000"/>
          <w:lang w:val="sr-Latn-CS" w:eastAsia="sr-Latn-CS"/>
        </w:rPr>
      </w:pPr>
    </w:p>
    <w:p w:rsidR="002C6A4A" w:rsidRPr="002C6A4A" w:rsidRDefault="002C6A4A" w:rsidP="002C6A4A">
      <w:pPr>
        <w:spacing w:after="0" w:line="240" w:lineRule="auto"/>
        <w:ind w:left="142"/>
        <w:rPr>
          <w:rFonts w:ascii="Times New Roman" w:hAnsi="Times New Roman" w:cs="Times New Roman"/>
          <w:color w:val="000000"/>
          <w:sz w:val="24"/>
          <w:szCs w:val="24"/>
          <w:lang w:eastAsia="sr-Latn-CS"/>
        </w:rPr>
      </w:pPr>
      <w:r w:rsidRPr="002C6A4A">
        <w:rPr>
          <w:rFonts w:ascii="Times New Roman" w:hAnsi="Times New Roman" w:cs="Times New Roman"/>
          <w:color w:val="000000"/>
          <w:sz w:val="24"/>
          <w:szCs w:val="24"/>
        </w:rPr>
        <w:sym w:font="Wingdings" w:char="F0A8"/>
      </w:r>
      <w:r w:rsidRPr="002C6A4A">
        <w:rPr>
          <w:rFonts w:ascii="Times New Roman" w:hAnsi="Times New Roman" w:cs="Times New Roman"/>
          <w:color w:val="000000"/>
          <w:sz w:val="24"/>
          <w:szCs w:val="24"/>
          <w:lang w:eastAsia="sr-Latn-CS"/>
        </w:rPr>
        <w:t>Samostalna ponuda</w:t>
      </w:r>
    </w:p>
    <w:p w:rsidR="002C6A4A" w:rsidRPr="002C6A4A" w:rsidRDefault="002C6A4A" w:rsidP="002C6A4A">
      <w:pPr>
        <w:spacing w:after="0" w:line="240" w:lineRule="auto"/>
        <w:ind w:left="142"/>
        <w:jc w:val="center"/>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w:t>
      </w:r>
    </w:p>
    <w:p w:rsidR="002C6A4A" w:rsidRPr="002C6A4A" w:rsidRDefault="002C6A4A" w:rsidP="002C6A4A">
      <w:pPr>
        <w:spacing w:after="0" w:line="240" w:lineRule="auto"/>
        <w:ind w:left="142"/>
        <w:rPr>
          <w:rFonts w:ascii="Times New Roman" w:hAnsi="Times New Roman" w:cs="Times New Roman"/>
          <w:color w:val="000000"/>
          <w:sz w:val="24"/>
          <w:szCs w:val="24"/>
          <w:lang w:eastAsia="sr-Latn-CS"/>
        </w:rPr>
      </w:pPr>
      <w:r w:rsidRPr="002C6A4A">
        <w:rPr>
          <w:rFonts w:ascii="Times New Roman" w:hAnsi="Times New Roman" w:cs="Times New Roman"/>
          <w:color w:val="000000"/>
          <w:sz w:val="24"/>
          <w:szCs w:val="24"/>
        </w:rPr>
        <w:sym w:font="Wingdings" w:char="F0A8"/>
      </w:r>
      <w:r w:rsidRPr="002C6A4A">
        <w:rPr>
          <w:rFonts w:ascii="Times New Roman" w:hAnsi="Times New Roman" w:cs="Times New Roman"/>
          <w:color w:val="000000"/>
          <w:sz w:val="24"/>
          <w:szCs w:val="24"/>
          <w:lang w:eastAsia="sr-Latn-CS"/>
        </w:rPr>
        <w:t>Samostalna ponuda sa podizvođačem</w:t>
      </w:r>
      <w:r w:rsidRPr="002C6A4A">
        <w:rPr>
          <w:rFonts w:ascii="Times New Roman" w:hAnsi="Times New Roman" w:cs="Times New Roman"/>
          <w:color w:val="000000"/>
          <w:sz w:val="24"/>
          <w:szCs w:val="24"/>
          <w:lang w:val="en-GB" w:eastAsia="sr-Latn-CS"/>
        </w:rPr>
        <w:t>/podugovaračem</w:t>
      </w:r>
    </w:p>
    <w:p w:rsidR="002C6A4A" w:rsidRPr="002C6A4A" w:rsidRDefault="002C6A4A" w:rsidP="002C6A4A">
      <w:pPr>
        <w:spacing w:after="0" w:line="240" w:lineRule="auto"/>
        <w:ind w:left="142"/>
        <w:jc w:val="center"/>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w:t>
      </w:r>
    </w:p>
    <w:p w:rsidR="002C6A4A" w:rsidRPr="002C6A4A" w:rsidRDefault="002C6A4A" w:rsidP="002C6A4A">
      <w:pPr>
        <w:spacing w:after="0" w:line="240" w:lineRule="auto"/>
        <w:ind w:left="142"/>
        <w:rPr>
          <w:rFonts w:ascii="Times New Roman" w:hAnsi="Times New Roman" w:cs="Times New Roman"/>
          <w:color w:val="000000"/>
          <w:sz w:val="24"/>
          <w:szCs w:val="24"/>
          <w:lang w:val="en-GB" w:eastAsia="sr-Latn-CS"/>
        </w:rPr>
      </w:pPr>
      <w:r w:rsidRPr="002C6A4A">
        <w:rPr>
          <w:rFonts w:ascii="Times New Roman" w:hAnsi="Times New Roman" w:cs="Times New Roman"/>
          <w:color w:val="000000"/>
          <w:sz w:val="24"/>
          <w:szCs w:val="24"/>
        </w:rPr>
        <w:sym w:font="Wingdings" w:char="F0A8"/>
      </w:r>
      <w:r w:rsidRPr="002C6A4A">
        <w:rPr>
          <w:rFonts w:ascii="Times New Roman" w:hAnsi="Times New Roman" w:cs="Times New Roman"/>
          <w:color w:val="000000"/>
          <w:sz w:val="24"/>
          <w:szCs w:val="24"/>
          <w:lang w:eastAsia="sr-Latn-CS"/>
        </w:rPr>
        <w:t>Zajednička ponuda</w:t>
      </w:r>
    </w:p>
    <w:p w:rsidR="002C6A4A" w:rsidRPr="002C6A4A" w:rsidRDefault="002C6A4A" w:rsidP="002C6A4A">
      <w:pPr>
        <w:spacing w:after="0" w:line="240" w:lineRule="auto"/>
        <w:ind w:left="142"/>
        <w:jc w:val="center"/>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w:t>
      </w:r>
    </w:p>
    <w:p w:rsidR="002C6A4A" w:rsidRPr="002C6A4A" w:rsidRDefault="002C6A4A" w:rsidP="002C6A4A">
      <w:pPr>
        <w:spacing w:after="0" w:line="240" w:lineRule="auto"/>
        <w:ind w:left="142"/>
        <w:rPr>
          <w:rFonts w:ascii="Times New Roman" w:hAnsi="Times New Roman" w:cs="Times New Roman"/>
          <w:color w:val="000000"/>
          <w:sz w:val="24"/>
          <w:szCs w:val="24"/>
          <w:lang w:eastAsia="sr-Latn-CS"/>
        </w:rPr>
      </w:pPr>
      <w:r w:rsidRPr="002C6A4A">
        <w:rPr>
          <w:rFonts w:ascii="Times New Roman" w:hAnsi="Times New Roman" w:cs="Times New Roman"/>
          <w:color w:val="000000"/>
          <w:sz w:val="24"/>
          <w:szCs w:val="24"/>
        </w:rPr>
        <w:sym w:font="Wingdings" w:char="F0A8"/>
      </w:r>
      <w:r w:rsidRPr="002C6A4A">
        <w:rPr>
          <w:rFonts w:ascii="Times New Roman" w:hAnsi="Times New Roman" w:cs="Times New Roman"/>
          <w:sz w:val="24"/>
          <w:szCs w:val="24"/>
        </w:rPr>
        <w:t xml:space="preserve">Zajednička ponuda </w:t>
      </w:r>
      <w:r w:rsidRPr="002C6A4A">
        <w:rPr>
          <w:rFonts w:ascii="Times New Roman" w:hAnsi="Times New Roman" w:cs="Times New Roman"/>
          <w:color w:val="000000"/>
          <w:sz w:val="24"/>
          <w:szCs w:val="24"/>
          <w:lang w:eastAsia="sr-Latn-CS"/>
        </w:rPr>
        <w:t>sa  podizvođačem</w:t>
      </w:r>
      <w:r w:rsidRPr="002C6A4A">
        <w:rPr>
          <w:rFonts w:ascii="Times New Roman" w:hAnsi="Times New Roman" w:cs="Times New Roman"/>
          <w:color w:val="000000"/>
          <w:sz w:val="24"/>
          <w:szCs w:val="24"/>
          <w:lang w:val="en-GB" w:eastAsia="sr-Latn-CS"/>
        </w:rPr>
        <w:t>/podugovaračem</w:t>
      </w:r>
    </w:p>
    <w:p w:rsidR="002C6A4A" w:rsidRPr="002C6A4A" w:rsidRDefault="002C6A4A" w:rsidP="002C6A4A">
      <w:pPr>
        <w:rPr>
          <w:rFonts w:ascii="Times New Roman" w:hAnsi="Times New Roman" w:cs="Times New Roman"/>
        </w:rPr>
      </w:pPr>
    </w:p>
    <w:p w:rsidR="002C6A4A" w:rsidRPr="002C6A4A" w:rsidRDefault="002C6A4A" w:rsidP="002C6A4A">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2C6A4A" w:rsidRPr="002C6A4A" w:rsidRDefault="002C6A4A" w:rsidP="002C6A4A">
      <w:pPr>
        <w:rPr>
          <w:rFonts w:ascii="Times New Roman" w:hAnsi="Times New Roman" w:cs="Times New Roman"/>
          <w:b/>
          <w:bCs/>
          <w:sz w:val="24"/>
          <w:szCs w:val="24"/>
          <w:lang w:val="en-GB"/>
        </w:rPr>
      </w:pPr>
      <w:r w:rsidRPr="002C6A4A">
        <w:rPr>
          <w:rFonts w:ascii="Times New Roman" w:hAnsi="Times New Roman" w:cs="Times New Roman"/>
          <w:b/>
          <w:bCs/>
          <w:sz w:val="24"/>
          <w:szCs w:val="24"/>
        </w:rPr>
        <w:t>Podaci o podnosiocu samostalne ponude:</w:t>
      </w:r>
    </w:p>
    <w:p w:rsidR="002C6A4A" w:rsidRPr="002C6A4A" w:rsidRDefault="002C6A4A" w:rsidP="002C6A4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C6A4A" w:rsidRPr="002C6A4A" w:rsidTr="0049367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56"/>
        </w:trPr>
        <w:tc>
          <w:tcPr>
            <w:tcW w:w="439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PIB</w:t>
            </w:r>
            <w:r w:rsidRPr="002C6A4A">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56"/>
        </w:trPr>
        <w:tc>
          <w:tcPr>
            <w:tcW w:w="439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56"/>
        </w:trPr>
        <w:tc>
          <w:tcPr>
            <w:tcW w:w="439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56"/>
        </w:trPr>
        <w:tc>
          <w:tcPr>
            <w:tcW w:w="439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56"/>
        </w:trPr>
        <w:tc>
          <w:tcPr>
            <w:tcW w:w="439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45"/>
        </w:trPr>
        <w:tc>
          <w:tcPr>
            <w:tcW w:w="439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45"/>
        </w:trPr>
        <w:tc>
          <w:tcPr>
            <w:tcW w:w="4393" w:type="dxa"/>
            <w:vMerge w:val="restart"/>
            <w:tcBorders>
              <w:top w:val="nil"/>
              <w:left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i/>
                <w:iCs/>
                <w:color w:val="000000"/>
                <w:lang w:val="sr-Latn-CS" w:eastAsia="sr-Latn-CS"/>
              </w:rPr>
            </w:pPr>
            <w:r w:rsidRPr="002C6A4A">
              <w:rPr>
                <w:rFonts w:ascii="Times New Roman" w:hAnsi="Times New Roman" w:cs="Times New Roman"/>
                <w:i/>
                <w:iCs/>
                <w:color w:val="000000"/>
                <w:lang w:val="sr-Latn-CS" w:eastAsia="sr-Latn-CS"/>
              </w:rPr>
              <w:t>(Ime, prezime i funkcija)</w:t>
            </w:r>
          </w:p>
        </w:tc>
      </w:tr>
      <w:tr w:rsidR="002C6A4A" w:rsidRPr="002C6A4A" w:rsidTr="00493674">
        <w:trPr>
          <w:trHeight w:val="745"/>
        </w:trPr>
        <w:tc>
          <w:tcPr>
            <w:tcW w:w="4393" w:type="dxa"/>
            <w:vMerge/>
            <w:tcBorders>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i/>
                <w:iCs/>
                <w:color w:val="000000"/>
                <w:lang w:val="sr-Latn-CS" w:eastAsia="sr-Latn-CS"/>
              </w:rPr>
            </w:pPr>
            <w:r w:rsidRPr="002C6A4A">
              <w:rPr>
                <w:rFonts w:ascii="Times New Roman" w:hAnsi="Times New Roman" w:cs="Times New Roman"/>
                <w:i/>
                <w:iCs/>
                <w:color w:val="000000"/>
                <w:lang w:val="sr-Latn-CS" w:eastAsia="sr-Latn-CS"/>
              </w:rPr>
              <w:t>(Potpis)</w:t>
            </w:r>
          </w:p>
        </w:tc>
      </w:tr>
      <w:tr w:rsidR="002C6A4A" w:rsidRPr="002C6A4A" w:rsidTr="00493674">
        <w:trPr>
          <w:trHeight w:val="745"/>
        </w:trPr>
        <w:tc>
          <w:tcPr>
            <w:tcW w:w="439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bl>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rPr>
          <w:rFonts w:ascii="Times New Roman" w:hAnsi="Times New Roman" w:cs="Times New Roman"/>
          <w:b/>
          <w:bCs/>
          <w:sz w:val="24"/>
          <w:szCs w:val="24"/>
          <w:lang w:val="sr-Latn-CS" w:eastAsia="sr-Latn-CS"/>
        </w:rPr>
      </w:pPr>
      <w:r w:rsidRPr="002C6A4A">
        <w:rPr>
          <w:rFonts w:ascii="Times New Roman" w:hAnsi="Times New Roman" w:cs="Times New Roman"/>
          <w:b/>
          <w:bCs/>
          <w:sz w:val="24"/>
          <w:szCs w:val="24"/>
          <w:lang w:val="sr-Latn-CS" w:eastAsia="sr-Latn-CS"/>
        </w:rPr>
        <w:t>Podaci o podugovaraču /podizvođaču u okviru samostalne ponude</w:t>
      </w:r>
      <w:r w:rsidRPr="002C6A4A">
        <w:rPr>
          <w:rFonts w:ascii="Times New Roman" w:hAnsi="Times New Roman" w:cs="Times New Roman"/>
          <w:b/>
          <w:bCs/>
          <w:color w:val="000000"/>
          <w:sz w:val="24"/>
          <w:szCs w:val="24"/>
          <w:vertAlign w:val="superscript"/>
          <w:lang w:val="sr-Latn-CS" w:eastAsia="sr-Latn-CS"/>
        </w:rPr>
        <w:footnoteReference w:id="5"/>
      </w:r>
    </w:p>
    <w:p w:rsidR="002C6A4A" w:rsidRPr="002C6A4A" w:rsidRDefault="002C6A4A" w:rsidP="002C6A4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C6A4A" w:rsidRPr="002C6A4A" w:rsidTr="0049367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xml:space="preserve">Naziv </w:t>
            </w:r>
            <w:r w:rsidRPr="002C6A4A">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654"/>
        </w:trPr>
        <w:tc>
          <w:tcPr>
            <w:tcW w:w="4458"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PIB</w:t>
            </w:r>
            <w:r w:rsidRPr="002C6A4A">
              <w:rPr>
                <w:rFonts w:ascii="Times New Roman" w:hAnsi="Times New Roman" w:cs="Times New Roman"/>
                <w:color w:val="000000"/>
                <w:sz w:val="24"/>
                <w:szCs w:val="24"/>
                <w:vertAlign w:val="superscript"/>
                <w:lang w:val="sr-Latn-CS" w:eastAsia="sr-Latn-CS"/>
              </w:rPr>
              <w:footnoteReference w:id="6"/>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803"/>
        </w:trPr>
        <w:tc>
          <w:tcPr>
            <w:tcW w:w="4458"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Ovlašćeno lice</w:t>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523"/>
        </w:trPr>
        <w:tc>
          <w:tcPr>
            <w:tcW w:w="4458"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Adresa</w:t>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648"/>
        </w:trPr>
        <w:tc>
          <w:tcPr>
            <w:tcW w:w="4458"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Telefon</w:t>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97"/>
        </w:trPr>
        <w:tc>
          <w:tcPr>
            <w:tcW w:w="4458"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959"/>
        </w:trPr>
        <w:tc>
          <w:tcPr>
            <w:tcW w:w="4458"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1165"/>
        </w:trPr>
        <w:tc>
          <w:tcPr>
            <w:tcW w:w="4458" w:type="dxa"/>
            <w:tcBorders>
              <w:top w:val="nil"/>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xml:space="preserve">Procenat ukupne vrijednosti javne nabavke koji će izvršiti </w:t>
            </w:r>
            <w:r w:rsidRPr="002C6A4A">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1165"/>
        </w:trPr>
        <w:tc>
          <w:tcPr>
            <w:tcW w:w="4458" w:type="dxa"/>
            <w:tcBorders>
              <w:top w:val="nil"/>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xml:space="preserve">Opis dijela predmeta javne nabavake koji će izvršiti </w:t>
            </w:r>
            <w:r w:rsidRPr="002C6A4A">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1165"/>
        </w:trPr>
        <w:tc>
          <w:tcPr>
            <w:tcW w:w="4458"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lang w:val="sr-Latn-CS" w:eastAsia="sr-Latn-CS"/>
              </w:rPr>
              <w:t>Ime i prezime osobe za davanje informacij</w:t>
            </w:r>
            <w:r w:rsidRPr="002C6A4A">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bl>
    <w:p w:rsidR="002C6A4A" w:rsidRPr="002C6A4A" w:rsidRDefault="002C6A4A" w:rsidP="002C6A4A">
      <w:pPr>
        <w:jc w:val="both"/>
        <w:rPr>
          <w:rFonts w:ascii="Times New Roman" w:hAnsi="Times New Roman" w:cs="Times New Roman"/>
          <w:b/>
          <w:bCs/>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rPr>
          <w:rFonts w:ascii="Times New Roman" w:hAnsi="Times New Roman" w:cs="Times New Roman"/>
          <w:b/>
          <w:bCs/>
          <w:i/>
          <w:iCs/>
          <w:sz w:val="24"/>
          <w:szCs w:val="24"/>
        </w:rPr>
      </w:pPr>
      <w:r w:rsidRPr="002C6A4A">
        <w:rPr>
          <w:rFonts w:ascii="Times New Roman" w:hAnsi="Times New Roman" w:cs="Times New Roman"/>
          <w:b/>
          <w:bCs/>
          <w:sz w:val="24"/>
          <w:szCs w:val="24"/>
          <w:lang w:val="sr-Latn-CS" w:eastAsia="sr-Latn-CS"/>
        </w:rPr>
        <w:t>Podaci o podnosiocu zajedničke ponude</w:t>
      </w:r>
      <w:r w:rsidRPr="002C6A4A">
        <w:rPr>
          <w:rFonts w:ascii="Times New Roman" w:hAnsi="Times New Roman" w:cs="Times New Roman"/>
          <w:b/>
          <w:bCs/>
          <w:color w:val="000000"/>
          <w:sz w:val="24"/>
          <w:szCs w:val="24"/>
          <w:vertAlign w:val="superscript"/>
          <w:lang w:val="sr-Latn-CS" w:eastAsia="sr-Latn-CS"/>
        </w:rPr>
        <w:footnoteReference w:id="7"/>
      </w:r>
    </w:p>
    <w:p w:rsidR="002C6A4A" w:rsidRPr="002C6A4A" w:rsidRDefault="002C6A4A" w:rsidP="002C6A4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C6A4A" w:rsidRPr="002C6A4A" w:rsidTr="0049367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Naziv podnosioca zajedničke ponude</w:t>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Adresa</w:t>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05"/>
          <w:jc w:val="center"/>
        </w:trPr>
        <w:tc>
          <w:tcPr>
            <w:tcW w:w="4191" w:type="dxa"/>
            <w:vMerge w:val="restart"/>
            <w:tcBorders>
              <w:top w:val="nil"/>
              <w:left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i/>
                <w:iCs/>
                <w:color w:val="000000"/>
                <w:lang w:val="sr-Latn-CS" w:eastAsia="sr-Latn-CS"/>
              </w:rPr>
              <w:t>(Ime i prezime)</w:t>
            </w:r>
          </w:p>
        </w:tc>
      </w:tr>
      <w:tr w:rsidR="002C6A4A" w:rsidRPr="002C6A4A" w:rsidTr="00493674">
        <w:trPr>
          <w:trHeight w:val="705"/>
          <w:jc w:val="center"/>
        </w:trPr>
        <w:tc>
          <w:tcPr>
            <w:tcW w:w="4191" w:type="dxa"/>
            <w:vMerge/>
            <w:tcBorders>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i/>
                <w:iCs/>
                <w:color w:val="000000"/>
                <w:lang w:val="sr-Latn-CS" w:eastAsia="sr-Latn-CS"/>
              </w:rPr>
              <w:t>(Potpis)</w:t>
            </w:r>
          </w:p>
        </w:tc>
      </w:tr>
      <w:tr w:rsidR="002C6A4A" w:rsidRPr="002C6A4A" w:rsidTr="0049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p>
        </w:tc>
      </w:tr>
      <w:tr w:rsidR="002C6A4A" w:rsidRPr="002C6A4A" w:rsidTr="0049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p>
        </w:tc>
      </w:tr>
      <w:tr w:rsidR="002C6A4A" w:rsidRPr="002C6A4A" w:rsidTr="0049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w:t>
            </w:r>
          </w:p>
        </w:tc>
      </w:tr>
    </w:tbl>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rPr>
          <w:rFonts w:ascii="Times New Roman" w:hAnsi="Times New Roman" w:cs="Times New Roman"/>
          <w:b/>
          <w:bCs/>
          <w:sz w:val="24"/>
          <w:szCs w:val="24"/>
          <w:lang w:val="sr-Latn-CS" w:eastAsia="sr-Latn-CS"/>
        </w:rPr>
      </w:pPr>
      <w:r w:rsidRPr="002C6A4A">
        <w:rPr>
          <w:rFonts w:ascii="Times New Roman" w:hAnsi="Times New Roman" w:cs="Times New Roman"/>
          <w:b/>
          <w:bCs/>
          <w:sz w:val="24"/>
          <w:szCs w:val="24"/>
          <w:lang w:val="sr-Latn-CS" w:eastAsia="sr-Latn-CS"/>
        </w:rPr>
        <w:t>Podaci o nosiocu zajedničke ponude:</w:t>
      </w:r>
    </w:p>
    <w:p w:rsidR="002C6A4A" w:rsidRPr="002C6A4A" w:rsidRDefault="002C6A4A" w:rsidP="002C6A4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C6A4A" w:rsidRPr="002C6A4A" w:rsidTr="0049367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PIB</w:t>
            </w:r>
            <w:r w:rsidRPr="002C6A4A">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40"/>
          <w:jc w:val="center"/>
        </w:trPr>
        <w:tc>
          <w:tcPr>
            <w:tcW w:w="4196" w:type="dxa"/>
            <w:vMerge w:val="restart"/>
            <w:tcBorders>
              <w:top w:val="nil"/>
              <w:left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i/>
                <w:iCs/>
                <w:color w:val="000000"/>
                <w:lang w:val="sr-Latn-CS" w:eastAsia="sr-Latn-CS"/>
              </w:rPr>
              <w:t>(Ime, prezime i funkcija)</w:t>
            </w:r>
          </w:p>
        </w:tc>
      </w:tr>
      <w:tr w:rsidR="002C6A4A" w:rsidRPr="002C6A4A" w:rsidTr="00493674">
        <w:trPr>
          <w:trHeight w:val="740"/>
          <w:jc w:val="center"/>
        </w:trPr>
        <w:tc>
          <w:tcPr>
            <w:tcW w:w="4196" w:type="dxa"/>
            <w:vMerge/>
            <w:tcBorders>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i/>
                <w:iCs/>
                <w:color w:val="000000"/>
                <w:lang w:val="sr-Latn-CS" w:eastAsia="sr-Latn-CS"/>
              </w:rPr>
              <w:t>(Potpis)</w:t>
            </w:r>
          </w:p>
        </w:tc>
      </w:tr>
      <w:tr w:rsidR="002C6A4A" w:rsidRPr="002C6A4A" w:rsidTr="0049367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C6A4A" w:rsidRPr="002C6A4A" w:rsidRDefault="002C6A4A" w:rsidP="002C6A4A">
            <w:pPr>
              <w:jc w:val="both"/>
              <w:rPr>
                <w:rFonts w:ascii="Times New Roman" w:hAnsi="Times New Roman" w:cs="Times New Roman"/>
                <w:color w:val="000000"/>
                <w:lang w:val="sr-Latn-CS" w:eastAsia="sr-Latn-CS"/>
              </w:rPr>
            </w:pPr>
          </w:p>
          <w:p w:rsidR="002C6A4A" w:rsidRPr="002C6A4A" w:rsidRDefault="002C6A4A" w:rsidP="002C6A4A">
            <w:pPr>
              <w:jc w:val="both"/>
              <w:rPr>
                <w:rFonts w:ascii="Times New Roman" w:hAnsi="Times New Roman" w:cs="Times New Roman"/>
                <w:i/>
                <w:iCs/>
                <w:color w:val="000000"/>
                <w:sz w:val="24"/>
                <w:szCs w:val="24"/>
              </w:rPr>
            </w:pPr>
            <w:r w:rsidRPr="002C6A4A">
              <w:rPr>
                <w:rFonts w:ascii="Times New Roman" w:hAnsi="Times New Roman" w:cs="Times New Roman"/>
                <w:color w:val="000000"/>
                <w:lang w:val="sr-Latn-CS" w:eastAsia="sr-Latn-CS"/>
              </w:rPr>
              <w:t>Ime i prezime osobe za davanje informacija</w:t>
            </w:r>
          </w:p>
        </w:tc>
        <w:tc>
          <w:tcPr>
            <w:tcW w:w="4825" w:type="dxa"/>
          </w:tcPr>
          <w:p w:rsidR="002C6A4A" w:rsidRPr="002C6A4A" w:rsidRDefault="002C6A4A" w:rsidP="002C6A4A">
            <w:pPr>
              <w:ind w:left="15"/>
              <w:jc w:val="both"/>
              <w:rPr>
                <w:rFonts w:ascii="Times New Roman" w:hAnsi="Times New Roman" w:cs="Times New Roman"/>
                <w:i/>
                <w:iCs/>
                <w:color w:val="000000"/>
              </w:rPr>
            </w:pPr>
          </w:p>
        </w:tc>
      </w:tr>
    </w:tbl>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rPr>
          <w:rFonts w:ascii="Times New Roman" w:hAnsi="Times New Roman" w:cs="Times New Roman"/>
          <w:b/>
          <w:bCs/>
          <w:sz w:val="24"/>
          <w:szCs w:val="24"/>
          <w:lang w:val="sr-Latn-CS" w:eastAsia="sr-Latn-CS"/>
        </w:rPr>
      </w:pPr>
      <w:r w:rsidRPr="002C6A4A">
        <w:rPr>
          <w:rFonts w:ascii="Times New Roman" w:hAnsi="Times New Roman" w:cs="Times New Roman"/>
          <w:b/>
          <w:bCs/>
          <w:sz w:val="24"/>
          <w:szCs w:val="24"/>
          <w:lang w:val="sr-Latn-CS" w:eastAsia="sr-Latn-CS"/>
        </w:rPr>
        <w:t>Podaci o članu zajedničke ponude</w:t>
      </w:r>
      <w:r w:rsidRPr="002C6A4A">
        <w:rPr>
          <w:rFonts w:ascii="Times New Roman" w:hAnsi="Times New Roman" w:cs="Times New Roman"/>
          <w:b/>
          <w:bCs/>
          <w:sz w:val="24"/>
          <w:szCs w:val="24"/>
          <w:vertAlign w:val="superscript"/>
          <w:lang w:val="sr-Latn-CS" w:eastAsia="sr-Latn-CS"/>
        </w:rPr>
        <w:footnoteReference w:id="9"/>
      </w:r>
      <w:r w:rsidRPr="002C6A4A">
        <w:rPr>
          <w:rFonts w:ascii="Times New Roman" w:hAnsi="Times New Roman" w:cs="Times New Roman"/>
          <w:b/>
          <w:bCs/>
          <w:sz w:val="24"/>
          <w:szCs w:val="24"/>
          <w:lang w:val="sr-Latn-CS" w:eastAsia="sr-Latn-CS"/>
        </w:rPr>
        <w:t>:</w:t>
      </w:r>
    </w:p>
    <w:p w:rsidR="002C6A4A" w:rsidRPr="002C6A4A" w:rsidRDefault="002C6A4A" w:rsidP="002C6A4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C6A4A" w:rsidRPr="002C6A4A" w:rsidTr="0049367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PIB</w:t>
            </w:r>
            <w:r w:rsidRPr="002C6A4A">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16"/>
          <w:jc w:val="center"/>
        </w:trPr>
        <w:tc>
          <w:tcPr>
            <w:tcW w:w="4274" w:type="dxa"/>
            <w:vMerge w:val="restart"/>
            <w:tcBorders>
              <w:top w:val="nil"/>
              <w:left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i/>
                <w:iCs/>
                <w:color w:val="000000"/>
                <w:lang w:val="sr-Latn-CS" w:eastAsia="sr-Latn-CS"/>
              </w:rPr>
              <w:t>(Ime, prezime i funkcija)</w:t>
            </w:r>
          </w:p>
        </w:tc>
      </w:tr>
      <w:tr w:rsidR="002C6A4A" w:rsidRPr="002C6A4A" w:rsidTr="00493674">
        <w:trPr>
          <w:trHeight w:val="716"/>
          <w:jc w:val="center"/>
        </w:trPr>
        <w:tc>
          <w:tcPr>
            <w:tcW w:w="4274" w:type="dxa"/>
            <w:vMerge/>
            <w:tcBorders>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i/>
                <w:iCs/>
                <w:color w:val="000000"/>
                <w:lang w:val="sr-Latn-CS" w:eastAsia="sr-Latn-CS"/>
              </w:rPr>
              <w:t>(Potpis)</w:t>
            </w:r>
          </w:p>
        </w:tc>
      </w:tr>
      <w:tr w:rsidR="002C6A4A" w:rsidRPr="002C6A4A" w:rsidTr="0049367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C6A4A" w:rsidRPr="002C6A4A" w:rsidRDefault="002C6A4A" w:rsidP="002C6A4A">
            <w:pPr>
              <w:jc w:val="both"/>
              <w:rPr>
                <w:rFonts w:ascii="Times New Roman" w:hAnsi="Times New Roman" w:cs="Times New Roman"/>
                <w:color w:val="000000"/>
                <w:lang w:val="sr-Latn-CS" w:eastAsia="sr-Latn-CS"/>
              </w:rPr>
            </w:pPr>
          </w:p>
          <w:p w:rsidR="002C6A4A" w:rsidRPr="002C6A4A" w:rsidRDefault="002C6A4A" w:rsidP="002C6A4A">
            <w:pPr>
              <w:jc w:val="both"/>
              <w:rPr>
                <w:rFonts w:ascii="Times New Roman" w:hAnsi="Times New Roman" w:cs="Times New Roman"/>
                <w:i/>
                <w:iCs/>
                <w:color w:val="000000"/>
                <w:sz w:val="24"/>
                <w:szCs w:val="24"/>
              </w:rPr>
            </w:pPr>
            <w:r w:rsidRPr="002C6A4A">
              <w:rPr>
                <w:rFonts w:ascii="Times New Roman" w:hAnsi="Times New Roman" w:cs="Times New Roman"/>
                <w:color w:val="000000"/>
                <w:lang w:val="sr-Latn-CS" w:eastAsia="sr-Latn-CS"/>
              </w:rPr>
              <w:t>Ime i prezime osobe za davanje informacija</w:t>
            </w:r>
          </w:p>
        </w:tc>
        <w:tc>
          <w:tcPr>
            <w:tcW w:w="4914" w:type="dxa"/>
          </w:tcPr>
          <w:p w:rsidR="002C6A4A" w:rsidRPr="002C6A4A" w:rsidRDefault="002C6A4A" w:rsidP="002C6A4A">
            <w:pPr>
              <w:ind w:left="15"/>
              <w:jc w:val="both"/>
              <w:rPr>
                <w:rFonts w:ascii="Times New Roman" w:hAnsi="Times New Roman" w:cs="Times New Roman"/>
                <w:i/>
                <w:iCs/>
                <w:color w:val="000000"/>
              </w:rPr>
            </w:pPr>
          </w:p>
        </w:tc>
      </w:tr>
    </w:tbl>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jc w:val="both"/>
        <w:rPr>
          <w:rFonts w:ascii="Times New Roman" w:hAnsi="Times New Roman" w:cs="Times New Roman"/>
          <w:i/>
          <w:iCs/>
          <w:color w:val="000000"/>
        </w:rPr>
      </w:pPr>
    </w:p>
    <w:p w:rsidR="002C6A4A" w:rsidRPr="002C6A4A" w:rsidRDefault="002C6A4A" w:rsidP="002C6A4A">
      <w:pPr>
        <w:rPr>
          <w:rFonts w:ascii="Times New Roman" w:hAnsi="Times New Roman" w:cs="Times New Roman"/>
          <w:b/>
          <w:bCs/>
          <w:sz w:val="24"/>
          <w:szCs w:val="24"/>
          <w:lang w:val="sr-Latn-CS" w:eastAsia="sr-Latn-CS"/>
        </w:rPr>
      </w:pPr>
      <w:r w:rsidRPr="002C6A4A">
        <w:rPr>
          <w:rFonts w:ascii="Times New Roman" w:hAnsi="Times New Roman" w:cs="Times New Roman"/>
          <w:b/>
          <w:bCs/>
          <w:sz w:val="24"/>
          <w:szCs w:val="24"/>
          <w:lang w:val="sr-Latn-CS" w:eastAsia="sr-Latn-CS"/>
        </w:rPr>
        <w:t>Podaci o podugovaraču /podizvođaču u okviru zajedničke ponude</w:t>
      </w:r>
      <w:r w:rsidRPr="002C6A4A">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C6A4A" w:rsidRPr="002C6A4A" w:rsidTr="00493674">
        <w:trPr>
          <w:trHeight w:val="422"/>
        </w:trPr>
        <w:tc>
          <w:tcPr>
            <w:tcW w:w="4323" w:type="dxa"/>
            <w:tcBorders>
              <w:top w:val="nil"/>
              <w:left w:val="nil"/>
              <w:bottom w:val="nil"/>
              <w:right w:val="nil"/>
            </w:tcBorders>
            <w:noWrap/>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C6A4A" w:rsidRPr="002C6A4A" w:rsidRDefault="002C6A4A" w:rsidP="002C6A4A">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xml:space="preserve">Naziv </w:t>
            </w:r>
            <w:r w:rsidRPr="002C6A4A">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486"/>
        </w:trPr>
        <w:tc>
          <w:tcPr>
            <w:tcW w:w="432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PIB</w:t>
            </w:r>
            <w:r w:rsidRPr="002C6A4A">
              <w:rPr>
                <w:rFonts w:ascii="Times New Roman" w:hAnsi="Times New Roman" w:cs="Times New Roman"/>
                <w:color w:val="000000"/>
                <w:sz w:val="24"/>
                <w:szCs w:val="24"/>
                <w:vertAlign w:val="superscript"/>
                <w:lang w:val="sr-Latn-CS" w:eastAsia="sr-Latn-CS"/>
              </w:rPr>
              <w:footnoteReference w:id="12"/>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597"/>
        </w:trPr>
        <w:tc>
          <w:tcPr>
            <w:tcW w:w="432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Ovlašćeno lice</w:t>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388"/>
        </w:trPr>
        <w:tc>
          <w:tcPr>
            <w:tcW w:w="432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Adresa</w:t>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481"/>
        </w:trPr>
        <w:tc>
          <w:tcPr>
            <w:tcW w:w="432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Telefon</w:t>
            </w:r>
          </w:p>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592"/>
        </w:trPr>
        <w:tc>
          <w:tcPr>
            <w:tcW w:w="432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712"/>
        </w:trPr>
        <w:tc>
          <w:tcPr>
            <w:tcW w:w="432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865"/>
        </w:trPr>
        <w:tc>
          <w:tcPr>
            <w:tcW w:w="4323" w:type="dxa"/>
            <w:tcBorders>
              <w:top w:val="nil"/>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xml:space="preserve">Procenat ukupne vrijednosti javne nabavke koji će izvršiti </w:t>
            </w:r>
            <w:r w:rsidRPr="002C6A4A">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865"/>
        </w:trPr>
        <w:tc>
          <w:tcPr>
            <w:tcW w:w="4323" w:type="dxa"/>
            <w:tcBorders>
              <w:top w:val="nil"/>
              <w:left w:val="single" w:sz="4" w:space="0" w:color="auto"/>
              <w:bottom w:val="single" w:sz="4" w:space="0" w:color="auto"/>
              <w:right w:val="single" w:sz="4" w:space="0" w:color="auto"/>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4"/>
                <w:szCs w:val="24"/>
                <w:lang w:val="sr-Latn-CS" w:eastAsia="sr-Latn-CS"/>
              </w:rPr>
              <w:t xml:space="preserve">Opis dijela predmeta javne nabavake koji će izvršiti </w:t>
            </w:r>
            <w:r w:rsidRPr="002C6A4A">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865"/>
        </w:trPr>
        <w:tc>
          <w:tcPr>
            <w:tcW w:w="4323" w:type="dxa"/>
            <w:tcBorders>
              <w:top w:val="nil"/>
              <w:left w:val="single" w:sz="4" w:space="0" w:color="auto"/>
              <w:bottom w:val="single" w:sz="4" w:space="0" w:color="auto"/>
              <w:right w:val="single" w:sz="4" w:space="0" w:color="auto"/>
            </w:tcBorders>
            <w:noWrap/>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2C6A4A" w:rsidRPr="002C6A4A" w:rsidRDefault="002C6A4A" w:rsidP="002C6A4A">
            <w:pPr>
              <w:spacing w:after="0" w:line="240" w:lineRule="auto"/>
              <w:jc w:val="center"/>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bl>
    <w:p w:rsidR="002C6A4A" w:rsidRPr="002C6A4A" w:rsidRDefault="002C6A4A" w:rsidP="002C6A4A">
      <w:pPr>
        <w:jc w:val="both"/>
        <w:rPr>
          <w:rFonts w:ascii="Times New Roman" w:hAnsi="Times New Roman" w:cs="Times New Roman"/>
          <w:b/>
          <w:bCs/>
          <w:i/>
          <w:iCs/>
          <w:color w:val="000000"/>
        </w:rPr>
      </w:pPr>
    </w:p>
    <w:p w:rsidR="002C6A4A" w:rsidRPr="002C6A4A" w:rsidRDefault="002C6A4A" w:rsidP="002C6A4A">
      <w:pPr>
        <w:jc w:val="both"/>
        <w:rPr>
          <w:rFonts w:ascii="Times New Roman" w:hAnsi="Times New Roman" w:cs="Times New Roman"/>
          <w:i/>
          <w:iCs/>
          <w:color w:val="000000"/>
        </w:rPr>
        <w:sectPr w:rsidR="002C6A4A" w:rsidRPr="002C6A4A" w:rsidSect="00493674">
          <w:headerReference w:type="default" r:id="rId9"/>
          <w:footerReference w:type="default" r:id="rId10"/>
          <w:pgSz w:w="11906" w:h="16838" w:code="9"/>
          <w:pgMar w:top="1276" w:right="1417" w:bottom="1134" w:left="1417" w:header="708" w:footer="708" w:gutter="0"/>
          <w:cols w:space="708"/>
          <w:rtlGutter/>
          <w:docGrid w:linePitch="360"/>
        </w:sectPr>
      </w:pPr>
    </w:p>
    <w:p w:rsidR="002C6A4A" w:rsidRPr="002C6A4A" w:rsidRDefault="002C6A4A" w:rsidP="002C6A4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2C6A4A">
        <w:rPr>
          <w:rFonts w:ascii="Times New Roman" w:eastAsia="Times New Roman" w:hAnsi="Times New Roman" w:cs="Times New Roman"/>
          <w:b/>
          <w:bCs/>
          <w:color w:val="000000"/>
          <w:sz w:val="24"/>
          <w:szCs w:val="24"/>
          <w:lang w:eastAsia="zh-TW"/>
        </w:rPr>
        <w:t>FINANSIJSKI DIO PONUDE</w:t>
      </w:r>
      <w:bookmarkEnd w:id="11"/>
    </w:p>
    <w:p w:rsidR="002C6A4A" w:rsidRPr="002C6A4A" w:rsidRDefault="002C6A4A" w:rsidP="002C6A4A">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C6A4A" w:rsidRPr="002C6A4A" w:rsidTr="0049367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 xml:space="preserve">jedinična cijena bez </w:t>
            </w:r>
          </w:p>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pdv-a</w:t>
            </w:r>
          </w:p>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ukupan iznos bez pdv-a</w:t>
            </w:r>
          </w:p>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pdv</w:t>
            </w:r>
          </w:p>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ukupan iznos sa</w:t>
            </w:r>
          </w:p>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pdv-om</w:t>
            </w:r>
          </w:p>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w:t>
            </w:r>
          </w:p>
        </w:tc>
      </w:tr>
      <w:tr w:rsidR="002C6A4A" w:rsidRPr="002C6A4A" w:rsidTr="00493674">
        <w:trPr>
          <w:trHeight w:val="320"/>
        </w:trPr>
        <w:tc>
          <w:tcPr>
            <w:tcW w:w="527" w:type="dxa"/>
            <w:tcBorders>
              <w:top w:val="nil"/>
              <w:left w:val="single" w:sz="8" w:space="0" w:color="auto"/>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r>
      <w:tr w:rsidR="002C6A4A" w:rsidRPr="002C6A4A" w:rsidTr="00493674">
        <w:trPr>
          <w:trHeight w:val="320"/>
        </w:trPr>
        <w:tc>
          <w:tcPr>
            <w:tcW w:w="527" w:type="dxa"/>
            <w:tcBorders>
              <w:top w:val="nil"/>
              <w:left w:val="single" w:sz="8" w:space="0" w:color="auto"/>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r>
      <w:tr w:rsidR="002C6A4A" w:rsidRPr="002C6A4A" w:rsidTr="00493674">
        <w:trPr>
          <w:trHeight w:val="320"/>
        </w:trPr>
        <w:tc>
          <w:tcPr>
            <w:tcW w:w="527" w:type="dxa"/>
            <w:tcBorders>
              <w:top w:val="nil"/>
              <w:left w:val="single" w:sz="8" w:space="0" w:color="auto"/>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r>
      <w:tr w:rsidR="002C6A4A" w:rsidRPr="002C6A4A" w:rsidTr="00493674">
        <w:trPr>
          <w:trHeight w:val="320"/>
        </w:trPr>
        <w:tc>
          <w:tcPr>
            <w:tcW w:w="527" w:type="dxa"/>
            <w:tcBorders>
              <w:top w:val="nil"/>
              <w:left w:val="single" w:sz="8" w:space="0" w:color="auto"/>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C6A4A" w:rsidRPr="002C6A4A" w:rsidRDefault="002C6A4A" w:rsidP="002C6A4A">
            <w:pPr>
              <w:spacing w:after="0" w:line="240" w:lineRule="auto"/>
              <w:jc w:val="center"/>
              <w:rPr>
                <w:rFonts w:ascii="Times New Roman" w:hAnsi="Times New Roman" w:cs="Times New Roman"/>
                <w:color w:val="000000"/>
                <w:sz w:val="20"/>
                <w:szCs w:val="20"/>
                <w:lang w:val="sr-Latn-CS" w:eastAsia="sr-Latn-CS"/>
              </w:rPr>
            </w:pPr>
          </w:p>
        </w:tc>
      </w:tr>
      <w:tr w:rsidR="002C6A4A" w:rsidRPr="002C6A4A" w:rsidTr="0049367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C6A4A" w:rsidRPr="002C6A4A" w:rsidRDefault="002C6A4A" w:rsidP="002C6A4A">
            <w:pPr>
              <w:spacing w:after="0" w:line="240" w:lineRule="auto"/>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C6A4A" w:rsidRPr="002C6A4A" w:rsidRDefault="002C6A4A" w:rsidP="002C6A4A">
            <w:pPr>
              <w:spacing w:after="0" w:line="240" w:lineRule="auto"/>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Cyrl-CS" w:eastAsia="sr-Latn-CS"/>
              </w:rPr>
              <w:t> </w:t>
            </w:r>
          </w:p>
        </w:tc>
      </w:tr>
      <w:tr w:rsidR="002C6A4A" w:rsidRPr="002C6A4A" w:rsidTr="00493674">
        <w:trPr>
          <w:trHeight w:val="320"/>
        </w:trPr>
        <w:tc>
          <w:tcPr>
            <w:tcW w:w="5725" w:type="dxa"/>
            <w:gridSpan w:val="5"/>
            <w:tcBorders>
              <w:top w:val="nil"/>
              <w:left w:val="single" w:sz="8" w:space="0" w:color="auto"/>
              <w:bottom w:val="single" w:sz="8" w:space="0" w:color="auto"/>
              <w:right w:val="single" w:sz="8" w:space="0" w:color="000000"/>
            </w:tcBorders>
            <w:vAlign w:val="center"/>
          </w:tcPr>
          <w:p w:rsidR="002C6A4A" w:rsidRPr="002C6A4A" w:rsidRDefault="002C6A4A" w:rsidP="002C6A4A">
            <w:pPr>
              <w:spacing w:after="0" w:line="240" w:lineRule="auto"/>
              <w:rPr>
                <w:rFonts w:ascii="Times New Roman" w:hAnsi="Times New Roman" w:cs="Times New Roman"/>
                <w:color w:val="000000"/>
                <w:sz w:val="24"/>
                <w:szCs w:val="24"/>
                <w:lang w:val="sr-Latn-CS" w:eastAsia="sr-Latn-CS"/>
              </w:rPr>
            </w:pPr>
            <w:r w:rsidRPr="002C6A4A">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C6A4A" w:rsidRPr="002C6A4A" w:rsidRDefault="002C6A4A" w:rsidP="002C6A4A">
            <w:pPr>
              <w:spacing w:after="0" w:line="240" w:lineRule="auto"/>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Cyrl-CS" w:eastAsia="sr-Latn-CS"/>
              </w:rPr>
              <w:t> </w:t>
            </w:r>
          </w:p>
        </w:tc>
      </w:tr>
      <w:tr w:rsidR="002C6A4A" w:rsidRPr="002C6A4A" w:rsidTr="00493674">
        <w:trPr>
          <w:trHeight w:val="320"/>
        </w:trPr>
        <w:tc>
          <w:tcPr>
            <w:tcW w:w="5725" w:type="dxa"/>
            <w:gridSpan w:val="5"/>
            <w:tcBorders>
              <w:top w:val="nil"/>
              <w:left w:val="single" w:sz="8" w:space="0" w:color="auto"/>
              <w:bottom w:val="single" w:sz="4" w:space="0" w:color="auto"/>
              <w:right w:val="single" w:sz="8" w:space="0" w:color="000000"/>
            </w:tcBorders>
            <w:vAlign w:val="center"/>
          </w:tcPr>
          <w:p w:rsidR="002C6A4A" w:rsidRPr="002C6A4A" w:rsidRDefault="002C6A4A" w:rsidP="002C6A4A">
            <w:pPr>
              <w:spacing w:after="0" w:line="240" w:lineRule="auto"/>
              <w:rPr>
                <w:rFonts w:ascii="Times New Roman" w:hAnsi="Times New Roman" w:cs="Times New Roman"/>
                <w:color w:val="000000"/>
                <w:sz w:val="20"/>
                <w:szCs w:val="20"/>
                <w:lang w:eastAsia="sr-Latn-CS"/>
              </w:rPr>
            </w:pPr>
            <w:r w:rsidRPr="002C6A4A">
              <w:rPr>
                <w:rFonts w:ascii="Times New Roman" w:hAnsi="Times New Roman" w:cs="Times New Roman"/>
                <w:color w:val="000000"/>
                <w:sz w:val="20"/>
                <w:szCs w:val="20"/>
                <w:lang w:val="sr-Cyrl-CS" w:eastAsia="sr-Latn-CS"/>
              </w:rPr>
              <w:t>Ukupan iznos sa PDV-om</w:t>
            </w:r>
            <w:r w:rsidRPr="002C6A4A">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C6A4A" w:rsidRPr="002C6A4A" w:rsidRDefault="002C6A4A" w:rsidP="002C6A4A">
            <w:pPr>
              <w:spacing w:after="0" w:line="240" w:lineRule="auto"/>
              <w:rPr>
                <w:rFonts w:ascii="Times New Roman" w:hAnsi="Times New Roman" w:cs="Times New Roman"/>
                <w:color w:val="000000"/>
                <w:sz w:val="20"/>
                <w:szCs w:val="20"/>
                <w:lang w:val="sr-Latn-CS" w:eastAsia="sr-Latn-CS"/>
              </w:rPr>
            </w:pPr>
            <w:r w:rsidRPr="002C6A4A">
              <w:rPr>
                <w:rFonts w:ascii="Times New Roman" w:hAnsi="Times New Roman" w:cs="Times New Roman"/>
                <w:color w:val="000000"/>
                <w:sz w:val="20"/>
                <w:szCs w:val="20"/>
                <w:lang w:val="sr-Latn-CS" w:eastAsia="sr-Latn-CS"/>
              </w:rPr>
              <w:t> </w:t>
            </w:r>
          </w:p>
        </w:tc>
      </w:tr>
    </w:tbl>
    <w:p w:rsidR="002C6A4A" w:rsidRPr="002C6A4A" w:rsidRDefault="002C6A4A" w:rsidP="002C6A4A">
      <w:pPr>
        <w:jc w:val="both"/>
        <w:rPr>
          <w:rFonts w:ascii="Times New Roman" w:hAnsi="Times New Roman" w:cs="Times New Roman"/>
          <w:color w:val="000000"/>
        </w:rPr>
      </w:pPr>
    </w:p>
    <w:p w:rsidR="002C6A4A" w:rsidRPr="002C6A4A" w:rsidRDefault="002C6A4A" w:rsidP="002C6A4A">
      <w:pPr>
        <w:jc w:val="both"/>
        <w:rPr>
          <w:rFonts w:ascii="Times New Roman" w:hAnsi="Times New Roman" w:cs="Times New Roman"/>
          <w:b/>
          <w:bCs/>
          <w:color w:val="000000"/>
          <w:sz w:val="24"/>
          <w:szCs w:val="24"/>
        </w:rPr>
      </w:pPr>
      <w:r w:rsidRPr="002C6A4A">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C6A4A" w:rsidRPr="002C6A4A" w:rsidTr="00493674">
        <w:trPr>
          <w:trHeight w:val="375"/>
        </w:trPr>
        <w:tc>
          <w:tcPr>
            <w:tcW w:w="4109" w:type="dxa"/>
            <w:vAlign w:val="center"/>
          </w:tcPr>
          <w:p w:rsidR="002C6A4A" w:rsidRPr="002C6A4A" w:rsidRDefault="002C6A4A" w:rsidP="002C6A4A">
            <w:pPr>
              <w:spacing w:after="0" w:line="240" w:lineRule="auto"/>
              <w:ind w:left="266" w:hanging="266"/>
              <w:rPr>
                <w:rFonts w:ascii="Times New Roman" w:hAnsi="Times New Roman" w:cs="Times New Roman"/>
                <w:color w:val="000000"/>
                <w:lang w:val="sr-Latn-CS" w:eastAsia="sr-Latn-CS"/>
              </w:rPr>
            </w:pPr>
            <w:r w:rsidRPr="002C6A4A">
              <w:rPr>
                <w:rFonts w:ascii="Times New Roman" w:hAnsi="Times New Roman" w:cs="Times New Roman"/>
                <w:color w:val="000000"/>
                <w:lang w:val="sr-Latn-CS"/>
              </w:rPr>
              <w:t>Rok izvršenja ugovora je</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375"/>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pl-PL"/>
              </w:rPr>
              <w:t>Mjesto izvršenja ugovora je</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 </w:t>
            </w:r>
          </w:p>
        </w:tc>
      </w:tr>
      <w:tr w:rsidR="002C6A4A" w:rsidRPr="002C6A4A" w:rsidTr="00493674">
        <w:trPr>
          <w:trHeight w:val="375"/>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Način i dinamika isporuke/izvršenja</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375"/>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eastAsia="sr-Latn-CS"/>
              </w:rPr>
            </w:pPr>
            <w:r w:rsidRPr="002C6A4A">
              <w:rPr>
                <w:rFonts w:ascii="Times New Roman" w:hAnsi="Times New Roman" w:cs="Times New Roman"/>
                <w:color w:val="000000"/>
                <w:lang w:eastAsia="sr-Latn-CS"/>
              </w:rPr>
              <w:t>Garantni rok</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375"/>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eastAsia="sr-Latn-CS"/>
              </w:rPr>
            </w:pPr>
            <w:r w:rsidRPr="002C6A4A">
              <w:rPr>
                <w:rFonts w:ascii="Times New Roman" w:hAnsi="Times New Roman" w:cs="Times New Roman"/>
                <w:color w:val="000000"/>
              </w:rPr>
              <w:t>Garancije kvaliteta</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375"/>
        </w:trPr>
        <w:tc>
          <w:tcPr>
            <w:tcW w:w="4109" w:type="dxa"/>
            <w:vAlign w:val="center"/>
          </w:tcPr>
          <w:p w:rsidR="002C6A4A" w:rsidRPr="002C6A4A" w:rsidRDefault="002C6A4A" w:rsidP="002C6A4A">
            <w:pPr>
              <w:spacing w:before="96"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rPr>
              <w:t>Način sprovođenja kontrole kvaliteta</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468"/>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Rok plaćanja</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375"/>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Način plaćanja</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375"/>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Period važenja ponude</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375"/>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r w:rsidR="002C6A4A" w:rsidRPr="002C6A4A" w:rsidTr="00493674">
        <w:trPr>
          <w:trHeight w:val="375"/>
        </w:trPr>
        <w:tc>
          <w:tcPr>
            <w:tcW w:w="4109"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r w:rsidRPr="002C6A4A">
              <w:rPr>
                <w:rFonts w:ascii="Times New Roman" w:hAnsi="Times New Roman" w:cs="Times New Roman"/>
                <w:color w:val="000000"/>
                <w:lang w:val="sr-Latn-CS" w:eastAsia="sr-Latn-CS"/>
              </w:rPr>
              <w:t>......</w:t>
            </w:r>
          </w:p>
        </w:tc>
        <w:tc>
          <w:tcPr>
            <w:tcW w:w="5073" w:type="dxa"/>
            <w:vAlign w:val="center"/>
          </w:tcPr>
          <w:p w:rsidR="002C6A4A" w:rsidRPr="002C6A4A" w:rsidRDefault="002C6A4A" w:rsidP="002C6A4A">
            <w:pPr>
              <w:spacing w:after="0" w:line="240" w:lineRule="auto"/>
              <w:rPr>
                <w:rFonts w:ascii="Times New Roman" w:hAnsi="Times New Roman" w:cs="Times New Roman"/>
                <w:color w:val="000000"/>
                <w:lang w:val="sr-Latn-CS" w:eastAsia="sr-Latn-CS"/>
              </w:rPr>
            </w:pPr>
          </w:p>
        </w:tc>
      </w:tr>
    </w:tbl>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ind w:firstLine="426"/>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ind w:right="574"/>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 xml:space="preserve">Ovlašćeno lice ponuđača  </w:t>
      </w: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___________________________</w:t>
      </w:r>
    </w:p>
    <w:p w:rsidR="002C6A4A" w:rsidRPr="002C6A4A" w:rsidRDefault="002C6A4A" w:rsidP="002C6A4A">
      <w:pPr>
        <w:spacing w:after="0" w:line="240" w:lineRule="auto"/>
        <w:ind w:right="574"/>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w:t>
      </w:r>
      <w:r w:rsidRPr="002C6A4A">
        <w:rPr>
          <w:rFonts w:ascii="Times New Roman" w:hAnsi="Times New Roman" w:cs="Times New Roman"/>
          <w:i/>
          <w:iCs/>
          <w:color w:val="000000"/>
          <w:sz w:val="24"/>
          <w:szCs w:val="24"/>
          <w:lang w:val="sr-Latn-CS"/>
        </w:rPr>
        <w:t>ime, prezime i funkcija</w:t>
      </w:r>
      <w:r w:rsidRPr="002C6A4A">
        <w:rPr>
          <w:rFonts w:ascii="Times New Roman" w:hAnsi="Times New Roman" w:cs="Times New Roman"/>
          <w:color w:val="000000"/>
          <w:sz w:val="24"/>
          <w:szCs w:val="24"/>
          <w:lang w:val="sr-Latn-CS"/>
        </w:rPr>
        <w:t>)</w:t>
      </w: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___________________________</w:t>
      </w:r>
    </w:p>
    <w:p w:rsidR="002C6A4A" w:rsidRPr="002C6A4A" w:rsidRDefault="002C6A4A" w:rsidP="002C6A4A">
      <w:pPr>
        <w:tabs>
          <w:tab w:val="left" w:pos="8364"/>
        </w:tabs>
        <w:spacing w:after="0" w:line="240" w:lineRule="auto"/>
        <w:ind w:right="857"/>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w:t>
      </w:r>
      <w:r w:rsidRPr="002C6A4A">
        <w:rPr>
          <w:rFonts w:ascii="Times New Roman" w:hAnsi="Times New Roman" w:cs="Times New Roman"/>
          <w:i/>
          <w:iCs/>
          <w:color w:val="000000"/>
          <w:sz w:val="24"/>
          <w:szCs w:val="24"/>
          <w:lang w:val="sr-Latn-CS"/>
        </w:rPr>
        <w:t>potpis</w:t>
      </w:r>
      <w:r w:rsidRPr="002C6A4A">
        <w:rPr>
          <w:rFonts w:ascii="Times New Roman" w:hAnsi="Times New Roman" w:cs="Times New Roman"/>
          <w:color w:val="000000"/>
          <w:sz w:val="24"/>
          <w:szCs w:val="24"/>
          <w:lang w:val="sr-Latn-CS"/>
        </w:rPr>
        <w:t>)</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t>M.P.</w:t>
      </w:r>
    </w:p>
    <w:p w:rsidR="002C6A4A" w:rsidRPr="002C6A4A" w:rsidRDefault="002C6A4A" w:rsidP="002C6A4A">
      <w:pPr>
        <w:rPr>
          <w:rFonts w:ascii="Times New Roman" w:hAnsi="Times New Roman" w:cs="Times New Roman"/>
          <w:b/>
          <w:bCs/>
          <w:i/>
          <w:iCs/>
          <w:color w:val="000000"/>
        </w:rPr>
      </w:pPr>
    </w:p>
    <w:p w:rsidR="002C6A4A" w:rsidRPr="002C6A4A" w:rsidRDefault="002C6A4A" w:rsidP="002C6A4A">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2C6A4A">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sidRPr="002C6A4A">
        <w:rPr>
          <w:rFonts w:ascii="Times New Roman" w:eastAsia="PMingLiU" w:hAnsi="Times New Roman" w:cs="Times New Roman"/>
          <w:b/>
          <w:bCs/>
          <w:color w:val="000000"/>
          <w:sz w:val="26"/>
          <w:szCs w:val="26"/>
          <w:vertAlign w:val="superscript"/>
          <w:lang w:eastAsia="zh-TW"/>
        </w:rPr>
        <w:footnoteReference w:id="13"/>
      </w:r>
      <w:bookmarkEnd w:id="12"/>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spacing w:after="0" w:line="240" w:lineRule="auto"/>
        <w:jc w:val="both"/>
        <w:rPr>
          <w:rFonts w:ascii="Times New Roman" w:hAnsi="Times New Roman" w:cs="Times New Roman"/>
          <w:color w:val="000000"/>
          <w:lang w:val="it-IT"/>
        </w:rPr>
      </w:pPr>
    </w:p>
    <w:p w:rsidR="002C6A4A" w:rsidRPr="002C6A4A" w:rsidRDefault="002C6A4A" w:rsidP="002C6A4A">
      <w:pPr>
        <w:tabs>
          <w:tab w:val="right" w:pos="3828"/>
        </w:tabs>
        <w:spacing w:after="0" w:line="240" w:lineRule="auto"/>
        <w:jc w:val="both"/>
        <w:rPr>
          <w:rFonts w:ascii="Times New Roman" w:hAnsi="Times New Roman" w:cs="Times New Roman"/>
          <w:color w:val="000000"/>
          <w:sz w:val="24"/>
          <w:szCs w:val="24"/>
          <w:lang w:val="pl-PL"/>
        </w:rPr>
      </w:pPr>
      <w:r w:rsidRPr="002C6A4A">
        <w:rPr>
          <w:rFonts w:ascii="Times New Roman" w:hAnsi="Times New Roman" w:cs="Times New Roman"/>
          <w:color w:val="000000"/>
          <w:sz w:val="24"/>
          <w:szCs w:val="24"/>
          <w:u w:val="single"/>
          <w:lang w:val="pl-PL"/>
        </w:rPr>
        <w:t xml:space="preserve"> (</w:t>
      </w:r>
      <w:r w:rsidRPr="002C6A4A">
        <w:rPr>
          <w:rFonts w:ascii="Times New Roman" w:hAnsi="Times New Roman" w:cs="Times New Roman"/>
          <w:i/>
          <w:iCs/>
          <w:color w:val="000000"/>
          <w:sz w:val="24"/>
          <w:szCs w:val="24"/>
          <w:u w:val="single"/>
          <w:lang w:val="pl-PL"/>
        </w:rPr>
        <w:t>ponuđač</w:t>
      </w:r>
      <w:r w:rsidRPr="002C6A4A">
        <w:rPr>
          <w:rFonts w:ascii="Times New Roman" w:hAnsi="Times New Roman" w:cs="Times New Roman"/>
          <w:color w:val="000000"/>
          <w:sz w:val="24"/>
          <w:szCs w:val="24"/>
          <w:u w:val="single"/>
          <w:lang w:val="pl-PL"/>
        </w:rPr>
        <w:t>)</w:t>
      </w:r>
      <w:r w:rsidRPr="002C6A4A">
        <w:rPr>
          <w:rFonts w:ascii="Times New Roman" w:hAnsi="Times New Roman" w:cs="Times New Roman"/>
          <w:color w:val="000000"/>
          <w:sz w:val="24"/>
          <w:szCs w:val="24"/>
          <w:u w:val="single"/>
          <w:lang w:val="pl-PL"/>
        </w:rPr>
        <w:tab/>
      </w:r>
    </w:p>
    <w:p w:rsidR="002C6A4A" w:rsidRPr="002C6A4A" w:rsidRDefault="002C6A4A" w:rsidP="002C6A4A">
      <w:pPr>
        <w:spacing w:after="0" w:line="240" w:lineRule="auto"/>
        <w:jc w:val="both"/>
        <w:rPr>
          <w:rFonts w:ascii="Times New Roman" w:hAnsi="Times New Roman" w:cs="Times New Roman"/>
          <w:color w:val="000000"/>
          <w:sz w:val="24"/>
          <w:szCs w:val="24"/>
          <w:lang w:val="pl-PL"/>
        </w:rPr>
      </w:pPr>
    </w:p>
    <w:p w:rsidR="002C6A4A" w:rsidRPr="002C6A4A" w:rsidRDefault="002C6A4A" w:rsidP="002C6A4A">
      <w:pPr>
        <w:jc w:val="both"/>
        <w:rPr>
          <w:rFonts w:ascii="Times New Roman" w:hAnsi="Times New Roman" w:cs="Times New Roman"/>
          <w:b/>
          <w:bCs/>
          <w:color w:val="000000"/>
          <w:sz w:val="24"/>
          <w:szCs w:val="24"/>
          <w:lang w:val="it-IT"/>
        </w:rPr>
      </w:pPr>
      <w:r w:rsidRPr="002C6A4A">
        <w:rPr>
          <w:rFonts w:ascii="Times New Roman" w:hAnsi="Times New Roman" w:cs="Times New Roman"/>
          <w:b/>
          <w:bCs/>
          <w:color w:val="000000"/>
          <w:sz w:val="24"/>
          <w:szCs w:val="24"/>
          <w:lang w:val="it-IT"/>
        </w:rPr>
        <w:t>Broj: ________________</w:t>
      </w:r>
    </w:p>
    <w:p w:rsidR="002C6A4A" w:rsidRPr="002C6A4A" w:rsidRDefault="002C6A4A" w:rsidP="002C6A4A">
      <w:pPr>
        <w:jc w:val="both"/>
        <w:rPr>
          <w:rFonts w:ascii="Times New Roman" w:hAnsi="Times New Roman" w:cs="Times New Roman"/>
          <w:b/>
          <w:bCs/>
          <w:color w:val="000000"/>
          <w:sz w:val="24"/>
          <w:szCs w:val="24"/>
          <w:lang w:val="it-IT"/>
        </w:rPr>
      </w:pPr>
      <w:r w:rsidRPr="002C6A4A">
        <w:rPr>
          <w:rFonts w:ascii="Times New Roman" w:hAnsi="Times New Roman" w:cs="Times New Roman"/>
          <w:b/>
          <w:bCs/>
          <w:color w:val="000000"/>
          <w:sz w:val="24"/>
          <w:szCs w:val="24"/>
          <w:lang w:val="it-IT"/>
        </w:rPr>
        <w:t>Mjesto i datum: _________________</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ind w:firstLine="567"/>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Ovlašćeno lice ponuđača/člana zajedničke ponude, podizvođača / podugovarača</w:t>
      </w:r>
      <w:r w:rsidRPr="002C6A4A">
        <w:rPr>
          <w:rFonts w:ascii="Times New Roman" w:hAnsi="Times New Roman" w:cs="Times New Roman"/>
          <w:color w:val="000000"/>
          <w:sz w:val="24"/>
          <w:szCs w:val="24"/>
          <w:lang w:val="sr-Latn-CS"/>
        </w:rPr>
        <w:br/>
      </w:r>
      <w:r w:rsidRPr="002C6A4A">
        <w:rPr>
          <w:rFonts w:ascii="Times New Roman" w:hAnsi="Times New Roman" w:cs="Times New Roman"/>
          <w:color w:val="000000"/>
          <w:sz w:val="24"/>
          <w:szCs w:val="24"/>
          <w:u w:val="single"/>
          <w:lang w:val="sr-Latn-CS"/>
        </w:rPr>
        <w:t xml:space="preserve">       (</w:t>
      </w:r>
      <w:r w:rsidRPr="002C6A4A">
        <w:rPr>
          <w:rFonts w:ascii="Times New Roman" w:hAnsi="Times New Roman" w:cs="Times New Roman"/>
          <w:i/>
          <w:iCs/>
          <w:color w:val="000000"/>
          <w:sz w:val="24"/>
          <w:szCs w:val="24"/>
          <w:u w:val="single"/>
          <w:lang w:val="sr-Latn-CS"/>
        </w:rPr>
        <w:t>ime i prezime i radno mjesto</w:t>
      </w:r>
      <w:r w:rsidRPr="002C6A4A">
        <w:rPr>
          <w:rFonts w:ascii="Times New Roman" w:hAnsi="Times New Roman" w:cs="Times New Roman"/>
          <w:color w:val="000000"/>
          <w:sz w:val="24"/>
          <w:szCs w:val="24"/>
          <w:u w:val="single"/>
          <w:lang w:val="sr-Latn-CS"/>
        </w:rPr>
        <w:t xml:space="preserve">)     </w:t>
      </w:r>
      <w:r w:rsidRPr="002C6A4A">
        <w:rPr>
          <w:rFonts w:ascii="Times New Roman" w:hAnsi="Times New Roman" w:cs="Times New Roman"/>
          <w:color w:val="000000"/>
          <w:sz w:val="24"/>
          <w:szCs w:val="24"/>
          <w:lang w:val="sr-Latn-CS"/>
        </w:rPr>
        <w:t xml:space="preserve">, u skladu sa članom 17 stav 3 Zakona o javnim nabavkama </w:t>
      </w:r>
      <w:r w:rsidRPr="002C6A4A">
        <w:rPr>
          <w:rFonts w:ascii="Times New Roman" w:hAnsi="Times New Roman" w:cs="Times New Roman"/>
          <w:sz w:val="24"/>
          <w:szCs w:val="24"/>
          <w:lang w:val="sr-Latn-CS"/>
        </w:rPr>
        <w:t xml:space="preserve">(„Službeni list CG“, br. </w:t>
      </w:r>
      <w:r w:rsidRPr="002C6A4A">
        <w:rPr>
          <w:rFonts w:ascii="Times New Roman" w:hAnsi="Times New Roman" w:cs="Times New Roman"/>
          <w:color w:val="000000"/>
          <w:sz w:val="24"/>
          <w:szCs w:val="24"/>
          <w:lang w:val="it-IT"/>
        </w:rPr>
        <w:t>42/11, 57/14, 28/15 i 42/17) daje</w:t>
      </w:r>
    </w:p>
    <w:p w:rsidR="002C6A4A" w:rsidRPr="002C6A4A" w:rsidRDefault="002C6A4A" w:rsidP="002C6A4A">
      <w:pPr>
        <w:tabs>
          <w:tab w:val="left" w:pos="1950"/>
        </w:tabs>
        <w:jc w:val="both"/>
        <w:rPr>
          <w:rFonts w:ascii="Times New Roman" w:hAnsi="Times New Roman" w:cs="Times New Roman"/>
          <w:b/>
          <w:bCs/>
          <w:color w:val="000000"/>
          <w:sz w:val="28"/>
          <w:szCs w:val="28"/>
          <w:lang w:val="sr-Latn-CS"/>
        </w:rPr>
      </w:pPr>
    </w:p>
    <w:p w:rsidR="002C6A4A" w:rsidRPr="002C6A4A" w:rsidRDefault="002C6A4A" w:rsidP="002C6A4A">
      <w:pPr>
        <w:spacing w:after="0" w:line="240" w:lineRule="auto"/>
        <w:jc w:val="center"/>
        <w:rPr>
          <w:rFonts w:ascii="Times New Roman" w:hAnsi="Times New Roman" w:cs="Times New Roman"/>
          <w:b/>
          <w:bCs/>
          <w:color w:val="000000"/>
          <w:sz w:val="32"/>
          <w:szCs w:val="32"/>
          <w:lang w:val="sr-Latn-CS"/>
        </w:rPr>
      </w:pPr>
      <w:r w:rsidRPr="002C6A4A">
        <w:rPr>
          <w:rFonts w:ascii="Times New Roman" w:hAnsi="Times New Roman" w:cs="Times New Roman"/>
          <w:b/>
          <w:bCs/>
          <w:color w:val="000000"/>
          <w:sz w:val="32"/>
          <w:szCs w:val="32"/>
          <w:lang w:val="sr-Latn-CS"/>
        </w:rPr>
        <w:t>Izjavu</w:t>
      </w:r>
    </w:p>
    <w:p w:rsidR="002C6A4A" w:rsidRPr="002C6A4A" w:rsidRDefault="002C6A4A" w:rsidP="002C6A4A">
      <w:pPr>
        <w:tabs>
          <w:tab w:val="left" w:pos="1950"/>
        </w:tabs>
        <w:jc w:val="both"/>
        <w:rPr>
          <w:rFonts w:ascii="Times New Roman" w:hAnsi="Times New Roman" w:cs="Times New Roman"/>
          <w:b/>
          <w:bCs/>
          <w:color w:val="000000"/>
          <w:sz w:val="28"/>
          <w:szCs w:val="28"/>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rPr>
        <w:t>da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nije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sukobu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interesa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licima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naru</w:t>
      </w:r>
      <w:r w:rsidRPr="002C6A4A">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ioca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navedenim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izjavama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nepostojanju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sukoba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interesa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strani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naru</w:t>
      </w:r>
      <w:r w:rsidRPr="002C6A4A">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ioca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koje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sastavni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dio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predmetne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Tenderske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dokumentacije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broj</w:t>
      </w:r>
      <w:r w:rsidRPr="002C6A4A">
        <w:rPr>
          <w:rFonts w:ascii="Times New Roman" w:hAnsi="Times New Roman" w:cs="Times New Roman"/>
          <w:color w:val="000000"/>
          <w:sz w:val="24"/>
          <w:szCs w:val="24"/>
          <w:lang w:val="sr-Latn-CS"/>
        </w:rPr>
        <w:t xml:space="preserve"> ___ </w:t>
      </w:r>
      <w:r w:rsidRPr="002C6A4A">
        <w:rPr>
          <w:rFonts w:ascii="Times New Roman" w:hAnsi="Times New Roman" w:cs="Times New Roman"/>
          <w:color w:val="000000"/>
          <w:sz w:val="24"/>
          <w:szCs w:val="24"/>
        </w:rPr>
        <w:t>od</w:t>
      </w:r>
      <w:r w:rsidRPr="002C6A4A">
        <w:rPr>
          <w:rFonts w:ascii="Times New Roman" w:hAnsi="Times New Roman" w:cs="Times New Roman"/>
          <w:color w:val="000000"/>
          <w:sz w:val="24"/>
          <w:szCs w:val="24"/>
          <w:lang w:val="sr-Latn-CS"/>
        </w:rPr>
        <w:t xml:space="preserve"> ________ </w:t>
      </w:r>
      <w:r w:rsidRPr="002C6A4A">
        <w:rPr>
          <w:rFonts w:ascii="Times New Roman" w:hAnsi="Times New Roman" w:cs="Times New Roman"/>
          <w:color w:val="000000"/>
          <w:sz w:val="24"/>
          <w:szCs w:val="24"/>
        </w:rPr>
        <w:t>godine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nabavku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u w:val="single"/>
          <w:lang w:val="sr-Latn-CS"/>
        </w:rPr>
        <w:tab/>
        <w:t>(</w:t>
      </w:r>
      <w:r w:rsidRPr="002C6A4A">
        <w:rPr>
          <w:rFonts w:ascii="Times New Roman" w:hAnsi="Times New Roman" w:cs="Times New Roman"/>
          <w:i/>
          <w:iCs/>
          <w:color w:val="000000"/>
          <w:sz w:val="24"/>
          <w:szCs w:val="24"/>
          <w:u w:val="single"/>
        </w:rPr>
        <w:t>opis</w:t>
      </w:r>
      <w:r w:rsidRPr="002C6A4A">
        <w:rPr>
          <w:rFonts w:ascii="Times New Roman" w:hAnsi="Times New Roman" w:cs="Times New Roman"/>
          <w:i/>
          <w:iCs/>
          <w:color w:val="000000"/>
          <w:sz w:val="24"/>
          <w:szCs w:val="24"/>
          <w:u w:val="single"/>
          <w:lang w:val="sr-Latn-CS"/>
        </w:rPr>
        <w:t xml:space="preserve"> </w:t>
      </w:r>
      <w:r w:rsidRPr="002C6A4A">
        <w:rPr>
          <w:rFonts w:ascii="Times New Roman" w:hAnsi="Times New Roman" w:cs="Times New Roman"/>
          <w:i/>
          <w:iCs/>
          <w:color w:val="000000"/>
          <w:sz w:val="24"/>
          <w:szCs w:val="24"/>
          <w:u w:val="single"/>
        </w:rPr>
        <w:t>predmeta</w:t>
      </w:r>
      <w:r w:rsidRPr="002C6A4A">
        <w:rPr>
          <w:rFonts w:ascii="Times New Roman" w:hAnsi="Times New Roman" w:cs="Times New Roman"/>
          <w:color w:val="000000"/>
          <w:sz w:val="24"/>
          <w:szCs w:val="24"/>
          <w:u w:val="single"/>
          <w:lang w:val="sr-Latn-CS"/>
        </w:rPr>
        <w:t xml:space="preserve">)        </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smislu</w:t>
      </w:r>
      <w:r w:rsidRPr="002C6A4A">
        <w:rPr>
          <w:rFonts w:ascii="Times New Roman" w:hAnsi="Times New Roman" w:cs="Times New Roman"/>
          <w:color w:val="000000"/>
          <w:sz w:val="24"/>
          <w:szCs w:val="24"/>
          <w:lang w:val="sr-Latn-CS"/>
        </w:rPr>
        <w:t xml:space="preserve"> č</w:t>
      </w:r>
      <w:r w:rsidRPr="002C6A4A">
        <w:rPr>
          <w:rFonts w:ascii="Times New Roman" w:hAnsi="Times New Roman" w:cs="Times New Roman"/>
          <w:color w:val="000000"/>
          <w:sz w:val="24"/>
          <w:szCs w:val="24"/>
        </w:rPr>
        <w:t>lana</w:t>
      </w:r>
      <w:r w:rsidRPr="002C6A4A">
        <w:rPr>
          <w:rFonts w:ascii="Times New Roman" w:hAnsi="Times New Roman" w:cs="Times New Roman"/>
          <w:color w:val="000000"/>
          <w:sz w:val="24"/>
          <w:szCs w:val="24"/>
          <w:lang w:val="sr-Latn-CS"/>
        </w:rPr>
        <w:t xml:space="preserve"> 17 </w:t>
      </w:r>
      <w:r w:rsidRPr="002C6A4A">
        <w:rPr>
          <w:rFonts w:ascii="Times New Roman" w:hAnsi="Times New Roman" w:cs="Times New Roman"/>
          <w:color w:val="000000"/>
          <w:sz w:val="24"/>
          <w:szCs w:val="24"/>
        </w:rPr>
        <w:t>stav</w:t>
      </w:r>
      <w:r w:rsidRPr="002C6A4A">
        <w:rPr>
          <w:rFonts w:ascii="Times New Roman" w:hAnsi="Times New Roman" w:cs="Times New Roman"/>
          <w:color w:val="000000"/>
          <w:sz w:val="24"/>
          <w:szCs w:val="24"/>
          <w:lang w:val="sr-Latn-CS"/>
        </w:rPr>
        <w:t xml:space="preserve"> 1 </w:t>
      </w:r>
      <w:r w:rsidRPr="002C6A4A">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C6A4A" w:rsidRPr="002C6A4A" w:rsidRDefault="002C6A4A" w:rsidP="002C6A4A">
      <w:pPr>
        <w:spacing w:after="0" w:line="240" w:lineRule="auto"/>
        <w:jc w:val="both"/>
        <w:rPr>
          <w:rFonts w:ascii="Times New Roman" w:hAnsi="Times New Roman" w:cs="Times New Roman"/>
          <w:color w:val="000000"/>
          <w:sz w:val="23"/>
          <w:szCs w:val="23"/>
          <w:lang w:val="sr-Latn-CS"/>
        </w:rPr>
      </w:pPr>
    </w:p>
    <w:p w:rsidR="002C6A4A" w:rsidRPr="002C6A4A" w:rsidRDefault="002C6A4A" w:rsidP="002C6A4A">
      <w:pPr>
        <w:spacing w:after="0" w:line="240" w:lineRule="auto"/>
        <w:ind w:firstLine="426"/>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ind w:right="567"/>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Ovlašćeno lice ponuđača</w:t>
      </w: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___________________________</w:t>
      </w:r>
    </w:p>
    <w:p w:rsidR="002C6A4A" w:rsidRPr="002C6A4A" w:rsidRDefault="002C6A4A" w:rsidP="002C6A4A">
      <w:pPr>
        <w:spacing w:after="0" w:line="240" w:lineRule="auto"/>
        <w:ind w:right="574"/>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w:t>
      </w:r>
      <w:r w:rsidRPr="002C6A4A">
        <w:rPr>
          <w:rFonts w:ascii="Times New Roman" w:hAnsi="Times New Roman" w:cs="Times New Roman"/>
          <w:i/>
          <w:iCs/>
          <w:color w:val="000000"/>
          <w:sz w:val="24"/>
          <w:szCs w:val="24"/>
          <w:lang w:val="sr-Latn-CS"/>
        </w:rPr>
        <w:t>ime, prezime i funkcija</w:t>
      </w:r>
      <w:r w:rsidRPr="002C6A4A">
        <w:rPr>
          <w:rFonts w:ascii="Times New Roman" w:hAnsi="Times New Roman" w:cs="Times New Roman"/>
          <w:color w:val="000000"/>
          <w:sz w:val="24"/>
          <w:szCs w:val="24"/>
          <w:lang w:val="sr-Latn-CS"/>
        </w:rPr>
        <w:t>)</w:t>
      </w: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___________________________</w:t>
      </w:r>
    </w:p>
    <w:p w:rsidR="002C6A4A" w:rsidRPr="002C6A4A" w:rsidRDefault="002C6A4A" w:rsidP="002C6A4A">
      <w:pPr>
        <w:tabs>
          <w:tab w:val="left" w:pos="8364"/>
        </w:tabs>
        <w:spacing w:after="0" w:line="240" w:lineRule="auto"/>
        <w:ind w:right="857"/>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w:t>
      </w:r>
      <w:r w:rsidRPr="002C6A4A">
        <w:rPr>
          <w:rFonts w:ascii="Times New Roman" w:hAnsi="Times New Roman" w:cs="Times New Roman"/>
          <w:i/>
          <w:iCs/>
          <w:color w:val="000000"/>
          <w:sz w:val="24"/>
          <w:szCs w:val="24"/>
          <w:lang w:val="sr-Latn-CS"/>
        </w:rPr>
        <w:t>potpis</w:t>
      </w:r>
      <w:r w:rsidRPr="002C6A4A">
        <w:rPr>
          <w:rFonts w:ascii="Times New Roman" w:hAnsi="Times New Roman" w:cs="Times New Roman"/>
          <w:color w:val="000000"/>
          <w:sz w:val="24"/>
          <w:szCs w:val="24"/>
          <w:lang w:val="sr-Latn-CS"/>
        </w:rPr>
        <w:t>)</w:t>
      </w:r>
    </w:p>
    <w:p w:rsidR="002C6A4A" w:rsidRPr="002C6A4A" w:rsidRDefault="002C6A4A" w:rsidP="002C6A4A">
      <w:pPr>
        <w:spacing w:after="0" w:line="240" w:lineRule="auto"/>
        <w:ind w:firstLine="426"/>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t>M.P.</w:t>
      </w:r>
    </w:p>
    <w:p w:rsidR="002C6A4A" w:rsidRPr="002C6A4A" w:rsidRDefault="002C6A4A" w:rsidP="002C6A4A">
      <w:pPr>
        <w:spacing w:after="0" w:line="240" w:lineRule="auto"/>
        <w:rPr>
          <w:rFonts w:ascii="Times New Roman" w:hAnsi="Times New Roman" w:cs="Times New Roman"/>
          <w:color w:val="000000"/>
          <w:sz w:val="24"/>
          <w:szCs w:val="24"/>
          <w:lang w:val="sr-Latn-CS"/>
        </w:rPr>
      </w:pPr>
    </w:p>
    <w:p w:rsidR="002C6A4A" w:rsidRPr="002C6A4A" w:rsidRDefault="002C6A4A" w:rsidP="002C6A4A">
      <w:pPr>
        <w:rPr>
          <w:rFonts w:ascii="Times New Roman" w:hAnsi="Times New Roman" w:cs="Times New Roman"/>
          <w:b/>
          <w:bCs/>
          <w:color w:val="000000"/>
          <w:sz w:val="24"/>
          <w:szCs w:val="24"/>
          <w:lang w:val="sr-Latn-CS"/>
        </w:rPr>
      </w:pPr>
      <w:r w:rsidRPr="002C6A4A">
        <w:rPr>
          <w:rFonts w:ascii="Times New Roman" w:hAnsi="Times New Roman" w:cs="Times New Roman"/>
          <w:b/>
          <w:bCs/>
          <w:color w:val="000000"/>
          <w:sz w:val="24"/>
          <w:szCs w:val="24"/>
          <w:lang w:val="sr-Latn-CS"/>
        </w:rPr>
        <w:br w:type="page"/>
      </w:r>
    </w:p>
    <w:p w:rsidR="002C6A4A" w:rsidRPr="002C6A4A" w:rsidRDefault="002C6A4A" w:rsidP="002C6A4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2C6A4A">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Dostaviti:</w:t>
      </w:r>
    </w:p>
    <w:p w:rsidR="002C6A4A" w:rsidRPr="002C6A4A" w:rsidRDefault="002C6A4A" w:rsidP="002C6A4A">
      <w:pPr>
        <w:spacing w:after="0" w:line="240" w:lineRule="auto"/>
        <w:jc w:val="both"/>
        <w:rPr>
          <w:rFonts w:ascii="Times New Roman" w:hAnsi="Times New Roman" w:cs="Times New Roman"/>
          <w:color w:val="000000"/>
          <w:sz w:val="24"/>
          <w:szCs w:val="24"/>
          <w:lang w:val="sl-SI"/>
        </w:rPr>
      </w:pPr>
    </w:p>
    <w:p w:rsidR="002C6A4A" w:rsidRPr="002C6A4A" w:rsidRDefault="002C6A4A" w:rsidP="002C6A4A">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2C6A4A">
        <w:rPr>
          <w:rFonts w:ascii="Times New Roman" w:hAnsi="Times New Roman" w:cs="Times New Roman"/>
          <w:color w:val="000000"/>
          <w:sz w:val="24"/>
          <w:szCs w:val="24"/>
          <w:lang w:val="sl-SI"/>
        </w:rPr>
        <w:t>- dokaz o registraciji izdatog od organa nadležnog za registraciju privrednih subjekata sa podacima o ovlašćenim licima ponuđača;</w:t>
      </w:r>
    </w:p>
    <w:p w:rsidR="002C6A4A" w:rsidRPr="002C6A4A" w:rsidRDefault="002C6A4A" w:rsidP="002C6A4A">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2C6A4A">
        <w:rPr>
          <w:rFonts w:ascii="Times New Roman" w:hAnsi="Times New Roman" w:cs="Times New Roman"/>
          <w:color w:val="000000"/>
          <w:sz w:val="24"/>
          <w:szCs w:val="24"/>
          <w:lang w:val="sl-SI"/>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C6A4A" w:rsidRPr="002C6A4A" w:rsidRDefault="002C6A4A" w:rsidP="002C6A4A">
      <w:pPr>
        <w:autoSpaceDE w:val="0"/>
        <w:autoSpaceDN w:val="0"/>
        <w:adjustRightInd w:val="0"/>
        <w:spacing w:after="0" w:line="240" w:lineRule="auto"/>
        <w:ind w:left="616" w:hanging="166"/>
        <w:jc w:val="both"/>
        <w:rPr>
          <w:rFonts w:ascii="Times New Roman" w:hAnsi="Times New Roman" w:cs="Times New Roman"/>
          <w:color w:val="000000"/>
          <w:sz w:val="24"/>
          <w:szCs w:val="24"/>
          <w:lang w:val="sl-SI"/>
        </w:rPr>
      </w:pPr>
      <w:r w:rsidRPr="002C6A4A">
        <w:rPr>
          <w:rFonts w:ascii="Times New Roman" w:hAnsi="Times New Roman" w:cs="Times New Roman"/>
          <w:color w:val="000000"/>
          <w:sz w:val="24"/>
          <w:szCs w:val="24"/>
          <w:lang w:val="sl-SI"/>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Default="002C6A4A"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Default="004A2D46" w:rsidP="002C6A4A">
      <w:pPr>
        <w:spacing w:after="0" w:line="240" w:lineRule="auto"/>
        <w:rPr>
          <w:rFonts w:ascii="Times New Roman" w:hAnsi="Times New Roman" w:cs="Times New Roman"/>
          <w:b/>
          <w:bCs/>
          <w:color w:val="000000"/>
          <w:sz w:val="24"/>
          <w:szCs w:val="24"/>
          <w:lang w:val="pl-PL"/>
        </w:rPr>
      </w:pPr>
    </w:p>
    <w:p w:rsidR="004A2D46" w:rsidRPr="002C6A4A" w:rsidRDefault="004A2D46"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spacing w:after="0" w:line="240" w:lineRule="auto"/>
        <w:rPr>
          <w:rFonts w:ascii="Times New Roman" w:hAnsi="Times New Roman" w:cs="Times New Roman"/>
          <w:b/>
          <w:bCs/>
          <w:color w:val="000000"/>
          <w:sz w:val="24"/>
          <w:szCs w:val="24"/>
          <w:lang w:val="sr-Latn-CS"/>
        </w:rPr>
      </w:pPr>
    </w:p>
    <w:p w:rsidR="002C6A4A" w:rsidRDefault="002C6A4A"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Pr="002C6A4A" w:rsidRDefault="0053018E" w:rsidP="0053018E">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r w:rsidRPr="002C6A4A">
        <w:rPr>
          <w:rFonts w:ascii="Times New Roman" w:hAnsi="Times New Roman" w:cs="Times New Roman"/>
          <w:b/>
          <w:color w:val="000000"/>
          <w:sz w:val="28"/>
          <w:szCs w:val="28"/>
        </w:rPr>
        <w:t xml:space="preserve">DOKAZI O ISPUNJAVANJU USLOVA </w:t>
      </w:r>
      <w:r>
        <w:rPr>
          <w:rFonts w:ascii="Times New Roman" w:hAnsi="Times New Roman" w:cs="Times New Roman"/>
          <w:b/>
          <w:color w:val="000000"/>
          <w:sz w:val="28"/>
          <w:szCs w:val="28"/>
        </w:rPr>
        <w:t>EKONOMSKO-FINANSIJSKE SPOSOBNOSTI</w:t>
      </w: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Pr="005F07E2" w:rsidRDefault="00AB7A1C" w:rsidP="0053018E">
      <w:pPr>
        <w:autoSpaceDE w:val="0"/>
        <w:autoSpaceDN w:val="0"/>
        <w:adjustRightInd w:val="0"/>
        <w:spacing w:after="0" w:line="240" w:lineRule="auto"/>
        <w:jc w:val="both"/>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Dostaviti:</w:t>
      </w:r>
    </w:p>
    <w:p w:rsidR="0053018E" w:rsidRPr="005F07E2" w:rsidRDefault="0053018E" w:rsidP="0053018E">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r w:rsidRPr="005F07E2">
        <w:rPr>
          <w:rFonts w:ascii="Times New Roman" w:eastAsiaTheme="minorHAnsi" w:hAnsi="Times New Roman" w:cs="Times New Roman"/>
          <w:color w:val="000000"/>
          <w:sz w:val="24"/>
          <w:szCs w:val="24"/>
          <w:lang w:val="en-GB"/>
        </w:rPr>
        <w:sym w:font="Wingdings" w:char="F0A8"/>
      </w:r>
      <w:r w:rsidRPr="005F07E2">
        <w:rPr>
          <w:rFonts w:ascii="Times New Roman" w:eastAsiaTheme="minorHAnsi" w:hAnsi="Times New Roman" w:cs="Times New Roman"/>
          <w:color w:val="000000"/>
          <w:sz w:val="24"/>
          <w:szCs w:val="24"/>
          <w:lang w:val="en-GB"/>
        </w:rPr>
        <w:t xml:space="preserve"> dokaza o osiguranju za štetu od odgovarajućeg profesionalnog rizika. </w:t>
      </w:r>
    </w:p>
    <w:p w:rsidR="0053018E" w:rsidRPr="005F07E2" w:rsidRDefault="0053018E" w:rsidP="0053018E">
      <w:pPr>
        <w:spacing w:after="0" w:line="240" w:lineRule="auto"/>
        <w:jc w:val="both"/>
        <w:rPr>
          <w:rFonts w:ascii="Times New Roman" w:hAnsi="Times New Roman" w:cs="Times New Roman"/>
          <w:color w:val="000000"/>
          <w:sz w:val="24"/>
          <w:szCs w:val="24"/>
          <w:lang w:val="sl-SI"/>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Default="0053018E" w:rsidP="002C6A4A">
      <w:pPr>
        <w:spacing w:after="0" w:line="240" w:lineRule="auto"/>
        <w:rPr>
          <w:rFonts w:ascii="Times New Roman" w:hAnsi="Times New Roman" w:cs="Times New Roman"/>
          <w:b/>
          <w:bCs/>
          <w:color w:val="000000"/>
          <w:sz w:val="24"/>
          <w:szCs w:val="24"/>
          <w:lang w:val="sr-Latn-CS"/>
        </w:rPr>
      </w:pPr>
    </w:p>
    <w:p w:rsidR="0053018E" w:rsidRPr="002C6A4A" w:rsidRDefault="0053018E" w:rsidP="002C6A4A">
      <w:pPr>
        <w:spacing w:after="0" w:line="240" w:lineRule="auto"/>
        <w:rPr>
          <w:rFonts w:ascii="Times New Roman" w:hAnsi="Times New Roman" w:cs="Times New Roman"/>
          <w:b/>
          <w:bCs/>
          <w:color w:val="000000"/>
          <w:sz w:val="24"/>
          <w:szCs w:val="24"/>
          <w:lang w:val="sr-Latn-CS"/>
        </w:rPr>
      </w:pPr>
    </w:p>
    <w:p w:rsidR="002C6A4A" w:rsidRPr="002C6A4A" w:rsidRDefault="002C6A4A" w:rsidP="002C6A4A">
      <w:pPr>
        <w:pBdr>
          <w:top w:val="single" w:sz="4" w:space="1" w:color="auto"/>
          <w:left w:val="single" w:sz="4" w:space="4" w:color="auto"/>
          <w:bottom w:val="single" w:sz="4" w:space="1" w:color="auto"/>
          <w:right w:val="single" w:sz="4" w:space="4" w:color="auto"/>
        </w:pBdr>
        <w:shd w:val="clear" w:color="auto" w:fill="EEECE1" w:themeFill="background2"/>
        <w:jc w:val="center"/>
        <w:rPr>
          <w:rFonts w:ascii="Times New Roman" w:hAnsi="Times New Roman" w:cs="Times New Roman"/>
          <w:b/>
          <w:bCs/>
          <w:color w:val="000000"/>
          <w:sz w:val="24"/>
          <w:szCs w:val="24"/>
          <w:lang w:val="sr-Latn-CS"/>
        </w:rPr>
      </w:pPr>
      <w:bookmarkStart w:id="14" w:name="_Toc416180148"/>
      <w:r w:rsidRPr="002C6A4A">
        <w:rPr>
          <w:rFonts w:ascii="Times New Roman" w:hAnsi="Times New Roman" w:cs="Times New Roman"/>
          <w:b/>
          <w:color w:val="000000"/>
          <w:sz w:val="28"/>
          <w:szCs w:val="28"/>
        </w:rPr>
        <w:t>DOKAZI O ISPUNJAVANJU USLOVA STRUČNO-TEHNIČKE I KADROVSKE OSPOSOBLJENOSTI</w:t>
      </w:r>
      <w:bookmarkEnd w:id="14"/>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r w:rsidRPr="002C6A4A">
        <w:rPr>
          <w:rFonts w:ascii="Times New Roman" w:hAnsi="Times New Roman" w:cs="Times New Roman"/>
          <w:color w:val="000000"/>
        </w:rPr>
        <w:t>Dostaviti:</w:t>
      </w:r>
    </w:p>
    <w:p w:rsidR="002C6A4A" w:rsidRPr="002C6A4A" w:rsidRDefault="002C6A4A" w:rsidP="002C6A4A">
      <w:pPr>
        <w:numPr>
          <w:ilvl w:val="0"/>
          <w:numId w:val="10"/>
        </w:numPr>
        <w:spacing w:before="96" w:after="120" w:line="360" w:lineRule="atLeast"/>
        <w:rPr>
          <w:rFonts w:ascii="Times New Roman" w:hAnsi="Times New Roman" w:cs="Times New Roman"/>
          <w:color w:val="000000"/>
          <w:sz w:val="24"/>
          <w:szCs w:val="24"/>
          <w:shd w:val="clear" w:color="auto" w:fill="000000" w:themeFill="text1"/>
          <w:lang w:val="sr-Latn-CS"/>
        </w:rPr>
      </w:pPr>
      <w:r w:rsidRPr="002C6A4A">
        <w:rPr>
          <w:rFonts w:ascii="Times New Roman" w:hAnsi="Times New Roman" w:cs="Times New Roman"/>
          <w:color w:val="000000"/>
          <w:sz w:val="24"/>
          <w:szCs w:val="24"/>
          <w:lang w:val="sr-Latn-CS"/>
        </w:rPr>
        <w:t>izjave o namjeri i predmetu podugovaranja, sa spiskom podugovarača, odnosno podizvođača sa bližim podacima (naziv, adresa, procentualno učešće ).</w:t>
      </w:r>
    </w:p>
    <w:p w:rsidR="002C6A4A" w:rsidRPr="002C6A4A" w:rsidRDefault="002C6A4A" w:rsidP="002C6A4A">
      <w:pPr>
        <w:numPr>
          <w:ilvl w:val="0"/>
          <w:numId w:val="10"/>
        </w:numPr>
        <w:spacing w:before="96" w:after="120" w:line="360" w:lineRule="atLeast"/>
        <w:rPr>
          <w:rFonts w:ascii="Times New Roman" w:hAnsi="Times New Roman" w:cs="Times New Roman"/>
          <w:color w:val="000000"/>
          <w:lang w:val="sr-Latn-CS"/>
        </w:rPr>
      </w:pPr>
      <w:r w:rsidRPr="002C6A4A">
        <w:rPr>
          <w:rFonts w:ascii="Times New Roman" w:hAnsi="Times New Roman" w:cs="Times New Roman"/>
          <w:color w:val="000000"/>
          <w:sz w:val="24"/>
          <w:szCs w:val="24"/>
          <w:lang w:val="sr-Latn-CS"/>
        </w:rPr>
        <w:t xml:space="preserve"> Izjava o tehničkoj </w:t>
      </w:r>
      <w:r w:rsidR="00A836C2">
        <w:rPr>
          <w:rFonts w:ascii="Times New Roman" w:hAnsi="Times New Roman" w:cs="Times New Roman"/>
          <w:color w:val="000000"/>
          <w:sz w:val="24"/>
          <w:szCs w:val="24"/>
          <w:lang w:val="sr-Latn-CS"/>
        </w:rPr>
        <w:t>opremi koju ponuđač ima na raspolaganju za ivzođenje konkretnih radova</w:t>
      </w: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A836C2" w:rsidRPr="00FA2239" w:rsidRDefault="00A836C2" w:rsidP="00A836C2">
      <w:pPr>
        <w:pStyle w:val="1tekst"/>
        <w:ind w:firstLine="0"/>
        <w:rPr>
          <w:rFonts w:ascii="Times New Roman" w:hAnsi="Times New Roman" w:cs="Times New Roman"/>
          <w:color w:val="000000"/>
          <w:sz w:val="24"/>
          <w:szCs w:val="24"/>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Default="002C6A4A" w:rsidP="002C6A4A">
      <w:pPr>
        <w:rPr>
          <w:rFonts w:ascii="Times New Roman" w:hAnsi="Times New Roman" w:cs="Times New Roman"/>
          <w:color w:val="000000"/>
        </w:rPr>
      </w:pPr>
    </w:p>
    <w:p w:rsidR="004A2D46" w:rsidRDefault="004A2D46" w:rsidP="002C6A4A">
      <w:pPr>
        <w:rPr>
          <w:rFonts w:ascii="Times New Roman" w:hAnsi="Times New Roman" w:cs="Times New Roman"/>
          <w:color w:val="000000"/>
        </w:rPr>
      </w:pPr>
    </w:p>
    <w:p w:rsidR="004A2D46" w:rsidRDefault="004A2D46"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p w:rsidR="002C6A4A" w:rsidRPr="002C6A4A" w:rsidRDefault="002C6A4A" w:rsidP="002C6A4A">
      <w:pPr>
        <w:rPr>
          <w:rFonts w:ascii="Times New Roman" w:hAnsi="Times New Roman" w:cs="Times New Roman"/>
          <w:color w:val="000000"/>
        </w:rPr>
      </w:pPr>
    </w:p>
    <w:tbl>
      <w:tblPr>
        <w:tblW w:w="9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5"/>
      </w:tblGrid>
      <w:tr w:rsidR="002C6A4A" w:rsidRPr="002C6A4A" w:rsidTr="00A836C2">
        <w:tc>
          <w:tcPr>
            <w:tcW w:w="9265" w:type="dxa"/>
          </w:tcPr>
          <w:p w:rsidR="002C6A4A" w:rsidRPr="002C6A4A" w:rsidRDefault="002C6A4A" w:rsidP="002C6A4A">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C6A4A" w:rsidRPr="002C6A4A" w:rsidRDefault="002C6A4A" w:rsidP="002C6A4A">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C6A4A">
              <w:rPr>
                <w:rFonts w:ascii="Times New Roman" w:eastAsia="Arial Unicode MS" w:hAnsi="Times New Roman" w:cs="Times New Roman"/>
                <w:b/>
                <w:bCs/>
                <w:color w:val="000000"/>
                <w:sz w:val="24"/>
                <w:szCs w:val="24"/>
              </w:rPr>
              <w:t xml:space="preserve">IZJAVA O </w:t>
            </w:r>
          </w:p>
          <w:p w:rsidR="002C6A4A" w:rsidRPr="002C6A4A" w:rsidRDefault="002C6A4A" w:rsidP="002C6A4A">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C6A4A">
              <w:rPr>
                <w:rFonts w:ascii="Times New Roman" w:eastAsia="Arial Unicode MS" w:hAnsi="Times New Roman" w:cs="Times New Roman"/>
                <w:b/>
                <w:bCs/>
                <w:color w:val="000000"/>
                <w:sz w:val="24"/>
                <w:szCs w:val="24"/>
              </w:rPr>
              <w:t>NAMJERI I PREDMETU PODUGOVARANJA, ODNOSNO ANGAŽOVANJU PODIZVOĐAČA</w:t>
            </w:r>
            <w:r w:rsidRPr="002C6A4A">
              <w:rPr>
                <w:rFonts w:ascii="Times New Roman" w:eastAsia="Arial Unicode MS" w:hAnsi="Times New Roman" w:cs="Times New Roman"/>
                <w:b/>
                <w:bCs/>
                <w:color w:val="000000"/>
                <w:sz w:val="24"/>
                <w:szCs w:val="24"/>
                <w:vertAlign w:val="superscript"/>
              </w:rPr>
              <w:footnoteReference w:id="14"/>
            </w:r>
          </w:p>
          <w:p w:rsidR="002C6A4A" w:rsidRPr="002C6A4A" w:rsidRDefault="002C6A4A" w:rsidP="002C6A4A">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C6A4A" w:rsidRPr="002C6A4A" w:rsidRDefault="002C6A4A" w:rsidP="002C6A4A">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C6A4A" w:rsidRPr="002C6A4A" w:rsidRDefault="002C6A4A" w:rsidP="002C6A4A">
            <w:pPr>
              <w:spacing w:after="0" w:line="240" w:lineRule="auto"/>
              <w:ind w:firstLine="567"/>
              <w:jc w:val="both"/>
              <w:rPr>
                <w:rFonts w:ascii="Times New Roman" w:hAnsi="Times New Roman" w:cs="Times New Roman"/>
                <w:color w:val="000000"/>
                <w:sz w:val="20"/>
                <w:szCs w:val="20"/>
                <w:lang w:val="sr-Latn-CS"/>
              </w:rPr>
            </w:pPr>
            <w:r w:rsidRPr="002C6A4A">
              <w:rPr>
                <w:rFonts w:ascii="Times New Roman" w:hAnsi="Times New Roman" w:cs="Times New Roman"/>
                <w:color w:val="000000"/>
                <w:sz w:val="24"/>
                <w:szCs w:val="24"/>
                <w:lang w:val="sr-Latn-CS"/>
              </w:rPr>
              <w:t xml:space="preserve">Ovlašćeno lice ponuđača/člana zajedničke ponude__________________________ </w:t>
            </w:r>
            <w:r w:rsidRPr="002C6A4A">
              <w:rPr>
                <w:rFonts w:ascii="Times New Roman" w:hAnsi="Times New Roman" w:cs="Times New Roman"/>
                <w:color w:val="000000"/>
                <w:sz w:val="20"/>
                <w:szCs w:val="20"/>
                <w:lang w:val="sr-Latn-CS"/>
              </w:rPr>
              <w:t>(ime i prezime i radno mjesto)</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ind w:left="284" w:right="282"/>
              <w:jc w:val="center"/>
              <w:rPr>
                <w:rFonts w:ascii="Times New Roman" w:hAnsi="Times New Roman" w:cs="Times New Roman"/>
                <w:color w:val="000000"/>
                <w:sz w:val="24"/>
                <w:szCs w:val="24"/>
                <w:lang w:val="sr-Latn-CS"/>
              </w:rPr>
            </w:pPr>
          </w:p>
          <w:p w:rsidR="002C6A4A" w:rsidRPr="002C6A4A" w:rsidRDefault="002C6A4A" w:rsidP="002C6A4A">
            <w:pPr>
              <w:spacing w:after="0" w:line="240" w:lineRule="auto"/>
              <w:jc w:val="center"/>
              <w:rPr>
                <w:rFonts w:ascii="Times New Roman" w:hAnsi="Times New Roman" w:cs="Times New Roman"/>
                <w:b/>
                <w:bCs/>
                <w:color w:val="000000"/>
                <w:sz w:val="32"/>
                <w:szCs w:val="32"/>
                <w:lang w:val="sr-Latn-CS"/>
              </w:rPr>
            </w:pPr>
            <w:r w:rsidRPr="002C6A4A">
              <w:rPr>
                <w:rFonts w:ascii="Times New Roman" w:hAnsi="Times New Roman" w:cs="Times New Roman"/>
                <w:b/>
                <w:bCs/>
                <w:color w:val="000000"/>
                <w:sz w:val="32"/>
                <w:szCs w:val="32"/>
                <w:lang w:val="sr-Latn-CS"/>
              </w:rPr>
              <w:t>Izjavljuje</w:t>
            </w:r>
          </w:p>
          <w:p w:rsidR="002C6A4A" w:rsidRPr="002C6A4A" w:rsidRDefault="002C6A4A" w:rsidP="002C6A4A">
            <w:pPr>
              <w:spacing w:after="0" w:line="240" w:lineRule="auto"/>
              <w:jc w:val="center"/>
              <w:rPr>
                <w:rFonts w:ascii="Times New Roman" w:hAnsi="Times New Roman" w:cs="Times New Roman"/>
                <w:b/>
                <w:bCs/>
                <w:color w:val="000000"/>
                <w:sz w:val="24"/>
                <w:szCs w:val="24"/>
                <w:lang w:val="sr-Latn-CS"/>
              </w:rPr>
            </w:pPr>
          </w:p>
          <w:p w:rsidR="002C6A4A" w:rsidRPr="002C6A4A" w:rsidRDefault="002C6A4A" w:rsidP="002C6A4A">
            <w:pPr>
              <w:spacing w:after="0" w:line="240" w:lineRule="auto"/>
              <w:ind w:firstLine="567"/>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1.</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2.</w:t>
            </w: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w:t>
            </w:r>
          </w:p>
          <w:p w:rsidR="002C6A4A" w:rsidRPr="002C6A4A" w:rsidRDefault="002C6A4A" w:rsidP="002C6A4A">
            <w:pPr>
              <w:spacing w:after="0" w:line="240" w:lineRule="auto"/>
              <w:jc w:val="center"/>
              <w:rPr>
                <w:rFonts w:ascii="Times New Roman" w:hAnsi="Times New Roman" w:cs="Times New Roman"/>
                <w:b/>
                <w:bCs/>
                <w:color w:val="000000"/>
                <w:sz w:val="24"/>
                <w:szCs w:val="24"/>
                <w:lang w:val="sr-Latn-CS"/>
              </w:rPr>
            </w:pPr>
          </w:p>
          <w:p w:rsidR="002C6A4A" w:rsidRPr="002C6A4A" w:rsidRDefault="002C6A4A" w:rsidP="002C6A4A">
            <w:pPr>
              <w:spacing w:after="0" w:line="240" w:lineRule="auto"/>
              <w:ind w:right="282"/>
              <w:jc w:val="both"/>
              <w:rPr>
                <w:rFonts w:ascii="Times New Roman" w:eastAsia="PMingLiU" w:hAnsi="Times New Roman" w:cs="Times New Roman"/>
                <w:i/>
                <w:iCs/>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i/>
                <w:iCs/>
                <w:color w:val="000000"/>
                <w:sz w:val="24"/>
                <w:szCs w:val="24"/>
                <w:lang w:val="sr-Latn-CS"/>
              </w:rPr>
            </w:pPr>
          </w:p>
          <w:p w:rsidR="002C6A4A" w:rsidRPr="002C6A4A" w:rsidRDefault="002C6A4A" w:rsidP="002C6A4A">
            <w:pPr>
              <w:spacing w:after="0" w:line="240" w:lineRule="auto"/>
              <w:ind w:right="574"/>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 xml:space="preserve">Ovlašćeno lice ponuđača  </w:t>
            </w: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___________________________</w:t>
            </w:r>
          </w:p>
          <w:p w:rsidR="002C6A4A" w:rsidRPr="002C6A4A" w:rsidRDefault="002C6A4A" w:rsidP="002C6A4A">
            <w:pPr>
              <w:spacing w:after="0" w:line="240" w:lineRule="auto"/>
              <w:ind w:right="574"/>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w:t>
            </w:r>
            <w:r w:rsidRPr="002C6A4A">
              <w:rPr>
                <w:rFonts w:ascii="Times New Roman" w:hAnsi="Times New Roman" w:cs="Times New Roman"/>
                <w:i/>
                <w:iCs/>
                <w:color w:val="000000"/>
                <w:sz w:val="24"/>
                <w:szCs w:val="24"/>
                <w:lang w:val="sr-Latn-CS"/>
              </w:rPr>
              <w:t>ime, prezime i funkcija</w:t>
            </w:r>
            <w:r w:rsidRPr="002C6A4A">
              <w:rPr>
                <w:rFonts w:ascii="Times New Roman" w:hAnsi="Times New Roman" w:cs="Times New Roman"/>
                <w:color w:val="000000"/>
                <w:sz w:val="24"/>
                <w:szCs w:val="24"/>
                <w:lang w:val="sr-Latn-CS"/>
              </w:rPr>
              <w:t>)</w:t>
            </w: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p>
          <w:p w:rsidR="002C6A4A" w:rsidRPr="002C6A4A" w:rsidRDefault="002C6A4A" w:rsidP="002C6A4A">
            <w:pPr>
              <w:spacing w:after="0" w:line="240" w:lineRule="auto"/>
              <w:ind w:right="149"/>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___________________________</w:t>
            </w:r>
          </w:p>
          <w:p w:rsidR="002C6A4A" w:rsidRPr="002C6A4A" w:rsidRDefault="002C6A4A" w:rsidP="002C6A4A">
            <w:pPr>
              <w:tabs>
                <w:tab w:val="left" w:pos="8364"/>
              </w:tabs>
              <w:spacing w:after="0" w:line="240" w:lineRule="auto"/>
              <w:ind w:right="857"/>
              <w:jc w:val="right"/>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w:t>
            </w:r>
            <w:r w:rsidRPr="002C6A4A">
              <w:rPr>
                <w:rFonts w:ascii="Times New Roman" w:hAnsi="Times New Roman" w:cs="Times New Roman"/>
                <w:i/>
                <w:iCs/>
                <w:color w:val="000000"/>
                <w:sz w:val="24"/>
                <w:szCs w:val="24"/>
                <w:lang w:val="sr-Latn-CS"/>
              </w:rPr>
              <w:t>potpis</w:t>
            </w:r>
            <w:r w:rsidRPr="002C6A4A">
              <w:rPr>
                <w:rFonts w:ascii="Times New Roman" w:hAnsi="Times New Roman" w:cs="Times New Roman"/>
                <w:color w:val="000000"/>
                <w:sz w:val="24"/>
                <w:szCs w:val="24"/>
                <w:lang w:val="sr-Latn-CS"/>
              </w:rPr>
              <w:t>)</w:t>
            </w:r>
          </w:p>
          <w:p w:rsidR="002C6A4A" w:rsidRPr="002C6A4A" w:rsidRDefault="002C6A4A" w:rsidP="002C6A4A">
            <w:pPr>
              <w:spacing w:after="0" w:line="240" w:lineRule="auto"/>
              <w:ind w:firstLine="426"/>
              <w:jc w:val="both"/>
              <w:rPr>
                <w:rFonts w:ascii="Times New Roman" w:hAnsi="Times New Roman" w:cs="Times New Roman"/>
                <w:color w:val="000000"/>
                <w:sz w:val="24"/>
                <w:szCs w:val="24"/>
                <w:lang w:val="sr-Latn-CS"/>
              </w:rPr>
            </w:pPr>
          </w:p>
          <w:p w:rsidR="002C6A4A" w:rsidRPr="002C6A4A" w:rsidRDefault="002C6A4A" w:rsidP="002C6A4A">
            <w:pPr>
              <w:spacing w:after="0" w:line="240" w:lineRule="auto"/>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r>
            <w:r w:rsidRPr="002C6A4A">
              <w:rPr>
                <w:rFonts w:ascii="Times New Roman" w:hAnsi="Times New Roman" w:cs="Times New Roman"/>
                <w:color w:val="000000"/>
                <w:sz w:val="24"/>
                <w:szCs w:val="24"/>
                <w:lang w:val="sr-Latn-CS"/>
              </w:rPr>
              <w:tab/>
              <w:t>M.P.</w:t>
            </w:r>
          </w:p>
          <w:p w:rsidR="002C6A4A" w:rsidRPr="002C6A4A" w:rsidRDefault="002C6A4A" w:rsidP="002C6A4A">
            <w:pPr>
              <w:spacing w:after="0" w:line="240" w:lineRule="auto"/>
              <w:rPr>
                <w:rFonts w:ascii="Times New Roman" w:hAnsi="Times New Roman" w:cs="Times New Roman"/>
                <w:color w:val="000000"/>
                <w:lang w:val="sr-Latn-CS"/>
              </w:rPr>
            </w:pPr>
          </w:p>
          <w:p w:rsidR="002C6A4A" w:rsidRPr="002C6A4A" w:rsidRDefault="002C6A4A" w:rsidP="002C6A4A">
            <w:pPr>
              <w:spacing w:before="100" w:beforeAutospacing="1" w:after="100" w:afterAutospacing="1" w:line="240" w:lineRule="auto"/>
              <w:jc w:val="both"/>
              <w:rPr>
                <w:rFonts w:ascii="Times New Roman" w:eastAsia="Arial Unicode MS" w:hAnsi="Times New Roman" w:cs="Times New Roman"/>
                <w:color w:val="000000"/>
                <w:sz w:val="24"/>
                <w:szCs w:val="24"/>
              </w:rPr>
            </w:pPr>
          </w:p>
          <w:p w:rsidR="002C6A4A" w:rsidRPr="002C6A4A" w:rsidRDefault="002C6A4A" w:rsidP="002C6A4A">
            <w:pPr>
              <w:spacing w:before="100" w:beforeAutospacing="1" w:after="100" w:afterAutospacing="1" w:line="240" w:lineRule="auto"/>
              <w:jc w:val="both"/>
              <w:rPr>
                <w:rFonts w:ascii="Times New Roman" w:eastAsia="Arial Unicode MS" w:hAnsi="Times New Roman" w:cs="Times New Roman"/>
                <w:color w:val="000000"/>
                <w:sz w:val="24"/>
                <w:szCs w:val="24"/>
              </w:rPr>
            </w:pPr>
          </w:p>
        </w:tc>
      </w:tr>
      <w:tr w:rsidR="002C6A4A" w:rsidRPr="002C6A4A" w:rsidTr="00A836C2">
        <w:tc>
          <w:tcPr>
            <w:tcW w:w="9265" w:type="dxa"/>
          </w:tcPr>
          <w:p w:rsidR="002C6A4A" w:rsidRPr="002C6A4A" w:rsidRDefault="002C6A4A" w:rsidP="002C6A4A">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tc>
      </w:tr>
    </w:tbl>
    <w:p w:rsidR="002C6A4A" w:rsidRDefault="002C6A4A" w:rsidP="002C6A4A">
      <w:pPr>
        <w:rPr>
          <w:rFonts w:ascii="Times New Roman" w:hAnsi="Times New Roman" w:cs="Times New Roman"/>
          <w:color w:val="000000"/>
        </w:rPr>
      </w:pPr>
    </w:p>
    <w:p w:rsidR="00A836C2" w:rsidRDefault="00A836C2" w:rsidP="002C6A4A">
      <w:pPr>
        <w:rPr>
          <w:rFonts w:ascii="Times New Roman" w:hAnsi="Times New Roman" w:cs="Times New Roman"/>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A836C2" w:rsidRPr="00FA2239" w:rsidTr="00D275E3">
        <w:tc>
          <w:tcPr>
            <w:tcW w:w="9287" w:type="dxa"/>
          </w:tcPr>
          <w:p w:rsidR="00A836C2" w:rsidRPr="00FA2239" w:rsidRDefault="00A836C2" w:rsidP="00D275E3">
            <w:pPr>
              <w:pStyle w:val="1tekst"/>
              <w:ind w:firstLine="0"/>
              <w:rPr>
                <w:rFonts w:ascii="Times New Roman" w:hAnsi="Times New Roman" w:cs="Times New Roman"/>
                <w:color w:val="000000"/>
                <w:sz w:val="24"/>
                <w:szCs w:val="24"/>
              </w:rPr>
            </w:pPr>
          </w:p>
          <w:p w:rsidR="00A836C2" w:rsidRPr="00FA2239" w:rsidRDefault="00A836C2" w:rsidP="00D275E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A836C2" w:rsidRPr="00FA2239" w:rsidRDefault="00A836C2" w:rsidP="00D275E3">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A836C2" w:rsidRPr="00FA2239" w:rsidRDefault="00A836C2" w:rsidP="00D275E3">
            <w:pPr>
              <w:spacing w:after="0" w:line="240" w:lineRule="auto"/>
              <w:ind w:firstLine="567"/>
              <w:jc w:val="both"/>
              <w:rPr>
                <w:rFonts w:ascii="Times New Roman" w:hAnsi="Times New Roman" w:cs="Times New Roman"/>
                <w:color w:val="000000"/>
                <w:sz w:val="24"/>
                <w:szCs w:val="24"/>
                <w:lang w:val="sr-Latn-CS"/>
              </w:rPr>
            </w:pPr>
          </w:p>
          <w:p w:rsidR="00A836C2" w:rsidRPr="00FA2239" w:rsidRDefault="00A836C2" w:rsidP="00D275E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A836C2" w:rsidRPr="00FA2239" w:rsidRDefault="00A836C2" w:rsidP="00D275E3">
            <w:pPr>
              <w:spacing w:after="0" w:line="240" w:lineRule="auto"/>
              <w:ind w:firstLine="567"/>
              <w:jc w:val="center"/>
              <w:rPr>
                <w:rFonts w:ascii="Times New Roman" w:hAnsi="Times New Roman" w:cs="Times New Roman"/>
                <w:color w:val="000000"/>
                <w:sz w:val="24"/>
                <w:szCs w:val="24"/>
                <w:lang w:val="sr-Latn-CS"/>
              </w:rPr>
            </w:pPr>
          </w:p>
          <w:p w:rsidR="00A836C2" w:rsidRPr="00FA2239" w:rsidRDefault="00A836C2" w:rsidP="00D275E3">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A836C2" w:rsidRPr="00FA2239" w:rsidRDefault="00A836C2" w:rsidP="00D275E3">
            <w:pPr>
              <w:spacing w:after="0" w:line="240" w:lineRule="auto"/>
              <w:ind w:right="282"/>
              <w:rPr>
                <w:rFonts w:ascii="Times New Roman" w:hAnsi="Times New Roman" w:cs="Times New Roman"/>
                <w:color w:val="000000"/>
                <w:sz w:val="24"/>
                <w:szCs w:val="24"/>
                <w:lang w:val="sr-Latn-CS"/>
              </w:rPr>
            </w:pPr>
          </w:p>
          <w:p w:rsidR="00A836C2" w:rsidRPr="00FA2239" w:rsidRDefault="00A836C2" w:rsidP="00D275E3">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A836C2" w:rsidRPr="00FA2239" w:rsidRDefault="00A836C2" w:rsidP="00D275E3">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A836C2" w:rsidRPr="00FA2239" w:rsidTr="00D275E3">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A836C2" w:rsidRPr="00FA2239" w:rsidRDefault="00A836C2" w:rsidP="00D275E3">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A836C2" w:rsidRPr="00FA2239" w:rsidTr="00D275E3">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A836C2" w:rsidRPr="00FA2239" w:rsidRDefault="00A836C2" w:rsidP="00D275E3">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A836C2" w:rsidRPr="00FA2239" w:rsidRDefault="00A836C2" w:rsidP="00D275E3">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A836C2" w:rsidRPr="00FA2239" w:rsidRDefault="00A836C2" w:rsidP="00D275E3">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A836C2" w:rsidRPr="00FA2239" w:rsidRDefault="00A836C2" w:rsidP="00D275E3">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A836C2" w:rsidRPr="00FA2239" w:rsidRDefault="00A836C2" w:rsidP="00D275E3">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A836C2" w:rsidRPr="00FA2239" w:rsidRDefault="00A836C2" w:rsidP="00D275E3">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A836C2" w:rsidRPr="00FA2239" w:rsidRDefault="00A836C2" w:rsidP="00D275E3">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A836C2" w:rsidRPr="00FA2239" w:rsidRDefault="00A836C2" w:rsidP="00D275E3">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A836C2" w:rsidRPr="00FA2239" w:rsidRDefault="00A836C2" w:rsidP="00D275E3">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A836C2" w:rsidRPr="00FA2239" w:rsidTr="00D275E3">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A836C2" w:rsidRPr="00FA2239" w:rsidRDefault="00A836C2" w:rsidP="00D275E3">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r>
            <w:tr w:rsidR="00A836C2" w:rsidRPr="00FA2239" w:rsidTr="00D275E3">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r>
            <w:tr w:rsidR="00A836C2" w:rsidRPr="00FA2239" w:rsidTr="00D275E3">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r>
            <w:tr w:rsidR="00A836C2" w:rsidRPr="00FA2239" w:rsidTr="00D275E3">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A836C2" w:rsidRPr="00FA2239" w:rsidRDefault="00A836C2" w:rsidP="00D275E3">
                  <w:pPr>
                    <w:spacing w:after="0" w:line="240" w:lineRule="auto"/>
                    <w:ind w:left="142" w:right="140"/>
                    <w:jc w:val="center"/>
                    <w:rPr>
                      <w:rFonts w:ascii="Times New Roman" w:hAnsi="Times New Roman" w:cs="Times New Roman"/>
                      <w:color w:val="000000"/>
                      <w:sz w:val="24"/>
                      <w:szCs w:val="24"/>
                      <w:lang w:val="sr-Latn-CS"/>
                    </w:rPr>
                  </w:pPr>
                </w:p>
              </w:tc>
            </w:tr>
          </w:tbl>
          <w:p w:rsidR="00A836C2" w:rsidRPr="00FA2239" w:rsidRDefault="00A836C2" w:rsidP="00D275E3">
            <w:pPr>
              <w:spacing w:after="0" w:line="240" w:lineRule="auto"/>
              <w:jc w:val="both"/>
              <w:rPr>
                <w:rFonts w:ascii="Times New Roman" w:hAnsi="Times New Roman" w:cs="Times New Roman"/>
                <w:color w:val="000000"/>
                <w:sz w:val="24"/>
                <w:szCs w:val="24"/>
                <w:lang w:val="sr-Latn-CS"/>
              </w:rPr>
            </w:pPr>
          </w:p>
          <w:p w:rsidR="00A836C2" w:rsidRPr="00FA2239" w:rsidRDefault="00A836C2" w:rsidP="00D275E3">
            <w:pPr>
              <w:spacing w:after="0" w:line="240" w:lineRule="auto"/>
              <w:ind w:firstLine="426"/>
              <w:jc w:val="both"/>
              <w:rPr>
                <w:rFonts w:ascii="Times New Roman" w:hAnsi="Times New Roman" w:cs="Times New Roman"/>
                <w:color w:val="000000"/>
                <w:sz w:val="24"/>
                <w:szCs w:val="24"/>
                <w:lang w:val="sr-Latn-CS"/>
              </w:rPr>
            </w:pPr>
          </w:p>
          <w:p w:rsidR="00A836C2" w:rsidRPr="00FA2239" w:rsidRDefault="00A836C2" w:rsidP="00D275E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A836C2" w:rsidRPr="00FA2239" w:rsidRDefault="00A836C2" w:rsidP="00D275E3">
            <w:pPr>
              <w:spacing w:after="0" w:line="240" w:lineRule="auto"/>
              <w:ind w:right="149"/>
              <w:jc w:val="right"/>
              <w:rPr>
                <w:rFonts w:ascii="Times New Roman" w:hAnsi="Times New Roman" w:cs="Times New Roman"/>
                <w:color w:val="000000"/>
                <w:sz w:val="24"/>
                <w:szCs w:val="24"/>
                <w:lang w:val="sr-Latn-CS"/>
              </w:rPr>
            </w:pPr>
          </w:p>
          <w:p w:rsidR="00A836C2" w:rsidRPr="00FA2239" w:rsidRDefault="00A836C2" w:rsidP="00D275E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A836C2" w:rsidRPr="00FA2239" w:rsidRDefault="00A836C2" w:rsidP="00D275E3">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A836C2" w:rsidRPr="00FA2239" w:rsidRDefault="00A836C2" w:rsidP="00D275E3">
            <w:pPr>
              <w:spacing w:after="0" w:line="240" w:lineRule="auto"/>
              <w:ind w:right="149"/>
              <w:jc w:val="right"/>
              <w:rPr>
                <w:rFonts w:ascii="Times New Roman" w:hAnsi="Times New Roman" w:cs="Times New Roman"/>
                <w:color w:val="000000"/>
                <w:sz w:val="24"/>
                <w:szCs w:val="24"/>
                <w:lang w:val="sr-Latn-CS"/>
              </w:rPr>
            </w:pPr>
          </w:p>
          <w:p w:rsidR="00A836C2" w:rsidRPr="00FA2239" w:rsidRDefault="00A836C2" w:rsidP="00D275E3">
            <w:pPr>
              <w:spacing w:after="0" w:line="240" w:lineRule="auto"/>
              <w:ind w:right="149"/>
              <w:jc w:val="right"/>
              <w:rPr>
                <w:rFonts w:ascii="Times New Roman" w:hAnsi="Times New Roman" w:cs="Times New Roman"/>
                <w:color w:val="000000"/>
                <w:sz w:val="24"/>
                <w:szCs w:val="24"/>
                <w:lang w:val="sr-Latn-CS"/>
              </w:rPr>
            </w:pPr>
          </w:p>
          <w:p w:rsidR="00A836C2" w:rsidRPr="00FA2239" w:rsidRDefault="00A836C2" w:rsidP="00D275E3">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A836C2" w:rsidRPr="00FA2239" w:rsidRDefault="00A836C2" w:rsidP="00D275E3">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A836C2" w:rsidRPr="00FA2239" w:rsidRDefault="00A836C2" w:rsidP="00D275E3">
            <w:pPr>
              <w:spacing w:after="0" w:line="240" w:lineRule="auto"/>
              <w:ind w:firstLine="426"/>
              <w:jc w:val="both"/>
              <w:rPr>
                <w:rFonts w:ascii="Times New Roman" w:hAnsi="Times New Roman" w:cs="Times New Roman"/>
                <w:color w:val="000000"/>
                <w:sz w:val="24"/>
                <w:szCs w:val="24"/>
                <w:lang w:val="sr-Latn-CS"/>
              </w:rPr>
            </w:pPr>
          </w:p>
          <w:p w:rsidR="00A836C2" w:rsidRPr="00FA2239" w:rsidRDefault="00A836C2" w:rsidP="00D275E3">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A836C2" w:rsidRPr="00FA2239" w:rsidRDefault="00A836C2" w:rsidP="00D275E3">
            <w:pPr>
              <w:spacing w:after="0" w:line="240" w:lineRule="auto"/>
              <w:ind w:left="993"/>
              <w:jc w:val="both"/>
              <w:rPr>
                <w:rFonts w:ascii="Times New Roman" w:hAnsi="Times New Roman" w:cs="Times New Roman"/>
                <w:color w:val="000000"/>
                <w:sz w:val="24"/>
                <w:szCs w:val="24"/>
                <w:lang w:val="sr-Latn-CS"/>
              </w:rPr>
            </w:pPr>
          </w:p>
          <w:p w:rsidR="00A836C2" w:rsidRPr="00FA2239" w:rsidRDefault="00A836C2" w:rsidP="00D275E3">
            <w:pPr>
              <w:spacing w:after="0" w:line="240" w:lineRule="auto"/>
              <w:jc w:val="both"/>
              <w:rPr>
                <w:rFonts w:ascii="Times New Roman" w:hAnsi="Times New Roman" w:cs="Times New Roman"/>
                <w:color w:val="000000"/>
                <w:sz w:val="24"/>
                <w:szCs w:val="24"/>
                <w:lang w:val="sr-Latn-CS"/>
              </w:rPr>
            </w:pPr>
          </w:p>
        </w:tc>
      </w:tr>
    </w:tbl>
    <w:p w:rsidR="00A836C2" w:rsidRPr="002C6A4A" w:rsidRDefault="00A836C2" w:rsidP="002C6A4A">
      <w:pPr>
        <w:rPr>
          <w:rFonts w:ascii="Times New Roman" w:hAnsi="Times New Roman" w:cs="Times New Roman"/>
          <w:color w:val="000000"/>
        </w:rPr>
      </w:pPr>
    </w:p>
    <w:p w:rsidR="002C6A4A" w:rsidRPr="002C6A4A" w:rsidRDefault="002C6A4A" w:rsidP="002C6A4A">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lang w:val="sr-Latn-CS"/>
        </w:rPr>
      </w:pPr>
      <w:r w:rsidRPr="002C6A4A">
        <w:rPr>
          <w:rFonts w:ascii="Times New Roman" w:hAnsi="Times New Roman" w:cs="Times New Roman"/>
          <w:b/>
          <w:bCs/>
          <w:sz w:val="28"/>
          <w:szCs w:val="28"/>
          <w:lang w:val="sr-Latn-CS"/>
        </w:rPr>
        <w:t>NACRT UGOVORA O JAVNOJ NABAVCI</w:t>
      </w:r>
    </w:p>
    <w:p w:rsidR="002C6A4A" w:rsidRPr="002C6A4A" w:rsidRDefault="002C6A4A" w:rsidP="00B5002C">
      <w:pPr>
        <w:tabs>
          <w:tab w:val="left" w:pos="1950"/>
        </w:tabs>
        <w:rPr>
          <w:rFonts w:ascii="Times New Roman" w:hAnsi="Times New Roman" w:cs="Times New Roman"/>
          <w:i/>
          <w:iCs/>
          <w:color w:val="000000"/>
          <w:sz w:val="24"/>
          <w:szCs w:val="24"/>
        </w:rPr>
      </w:pPr>
    </w:p>
    <w:p w:rsidR="002C6A4A" w:rsidRPr="002C6A4A" w:rsidRDefault="002C6A4A" w:rsidP="002C6A4A">
      <w:pPr>
        <w:keepNext/>
        <w:spacing w:after="0" w:line="240" w:lineRule="auto"/>
        <w:jc w:val="both"/>
        <w:outlineLvl w:val="0"/>
        <w:rPr>
          <w:rFonts w:ascii="Times New Roman" w:eastAsia="PMingLiU" w:hAnsi="Times New Roman" w:cs="Times New Roman"/>
          <w:b/>
          <w:color w:val="000000"/>
          <w:sz w:val="24"/>
          <w:szCs w:val="24"/>
          <w:lang w:val="sl-SI"/>
        </w:rPr>
      </w:pPr>
      <w:r w:rsidRPr="002C6A4A">
        <w:rPr>
          <w:rFonts w:ascii="Times New Roman" w:eastAsia="PMingLiU" w:hAnsi="Times New Roman" w:cs="Times New Roman"/>
          <w:b/>
          <w:sz w:val="24"/>
          <w:szCs w:val="24"/>
          <w:lang w:val="sl-SI"/>
        </w:rPr>
        <w:t>Zaključen između:</w:t>
      </w:r>
    </w:p>
    <w:p w:rsidR="002C6A4A" w:rsidRPr="002C6A4A" w:rsidRDefault="002C6A4A" w:rsidP="002C6A4A">
      <w:pPr>
        <w:spacing w:after="0" w:line="240" w:lineRule="auto"/>
        <w:rPr>
          <w:rFonts w:ascii="Times New Roman" w:eastAsia="PMingLiU" w:hAnsi="Times New Roman" w:cs="Times New Roman"/>
          <w:color w:val="000000"/>
          <w:sz w:val="24"/>
          <w:szCs w:val="24"/>
          <w:lang w:val="sl-SI" w:eastAsia="zh-TW"/>
        </w:rPr>
      </w:pPr>
    </w:p>
    <w:p w:rsidR="002C6A4A" w:rsidRPr="00CC40B4" w:rsidRDefault="002C6A4A" w:rsidP="00CC40B4">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2C6A4A">
        <w:rPr>
          <w:rFonts w:ascii="Times New Roman" w:eastAsia="PMingLiU" w:hAnsi="Times New Roman" w:cs="Times New Roman"/>
          <w:b/>
          <w:color w:val="000000"/>
          <w:sz w:val="24"/>
          <w:szCs w:val="24"/>
          <w:lang w:val="sl-SI" w:eastAsia="zh-TW"/>
        </w:rPr>
        <w:t>1.</w:t>
      </w:r>
      <w:r w:rsidRPr="002C6A4A">
        <w:rPr>
          <w:rFonts w:ascii="Times New Roman" w:eastAsia="PMingLiU" w:hAnsi="Times New Roman" w:cs="Times New Roman"/>
          <w:color w:val="000000"/>
          <w:sz w:val="24"/>
          <w:szCs w:val="24"/>
          <w:lang w:val="sl-SI" w:eastAsia="zh-TW"/>
        </w:rPr>
        <w:t xml:space="preserve"> </w:t>
      </w:r>
      <w:r w:rsidRPr="002C6A4A">
        <w:rPr>
          <w:rFonts w:ascii="Times New Roman" w:eastAsia="PMingLiU" w:hAnsi="Times New Roman" w:cs="Times New Roman"/>
          <w:b/>
          <w:color w:val="000000"/>
          <w:sz w:val="24"/>
          <w:szCs w:val="24"/>
          <w:lang w:val="sl-SI" w:eastAsia="zh-TW"/>
        </w:rPr>
        <w:t>Opštine Tivat,Trg magnolija br.1,Tivat</w:t>
      </w:r>
      <w:r w:rsidRPr="002C6A4A">
        <w:rPr>
          <w:rFonts w:ascii="Times New Roman" w:eastAsia="PMingLiU" w:hAnsi="Times New Roman" w:cs="Times New Roman"/>
          <w:color w:val="000000"/>
          <w:sz w:val="24"/>
          <w:szCs w:val="24"/>
          <w:lang w:val="sl-SI" w:eastAsia="zh-TW"/>
        </w:rPr>
        <w:t xml:space="preserve"> koju zastupa predsjednik dr Siniša Kusovac s </w:t>
      </w:r>
      <w:r w:rsidRPr="002C6A4A">
        <w:rPr>
          <w:rFonts w:ascii="Times New Roman" w:eastAsia="PMingLiU" w:hAnsi="Times New Roman" w:cs="Times New Roman"/>
          <w:color w:val="000000"/>
          <w:sz w:val="24"/>
          <w:szCs w:val="24"/>
          <w:lang w:val="pl-PL" w:eastAsia="zh-TW"/>
        </w:rPr>
        <w:t xml:space="preserve">jedne strane (u daljem tekstu: </w:t>
      </w:r>
      <w:r w:rsidRPr="002C6A4A">
        <w:rPr>
          <w:rFonts w:ascii="Times New Roman" w:eastAsia="PMingLiU" w:hAnsi="Times New Roman" w:cs="Times New Roman"/>
          <w:b/>
          <w:color w:val="000000"/>
          <w:sz w:val="24"/>
          <w:szCs w:val="24"/>
          <w:lang w:val="pl-PL" w:eastAsia="zh-TW"/>
        </w:rPr>
        <w:t>Naručilac</w:t>
      </w:r>
      <w:r w:rsidRPr="002C6A4A">
        <w:rPr>
          <w:rFonts w:ascii="Times New Roman" w:eastAsia="PMingLiU" w:hAnsi="Times New Roman" w:cs="Times New Roman"/>
          <w:color w:val="000000"/>
          <w:sz w:val="24"/>
          <w:szCs w:val="24"/>
          <w:lang w:val="pl-PL" w:eastAsia="zh-TW"/>
        </w:rPr>
        <w:t>)</w:t>
      </w:r>
    </w:p>
    <w:p w:rsidR="002C6A4A" w:rsidRPr="002C6A4A" w:rsidRDefault="002C6A4A" w:rsidP="002C6A4A">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2C6A4A">
        <w:rPr>
          <w:rFonts w:ascii="Times New Roman" w:eastAsia="PMingLiU" w:hAnsi="Times New Roman" w:cs="Times New Roman"/>
          <w:b/>
          <w:color w:val="000000"/>
          <w:sz w:val="24"/>
          <w:szCs w:val="24"/>
          <w:lang w:val="pl-PL" w:eastAsia="zh-TW"/>
        </w:rPr>
        <w:t>i</w:t>
      </w:r>
    </w:p>
    <w:p w:rsidR="002C6A4A" w:rsidRPr="002C6A4A" w:rsidRDefault="002C6A4A" w:rsidP="002C6A4A">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2C6A4A" w:rsidRPr="002C6A4A" w:rsidRDefault="002C6A4A" w:rsidP="002C6A4A">
      <w:pPr>
        <w:tabs>
          <w:tab w:val="left" w:pos="432"/>
        </w:tabs>
        <w:spacing w:after="0" w:line="240" w:lineRule="auto"/>
        <w:rPr>
          <w:rFonts w:ascii="Times New Roman" w:eastAsia="PMingLiU" w:hAnsi="Times New Roman" w:cs="Times New Roman"/>
          <w:color w:val="000000"/>
          <w:sz w:val="24"/>
          <w:szCs w:val="24"/>
          <w:lang w:val="pl-PL" w:eastAsia="zh-TW"/>
        </w:rPr>
      </w:pPr>
      <w:r w:rsidRPr="002C6A4A">
        <w:rPr>
          <w:rFonts w:ascii="Times New Roman" w:eastAsia="PMingLiU" w:hAnsi="Times New Roman" w:cs="Times New Roman"/>
          <w:b/>
          <w:color w:val="000000"/>
          <w:sz w:val="24"/>
          <w:szCs w:val="24"/>
          <w:lang w:val="pl-PL" w:eastAsia="zh-TW"/>
        </w:rPr>
        <w:t>2</w:t>
      </w:r>
      <w:r w:rsidRPr="002C6A4A">
        <w:rPr>
          <w:rFonts w:ascii="Times New Roman" w:eastAsia="PMingLiU" w:hAnsi="Times New Roman" w:cs="Times New Roman"/>
          <w:color w:val="000000"/>
          <w:sz w:val="24"/>
          <w:szCs w:val="24"/>
          <w:lang w:val="pl-PL" w:eastAsia="zh-TW"/>
        </w:rPr>
        <w:t xml:space="preserve">. </w:t>
      </w:r>
      <w:r w:rsidRPr="002C6A4A">
        <w:rPr>
          <w:rFonts w:ascii="Times New Roman" w:eastAsia="PMingLiU" w:hAnsi="Times New Roman" w:cs="Times New Roman"/>
          <w:b/>
          <w:color w:val="000000"/>
          <w:sz w:val="24"/>
          <w:szCs w:val="24"/>
          <w:lang w:val="pl-PL" w:eastAsia="zh-TW"/>
        </w:rPr>
        <w:t>................,</w:t>
      </w:r>
      <w:r w:rsidRPr="002C6A4A">
        <w:rPr>
          <w:rFonts w:ascii="Times New Roman" w:eastAsia="PMingLiU" w:hAnsi="Times New Roman" w:cs="Times New Roman"/>
          <w:color w:val="000000"/>
          <w:sz w:val="24"/>
          <w:szCs w:val="24"/>
          <w:lang w:val="pl-PL" w:eastAsia="zh-TW"/>
        </w:rPr>
        <w:t xml:space="preserve"> koga zastupa direktor ............., s druge strane (u daljem tekstu:  </w:t>
      </w:r>
      <w:r w:rsidRPr="002C6A4A">
        <w:rPr>
          <w:rFonts w:ascii="Times New Roman" w:eastAsia="PMingLiU" w:hAnsi="Times New Roman" w:cs="Times New Roman"/>
          <w:b/>
          <w:color w:val="000000"/>
          <w:sz w:val="24"/>
          <w:szCs w:val="24"/>
          <w:lang w:val="pl-PL" w:eastAsia="zh-TW"/>
        </w:rPr>
        <w:t>Izvršilac</w:t>
      </w:r>
      <w:r w:rsidRPr="002C6A4A">
        <w:rPr>
          <w:rFonts w:ascii="Times New Roman" w:eastAsia="PMingLiU" w:hAnsi="Times New Roman" w:cs="Times New Roman"/>
          <w:color w:val="000000"/>
          <w:sz w:val="24"/>
          <w:szCs w:val="24"/>
          <w:lang w:val="pl-PL" w:eastAsia="zh-TW"/>
        </w:rPr>
        <w:t>).</w:t>
      </w:r>
    </w:p>
    <w:p w:rsidR="002C6A4A" w:rsidRPr="002C6A4A" w:rsidRDefault="002C6A4A" w:rsidP="002C6A4A">
      <w:pPr>
        <w:spacing w:after="0" w:line="240" w:lineRule="auto"/>
        <w:jc w:val="center"/>
        <w:rPr>
          <w:rFonts w:ascii="Times New Roman" w:hAnsi="Times New Roman" w:cs="Times New Roman"/>
          <w:b/>
          <w:bCs/>
          <w:color w:val="000000"/>
          <w:sz w:val="24"/>
          <w:szCs w:val="24"/>
          <w:lang w:val="pt-BR"/>
        </w:rPr>
      </w:pPr>
    </w:p>
    <w:p w:rsidR="002C6A4A" w:rsidRPr="002C6A4A" w:rsidRDefault="002C6A4A" w:rsidP="002C6A4A">
      <w:pPr>
        <w:spacing w:after="0" w:line="240" w:lineRule="auto"/>
        <w:jc w:val="center"/>
        <w:rPr>
          <w:rFonts w:ascii="Times New Roman" w:hAnsi="Times New Roman" w:cs="Times New Roman"/>
          <w:b/>
          <w:bCs/>
          <w:color w:val="000000"/>
          <w:sz w:val="24"/>
          <w:szCs w:val="24"/>
          <w:lang w:val="pt-BR"/>
        </w:rPr>
      </w:pPr>
      <w:r w:rsidRPr="002C6A4A">
        <w:rPr>
          <w:rFonts w:ascii="Times New Roman" w:hAnsi="Times New Roman" w:cs="Times New Roman"/>
          <w:b/>
          <w:bCs/>
          <w:color w:val="000000"/>
          <w:sz w:val="24"/>
          <w:szCs w:val="24"/>
          <w:lang w:val="pt-BR"/>
        </w:rPr>
        <w:t>OSNOV UGOVORA:</w:t>
      </w:r>
    </w:p>
    <w:p w:rsidR="002C6A4A" w:rsidRPr="002C6A4A" w:rsidRDefault="002C6A4A" w:rsidP="002C6A4A">
      <w:pPr>
        <w:spacing w:after="0" w:line="240" w:lineRule="auto"/>
        <w:jc w:val="both"/>
        <w:rPr>
          <w:rFonts w:ascii="Times New Roman" w:hAnsi="Times New Roman" w:cs="Times New Roman"/>
          <w:color w:val="000000"/>
          <w:sz w:val="24"/>
          <w:szCs w:val="24"/>
          <w:lang w:val="pt-BR"/>
        </w:rPr>
      </w:pPr>
    </w:p>
    <w:p w:rsidR="002C6A4A" w:rsidRPr="002C6A4A" w:rsidRDefault="002C6A4A" w:rsidP="002C6A4A">
      <w:pPr>
        <w:spacing w:after="0" w:line="240" w:lineRule="auto"/>
        <w:rPr>
          <w:rFonts w:ascii="Times New Roman" w:hAnsi="Times New Roman" w:cs="Times New Roman"/>
          <w:color w:val="000000"/>
          <w:sz w:val="24"/>
          <w:szCs w:val="24"/>
          <w:lang w:val="pt-BR"/>
        </w:rPr>
      </w:pPr>
      <w:r w:rsidRPr="002C6A4A">
        <w:rPr>
          <w:rFonts w:ascii="Times New Roman" w:hAnsi="Times New Roman" w:cs="Times New Roman"/>
          <w:color w:val="000000"/>
          <w:sz w:val="24"/>
          <w:szCs w:val="24"/>
          <w:lang w:val="pt-BR"/>
        </w:rPr>
        <w:t>Tenderska dokumentacija za otvoreni postupak za</w:t>
      </w:r>
      <w:r w:rsidRPr="002C6A4A">
        <w:rPr>
          <w:rFonts w:ascii="Times New Roman" w:eastAsia="Times New Roman" w:hAnsi="Times New Roman" w:cs="Times New Roman"/>
          <w:sz w:val="24"/>
          <w:szCs w:val="24"/>
          <w:lang w:val="sr-Latn-CS" w:eastAsia="ar-SA"/>
        </w:rPr>
        <w:t xml:space="preserve"> </w:t>
      </w:r>
      <w:r w:rsidRPr="002C6A4A">
        <w:rPr>
          <w:rFonts w:ascii="Times New Roman" w:hAnsi="Times New Roman"/>
          <w:b/>
          <w:bCs/>
          <w:color w:val="000000"/>
          <w:sz w:val="24"/>
          <w:szCs w:val="24"/>
          <w:lang w:val="it-IT"/>
        </w:rPr>
        <w:t xml:space="preserve">Nabavku </w:t>
      </w:r>
      <w:r w:rsidR="004A2D46">
        <w:rPr>
          <w:rFonts w:ascii="Times New Roman" w:eastAsia="Times New Roman" w:hAnsi="Times New Roman"/>
          <w:b/>
          <w:sz w:val="24"/>
          <w:szCs w:val="24"/>
          <w:lang w:val="sr-Latn-CS" w:eastAsia="ar-SA"/>
        </w:rPr>
        <w:t>radova na čišćenju podmorja lučice Kalimanj</w:t>
      </w:r>
      <w:r w:rsidRPr="002C6A4A">
        <w:rPr>
          <w:rFonts w:ascii="Times New Roman" w:eastAsia="Times New Roman" w:hAnsi="Times New Roman" w:cs="Times New Roman"/>
          <w:sz w:val="24"/>
          <w:szCs w:val="24"/>
          <w:lang w:val="sr-Latn-CS" w:eastAsia="ar-SA"/>
        </w:rPr>
        <w:t xml:space="preserve"> </w:t>
      </w:r>
      <w:r w:rsidRPr="002C6A4A">
        <w:rPr>
          <w:rFonts w:ascii="Times New Roman" w:hAnsi="Times New Roman" w:cs="Times New Roman"/>
          <w:color w:val="000000"/>
          <w:sz w:val="24"/>
          <w:szCs w:val="24"/>
          <w:lang w:val="pt-BR"/>
        </w:rPr>
        <w:t>broj:1902-404-0</w:t>
      </w:r>
      <w:r w:rsidR="004A2D46">
        <w:rPr>
          <w:rFonts w:ascii="Times New Roman" w:hAnsi="Times New Roman" w:cs="Times New Roman"/>
          <w:color w:val="000000"/>
          <w:sz w:val="24"/>
          <w:szCs w:val="24"/>
          <w:lang w:val="pt-BR"/>
        </w:rPr>
        <w:t xml:space="preserve">3 </w:t>
      </w:r>
      <w:r w:rsidRPr="002C6A4A">
        <w:rPr>
          <w:rFonts w:ascii="Times New Roman" w:hAnsi="Times New Roman" w:cs="Times New Roman"/>
          <w:color w:val="000000"/>
          <w:sz w:val="24"/>
          <w:szCs w:val="24"/>
          <w:lang w:val="pt-BR"/>
        </w:rPr>
        <w:t xml:space="preserve">od </w:t>
      </w:r>
      <w:r w:rsidR="004A2D46">
        <w:rPr>
          <w:rFonts w:ascii="Times New Roman" w:hAnsi="Times New Roman" w:cs="Times New Roman"/>
          <w:color w:val="000000"/>
          <w:sz w:val="24"/>
          <w:szCs w:val="24"/>
          <w:lang w:val="pt-BR"/>
        </w:rPr>
        <w:t>2</w:t>
      </w:r>
      <w:r w:rsidR="00F96A18">
        <w:rPr>
          <w:rFonts w:ascii="Times New Roman" w:hAnsi="Times New Roman" w:cs="Times New Roman"/>
          <w:color w:val="000000"/>
          <w:sz w:val="24"/>
          <w:szCs w:val="24"/>
          <w:lang w:val="pt-BR"/>
        </w:rPr>
        <w:t>8</w:t>
      </w:r>
      <w:r w:rsidRPr="002C6A4A">
        <w:rPr>
          <w:rFonts w:ascii="Times New Roman" w:hAnsi="Times New Roman" w:cs="Times New Roman"/>
          <w:color w:val="000000"/>
          <w:sz w:val="24"/>
          <w:szCs w:val="24"/>
          <w:lang w:val="pt-BR"/>
        </w:rPr>
        <w:t>.12.2018.godine.</w:t>
      </w:r>
    </w:p>
    <w:p w:rsidR="002C6A4A" w:rsidRPr="002C6A4A" w:rsidRDefault="002C6A4A" w:rsidP="002C6A4A">
      <w:pPr>
        <w:spacing w:after="0" w:line="240" w:lineRule="auto"/>
        <w:jc w:val="both"/>
        <w:rPr>
          <w:rFonts w:ascii="Times New Roman" w:hAnsi="Times New Roman" w:cs="Times New Roman"/>
          <w:color w:val="000000"/>
          <w:sz w:val="24"/>
          <w:szCs w:val="24"/>
          <w:lang w:val="pt-BR"/>
        </w:rPr>
      </w:pPr>
      <w:r w:rsidRPr="002C6A4A">
        <w:rPr>
          <w:rFonts w:ascii="Times New Roman" w:hAnsi="Times New Roman" w:cs="Times New Roman"/>
          <w:color w:val="000000"/>
          <w:sz w:val="24"/>
          <w:szCs w:val="24"/>
          <w:lang w:val="pt-BR"/>
        </w:rPr>
        <w:t>Broj i datum odluke o izboru najpovoljnije ponude: _____________________;</w:t>
      </w:r>
    </w:p>
    <w:p w:rsidR="002C6A4A" w:rsidRPr="002C6A4A" w:rsidRDefault="002C6A4A" w:rsidP="002C6A4A">
      <w:pPr>
        <w:tabs>
          <w:tab w:val="left" w:pos="432"/>
        </w:tabs>
        <w:spacing w:after="0" w:line="240" w:lineRule="auto"/>
        <w:rPr>
          <w:rFonts w:ascii="Times New Roman" w:eastAsia="PMingLiU" w:hAnsi="Times New Roman" w:cs="Times New Roman"/>
          <w:color w:val="000000"/>
          <w:sz w:val="24"/>
          <w:szCs w:val="24"/>
          <w:lang w:val="pl-PL" w:eastAsia="zh-TW"/>
        </w:rPr>
      </w:pPr>
      <w:r w:rsidRPr="002C6A4A">
        <w:rPr>
          <w:rFonts w:ascii="Times New Roman" w:hAnsi="Times New Roman" w:cs="Times New Roman"/>
          <w:color w:val="000000"/>
          <w:sz w:val="24"/>
          <w:szCs w:val="24"/>
          <w:lang w:val="pt-BR"/>
        </w:rPr>
        <w:t xml:space="preserve">Ponuda ponuđača </w:t>
      </w:r>
      <w:r w:rsidRPr="002C6A4A">
        <w:rPr>
          <w:rFonts w:ascii="Times New Roman" w:hAnsi="Times New Roman" w:cs="Times New Roman"/>
          <w:color w:val="000000"/>
          <w:sz w:val="24"/>
          <w:szCs w:val="24"/>
          <w:u w:val="single"/>
          <w:lang w:val="pt-BR"/>
        </w:rPr>
        <w:t xml:space="preserve">   </w:t>
      </w:r>
      <w:r w:rsidRPr="002C6A4A">
        <w:rPr>
          <w:rFonts w:ascii="Times New Roman" w:hAnsi="Times New Roman" w:cs="Times New Roman"/>
          <w:i/>
          <w:iCs/>
          <w:color w:val="000000"/>
          <w:sz w:val="24"/>
          <w:szCs w:val="24"/>
          <w:u w:val="single"/>
          <w:lang w:val="pt-BR"/>
        </w:rPr>
        <w:t>(naziv ponuđača)</w:t>
      </w:r>
      <w:r w:rsidRPr="002C6A4A">
        <w:rPr>
          <w:rFonts w:ascii="Times New Roman" w:hAnsi="Times New Roman" w:cs="Times New Roman"/>
          <w:color w:val="000000"/>
          <w:sz w:val="24"/>
          <w:szCs w:val="24"/>
          <w:u w:val="single"/>
          <w:lang w:val="pt-BR"/>
        </w:rPr>
        <w:t xml:space="preserve">   </w:t>
      </w:r>
      <w:r w:rsidRPr="002C6A4A">
        <w:rPr>
          <w:rFonts w:ascii="Times New Roman" w:hAnsi="Times New Roman" w:cs="Times New Roman"/>
          <w:color w:val="000000"/>
          <w:sz w:val="24"/>
          <w:szCs w:val="24"/>
          <w:lang w:val="pt-BR"/>
        </w:rPr>
        <w:t xml:space="preserve"> broj ______ od _________________________</w:t>
      </w:r>
    </w:p>
    <w:p w:rsidR="002C6A4A" w:rsidRPr="002C6A4A" w:rsidRDefault="002C6A4A" w:rsidP="002C6A4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2C6A4A" w:rsidRPr="002C6A4A" w:rsidRDefault="002C6A4A" w:rsidP="002C6A4A">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2C6A4A">
        <w:rPr>
          <w:rFonts w:ascii="Times New Roman" w:eastAsia="PMingLiU" w:hAnsi="Times New Roman" w:cs="Times New Roman"/>
          <w:b/>
          <w:color w:val="000000"/>
          <w:sz w:val="24"/>
          <w:szCs w:val="24"/>
          <w:lang w:val="pl-PL" w:eastAsia="zh-TW"/>
        </w:rPr>
        <w:t>PREDMET NABAVKE</w:t>
      </w:r>
    </w:p>
    <w:p w:rsidR="002C6A4A" w:rsidRPr="002C6A4A" w:rsidRDefault="002C6A4A" w:rsidP="002C6A4A">
      <w:pPr>
        <w:spacing w:after="0" w:line="240" w:lineRule="auto"/>
        <w:ind w:left="360"/>
        <w:jc w:val="both"/>
        <w:rPr>
          <w:rFonts w:ascii="Times New Roman" w:eastAsia="PMingLiU" w:hAnsi="Times New Roman" w:cs="Times New Roman"/>
          <w:b/>
          <w:sz w:val="24"/>
          <w:szCs w:val="24"/>
          <w:lang w:val="sr-Latn-CS"/>
        </w:rPr>
      </w:pPr>
    </w:p>
    <w:p w:rsidR="002C6A4A" w:rsidRPr="002C6A4A" w:rsidRDefault="002C6A4A" w:rsidP="002C6A4A">
      <w:pPr>
        <w:spacing w:after="0" w:line="240" w:lineRule="auto"/>
        <w:jc w:val="center"/>
        <w:rPr>
          <w:rFonts w:ascii="Times New Roman" w:eastAsia="PMingLiU" w:hAnsi="Times New Roman" w:cs="Times New Roman"/>
          <w:b/>
          <w:sz w:val="24"/>
          <w:szCs w:val="24"/>
          <w:lang w:val="sr-Latn-CS"/>
        </w:rPr>
      </w:pPr>
      <w:r w:rsidRPr="002C6A4A">
        <w:rPr>
          <w:rFonts w:ascii="Times New Roman" w:eastAsia="PMingLiU" w:hAnsi="Times New Roman" w:cs="Times New Roman"/>
          <w:b/>
          <w:sz w:val="24"/>
          <w:szCs w:val="24"/>
          <w:lang w:val="sr-Latn-CS"/>
        </w:rPr>
        <w:t>Član 1</w:t>
      </w:r>
    </w:p>
    <w:p w:rsidR="002C6A4A" w:rsidRPr="005B1864" w:rsidRDefault="002C6A4A" w:rsidP="005B1864">
      <w:pPr>
        <w:spacing w:after="0" w:line="240" w:lineRule="auto"/>
        <w:jc w:val="both"/>
        <w:rPr>
          <w:rFonts w:ascii="Times New Roman" w:eastAsia="Times New Roman" w:hAnsi="Times New Roman" w:cs="Times New Roman"/>
          <w:sz w:val="24"/>
          <w:szCs w:val="24"/>
          <w:lang w:val="sr-Latn-CS" w:eastAsia="ar-SA"/>
        </w:rPr>
      </w:pPr>
      <w:r w:rsidRPr="002C6A4A">
        <w:rPr>
          <w:rFonts w:ascii="Times New Roman" w:eastAsia="PMingLiU" w:hAnsi="Times New Roman" w:cs="Times New Roman"/>
          <w:sz w:val="24"/>
          <w:szCs w:val="24"/>
          <w:lang w:val="sr-Latn-CS" w:eastAsia="zh-TW"/>
        </w:rPr>
        <w:t xml:space="preserve">Predmet ovog ugovora je </w:t>
      </w:r>
      <w:r w:rsidR="004A2D46">
        <w:rPr>
          <w:rFonts w:ascii="Times New Roman" w:hAnsi="Times New Roman"/>
          <w:b/>
          <w:bCs/>
          <w:color w:val="000000"/>
          <w:sz w:val="24"/>
          <w:szCs w:val="24"/>
          <w:lang w:val="it-IT"/>
        </w:rPr>
        <w:t xml:space="preserve">Nabavka </w:t>
      </w:r>
      <w:r w:rsidR="004A2D46">
        <w:rPr>
          <w:rFonts w:ascii="Times New Roman" w:eastAsia="Times New Roman" w:hAnsi="Times New Roman"/>
          <w:b/>
          <w:sz w:val="24"/>
          <w:szCs w:val="24"/>
          <w:lang w:val="sr-Latn-CS" w:eastAsia="ar-SA"/>
        </w:rPr>
        <w:t>radova na čišćenju podmorja lučice Kalimanj</w:t>
      </w:r>
      <w:r w:rsidR="004A2D46" w:rsidRPr="002C6A4A">
        <w:rPr>
          <w:rFonts w:ascii="Times New Roman" w:eastAsia="Times New Roman" w:hAnsi="Times New Roman" w:cs="Times New Roman"/>
          <w:sz w:val="24"/>
          <w:szCs w:val="24"/>
          <w:lang w:val="sr-Latn-CS" w:eastAsia="ar-SA"/>
        </w:rPr>
        <w:t xml:space="preserve"> </w:t>
      </w:r>
      <w:r w:rsidRPr="002C6A4A">
        <w:rPr>
          <w:rFonts w:ascii="Times New Roman" w:eastAsia="Times New Roman" w:hAnsi="Times New Roman" w:cs="Times New Roman"/>
          <w:sz w:val="24"/>
          <w:szCs w:val="24"/>
          <w:lang w:val="sr-Latn-CS" w:eastAsia="ar-SA"/>
        </w:rPr>
        <w:t xml:space="preserve">u skladu sa tenderskom dokumentacijom </w:t>
      </w:r>
      <w:r w:rsidRPr="002C6A4A">
        <w:rPr>
          <w:rFonts w:ascii="Times New Roman" w:eastAsia="PMingLiU" w:hAnsi="Times New Roman" w:cs="Times New Roman"/>
          <w:sz w:val="24"/>
          <w:szCs w:val="24"/>
          <w:lang w:val="sr-Latn-CS" w:eastAsia="zh-TW"/>
        </w:rPr>
        <w:t>br. 1902-404-0</w:t>
      </w:r>
      <w:r w:rsidR="004A2D46">
        <w:rPr>
          <w:rFonts w:ascii="Times New Roman" w:eastAsia="PMingLiU" w:hAnsi="Times New Roman" w:cs="Times New Roman"/>
          <w:sz w:val="24"/>
          <w:szCs w:val="24"/>
          <w:lang w:val="sr-Latn-CS" w:eastAsia="zh-TW"/>
        </w:rPr>
        <w:t>3</w:t>
      </w:r>
      <w:r w:rsidRPr="002C6A4A">
        <w:rPr>
          <w:rFonts w:ascii="Times New Roman" w:eastAsia="PMingLiU" w:hAnsi="Times New Roman" w:cs="Times New Roman"/>
          <w:sz w:val="24"/>
          <w:szCs w:val="24"/>
          <w:lang w:val="sr-Latn-CS" w:eastAsia="zh-TW"/>
        </w:rPr>
        <w:t xml:space="preserve"> od 2</w:t>
      </w:r>
      <w:r w:rsidR="004A2D46">
        <w:rPr>
          <w:rFonts w:ascii="Times New Roman" w:eastAsia="PMingLiU" w:hAnsi="Times New Roman" w:cs="Times New Roman"/>
          <w:sz w:val="24"/>
          <w:szCs w:val="24"/>
          <w:lang w:val="sr-Latn-CS" w:eastAsia="zh-TW"/>
        </w:rPr>
        <w:t>6</w:t>
      </w:r>
      <w:r w:rsidRPr="002C6A4A">
        <w:rPr>
          <w:rFonts w:ascii="Times New Roman" w:eastAsia="PMingLiU" w:hAnsi="Times New Roman" w:cs="Times New Roman"/>
          <w:sz w:val="24"/>
          <w:szCs w:val="24"/>
          <w:lang w:val="sr-Latn-CS" w:eastAsia="zh-TW"/>
        </w:rPr>
        <w:t>.12.2018 godine,koji je u skladu sa tehničkom specifikacijom iz Tenderske dokumentacije, i  Odlukom o izboru najpovoljnije ponude br...............godine, ponudom Izvršioca br...........</w:t>
      </w:r>
    </w:p>
    <w:p w:rsidR="005B1864" w:rsidRPr="00913DE0" w:rsidRDefault="005B1864" w:rsidP="005B1864">
      <w:pPr>
        <w:keepNext/>
        <w:keepLines/>
        <w:spacing w:before="200" w:after="0"/>
        <w:jc w:val="center"/>
        <w:outlineLvl w:val="4"/>
        <w:rPr>
          <w:rFonts w:ascii="Times New Roman" w:eastAsiaTheme="majorEastAsia" w:hAnsi="Times New Roman" w:cs="Times New Roman"/>
          <w:b/>
          <w:sz w:val="24"/>
          <w:szCs w:val="24"/>
          <w:lang w:val="sr-Latn-CS"/>
        </w:rPr>
      </w:pPr>
      <w:r>
        <w:rPr>
          <w:rFonts w:ascii="Times New Roman" w:eastAsiaTheme="majorEastAsia" w:hAnsi="Times New Roman" w:cs="Times New Roman"/>
          <w:b/>
          <w:sz w:val="24"/>
          <w:szCs w:val="24"/>
          <w:lang w:val="sr-Latn-CS"/>
        </w:rPr>
        <w:t>Čl</w:t>
      </w:r>
      <w:r w:rsidRPr="00913DE0">
        <w:rPr>
          <w:rFonts w:ascii="Times New Roman" w:eastAsiaTheme="majorEastAsia" w:hAnsi="Times New Roman" w:cs="Times New Roman"/>
          <w:b/>
          <w:sz w:val="24"/>
          <w:szCs w:val="24"/>
          <w:lang w:val="sr-Latn-CS"/>
        </w:rPr>
        <w:t>an 2</w:t>
      </w:r>
    </w:p>
    <w:p w:rsidR="005B1864" w:rsidRPr="008119D1" w:rsidRDefault="005B1864" w:rsidP="008119D1">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Izvođač</w:t>
      </w:r>
      <w:r w:rsidRPr="00913DE0">
        <w:rPr>
          <w:rFonts w:ascii="Times New Roman" w:hAnsi="Times New Roman" w:cs="Times New Roman"/>
          <w:sz w:val="24"/>
          <w:szCs w:val="24"/>
          <w:lang w:val="sr-Latn-CS"/>
        </w:rPr>
        <w:t xml:space="preserve"> se obavezuje da </w:t>
      </w:r>
      <w:r w:rsidRPr="00913DE0">
        <w:rPr>
          <w:rFonts w:ascii="Times New Roman" w:eastAsia="PMingLiU" w:hAnsi="Times New Roman" w:cs="Times New Roman"/>
          <w:sz w:val="24"/>
          <w:szCs w:val="24"/>
          <w:lang w:val="sr-Latn-CS"/>
        </w:rPr>
        <w:t xml:space="preserve">radove specificirane  </w:t>
      </w:r>
      <w:r w:rsidRPr="00913DE0">
        <w:rPr>
          <w:rFonts w:ascii="Times New Roman" w:hAnsi="Times New Roman" w:cs="Times New Roman"/>
          <w:sz w:val="24"/>
          <w:szCs w:val="24"/>
          <w:lang w:val="sr-Latn-CS"/>
        </w:rPr>
        <w:t>članom 1 ovog ugovora,</w:t>
      </w:r>
      <w:r>
        <w:rPr>
          <w:rFonts w:ascii="Times New Roman" w:hAnsi="Times New Roman" w:cs="Times New Roman"/>
          <w:sz w:val="24"/>
          <w:szCs w:val="24"/>
          <w:lang w:val="sr-Latn-CS"/>
        </w:rPr>
        <w:t>izvede u svemu u skladu sa Zakonom o planiranju prostora i izgradnji i posebnim propisima i pravilima struke,</w:t>
      </w:r>
      <w:r w:rsidRPr="00913DE0">
        <w:rPr>
          <w:rFonts w:ascii="Times New Roman" w:hAnsi="Times New Roman" w:cs="Times New Roman"/>
          <w:sz w:val="24"/>
          <w:szCs w:val="24"/>
          <w:lang w:val="sr-Latn-CS"/>
        </w:rPr>
        <w:t xml:space="preserve"> a Naručilac se obavezuje da zvanično preuzme i plati </w:t>
      </w:r>
      <w:r>
        <w:rPr>
          <w:rFonts w:ascii="Times New Roman" w:hAnsi="Times New Roman" w:cs="Times New Roman"/>
          <w:sz w:val="24"/>
          <w:szCs w:val="24"/>
          <w:lang w:val="sr-Latn-CS"/>
        </w:rPr>
        <w:t>Izvođaču</w:t>
      </w:r>
      <w:r w:rsidRPr="00913DE0">
        <w:rPr>
          <w:rFonts w:ascii="Times New Roman" w:hAnsi="Times New Roman" w:cs="Times New Roman"/>
          <w:sz w:val="24"/>
          <w:szCs w:val="24"/>
          <w:lang w:val="sr-Latn-CS"/>
        </w:rPr>
        <w:t xml:space="preserve"> vrijednost radova prema prihvaćenoj cijeni iz Ponude br. .........</w:t>
      </w:r>
    </w:p>
    <w:p w:rsidR="005B1864" w:rsidRPr="00913DE0" w:rsidRDefault="005B1864" w:rsidP="005B1864">
      <w:pPr>
        <w:keepNext/>
        <w:keepLines/>
        <w:spacing w:before="200" w:after="0"/>
        <w:jc w:val="center"/>
        <w:outlineLvl w:val="3"/>
        <w:rPr>
          <w:rFonts w:ascii="Times New Roman" w:eastAsiaTheme="majorEastAsia" w:hAnsi="Times New Roman" w:cs="Times New Roman"/>
          <w:b/>
          <w:bCs/>
          <w:iCs/>
          <w:sz w:val="24"/>
          <w:szCs w:val="24"/>
          <w:lang w:val="sr-Latn-CS"/>
        </w:rPr>
      </w:pPr>
      <w:r w:rsidRPr="00913DE0">
        <w:rPr>
          <w:rFonts w:ascii="Times New Roman" w:eastAsiaTheme="majorEastAsia" w:hAnsi="Times New Roman" w:cs="Times New Roman"/>
          <w:b/>
          <w:bCs/>
          <w:iCs/>
          <w:sz w:val="24"/>
          <w:szCs w:val="24"/>
          <w:lang w:val="sr-Latn-CS"/>
        </w:rPr>
        <w:t>CIJENA I USLOVI PLAĆANJA</w:t>
      </w:r>
    </w:p>
    <w:p w:rsidR="005B1864" w:rsidRPr="00913DE0" w:rsidRDefault="005B1864" w:rsidP="005B1864">
      <w:pPr>
        <w:keepNext/>
        <w:keepLines/>
        <w:spacing w:before="200" w:after="0"/>
        <w:jc w:val="center"/>
        <w:outlineLvl w:val="4"/>
        <w:rPr>
          <w:rFonts w:ascii="Times New Roman" w:eastAsiaTheme="majorEastAsia" w:hAnsi="Times New Roman" w:cs="Times New Roman"/>
          <w:b/>
          <w:sz w:val="24"/>
          <w:szCs w:val="24"/>
          <w:lang w:val="sr-Latn-CS"/>
        </w:rPr>
      </w:pPr>
      <w:r w:rsidRPr="00913DE0">
        <w:rPr>
          <w:rFonts w:ascii="Times New Roman" w:eastAsiaTheme="majorEastAsia" w:hAnsi="Times New Roman" w:cs="Times New Roman"/>
          <w:b/>
          <w:sz w:val="24"/>
          <w:szCs w:val="24"/>
          <w:lang w:val="sr-Latn-CS"/>
        </w:rPr>
        <w:t>Član 3</w:t>
      </w:r>
    </w:p>
    <w:p w:rsidR="005B1864" w:rsidRPr="00913DE0" w:rsidRDefault="005B1864" w:rsidP="005B1864">
      <w:pPr>
        <w:spacing w:after="0" w:line="240" w:lineRule="auto"/>
        <w:jc w:val="both"/>
        <w:rPr>
          <w:rFonts w:ascii="Times New Roman" w:eastAsiaTheme="minorHAnsi" w:hAnsi="Times New Roman" w:cstheme="minorBidi"/>
          <w:b/>
          <w:color w:val="000000"/>
          <w:sz w:val="24"/>
          <w:szCs w:val="24"/>
          <w:lang w:val="sr-Latn-CS"/>
        </w:rPr>
      </w:pPr>
      <w:r w:rsidRPr="00913DE0">
        <w:rPr>
          <w:rFonts w:ascii="Times New Roman" w:eastAsiaTheme="minorHAnsi" w:hAnsi="Times New Roman" w:cs="Times New Roman"/>
          <w:sz w:val="24"/>
          <w:szCs w:val="24"/>
          <w:lang w:val="sr-Latn-CS"/>
        </w:rPr>
        <w:t xml:space="preserve"> Ukupna vrijednost radova, prema prihvaćenoj ponudi br............ od ...... godine iznosi </w:t>
      </w:r>
      <w:r w:rsidRPr="00913DE0">
        <w:rPr>
          <w:rFonts w:ascii="Times New Roman" w:eastAsiaTheme="minorHAnsi" w:hAnsi="Times New Roman" w:cs="Times New Roman"/>
          <w:b/>
          <w:sz w:val="24"/>
          <w:szCs w:val="24"/>
          <w:lang w:val="sr-Latn-CS"/>
        </w:rPr>
        <w:t xml:space="preserve">..........eura( bez PDV-a ), </w:t>
      </w:r>
      <w:r w:rsidRPr="00913DE0">
        <w:rPr>
          <w:rFonts w:ascii="Times New Roman" w:eastAsiaTheme="minorHAnsi" w:hAnsi="Times New Roman" w:cstheme="minorBidi"/>
          <w:color w:val="000000"/>
          <w:sz w:val="24"/>
          <w:szCs w:val="24"/>
          <w:lang w:val="sr-Latn-CS"/>
        </w:rPr>
        <w:t xml:space="preserve">odnosno ukupna cijena </w:t>
      </w:r>
      <w:r w:rsidRPr="00913DE0">
        <w:rPr>
          <w:rFonts w:ascii="Times New Roman" w:eastAsiaTheme="minorHAnsi" w:hAnsi="Times New Roman" w:cstheme="minorBidi"/>
          <w:b/>
          <w:color w:val="000000"/>
          <w:sz w:val="24"/>
          <w:szCs w:val="24"/>
          <w:lang w:val="sr-Latn-CS"/>
        </w:rPr>
        <w:t>(sa uračunatim PDV-om ) iznosi.............................eura.</w:t>
      </w:r>
    </w:p>
    <w:p w:rsidR="005B1864" w:rsidRPr="00913DE0" w:rsidRDefault="005B1864" w:rsidP="005B1864">
      <w:pPr>
        <w:spacing w:after="0" w:line="240" w:lineRule="auto"/>
        <w:jc w:val="both"/>
        <w:rPr>
          <w:rFonts w:ascii="Times New Roman" w:eastAsiaTheme="minorHAnsi" w:hAnsi="Times New Roman" w:cstheme="minorBidi"/>
          <w:color w:val="000000"/>
          <w:sz w:val="24"/>
          <w:szCs w:val="24"/>
          <w:lang w:val="sr-Latn-CS"/>
        </w:rPr>
      </w:pPr>
    </w:p>
    <w:p w:rsidR="005B1864" w:rsidRPr="00913DE0" w:rsidRDefault="005B1864" w:rsidP="005B1864">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4</w:t>
      </w:r>
    </w:p>
    <w:p w:rsidR="005B1864" w:rsidRPr="00913DE0" w:rsidRDefault="008119D1" w:rsidP="005B1864">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w:t>
      </w:r>
      <w:r w:rsidR="005B1864" w:rsidRPr="00913DE0">
        <w:rPr>
          <w:rFonts w:ascii="Times New Roman" w:eastAsia="PMingLiU" w:hAnsi="Times New Roman" w:cs="Times New Roman"/>
          <w:sz w:val="24"/>
          <w:szCs w:val="24"/>
          <w:lang w:val="sr-Latn-CS" w:eastAsia="zh-TW"/>
        </w:rPr>
        <w:t>Ugovorena vrijednost radova podrazumijeva izvođenje radova na lokaciji Naručioca</w:t>
      </w:r>
      <w:r>
        <w:rPr>
          <w:rFonts w:ascii="Times New Roman" w:eastAsia="PMingLiU" w:hAnsi="Times New Roman" w:cs="Times New Roman"/>
          <w:sz w:val="24"/>
          <w:szCs w:val="24"/>
          <w:lang w:val="sr-Latn-CS" w:eastAsia="zh-TW"/>
        </w:rPr>
        <w:t>, na način specificiran Tenderskom dokumentacijom</w:t>
      </w:r>
      <w:r w:rsidR="005B1864" w:rsidRPr="00913DE0">
        <w:rPr>
          <w:rFonts w:ascii="Times New Roman" w:eastAsia="PMingLiU" w:hAnsi="Times New Roman" w:cs="Times New Roman"/>
          <w:sz w:val="24"/>
          <w:szCs w:val="24"/>
          <w:lang w:val="sr-Latn-CS" w:eastAsia="zh-TW"/>
        </w:rPr>
        <w:t>.</w:t>
      </w:r>
    </w:p>
    <w:p w:rsidR="005B1864" w:rsidRPr="00913DE0" w:rsidRDefault="008119D1" w:rsidP="005B1864">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 U cijenu su uključeni transport iskopanog taložnog materijala na dužinu od 1km od marine i odlaganje istog na dubinu veću od 10m</w:t>
      </w:r>
      <w:r w:rsidR="005B1864" w:rsidRPr="00913DE0">
        <w:rPr>
          <w:rFonts w:ascii="Times New Roman" w:eastAsia="PMingLiU" w:hAnsi="Times New Roman" w:cs="Times New Roman"/>
          <w:sz w:val="24"/>
          <w:szCs w:val="24"/>
          <w:lang w:val="sr-Latn-CS" w:eastAsia="zh-TW"/>
        </w:rPr>
        <w:t>.</w:t>
      </w:r>
    </w:p>
    <w:p w:rsidR="005B1864" w:rsidRPr="00913DE0" w:rsidRDefault="005B1864" w:rsidP="005B1864">
      <w:pPr>
        <w:keepNext/>
        <w:spacing w:after="0" w:line="240" w:lineRule="auto"/>
        <w:ind w:right="1134"/>
        <w:outlineLvl w:val="4"/>
        <w:rPr>
          <w:rFonts w:ascii="Times New Roman" w:eastAsia="PMingLiU" w:hAnsi="Times New Roman" w:cs="Times New Roman"/>
          <w:b/>
          <w:sz w:val="24"/>
          <w:szCs w:val="24"/>
          <w:lang w:val="sr-Latn-CS"/>
        </w:rPr>
      </w:pPr>
    </w:p>
    <w:p w:rsidR="005B1864" w:rsidRPr="00913DE0" w:rsidRDefault="005B1864" w:rsidP="005B1864">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5</w:t>
      </w:r>
    </w:p>
    <w:p w:rsidR="005B1864" w:rsidRPr="005F07E2" w:rsidRDefault="005B1864" w:rsidP="005B1864">
      <w:pPr>
        <w:spacing w:after="0" w:line="240" w:lineRule="auto"/>
        <w:jc w:val="both"/>
        <w:rPr>
          <w:rFonts w:ascii="Times New Roman" w:hAnsi="Times New Roman" w:cs="Times New Roman"/>
          <w:color w:val="000000"/>
          <w:sz w:val="24"/>
          <w:szCs w:val="24"/>
          <w:lang w:val="sr-Latn-CS"/>
        </w:rPr>
      </w:pPr>
      <w:r w:rsidRPr="00913DE0">
        <w:rPr>
          <w:rFonts w:ascii="Times New Roman" w:eastAsia="PMingLiU" w:hAnsi="Times New Roman" w:cs="Times New Roman"/>
          <w:sz w:val="24"/>
          <w:szCs w:val="24"/>
          <w:lang w:val="sr-Latn-CS"/>
        </w:rPr>
        <w:t xml:space="preserve">Ugovorne strane su saglasne da će Naručilac isplatiti ugovorenu cijenu </w:t>
      </w:r>
      <w:r w:rsidRPr="005F07E2">
        <w:rPr>
          <w:rFonts w:ascii="Times New Roman" w:hAnsi="Times New Roman" w:cs="Times New Roman"/>
          <w:sz w:val="24"/>
          <w:szCs w:val="24"/>
          <w:lang w:val="sr-Latn-CS"/>
        </w:rPr>
        <w:t xml:space="preserve">30 dana </w:t>
      </w:r>
      <w:r w:rsidRPr="005F07E2">
        <w:rPr>
          <w:rFonts w:ascii="Times New Roman" w:hAnsi="Times New Roman" w:cs="Times New Roman"/>
          <w:color w:val="000000"/>
          <w:sz w:val="24"/>
          <w:szCs w:val="24"/>
          <w:lang w:val="sr-Latn-CS"/>
        </w:rPr>
        <w:t xml:space="preserve">od dana dostavljanja potpisane, ovjerene situacije od strane nadzornog organa. </w:t>
      </w:r>
    </w:p>
    <w:p w:rsidR="005B1864" w:rsidRPr="00913DE0" w:rsidRDefault="005B1864" w:rsidP="005B1864">
      <w:pPr>
        <w:spacing w:after="0" w:line="240" w:lineRule="auto"/>
        <w:jc w:val="both"/>
        <w:rPr>
          <w:rFonts w:ascii="Times New Roman" w:eastAsia="PMingLiU" w:hAnsi="Times New Roman" w:cs="Times New Roman"/>
          <w:sz w:val="24"/>
          <w:szCs w:val="24"/>
          <w:lang w:val="sr-Latn-CS"/>
        </w:rPr>
      </w:pPr>
    </w:p>
    <w:p w:rsidR="005B1864" w:rsidRPr="00913DE0" w:rsidRDefault="005B1864" w:rsidP="005B1864">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ROK  ISPORUKE</w:t>
      </w:r>
    </w:p>
    <w:p w:rsidR="005B1864" w:rsidRPr="00913DE0" w:rsidRDefault="005B1864" w:rsidP="005B18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5B1864" w:rsidRPr="00913DE0" w:rsidRDefault="005B1864" w:rsidP="005B1864">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6</w:t>
      </w:r>
    </w:p>
    <w:p w:rsidR="005B1864" w:rsidRPr="00913DE0" w:rsidRDefault="005B1864" w:rsidP="005B1864">
      <w:pPr>
        <w:spacing w:after="0" w:line="240" w:lineRule="auto"/>
        <w:rPr>
          <w:rFonts w:ascii="Times New Roman" w:eastAsia="PMingLiU" w:hAnsi="Times New Roman" w:cs="Times New Roman"/>
          <w:color w:val="FF0000"/>
          <w:sz w:val="24"/>
          <w:szCs w:val="24"/>
          <w:lang w:val="sr-Latn-CS"/>
        </w:rPr>
      </w:pPr>
      <w:r w:rsidRPr="00913DE0">
        <w:rPr>
          <w:rFonts w:ascii="Times New Roman" w:eastAsia="PMingLiU" w:hAnsi="Times New Roman" w:cs="Times New Roman"/>
          <w:sz w:val="24"/>
          <w:szCs w:val="24"/>
          <w:lang w:val="sr-Latn-CS"/>
        </w:rPr>
        <w:t xml:space="preserve">   </w:t>
      </w:r>
    </w:p>
    <w:p w:rsidR="005B1864" w:rsidRPr="00913DE0" w:rsidRDefault="009E08DF" w:rsidP="005B1864">
      <w:pPr>
        <w:spacing w:after="0" w:line="240" w:lineRule="auto"/>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Izvođač</w:t>
      </w:r>
      <w:r w:rsidR="005B1864" w:rsidRPr="00913DE0">
        <w:rPr>
          <w:rFonts w:ascii="Times New Roman" w:eastAsia="PMingLiU" w:hAnsi="Times New Roman" w:cs="Times New Roman"/>
          <w:sz w:val="24"/>
          <w:szCs w:val="24"/>
          <w:lang w:val="sr-Latn-CS"/>
        </w:rPr>
        <w:t xml:space="preserve">  se obavezuje da ugovorenu nabavku izvrši</w:t>
      </w:r>
      <w:r>
        <w:rPr>
          <w:rFonts w:ascii="Times New Roman" w:eastAsia="PMingLiU" w:hAnsi="Times New Roman" w:cs="Times New Roman"/>
          <w:sz w:val="24"/>
          <w:szCs w:val="24"/>
          <w:lang w:val="sr-Latn-CS"/>
        </w:rPr>
        <w:t>ti</w:t>
      </w:r>
      <w:r w:rsidR="005B1864" w:rsidRPr="00913DE0">
        <w:rPr>
          <w:rFonts w:ascii="Times New Roman" w:eastAsia="PMingLiU" w:hAnsi="Times New Roman" w:cs="Times New Roman"/>
          <w:sz w:val="24"/>
          <w:szCs w:val="24"/>
          <w:lang w:val="sr-Latn-CS"/>
        </w:rPr>
        <w:t xml:space="preserve"> u roku od </w:t>
      </w:r>
      <w:r w:rsidR="00B343BA">
        <w:rPr>
          <w:rFonts w:ascii="Times New Roman" w:eastAsia="PMingLiU" w:hAnsi="Times New Roman" w:cs="Times New Roman"/>
          <w:sz w:val="24"/>
          <w:szCs w:val="24"/>
          <w:lang w:val="sr-Latn-CS"/>
        </w:rPr>
        <w:t>3</w:t>
      </w:r>
      <w:r w:rsidR="005B1864" w:rsidRPr="00913DE0">
        <w:rPr>
          <w:rFonts w:ascii="Times New Roman" w:eastAsia="PMingLiU" w:hAnsi="Times New Roman" w:cs="Times New Roman"/>
          <w:sz w:val="24"/>
          <w:szCs w:val="24"/>
          <w:lang w:val="sr-Latn-CS"/>
        </w:rPr>
        <w:t xml:space="preserve">0 dana od dana zaključivanja ugovora, odnosno od uvođenja Izvođača u posao, danom upisa u građevinski dnevnik. </w:t>
      </w:r>
    </w:p>
    <w:p w:rsidR="005B1864" w:rsidRPr="00913DE0" w:rsidRDefault="005B1864" w:rsidP="005B1864">
      <w:pPr>
        <w:spacing w:after="0" w:line="240" w:lineRule="auto"/>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Rok za završetak izvođenja radova produžava se na zahtjev Izvođača: </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U slučaju prekida radova koji traje duže od 2 dana a nije izazvan krivicom Naručioca </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U slučaju elementarnih nepogoda kao i drugim događajima sa karteristikom „više sile“. </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Zahtjev za produženje ugovorenog roka Izvođač dostavlja upućivanjem pismenog zahtjeva naručiocu, a isti je produžen kada ugovorne strane o tome</w:t>
      </w:r>
      <w:r w:rsidRPr="00913DE0">
        <w:rPr>
          <w:rFonts w:ascii="Times New Roman" w:eastAsia="PMingLiU" w:hAnsi="Times New Roman" w:cs="Times New Roman"/>
          <w:b/>
          <w:sz w:val="24"/>
          <w:szCs w:val="24"/>
          <w:lang w:val="sr-Latn-CS"/>
        </w:rPr>
        <w:t xml:space="preserve"> </w:t>
      </w:r>
      <w:r w:rsidRPr="00913DE0">
        <w:rPr>
          <w:rFonts w:ascii="Times New Roman" w:eastAsia="PMingLiU" w:hAnsi="Times New Roman" w:cs="Times New Roman"/>
          <w:sz w:val="24"/>
          <w:szCs w:val="24"/>
          <w:lang w:val="sr-Latn-CS"/>
        </w:rPr>
        <w:t xml:space="preserve">postignu pismeni sporazum o čemu će sačiniti Aneks ugovora. </w:t>
      </w:r>
    </w:p>
    <w:p w:rsidR="005B1864" w:rsidRPr="00913DE0" w:rsidRDefault="005B1864" w:rsidP="005B1864">
      <w:pPr>
        <w:spacing w:after="0" w:line="240" w:lineRule="auto"/>
        <w:rPr>
          <w:rFonts w:ascii="Times New Roman" w:eastAsia="PMingLiU" w:hAnsi="Times New Roman" w:cs="Times New Roman"/>
          <w:sz w:val="24"/>
          <w:szCs w:val="24"/>
          <w:lang w:val="sr-Latn-CS"/>
        </w:rPr>
      </w:pPr>
    </w:p>
    <w:p w:rsidR="005B1864" w:rsidRPr="00913DE0" w:rsidRDefault="005B1864" w:rsidP="005B1864">
      <w:pPr>
        <w:spacing w:after="0" w:line="240" w:lineRule="auto"/>
        <w:ind w:left="344"/>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OBAVEZE DOBAVLJAČA</w:t>
      </w:r>
    </w:p>
    <w:p w:rsidR="005B1864" w:rsidRPr="00913DE0" w:rsidRDefault="005B1864" w:rsidP="005B1864">
      <w:pPr>
        <w:spacing w:after="0" w:line="240" w:lineRule="auto"/>
        <w:ind w:left="34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 xml:space="preserve">                                                               Član 7</w:t>
      </w:r>
    </w:p>
    <w:p w:rsidR="005B1864" w:rsidRPr="00913DE0" w:rsidRDefault="005B1864" w:rsidP="005B1864">
      <w:pPr>
        <w:spacing w:after="0" w:line="240" w:lineRule="auto"/>
        <w:ind w:left="344"/>
        <w:rPr>
          <w:rFonts w:ascii="Times New Roman" w:eastAsia="PMingLiU" w:hAnsi="Times New Roman" w:cs="Times New Roman"/>
          <w:b/>
          <w:sz w:val="24"/>
          <w:szCs w:val="24"/>
          <w:lang w:val="sr-Latn-CS"/>
        </w:rPr>
      </w:pPr>
    </w:p>
    <w:p w:rsidR="005B1864" w:rsidRPr="00913DE0" w:rsidRDefault="008034CF" w:rsidP="005B1864">
      <w:pPr>
        <w:spacing w:after="0" w:line="240" w:lineRule="auto"/>
        <w:ind w:left="344"/>
        <w:rPr>
          <w:rFonts w:ascii="Times New Roman" w:eastAsia="PMingLiU" w:hAnsi="Times New Roman" w:cs="Times New Roman"/>
          <w:sz w:val="24"/>
          <w:szCs w:val="24"/>
          <w:lang w:val="sr-Latn-CS"/>
        </w:rPr>
      </w:pPr>
      <w:r>
        <w:rPr>
          <w:rFonts w:ascii="Times New Roman" w:hAnsi="Times New Roman" w:cs="Times New Roman"/>
          <w:sz w:val="24"/>
          <w:szCs w:val="24"/>
          <w:lang w:val="sr-Latn-CS"/>
        </w:rPr>
        <w:t xml:space="preserve">Izvođač </w:t>
      </w:r>
      <w:r w:rsidR="005B1864" w:rsidRPr="00913DE0">
        <w:rPr>
          <w:rFonts w:ascii="Times New Roman" w:eastAsia="PMingLiU" w:hAnsi="Times New Roman" w:cs="Times New Roman"/>
          <w:sz w:val="24"/>
          <w:szCs w:val="24"/>
          <w:lang w:val="sr-Latn-CS"/>
        </w:rPr>
        <w:t xml:space="preserve"> je u obavezi:</w:t>
      </w:r>
    </w:p>
    <w:p w:rsidR="005B1864" w:rsidRPr="00913DE0" w:rsidRDefault="005B1864" w:rsidP="005B1864">
      <w:pPr>
        <w:spacing w:after="0" w:line="240" w:lineRule="auto"/>
        <w:ind w:left="344"/>
        <w:rPr>
          <w:rFonts w:ascii="Times New Roman" w:eastAsia="PMingLiU" w:hAnsi="Times New Roman" w:cs="Times New Roman"/>
          <w:sz w:val="24"/>
          <w:szCs w:val="24"/>
          <w:lang w:val="sr-Latn-CS"/>
        </w:rPr>
      </w:pP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radove izvede u svemu prema zahtjevu Naručioca, po standardima i pravilima struke koje važe za izvođenje ove vrste radova;</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sprovede sve mjere za zaštitu i bezbjednost na radu prilikom izvođenja radova;</w:t>
      </w:r>
    </w:p>
    <w:p w:rsidR="008034CF"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po završenim radovima odmah obavijesti</w:t>
      </w:r>
      <w:r>
        <w:rPr>
          <w:rFonts w:ascii="Times New Roman" w:eastAsia="PMingLiU" w:hAnsi="Times New Roman" w:cs="Times New Roman"/>
          <w:sz w:val="24"/>
          <w:szCs w:val="24"/>
          <w:lang w:val="sr-Latn-CS"/>
        </w:rPr>
        <w:t xml:space="preserve"> Naručioca </w:t>
      </w:r>
    </w:p>
    <w:p w:rsidR="005B1864" w:rsidRPr="00913DE0" w:rsidRDefault="008034CF" w:rsidP="005B1864">
      <w:pPr>
        <w:numPr>
          <w:ilvl w:val="0"/>
          <w:numId w:val="26"/>
        </w:numPr>
        <w:spacing w:after="0" w:line="240" w:lineRule="auto"/>
        <w:contextualSpacing/>
        <w:rPr>
          <w:rFonts w:ascii="Times New Roman" w:eastAsia="PMingLiU" w:hAnsi="Times New Roman" w:cs="Times New Roman"/>
          <w:sz w:val="24"/>
          <w:szCs w:val="24"/>
          <w:lang w:val="sr-Latn-CS"/>
        </w:rPr>
      </w:pPr>
      <w:r>
        <w:rPr>
          <w:rFonts w:ascii="Times New Roman" w:eastAsia="PMingLiU" w:hAnsi="Times New Roman" w:cs="Times New Roman"/>
          <w:sz w:val="24"/>
          <w:szCs w:val="24"/>
          <w:lang w:val="sr-Latn-CS"/>
        </w:rPr>
        <w:t>d</w:t>
      </w:r>
      <w:r w:rsidR="005B1864" w:rsidRPr="00913DE0">
        <w:rPr>
          <w:rFonts w:ascii="Times New Roman" w:eastAsia="PMingLiU" w:hAnsi="Times New Roman" w:cs="Times New Roman"/>
          <w:sz w:val="24"/>
          <w:szCs w:val="24"/>
          <w:lang w:val="sr-Latn-CS"/>
        </w:rPr>
        <w:t>a ispuni sve ugovorne obaveze stručno, kvalitetno i po pravilima struke za ovu vrstu radova, a sve u ugovorenom roku.</w:t>
      </w:r>
    </w:p>
    <w:p w:rsidR="008034CF"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8034CF">
        <w:rPr>
          <w:rFonts w:ascii="Times New Roman" w:eastAsia="PMingLiU" w:hAnsi="Times New Roman" w:cs="Times New Roman"/>
          <w:sz w:val="24"/>
          <w:szCs w:val="24"/>
          <w:lang w:val="sr-Latn-CS"/>
        </w:rPr>
        <w:t xml:space="preserve">Da obezbijedi dovoljnu radnu snagu, </w:t>
      </w:r>
    </w:p>
    <w:p w:rsidR="005B1864" w:rsidRPr="008034CF"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8034CF">
        <w:rPr>
          <w:rFonts w:ascii="Times New Roman" w:eastAsia="PMingLiU" w:hAnsi="Times New Roman" w:cs="Times New Roman"/>
          <w:sz w:val="24"/>
          <w:szCs w:val="24"/>
          <w:lang w:val="sr-Latn-CS"/>
        </w:rPr>
        <w:t>Da uredno vodi sve knjige predviđenje zakonom i drugim propisima;</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omogući vršenje stručnog nadzora, </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postupi po svim osnovnim primjedbama i zahtjevima Naručioca datim na osnovu izvršenog nadzora, i da shodno tome, o svom trošku izvrši popravku ili rušenje ili ponovno izvođenje radova, zamjenu materijala, opreme, uređaja i postrojenja ili ubrzanja izvođenja radova, kada je zapao u docnju u pogledu ugovorenih rokova izvođenja radova;</w:t>
      </w:r>
    </w:p>
    <w:p w:rsidR="005B1864"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izvedene radove preda Naručiocu;</w:t>
      </w:r>
    </w:p>
    <w:p w:rsidR="005B1864" w:rsidRPr="00913DE0" w:rsidRDefault="005B1864" w:rsidP="008034CF">
      <w:pPr>
        <w:spacing w:after="0" w:line="240" w:lineRule="auto"/>
        <w:ind w:left="344"/>
        <w:contextualSpacing/>
        <w:rPr>
          <w:rFonts w:ascii="Times New Roman" w:eastAsia="PMingLiU" w:hAnsi="Times New Roman" w:cs="Times New Roman"/>
          <w:sz w:val="24"/>
          <w:szCs w:val="24"/>
          <w:lang w:val="sr-Latn-CS"/>
        </w:rPr>
      </w:pPr>
    </w:p>
    <w:p w:rsidR="005B1864" w:rsidRPr="00913DE0" w:rsidRDefault="005B1864" w:rsidP="005B1864">
      <w:pPr>
        <w:spacing w:after="0" w:line="240" w:lineRule="auto"/>
        <w:jc w:val="both"/>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Otklanjanju nedostataka u garantnom roku za izvedene radove </w:t>
      </w:r>
      <w:r w:rsidR="008034CF">
        <w:rPr>
          <w:rFonts w:ascii="Times New Roman" w:eastAsia="PMingLiU" w:hAnsi="Times New Roman" w:cs="Times New Roman"/>
          <w:sz w:val="24"/>
          <w:szCs w:val="24"/>
          <w:lang w:val="sr-Latn-CS"/>
        </w:rPr>
        <w:t>Izvođač</w:t>
      </w:r>
      <w:r w:rsidRPr="00913DE0">
        <w:rPr>
          <w:rFonts w:ascii="Times New Roman" w:eastAsia="PMingLiU" w:hAnsi="Times New Roman" w:cs="Times New Roman"/>
          <w:sz w:val="24"/>
          <w:szCs w:val="24"/>
          <w:lang w:val="sr-Latn-CS"/>
        </w:rPr>
        <w:t xml:space="preserve"> mora da pristupi u roku od 5 kalendarskih dana od dana pismenog poziva Naručioca. </w:t>
      </w:r>
    </w:p>
    <w:p w:rsidR="005B1864" w:rsidRPr="00913DE0" w:rsidRDefault="005B1864" w:rsidP="005B1864">
      <w:pPr>
        <w:spacing w:after="0" w:line="240" w:lineRule="auto"/>
        <w:jc w:val="both"/>
        <w:rPr>
          <w:rFonts w:ascii="Times New Roman" w:eastAsia="PMingLiU" w:hAnsi="Times New Roman" w:cs="Times New Roman"/>
          <w:b/>
          <w:sz w:val="24"/>
          <w:szCs w:val="24"/>
          <w:lang w:val="sr-Latn-CS"/>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OBAVEZE NARUČIOCA</w:t>
      </w:r>
    </w:p>
    <w:p w:rsidR="005B1864" w:rsidRPr="00913DE0" w:rsidRDefault="005B1864" w:rsidP="005B1864">
      <w:pPr>
        <w:spacing w:after="0" w:line="240" w:lineRule="auto"/>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 xml:space="preserve">                                                                      Član 8</w:t>
      </w:r>
    </w:p>
    <w:p w:rsidR="005B1864" w:rsidRPr="00913DE0" w:rsidRDefault="005B1864" w:rsidP="005B1864">
      <w:pPr>
        <w:spacing w:after="0" w:line="240" w:lineRule="auto"/>
        <w:rPr>
          <w:rFonts w:ascii="Times New Roman" w:eastAsia="PMingLiU" w:hAnsi="Times New Roman" w:cs="Times New Roman"/>
          <w:b/>
          <w:sz w:val="24"/>
          <w:szCs w:val="24"/>
          <w:lang w:val="sr-Latn-CS"/>
        </w:rPr>
      </w:pPr>
    </w:p>
    <w:p w:rsidR="005B1864" w:rsidRPr="00913DE0" w:rsidRDefault="005B1864" w:rsidP="005B1864">
      <w:pPr>
        <w:spacing w:after="0" w:line="240" w:lineRule="auto"/>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Naručilac je u obavezi:</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izvođača radova uvede u posao i omogući mu nesmetano izvođenje radova, </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Da obezbijedi stalan i efikasan rad organa stručnog nadzora</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blagovremeno izmiruje obaveze prema izvođaču </w:t>
      </w:r>
    </w:p>
    <w:p w:rsidR="005B1864" w:rsidRPr="00913DE0" w:rsidRDefault="005B1864" w:rsidP="005B1864">
      <w:pPr>
        <w:numPr>
          <w:ilvl w:val="0"/>
          <w:numId w:val="26"/>
        </w:numPr>
        <w:spacing w:after="0" w:line="240" w:lineRule="auto"/>
        <w:contextualSpacing/>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 xml:space="preserve">Da od </w:t>
      </w:r>
      <w:r w:rsidR="008034CF">
        <w:rPr>
          <w:rFonts w:ascii="Times New Roman" w:eastAsiaTheme="minorHAnsi" w:hAnsi="Times New Roman" w:cs="Times New Roman"/>
          <w:sz w:val="24"/>
          <w:szCs w:val="24"/>
          <w:lang w:val="sr-Latn-CS"/>
        </w:rPr>
        <w:t>izvođača</w:t>
      </w:r>
      <w:r w:rsidRPr="00913DE0">
        <w:rPr>
          <w:rFonts w:ascii="Times New Roman" w:eastAsia="PMingLiU" w:hAnsi="Times New Roman" w:cs="Times New Roman"/>
          <w:sz w:val="24"/>
          <w:szCs w:val="24"/>
          <w:lang w:val="sr-Latn-CS"/>
        </w:rPr>
        <w:t xml:space="preserve"> primi izvedene radove u skladu sa odredbama ovog ugovora.</w:t>
      </w:r>
    </w:p>
    <w:p w:rsidR="005B1864" w:rsidRPr="00913DE0" w:rsidRDefault="005B1864" w:rsidP="005B1864">
      <w:pPr>
        <w:spacing w:after="0" w:line="240" w:lineRule="auto"/>
        <w:rPr>
          <w:rFonts w:ascii="Times New Roman" w:eastAsia="PMingLiU" w:hAnsi="Times New Roman" w:cs="Times New Roman"/>
          <w:b/>
          <w:sz w:val="24"/>
          <w:szCs w:val="24"/>
          <w:lang w:val="sr-Latn-CS"/>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RASKID UGOVORA</w:t>
      </w:r>
    </w:p>
    <w:p w:rsidR="005B1864" w:rsidRPr="00913DE0" w:rsidRDefault="005B1864" w:rsidP="005B1864">
      <w:pPr>
        <w:spacing w:after="0" w:line="240" w:lineRule="auto"/>
        <w:rPr>
          <w:rFonts w:ascii="Times New Roman" w:eastAsia="PMingLiU" w:hAnsi="Times New Roman" w:cs="Times New Roman"/>
          <w:sz w:val="24"/>
          <w:szCs w:val="24"/>
          <w:lang w:val="sr-Latn-CS" w:eastAsia="zh-TW"/>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Član 9</w:t>
      </w:r>
    </w:p>
    <w:p w:rsidR="005B1864" w:rsidRPr="00913DE0" w:rsidRDefault="005B1864" w:rsidP="005B1864">
      <w:pPr>
        <w:spacing w:after="0" w:line="240" w:lineRule="auto"/>
        <w:jc w:val="both"/>
        <w:rPr>
          <w:rFonts w:ascii="Times New Roman" w:eastAsia="PMingLiU" w:hAnsi="Times New Roman" w:cs="Times New Roman"/>
          <w:color w:val="000000"/>
          <w:sz w:val="24"/>
          <w:szCs w:val="24"/>
          <w:lang w:val="sr-Latn-CS" w:eastAsia="zh-TW"/>
        </w:rPr>
      </w:pPr>
      <w:r w:rsidRPr="00913DE0">
        <w:rPr>
          <w:rFonts w:ascii="Times New Roman" w:eastAsia="PMingLiU" w:hAnsi="Times New Roman" w:cs="Times New Roman"/>
          <w:color w:val="000000"/>
          <w:sz w:val="24"/>
          <w:szCs w:val="24"/>
          <w:lang w:val="sr-Latn-CS" w:eastAsia="zh-TW"/>
        </w:rPr>
        <w:t>Naručilac zadržava pravo da jednostrano raskine ugovor ukoliko:</w:t>
      </w:r>
    </w:p>
    <w:p w:rsidR="005B1864" w:rsidRPr="00913DE0" w:rsidRDefault="005B1864" w:rsidP="005B1864">
      <w:pPr>
        <w:numPr>
          <w:ilvl w:val="0"/>
          <w:numId w:val="26"/>
        </w:numPr>
        <w:spacing w:after="0" w:line="240" w:lineRule="auto"/>
        <w:contextualSpacing/>
        <w:jc w:val="both"/>
        <w:rPr>
          <w:rFonts w:ascii="Times New Roman" w:eastAsia="PMingLiU" w:hAnsi="Times New Roman" w:cs="Times New Roman"/>
          <w:color w:val="000000"/>
          <w:sz w:val="24"/>
          <w:szCs w:val="24"/>
          <w:lang w:val="sr-Latn-CS" w:eastAsia="zh-TW"/>
        </w:rPr>
      </w:pPr>
      <w:r w:rsidRPr="00913DE0">
        <w:rPr>
          <w:rFonts w:ascii="Times New Roman" w:eastAsia="PMingLiU" w:hAnsi="Times New Roman" w:cs="Times New Roman"/>
          <w:color w:val="000000"/>
          <w:sz w:val="24"/>
          <w:szCs w:val="24"/>
          <w:lang w:val="sr-Latn-CS" w:eastAsia="zh-TW"/>
        </w:rPr>
        <w:t xml:space="preserve">na osnovu građevinskog dnevnika utvrdi da </w:t>
      </w:r>
      <w:r>
        <w:rPr>
          <w:rFonts w:ascii="Times New Roman" w:eastAsiaTheme="minorHAnsi" w:hAnsi="Times New Roman" w:cs="Times New Roman"/>
          <w:sz w:val="24"/>
          <w:szCs w:val="24"/>
          <w:lang w:val="sr-Latn-CS"/>
        </w:rPr>
        <w:t>Izvođač</w:t>
      </w:r>
      <w:r w:rsidRPr="00913DE0">
        <w:rPr>
          <w:rFonts w:ascii="Times New Roman" w:eastAsia="PMingLiU" w:hAnsi="Times New Roman" w:cs="Times New Roman"/>
          <w:color w:val="000000"/>
          <w:sz w:val="24"/>
          <w:szCs w:val="24"/>
          <w:lang w:val="sr-Latn-CS" w:eastAsia="zh-TW"/>
        </w:rPr>
        <w:t xml:space="preserve"> radova u toku realizacije ovog ugovora kasni sa izvođenjem radova duže od 20 kalendarskih dana. </w:t>
      </w:r>
    </w:p>
    <w:p w:rsidR="005B1864" w:rsidRPr="00913DE0" w:rsidRDefault="005B1864" w:rsidP="005B1864">
      <w:pPr>
        <w:numPr>
          <w:ilvl w:val="0"/>
          <w:numId w:val="26"/>
        </w:numPr>
        <w:spacing w:after="0" w:line="240" w:lineRule="auto"/>
        <w:contextualSpacing/>
        <w:jc w:val="both"/>
        <w:rPr>
          <w:rFonts w:ascii="Times New Roman" w:eastAsia="PMingLiU" w:hAnsi="Times New Roman" w:cs="Times New Roman"/>
          <w:color w:val="000000"/>
          <w:sz w:val="24"/>
          <w:szCs w:val="24"/>
          <w:lang w:val="sr-Latn-CS" w:eastAsia="zh-TW"/>
        </w:rPr>
      </w:pPr>
      <w:r w:rsidRPr="00913DE0">
        <w:rPr>
          <w:rFonts w:ascii="Times New Roman" w:eastAsia="PMingLiU" w:hAnsi="Times New Roman" w:cs="Times New Roman"/>
          <w:color w:val="000000"/>
          <w:sz w:val="24"/>
          <w:szCs w:val="24"/>
          <w:lang w:val="sr-Latn-CS" w:eastAsia="zh-TW"/>
        </w:rPr>
        <w:t xml:space="preserve">Ukoliko se u toku realizacije ugovora od strane nadzornog organa Naručioca utvrdi da  izvršeni radovi ne odgovaraju propisima i pravilnima koji se </w:t>
      </w:r>
      <w:r w:rsidR="008034CF">
        <w:rPr>
          <w:rFonts w:ascii="Times New Roman" w:eastAsia="PMingLiU" w:hAnsi="Times New Roman" w:cs="Times New Roman"/>
          <w:color w:val="000000"/>
          <w:sz w:val="24"/>
          <w:szCs w:val="24"/>
          <w:lang w:val="sr-Latn-CS" w:eastAsia="zh-TW"/>
        </w:rPr>
        <w:t>primjenjuju za ovu vrstu posla</w:t>
      </w:r>
      <w:r w:rsidRPr="00913DE0">
        <w:rPr>
          <w:rFonts w:ascii="Times New Roman" w:eastAsia="PMingLiU" w:hAnsi="Times New Roman" w:cs="Times New Roman"/>
          <w:color w:val="000000"/>
          <w:sz w:val="24"/>
          <w:szCs w:val="24"/>
          <w:lang w:val="sr-Latn-CS" w:eastAsia="zh-TW"/>
        </w:rPr>
        <w:t xml:space="preserve">, a </w:t>
      </w:r>
      <w:r>
        <w:rPr>
          <w:rFonts w:ascii="Times New Roman" w:eastAsiaTheme="minorHAnsi" w:hAnsi="Times New Roman" w:cs="Times New Roman"/>
          <w:sz w:val="24"/>
          <w:szCs w:val="24"/>
          <w:lang w:val="sr-Latn-CS"/>
        </w:rPr>
        <w:t>isti</w:t>
      </w:r>
      <w:r w:rsidRPr="00913DE0">
        <w:rPr>
          <w:rFonts w:ascii="Times New Roman" w:eastAsia="PMingLiU" w:hAnsi="Times New Roman" w:cs="Times New Roman"/>
          <w:color w:val="000000"/>
          <w:sz w:val="24"/>
          <w:szCs w:val="24"/>
          <w:lang w:val="sr-Latn-CS" w:eastAsia="zh-TW"/>
        </w:rPr>
        <w:t xml:space="preserve"> nije postupio po primjedbi nadzornog organa. </w:t>
      </w:r>
    </w:p>
    <w:p w:rsidR="005B1864" w:rsidRPr="00913DE0" w:rsidRDefault="005B1864" w:rsidP="005B1864">
      <w:pPr>
        <w:spacing w:after="0" w:line="240" w:lineRule="auto"/>
        <w:jc w:val="center"/>
        <w:rPr>
          <w:rFonts w:ascii="Times New Roman" w:eastAsia="PMingLiU" w:hAnsi="Times New Roman" w:cs="Times New Roman"/>
          <w:b/>
          <w:color w:val="FF0000"/>
          <w:sz w:val="24"/>
          <w:szCs w:val="24"/>
          <w:lang w:val="sr-Latn-CS" w:eastAsia="zh-TW"/>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RASKID UGOVORA</w:t>
      </w:r>
    </w:p>
    <w:p w:rsidR="005B1864" w:rsidRPr="00913DE0" w:rsidRDefault="005B1864" w:rsidP="005B1864">
      <w:pPr>
        <w:spacing w:after="0" w:line="240" w:lineRule="auto"/>
        <w:rPr>
          <w:rFonts w:ascii="Times New Roman" w:eastAsia="PMingLiU" w:hAnsi="Times New Roman" w:cs="Times New Roman"/>
          <w:sz w:val="24"/>
          <w:szCs w:val="24"/>
          <w:lang w:val="sr-Latn-CS" w:eastAsia="zh-TW"/>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Član 10</w:t>
      </w:r>
    </w:p>
    <w:p w:rsidR="005B1864" w:rsidRPr="00913DE0" w:rsidRDefault="005B1864" w:rsidP="005B1864">
      <w:pPr>
        <w:spacing w:after="0" w:line="240" w:lineRule="auto"/>
        <w:jc w:val="both"/>
        <w:rPr>
          <w:rFonts w:ascii="Times New Roman" w:eastAsia="PMingLiU" w:hAnsi="Times New Roman" w:cs="Times New Roman"/>
          <w:sz w:val="24"/>
          <w:szCs w:val="24"/>
          <w:lang w:val="sr-Latn-CS" w:eastAsia="zh-TW"/>
        </w:rPr>
      </w:pPr>
      <w:r w:rsidRPr="00913DE0">
        <w:rPr>
          <w:rFonts w:ascii="Times New Roman" w:eastAsia="PMingLiU" w:hAnsi="Times New Roman" w:cs="Times New Roman"/>
          <w:sz w:val="24"/>
          <w:szCs w:val="24"/>
          <w:lang w:val="sr-Latn-CS" w:eastAsia="zh-TW"/>
        </w:rPr>
        <w:t xml:space="preserve">Ugovorne strane su saglasne da do raskida ovog Ugovora može doći ako </w:t>
      </w:r>
      <w:r w:rsidR="008034CF">
        <w:rPr>
          <w:rFonts w:ascii="Times New Roman" w:eastAsia="PMingLiU" w:hAnsi="Times New Roman" w:cs="Times New Roman"/>
          <w:sz w:val="24"/>
          <w:szCs w:val="24"/>
          <w:lang w:val="sr-Latn-CS" w:eastAsia="zh-TW"/>
        </w:rPr>
        <w:t xml:space="preserve">Izvođač </w:t>
      </w:r>
      <w:r w:rsidRPr="00913DE0">
        <w:rPr>
          <w:rFonts w:ascii="Times New Roman" w:eastAsia="PMingLiU" w:hAnsi="Times New Roman" w:cs="Times New Roman"/>
          <w:sz w:val="24"/>
          <w:szCs w:val="24"/>
          <w:lang w:val="sr-Latn-CS" w:eastAsia="zh-TW"/>
        </w:rPr>
        <w:t xml:space="preserve">ne bude izvršavao svoje obaveze u rokovima i na način predviđen Ugovorom: </w:t>
      </w:r>
    </w:p>
    <w:p w:rsidR="005B1864" w:rsidRPr="00913DE0" w:rsidRDefault="005B1864" w:rsidP="005B1864">
      <w:pPr>
        <w:spacing w:after="0" w:line="240" w:lineRule="auto"/>
        <w:jc w:val="both"/>
        <w:rPr>
          <w:rFonts w:ascii="Times New Roman" w:eastAsia="PMingLiU" w:hAnsi="Times New Roman" w:cs="Times New Roman"/>
          <w:sz w:val="24"/>
          <w:szCs w:val="24"/>
          <w:lang w:val="sr-Latn-CS" w:eastAsia="zh-TW"/>
        </w:rPr>
      </w:pPr>
    </w:p>
    <w:p w:rsidR="005B1864" w:rsidRPr="00913DE0" w:rsidRDefault="005B1864" w:rsidP="005B1864">
      <w:pPr>
        <w:numPr>
          <w:ilvl w:val="0"/>
          <w:numId w:val="9"/>
        </w:numPr>
        <w:spacing w:after="0" w:line="240" w:lineRule="auto"/>
        <w:jc w:val="both"/>
        <w:rPr>
          <w:rFonts w:ascii="Times New Roman" w:eastAsia="PMingLiU" w:hAnsi="Times New Roman" w:cs="Times New Roman"/>
          <w:sz w:val="24"/>
          <w:szCs w:val="24"/>
          <w:lang w:val="sr-Latn-CS" w:eastAsia="zh-TW"/>
        </w:rPr>
      </w:pPr>
      <w:r w:rsidRPr="00913DE0">
        <w:rPr>
          <w:rFonts w:ascii="Times New Roman" w:eastAsia="PMingLiU" w:hAnsi="Times New Roman" w:cs="Times New Roman"/>
          <w:sz w:val="24"/>
          <w:szCs w:val="24"/>
          <w:lang w:val="sr-Latn-CS" w:eastAsia="zh-TW"/>
        </w:rPr>
        <w:t xml:space="preserve">U slučaju kada Naručilac ustanovi </w:t>
      </w:r>
      <w:r>
        <w:rPr>
          <w:rFonts w:ascii="Times New Roman" w:eastAsia="PMingLiU" w:hAnsi="Times New Roman" w:cs="Times New Roman"/>
          <w:sz w:val="24"/>
          <w:szCs w:val="24"/>
          <w:lang w:val="sr-Latn-CS" w:eastAsia="zh-TW"/>
        </w:rPr>
        <w:t>da radovi koji su</w:t>
      </w:r>
      <w:r w:rsidRPr="00913DE0">
        <w:rPr>
          <w:rFonts w:ascii="Times New Roman" w:eastAsia="PMingLiU" w:hAnsi="Times New Roman" w:cs="Times New Roman"/>
          <w:sz w:val="24"/>
          <w:szCs w:val="24"/>
          <w:lang w:val="sr-Latn-CS" w:eastAsia="zh-TW"/>
        </w:rPr>
        <w:t xml:space="preserve"> predmet ovog ugovora </w:t>
      </w:r>
      <w:r>
        <w:rPr>
          <w:rFonts w:ascii="Times New Roman" w:eastAsia="PMingLiU" w:hAnsi="Times New Roman" w:cs="Times New Roman"/>
          <w:sz w:val="24"/>
          <w:szCs w:val="24"/>
          <w:lang w:val="sr-Latn-CS" w:eastAsia="zh-TW"/>
        </w:rPr>
        <w:t xml:space="preserve">odstupaju </w:t>
      </w:r>
      <w:r w:rsidRPr="00913DE0">
        <w:rPr>
          <w:rFonts w:ascii="Times New Roman" w:eastAsia="PMingLiU" w:hAnsi="Times New Roman" w:cs="Times New Roman"/>
          <w:sz w:val="24"/>
          <w:szCs w:val="24"/>
          <w:lang w:val="sr-Latn-CS" w:eastAsia="zh-TW"/>
        </w:rPr>
        <w:t>od tražen</w:t>
      </w:r>
      <w:r>
        <w:rPr>
          <w:rFonts w:ascii="Times New Roman" w:eastAsia="PMingLiU" w:hAnsi="Times New Roman" w:cs="Times New Roman"/>
          <w:sz w:val="24"/>
          <w:szCs w:val="24"/>
          <w:lang w:val="sr-Latn-CS" w:eastAsia="zh-TW"/>
        </w:rPr>
        <w:t>ih</w:t>
      </w:r>
      <w:r w:rsidRPr="00913DE0">
        <w:rPr>
          <w:rFonts w:ascii="Times New Roman" w:eastAsia="PMingLiU" w:hAnsi="Times New Roman" w:cs="Times New Roman"/>
          <w:sz w:val="24"/>
          <w:szCs w:val="24"/>
          <w:lang w:val="sr-Latn-CS" w:eastAsia="zh-TW"/>
        </w:rPr>
        <w:t>.</w:t>
      </w:r>
    </w:p>
    <w:p w:rsidR="005B1864" w:rsidRPr="00913DE0" w:rsidRDefault="005B1864" w:rsidP="005B1864">
      <w:pPr>
        <w:spacing w:after="0" w:line="240" w:lineRule="auto"/>
        <w:jc w:val="both"/>
        <w:rPr>
          <w:rFonts w:ascii="Times New Roman" w:eastAsia="PMingLiU" w:hAnsi="Times New Roman" w:cs="Times New Roman"/>
          <w:sz w:val="24"/>
          <w:szCs w:val="24"/>
          <w:lang w:val="sr-Latn-CS" w:eastAsia="zh-TW"/>
        </w:rPr>
      </w:pPr>
    </w:p>
    <w:p w:rsidR="005B1864" w:rsidRPr="00913DE0" w:rsidRDefault="005B1864" w:rsidP="005B1864">
      <w:pPr>
        <w:numPr>
          <w:ilvl w:val="0"/>
          <w:numId w:val="9"/>
        </w:numPr>
        <w:spacing w:after="0" w:line="240" w:lineRule="auto"/>
        <w:jc w:val="both"/>
        <w:rPr>
          <w:rFonts w:ascii="Times New Roman" w:eastAsia="PMingLiU" w:hAnsi="Times New Roman" w:cs="Times New Roman"/>
          <w:color w:val="000000"/>
          <w:sz w:val="24"/>
          <w:szCs w:val="24"/>
          <w:lang w:val="sr-Latn-CS" w:eastAsia="zh-TW"/>
        </w:rPr>
      </w:pPr>
      <w:r w:rsidRPr="00913DE0">
        <w:rPr>
          <w:rFonts w:ascii="Times New Roman" w:eastAsia="PMingLiU" w:hAnsi="Times New Roman" w:cs="Times New Roman"/>
          <w:sz w:val="24"/>
          <w:szCs w:val="24"/>
          <w:lang w:val="sr-Latn-CS" w:eastAsia="zh-TW"/>
        </w:rPr>
        <w:t xml:space="preserve">U slučaju da se </w:t>
      </w:r>
      <w:r>
        <w:rPr>
          <w:rFonts w:ascii="Times New Roman" w:eastAsia="PMingLiU" w:hAnsi="Times New Roman" w:cs="Times New Roman"/>
          <w:sz w:val="24"/>
          <w:szCs w:val="24"/>
          <w:lang w:val="sr-Latn-CS" w:eastAsia="zh-TW"/>
        </w:rPr>
        <w:t>Izvođač</w:t>
      </w:r>
      <w:r w:rsidRPr="00913DE0">
        <w:rPr>
          <w:rFonts w:ascii="Times New Roman" w:eastAsia="PMingLiU" w:hAnsi="Times New Roman" w:cs="Times New Roman"/>
          <w:sz w:val="24"/>
          <w:szCs w:val="24"/>
          <w:lang w:val="sr-Latn-CS" w:eastAsia="zh-TW"/>
        </w:rPr>
        <w:t xml:space="preserve"> ne pridržava svojih o</w:t>
      </w:r>
      <w:r w:rsidR="008034CF">
        <w:rPr>
          <w:rFonts w:ascii="Times New Roman" w:eastAsia="PMingLiU" w:hAnsi="Times New Roman" w:cs="Times New Roman"/>
          <w:sz w:val="24"/>
          <w:szCs w:val="24"/>
          <w:lang w:val="sr-Latn-CS" w:eastAsia="zh-TW"/>
        </w:rPr>
        <w:t xml:space="preserve">baveza u pogledu roka nabavke </w:t>
      </w:r>
      <w:r w:rsidRPr="00913DE0">
        <w:rPr>
          <w:rFonts w:ascii="Times New Roman" w:eastAsia="PMingLiU" w:hAnsi="Times New Roman" w:cs="Times New Roman"/>
          <w:sz w:val="24"/>
          <w:szCs w:val="24"/>
          <w:lang w:val="sr-Latn-CS" w:eastAsia="zh-TW"/>
        </w:rPr>
        <w:t xml:space="preserve">kao i u drugim slučajevima nesavjesnog obavljanja posla. </w:t>
      </w:r>
    </w:p>
    <w:p w:rsidR="005B1864" w:rsidRPr="00913DE0" w:rsidRDefault="005B1864" w:rsidP="005B1864">
      <w:pPr>
        <w:spacing w:after="0" w:line="240" w:lineRule="auto"/>
        <w:jc w:val="both"/>
        <w:rPr>
          <w:rFonts w:ascii="Times New Roman" w:eastAsia="PMingLiU" w:hAnsi="Times New Roman" w:cs="Times New Roman"/>
          <w:color w:val="000000"/>
          <w:sz w:val="24"/>
          <w:szCs w:val="24"/>
          <w:lang w:val="sr-Latn-CS" w:eastAsia="zh-TW"/>
        </w:rPr>
      </w:pPr>
    </w:p>
    <w:p w:rsidR="005B1864" w:rsidRPr="00913DE0" w:rsidRDefault="005B1864" w:rsidP="005B1864">
      <w:pPr>
        <w:spacing w:after="0" w:line="240" w:lineRule="auto"/>
        <w:jc w:val="both"/>
        <w:rPr>
          <w:rFonts w:ascii="Times New Roman" w:eastAsia="PMingLiU" w:hAnsi="Times New Roman" w:cs="Times New Roman"/>
          <w:bCs/>
          <w:color w:val="000000"/>
          <w:sz w:val="24"/>
          <w:szCs w:val="24"/>
          <w:lang w:val="sr-Latn-CS" w:eastAsia="zh-TW"/>
        </w:rPr>
      </w:pPr>
      <w:r w:rsidRPr="00913DE0">
        <w:rPr>
          <w:rFonts w:ascii="Times New Roman" w:eastAsia="PMingLiU" w:hAnsi="Times New Roman" w:cs="Times New Roman"/>
          <w:bCs/>
          <w:color w:val="000000"/>
          <w:sz w:val="24"/>
          <w:szCs w:val="24"/>
          <w:lang w:val="sr-Latn-CS" w:eastAsia="zh-TW"/>
        </w:rPr>
        <w:t xml:space="preserve">  Naručilac je obavezan da u slučaju </w:t>
      </w:r>
      <w:r w:rsidRPr="00913DE0">
        <w:rPr>
          <w:rFonts w:ascii="Times New Roman" w:eastAsia="PMingLiU" w:hAnsi="Times New Roman" w:cs="Times New Roman"/>
          <w:bCs/>
          <w:color w:val="000000"/>
          <w:sz w:val="24"/>
          <w:szCs w:val="24"/>
          <w:lang w:val="sl-SI" w:eastAsia="zh-TW"/>
        </w:rPr>
        <w:t>uočavanja propusta u obavljanju posla</w:t>
      </w:r>
      <w:r w:rsidRPr="00913DE0">
        <w:rPr>
          <w:rFonts w:ascii="Times New Roman" w:eastAsia="PMingLiU" w:hAnsi="Times New Roman" w:cs="Times New Roman"/>
          <w:bCs/>
          <w:color w:val="000000"/>
          <w:sz w:val="24"/>
          <w:szCs w:val="24"/>
          <w:lang w:val="sr-Latn-CS" w:eastAsia="zh-TW"/>
        </w:rPr>
        <w:t xml:space="preserve"> pisanim putem pozove </w:t>
      </w:r>
      <w:r>
        <w:rPr>
          <w:rFonts w:ascii="Times New Roman" w:eastAsia="PMingLiU" w:hAnsi="Times New Roman" w:cs="Times New Roman"/>
          <w:bCs/>
          <w:color w:val="000000"/>
          <w:sz w:val="24"/>
          <w:szCs w:val="24"/>
          <w:lang w:val="sr-Latn-CS" w:eastAsia="zh-TW"/>
        </w:rPr>
        <w:t>Izvođača</w:t>
      </w:r>
      <w:r w:rsidRPr="00913DE0">
        <w:rPr>
          <w:rFonts w:ascii="Times New Roman" w:eastAsia="PMingLiU" w:hAnsi="Times New Roman" w:cs="Times New Roman"/>
          <w:bCs/>
          <w:color w:val="000000"/>
          <w:sz w:val="24"/>
          <w:szCs w:val="24"/>
          <w:lang w:val="sr-Latn-CS" w:eastAsia="zh-TW"/>
        </w:rPr>
        <w:t xml:space="preserve"> i da putem Zapisnika zajednički konstatuju uzrok</w:t>
      </w:r>
      <w:r w:rsidRPr="00913DE0">
        <w:rPr>
          <w:rFonts w:ascii="Times New Roman" w:eastAsia="PMingLiU" w:hAnsi="Times New Roman" w:cs="Times New Roman"/>
          <w:bCs/>
          <w:color w:val="000000"/>
          <w:sz w:val="24"/>
          <w:szCs w:val="24"/>
          <w:lang w:val="sl-SI" w:eastAsia="zh-TW"/>
        </w:rPr>
        <w:t xml:space="preserve"> i obim uočenih propusta</w:t>
      </w:r>
      <w:r w:rsidRPr="00913DE0">
        <w:rPr>
          <w:rFonts w:ascii="Times New Roman" w:eastAsia="PMingLiU" w:hAnsi="Times New Roman" w:cs="Times New Roman"/>
          <w:bCs/>
          <w:color w:val="000000"/>
          <w:sz w:val="24"/>
          <w:szCs w:val="24"/>
          <w:lang w:val="sr-Latn-CS" w:eastAsia="zh-TW"/>
        </w:rPr>
        <w:t xml:space="preserve">. Ukoliko se </w:t>
      </w:r>
      <w:r>
        <w:rPr>
          <w:rFonts w:ascii="Times New Roman" w:eastAsia="PMingLiU" w:hAnsi="Times New Roman" w:cs="Times New Roman"/>
          <w:bCs/>
          <w:color w:val="000000"/>
          <w:sz w:val="24"/>
          <w:szCs w:val="24"/>
          <w:lang w:val="sr-Latn-CS" w:eastAsia="zh-TW"/>
        </w:rPr>
        <w:t>isti</w:t>
      </w:r>
      <w:r w:rsidRPr="00913DE0">
        <w:rPr>
          <w:rFonts w:ascii="Times New Roman" w:eastAsia="PMingLiU" w:hAnsi="Times New Roman" w:cs="Times New Roman"/>
          <w:bCs/>
          <w:color w:val="000000"/>
          <w:sz w:val="24"/>
          <w:szCs w:val="24"/>
          <w:lang w:val="sr-Latn-CS" w:eastAsia="zh-TW"/>
        </w:rPr>
        <w:t xml:space="preserve"> ne odazove pozivu Naručioca, Naručilac angažuje treće lice na teret </w:t>
      </w:r>
      <w:r w:rsidR="008034CF">
        <w:rPr>
          <w:rFonts w:ascii="Times New Roman" w:eastAsia="PMingLiU" w:hAnsi="Times New Roman" w:cs="Times New Roman"/>
          <w:bCs/>
          <w:color w:val="000000"/>
          <w:sz w:val="24"/>
          <w:szCs w:val="24"/>
          <w:lang w:val="sr-Latn-CS" w:eastAsia="zh-TW"/>
        </w:rPr>
        <w:t>Izvođača.</w:t>
      </w:r>
    </w:p>
    <w:p w:rsidR="005B1864" w:rsidRPr="00913DE0" w:rsidRDefault="005B1864" w:rsidP="00B5002C">
      <w:pPr>
        <w:spacing w:after="0" w:line="240" w:lineRule="auto"/>
        <w:rPr>
          <w:rFonts w:ascii="Times New Roman" w:eastAsia="PMingLiU" w:hAnsi="Times New Roman" w:cs="Times New Roman"/>
          <w:b/>
          <w:color w:val="000000"/>
          <w:sz w:val="24"/>
          <w:szCs w:val="24"/>
          <w:lang w:val="sr-Latn-CS" w:eastAsia="zh-TW"/>
        </w:rPr>
      </w:pPr>
    </w:p>
    <w:p w:rsidR="005B1864" w:rsidRPr="00913DE0" w:rsidRDefault="005B1864" w:rsidP="00B5002C">
      <w:pPr>
        <w:spacing w:after="0" w:line="240" w:lineRule="auto"/>
        <w:rPr>
          <w:rFonts w:ascii="Times New Roman" w:eastAsia="PMingLiU" w:hAnsi="Times New Roman" w:cs="Times New Roman"/>
          <w:b/>
          <w:color w:val="000000"/>
          <w:sz w:val="24"/>
          <w:szCs w:val="24"/>
          <w:lang w:val="sr-Latn-CS" w:eastAsia="zh-TW"/>
        </w:rPr>
      </w:pPr>
    </w:p>
    <w:p w:rsidR="005B1864" w:rsidRPr="00913DE0" w:rsidRDefault="005B1864" w:rsidP="005B1864">
      <w:pPr>
        <w:spacing w:after="0" w:line="240" w:lineRule="auto"/>
        <w:jc w:val="center"/>
        <w:rPr>
          <w:rFonts w:ascii="Times New Roman" w:eastAsia="PMingLiU" w:hAnsi="Times New Roman" w:cs="Times New Roman"/>
          <w:b/>
          <w:color w:val="000000"/>
          <w:sz w:val="24"/>
          <w:szCs w:val="24"/>
          <w:lang w:val="pl-PL" w:eastAsia="zh-TW"/>
        </w:rPr>
      </w:pPr>
      <w:r w:rsidRPr="00913DE0">
        <w:rPr>
          <w:rFonts w:ascii="Times New Roman" w:eastAsia="PMingLiU" w:hAnsi="Times New Roman" w:cs="Times New Roman"/>
          <w:b/>
          <w:color w:val="000000"/>
          <w:sz w:val="24"/>
          <w:szCs w:val="24"/>
          <w:lang w:val="pl-PL" w:eastAsia="zh-TW"/>
        </w:rPr>
        <w:t>GARANCIJA ZA DOBRO IZVRŠENJE UGOVORA</w:t>
      </w:r>
    </w:p>
    <w:p w:rsidR="005B1864" w:rsidRPr="00913DE0" w:rsidRDefault="005B1864" w:rsidP="005B1864">
      <w:pPr>
        <w:spacing w:after="0" w:line="240" w:lineRule="auto"/>
        <w:jc w:val="center"/>
        <w:rPr>
          <w:rFonts w:ascii="Times New Roman" w:eastAsia="PMingLiU" w:hAnsi="Times New Roman" w:cs="Times New Roman"/>
          <w:color w:val="000000"/>
          <w:sz w:val="24"/>
          <w:szCs w:val="24"/>
          <w:lang w:val="pl-PL" w:eastAsia="zh-TW"/>
        </w:rPr>
      </w:pPr>
    </w:p>
    <w:p w:rsidR="005B1864" w:rsidRPr="00913DE0" w:rsidRDefault="005B1864" w:rsidP="005B1864">
      <w:pPr>
        <w:spacing w:after="0" w:line="240" w:lineRule="auto"/>
        <w:jc w:val="center"/>
        <w:rPr>
          <w:rFonts w:ascii="Times New Roman" w:eastAsia="PMingLiU" w:hAnsi="Times New Roman" w:cs="Times New Roman"/>
          <w:b/>
          <w:color w:val="000000"/>
          <w:sz w:val="24"/>
          <w:szCs w:val="24"/>
          <w:lang w:val="pl-PL" w:eastAsia="zh-TW"/>
        </w:rPr>
      </w:pPr>
      <w:r w:rsidRPr="00913DE0">
        <w:rPr>
          <w:rFonts w:ascii="Times New Roman" w:eastAsia="PMingLiU" w:hAnsi="Times New Roman" w:cs="Times New Roman"/>
          <w:b/>
          <w:color w:val="000000"/>
          <w:sz w:val="24"/>
          <w:szCs w:val="24"/>
          <w:lang w:val="pl-PL" w:eastAsia="zh-TW"/>
        </w:rPr>
        <w:t>Član 11</w:t>
      </w:r>
    </w:p>
    <w:p w:rsidR="005B1864" w:rsidRPr="00913DE0" w:rsidRDefault="005B1864" w:rsidP="005B1864">
      <w:pPr>
        <w:spacing w:after="0" w:line="240" w:lineRule="auto"/>
        <w:jc w:val="center"/>
        <w:rPr>
          <w:rFonts w:ascii="Times New Roman" w:eastAsia="PMingLiU" w:hAnsi="Times New Roman" w:cs="Times New Roman"/>
          <w:b/>
          <w:color w:val="000000"/>
          <w:sz w:val="24"/>
          <w:szCs w:val="24"/>
          <w:lang w:val="pl-PL" w:eastAsia="zh-TW"/>
        </w:rPr>
      </w:pPr>
    </w:p>
    <w:p w:rsidR="005B1864" w:rsidRPr="00913DE0" w:rsidRDefault="005B1864" w:rsidP="005B1864">
      <w:pPr>
        <w:spacing w:after="0" w:line="240" w:lineRule="auto"/>
        <w:jc w:val="both"/>
        <w:rPr>
          <w:rFonts w:ascii="Times New Roman" w:eastAsia="PMingLiU" w:hAnsi="Times New Roman" w:cs="Times New Roman"/>
          <w:color w:val="000000"/>
          <w:sz w:val="24"/>
          <w:szCs w:val="24"/>
          <w:lang w:val="pl-PL" w:eastAsia="zh-TW"/>
        </w:rPr>
      </w:pPr>
      <w:r w:rsidRPr="00913DE0">
        <w:rPr>
          <w:rFonts w:ascii="Times New Roman" w:eastAsia="PMingLiU" w:hAnsi="Times New Roman" w:cs="Times New Roman"/>
          <w:color w:val="000000"/>
          <w:sz w:val="24"/>
          <w:szCs w:val="24"/>
          <w:lang w:val="pl-PL" w:eastAsia="zh-TW"/>
        </w:rPr>
        <w:t xml:space="preserve">Garancija za izvedene radove i za ugrađene materijale počinje teći od dana primopredaje radova, o čemu će sačiniti pismeni Zapisnik. </w:t>
      </w:r>
    </w:p>
    <w:p w:rsidR="005B1864" w:rsidRPr="00913DE0" w:rsidRDefault="005B1864" w:rsidP="005B1864">
      <w:pPr>
        <w:spacing w:after="0" w:line="240" w:lineRule="auto"/>
        <w:jc w:val="both"/>
        <w:rPr>
          <w:rFonts w:ascii="Times New Roman" w:eastAsia="PMingLiU" w:hAnsi="Times New Roman" w:cs="Times New Roman"/>
          <w:color w:val="000000"/>
          <w:sz w:val="24"/>
          <w:szCs w:val="24"/>
          <w:lang w:val="pl-PL" w:eastAsia="zh-TW"/>
        </w:rPr>
      </w:pPr>
      <w:r w:rsidRPr="00913DE0">
        <w:rPr>
          <w:rFonts w:ascii="Times New Roman" w:eastAsia="PMingLiU" w:hAnsi="Times New Roman" w:cs="Times New Roman"/>
          <w:color w:val="000000"/>
          <w:sz w:val="24"/>
          <w:szCs w:val="24"/>
          <w:lang w:val="pl-PL" w:eastAsia="zh-TW"/>
        </w:rPr>
        <w:t xml:space="preserve">Greške odnosno nedostatke koje Naručilac utvrdi u garantnom roku, </w:t>
      </w:r>
      <w:r w:rsidR="0048169F">
        <w:rPr>
          <w:rFonts w:ascii="Times New Roman" w:hAnsi="Times New Roman" w:cs="Times New Roman"/>
          <w:sz w:val="24"/>
          <w:szCs w:val="24"/>
          <w:lang w:val="sr-Latn-CS"/>
        </w:rPr>
        <w:t xml:space="preserve">Izvođač </w:t>
      </w:r>
      <w:r w:rsidRPr="00913DE0">
        <w:rPr>
          <w:rFonts w:ascii="Times New Roman" w:eastAsia="PMingLiU" w:hAnsi="Times New Roman" w:cs="Times New Roman"/>
          <w:color w:val="000000"/>
          <w:sz w:val="24"/>
          <w:szCs w:val="24"/>
          <w:lang w:val="pl-PL" w:eastAsia="zh-TW"/>
        </w:rPr>
        <w:t xml:space="preserve"> mora otkloniti u roku od 5 kalendarskih dana od dana pismenog poziva Naručioca. </w:t>
      </w:r>
    </w:p>
    <w:p w:rsidR="005B1864" w:rsidRPr="00913DE0" w:rsidRDefault="005B1864" w:rsidP="005B1864">
      <w:pPr>
        <w:spacing w:after="0" w:line="240" w:lineRule="auto"/>
        <w:jc w:val="center"/>
        <w:rPr>
          <w:rFonts w:ascii="Times New Roman" w:eastAsia="PMingLiU" w:hAnsi="Times New Roman" w:cs="Times New Roman"/>
          <w:b/>
          <w:color w:val="000000"/>
          <w:sz w:val="24"/>
          <w:szCs w:val="24"/>
          <w:lang w:val="pl-PL" w:eastAsia="zh-TW"/>
        </w:rPr>
      </w:pPr>
    </w:p>
    <w:p w:rsidR="005B1864" w:rsidRPr="00913DE0" w:rsidRDefault="0048169F" w:rsidP="005B1864">
      <w:pPr>
        <w:spacing w:after="0" w:line="240" w:lineRule="auto"/>
        <w:jc w:val="both"/>
        <w:rPr>
          <w:rFonts w:ascii="Times New Roman" w:eastAsia="PMingLiU" w:hAnsi="Times New Roman" w:cs="Times New Roman"/>
          <w:sz w:val="24"/>
          <w:szCs w:val="24"/>
          <w:lang w:val="pl-PL" w:eastAsia="zh-TW"/>
        </w:rPr>
      </w:pPr>
      <w:r>
        <w:rPr>
          <w:rFonts w:ascii="Times New Roman" w:eastAsia="PMingLiU" w:hAnsi="Times New Roman" w:cs="Times New Roman"/>
          <w:sz w:val="24"/>
          <w:szCs w:val="24"/>
          <w:lang w:val="pl-PL" w:eastAsia="zh-TW"/>
        </w:rPr>
        <w:t>Izvođač</w:t>
      </w:r>
      <w:r w:rsidR="005B1864" w:rsidRPr="00913DE0">
        <w:rPr>
          <w:rFonts w:ascii="Times New Roman" w:eastAsia="PMingLiU" w:hAnsi="Times New Roman" w:cs="Times New Roman"/>
          <w:sz w:val="24"/>
          <w:szCs w:val="24"/>
          <w:lang w:val="pl-PL" w:eastAsia="zh-TW"/>
        </w:rPr>
        <w:t xml:space="preserve"> se obavezuje da Naručiocu u trenutku potpisivanja ovog Ugovora preda neopozivu, bezuslovnu i naplativu na prvi poziv </w:t>
      </w:r>
      <w:r w:rsidR="005B1864" w:rsidRPr="008034CF">
        <w:rPr>
          <w:rFonts w:ascii="Times New Roman" w:eastAsia="PMingLiU" w:hAnsi="Times New Roman" w:cs="Times New Roman"/>
          <w:sz w:val="24"/>
          <w:szCs w:val="24"/>
          <w:lang w:val="pl-PL" w:eastAsia="zh-TW"/>
        </w:rPr>
        <w:t xml:space="preserve">Garanciju </w:t>
      </w:r>
      <w:r w:rsidR="005B1864" w:rsidRPr="00913DE0">
        <w:rPr>
          <w:rFonts w:ascii="Times New Roman" w:eastAsia="PMingLiU" w:hAnsi="Times New Roman" w:cs="Times New Roman"/>
          <w:sz w:val="24"/>
          <w:szCs w:val="24"/>
          <w:lang w:val="pl-PL" w:eastAsia="zh-TW"/>
        </w:rPr>
        <w:t xml:space="preserve">za dobro izvršenje ugovora na iznos 5 % od ukupne vrijednosti Ugovora, sa rokom vaznosti 10 (deset) dana dužim od ugovorenog roka iz Člana </w:t>
      </w:r>
      <w:r w:rsidR="005B1864" w:rsidRPr="00913DE0">
        <w:rPr>
          <w:rFonts w:ascii="Times New Roman" w:eastAsia="PMingLiU" w:hAnsi="Times New Roman" w:cs="Times New Roman"/>
          <w:color w:val="000000"/>
          <w:sz w:val="24"/>
          <w:szCs w:val="24"/>
          <w:lang w:val="pl-PL" w:eastAsia="zh-TW"/>
        </w:rPr>
        <w:t xml:space="preserve">6 </w:t>
      </w:r>
      <w:r w:rsidR="005B1864" w:rsidRPr="00913DE0">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5B1864" w:rsidRPr="00913DE0" w:rsidRDefault="005B1864" w:rsidP="005B1864">
      <w:pPr>
        <w:spacing w:after="0" w:line="240" w:lineRule="auto"/>
        <w:rPr>
          <w:rFonts w:ascii="Times New Roman" w:eastAsia="PMingLiU" w:hAnsi="Times New Roman" w:cs="Times New Roman"/>
          <w:color w:val="000000"/>
          <w:sz w:val="24"/>
          <w:szCs w:val="24"/>
          <w:lang w:val="pl-PL" w:eastAsia="zh-TW"/>
        </w:rPr>
      </w:pPr>
    </w:p>
    <w:p w:rsidR="005B1864" w:rsidRPr="00913DE0" w:rsidRDefault="005B1864" w:rsidP="005B1864">
      <w:pPr>
        <w:spacing w:after="0" w:line="240" w:lineRule="auto"/>
        <w:jc w:val="both"/>
        <w:rPr>
          <w:rFonts w:ascii="Times New Roman" w:eastAsia="PMingLiU" w:hAnsi="Times New Roman" w:cs="Times New Roman"/>
          <w:sz w:val="24"/>
          <w:szCs w:val="24"/>
          <w:lang w:val="pl-PL" w:eastAsia="zh-TW"/>
        </w:rPr>
      </w:pPr>
      <w:r w:rsidRPr="00913DE0">
        <w:rPr>
          <w:rFonts w:ascii="Times New Roman" w:eastAsia="PMingLiU" w:hAnsi="Times New Roman" w:cs="Times New Roman"/>
          <w:sz w:val="24"/>
          <w:szCs w:val="24"/>
          <w:lang w:val="pl-PL" w:eastAsia="zh-TW"/>
        </w:rPr>
        <w:t>Garancija može biti izdata od</w:t>
      </w:r>
      <w:r w:rsidRPr="00913DE0">
        <w:rPr>
          <w:rFonts w:ascii="Times New Roman" w:eastAsiaTheme="minorHAnsi" w:hAnsi="Times New Roman" w:cs="Times New Roman"/>
          <w:sz w:val="24"/>
          <w:szCs w:val="24"/>
          <w:lang w:val="en-GB"/>
        </w:rPr>
        <w:t xml:space="preserve"> banke, društva za osiguranje ili druge organizacije koja je zakonom ili na osnovu zakona ovlašćena za davanje garancija</w:t>
      </w:r>
      <w:r w:rsidRPr="00913DE0">
        <w:rPr>
          <w:rFonts w:ascii="Times New Roman" w:eastAsia="PMingLiU" w:hAnsi="Times New Roman" w:cs="Times New Roman"/>
          <w:sz w:val="24"/>
          <w:szCs w:val="24"/>
          <w:lang w:val="pl-PL" w:eastAsia="zh-TW"/>
        </w:rPr>
        <w:t>.</w:t>
      </w:r>
    </w:p>
    <w:p w:rsidR="005B1864" w:rsidRPr="00913DE0" w:rsidRDefault="005B1864" w:rsidP="005B1864">
      <w:pPr>
        <w:spacing w:after="0" w:line="240" w:lineRule="auto"/>
        <w:jc w:val="both"/>
        <w:rPr>
          <w:rFonts w:ascii="Times New Roman" w:eastAsia="PMingLiU" w:hAnsi="Times New Roman" w:cs="Times New Roman"/>
          <w:sz w:val="24"/>
          <w:szCs w:val="24"/>
          <w:lang w:val="pl-PL" w:eastAsia="zh-TW"/>
        </w:rPr>
      </w:pPr>
    </w:p>
    <w:p w:rsidR="005B1864" w:rsidRPr="00913DE0" w:rsidRDefault="005B1864" w:rsidP="005B1864">
      <w:pPr>
        <w:spacing w:after="0" w:line="240" w:lineRule="auto"/>
        <w:jc w:val="both"/>
        <w:rPr>
          <w:rFonts w:ascii="Times New Roman" w:eastAsia="PMingLiU" w:hAnsi="Times New Roman" w:cs="Times New Roman"/>
          <w:sz w:val="24"/>
          <w:szCs w:val="24"/>
          <w:lang w:val="pl-PL" w:eastAsia="zh-TW"/>
        </w:rPr>
      </w:pPr>
      <w:r w:rsidRPr="00913DE0">
        <w:rPr>
          <w:rFonts w:ascii="Times New Roman" w:eastAsia="PMingLiU" w:hAnsi="Times New Roman" w:cs="Times New Roman"/>
          <w:sz w:val="24"/>
          <w:szCs w:val="24"/>
          <w:lang w:val="pl-PL" w:eastAsia="zh-TW"/>
        </w:rPr>
        <w:t xml:space="preserve">Naručilac se obavezuje da neposredno nakon ispunjenja obaveza, na način i pod uslovima iz ovog ugovora,  vrati  </w:t>
      </w:r>
      <w:r w:rsidR="0048169F">
        <w:rPr>
          <w:rFonts w:ascii="Times New Roman" w:eastAsia="PMingLiU" w:hAnsi="Times New Roman" w:cs="Times New Roman"/>
          <w:sz w:val="24"/>
          <w:szCs w:val="24"/>
          <w:lang w:val="pl-PL" w:eastAsia="zh-TW"/>
        </w:rPr>
        <w:t>Izvođaču</w:t>
      </w:r>
      <w:r w:rsidRPr="00913DE0">
        <w:rPr>
          <w:rFonts w:ascii="Times New Roman" w:eastAsia="PMingLiU" w:hAnsi="Times New Roman" w:cs="Times New Roman"/>
          <w:sz w:val="24"/>
          <w:szCs w:val="24"/>
          <w:lang w:val="pl-PL" w:eastAsia="zh-TW"/>
        </w:rPr>
        <w:t xml:space="preserve"> garanciju.</w:t>
      </w:r>
    </w:p>
    <w:p w:rsidR="005B1864" w:rsidRPr="00913DE0" w:rsidRDefault="005B1864" w:rsidP="005B1864">
      <w:pPr>
        <w:spacing w:after="0" w:line="240" w:lineRule="auto"/>
        <w:jc w:val="both"/>
        <w:rPr>
          <w:rFonts w:ascii="Times New Roman" w:eastAsia="PMingLiU" w:hAnsi="Times New Roman" w:cs="Times New Roman"/>
          <w:sz w:val="24"/>
          <w:szCs w:val="24"/>
          <w:lang w:val="pl-PL" w:eastAsia="zh-TW"/>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UGOVORNA KAZNA</w:t>
      </w:r>
    </w:p>
    <w:p w:rsidR="005B1864" w:rsidRPr="00913DE0" w:rsidRDefault="005B1864" w:rsidP="005B1864">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5B1864" w:rsidRPr="00913DE0" w:rsidRDefault="005B1864" w:rsidP="005B1864">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12</w:t>
      </w:r>
    </w:p>
    <w:p w:rsidR="005B1864" w:rsidRPr="00913DE0" w:rsidRDefault="0048169F" w:rsidP="005B1864">
      <w:pPr>
        <w:keepNext/>
        <w:tabs>
          <w:tab w:val="left" w:pos="3420"/>
        </w:tabs>
        <w:spacing w:after="0" w:line="240" w:lineRule="auto"/>
        <w:jc w:val="both"/>
        <w:outlineLvl w:val="4"/>
        <w:rPr>
          <w:rFonts w:ascii="Times New Roman" w:eastAsia="PMingLiU" w:hAnsi="Times New Roman" w:cs="Times New Roman"/>
          <w:sz w:val="24"/>
          <w:szCs w:val="24"/>
          <w:lang w:val="sr-Latn-CS"/>
        </w:rPr>
      </w:pPr>
      <w:r>
        <w:rPr>
          <w:rFonts w:ascii="Times New Roman" w:eastAsia="PMingLiU" w:hAnsi="Times New Roman" w:cs="Times New Roman"/>
          <w:sz w:val="24"/>
          <w:szCs w:val="24"/>
          <w:lang w:val="pl-PL" w:eastAsia="zh-TW"/>
        </w:rPr>
        <w:t>Izvođač</w:t>
      </w:r>
      <w:r w:rsidR="005B1864" w:rsidRPr="00913DE0">
        <w:rPr>
          <w:rFonts w:ascii="Times New Roman" w:eastAsia="PMingLiU" w:hAnsi="Times New Roman" w:cs="Times New Roman"/>
          <w:sz w:val="24"/>
          <w:szCs w:val="24"/>
          <w:lang w:val="sr-Latn-CS"/>
        </w:rPr>
        <w:t xml:space="preserve">se obavezuje da plati ugovornu kaznu u visini 2‰ za svaki dan kašnjenja u </w:t>
      </w:r>
      <w:r>
        <w:rPr>
          <w:rFonts w:ascii="Times New Roman" w:eastAsia="PMingLiU" w:hAnsi="Times New Roman" w:cs="Times New Roman"/>
          <w:sz w:val="24"/>
          <w:szCs w:val="24"/>
          <w:lang w:val="sr-Latn-CS"/>
        </w:rPr>
        <w:t>izvođenju radova</w:t>
      </w:r>
      <w:r w:rsidR="005B1864" w:rsidRPr="00913DE0">
        <w:rPr>
          <w:rFonts w:ascii="Times New Roman" w:eastAsia="PMingLiU" w:hAnsi="Times New Roman" w:cs="Times New Roman"/>
          <w:sz w:val="24"/>
          <w:szCs w:val="24"/>
          <w:lang w:val="sr-Latn-CS"/>
        </w:rPr>
        <w:t xml:space="preserve">, a najviše 5% od ukupne vrijednosti </w:t>
      </w:r>
      <w:r>
        <w:rPr>
          <w:rFonts w:ascii="Times New Roman" w:eastAsia="PMingLiU" w:hAnsi="Times New Roman" w:cs="Times New Roman"/>
          <w:sz w:val="24"/>
          <w:szCs w:val="24"/>
          <w:lang w:val="sr-Latn-CS"/>
        </w:rPr>
        <w:t>ugovorenih radova</w:t>
      </w:r>
      <w:r w:rsidR="005B1864" w:rsidRPr="00913DE0">
        <w:rPr>
          <w:rFonts w:ascii="Times New Roman" w:eastAsia="PMingLiU" w:hAnsi="Times New Roman" w:cs="Times New Roman"/>
          <w:sz w:val="24"/>
          <w:szCs w:val="24"/>
          <w:lang w:val="sr-Latn-CS"/>
        </w:rPr>
        <w:t>.</w:t>
      </w:r>
    </w:p>
    <w:p w:rsidR="005B1864" w:rsidRPr="00913DE0" w:rsidRDefault="005B1864" w:rsidP="005B1864">
      <w:pPr>
        <w:spacing w:after="0" w:line="240" w:lineRule="auto"/>
        <w:rPr>
          <w:rFonts w:ascii="Times New Roman" w:eastAsia="PMingLiU" w:hAnsi="Times New Roman" w:cs="Times New Roman"/>
          <w:b/>
          <w:sz w:val="24"/>
          <w:szCs w:val="24"/>
          <w:lang w:val="pl-PL" w:eastAsia="zh-TW"/>
        </w:rPr>
      </w:pPr>
    </w:p>
    <w:p w:rsidR="005B1864" w:rsidRPr="00913DE0" w:rsidRDefault="005B1864" w:rsidP="005B1864">
      <w:pPr>
        <w:spacing w:after="0" w:line="240" w:lineRule="auto"/>
        <w:rPr>
          <w:rFonts w:ascii="Times New Roman" w:eastAsia="PMingLiU" w:hAnsi="Times New Roman" w:cs="Times New Roman"/>
          <w:b/>
          <w:sz w:val="24"/>
          <w:szCs w:val="24"/>
          <w:lang w:val="pl-PL" w:eastAsia="zh-TW"/>
        </w:rPr>
      </w:pPr>
    </w:p>
    <w:p w:rsidR="005B1864" w:rsidRPr="00913DE0" w:rsidRDefault="005B1864" w:rsidP="005B1864">
      <w:pPr>
        <w:spacing w:after="0" w:line="240" w:lineRule="auto"/>
        <w:jc w:val="center"/>
        <w:rPr>
          <w:rFonts w:ascii="Times New Roman" w:eastAsia="PMingLiU" w:hAnsi="Times New Roman" w:cs="Times New Roman"/>
          <w:b/>
          <w:sz w:val="24"/>
          <w:szCs w:val="24"/>
          <w:lang w:val="pl-PL" w:eastAsia="zh-TW"/>
        </w:rPr>
      </w:pPr>
      <w:r w:rsidRPr="00913DE0">
        <w:rPr>
          <w:rFonts w:ascii="Times New Roman" w:eastAsia="PMingLiU" w:hAnsi="Times New Roman" w:cs="Times New Roman"/>
          <w:b/>
          <w:sz w:val="24"/>
          <w:szCs w:val="24"/>
          <w:lang w:val="pl-PL" w:eastAsia="zh-TW"/>
        </w:rPr>
        <w:t>PREUZIMANJE PRAVA I OBAVEZA</w:t>
      </w:r>
    </w:p>
    <w:p w:rsidR="005B1864" w:rsidRPr="00913DE0" w:rsidRDefault="005B1864" w:rsidP="005B1864">
      <w:pPr>
        <w:keepNext/>
        <w:spacing w:after="0" w:line="240" w:lineRule="auto"/>
        <w:ind w:left="1134" w:right="1134"/>
        <w:jc w:val="center"/>
        <w:outlineLvl w:val="4"/>
        <w:rPr>
          <w:rFonts w:ascii="Times New Roman" w:eastAsia="PMingLiU" w:hAnsi="Times New Roman" w:cs="Times New Roman"/>
          <w:b/>
          <w:sz w:val="24"/>
          <w:szCs w:val="24"/>
          <w:lang w:val="sr-Latn-CS"/>
        </w:rPr>
      </w:pPr>
    </w:p>
    <w:p w:rsidR="005B1864" w:rsidRPr="00913DE0" w:rsidRDefault="005B1864" w:rsidP="005B1864">
      <w:pPr>
        <w:keepNext/>
        <w:spacing w:after="0" w:line="240" w:lineRule="auto"/>
        <w:ind w:left="1134" w:right="1134"/>
        <w:jc w:val="center"/>
        <w:outlineLvl w:val="4"/>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13</w:t>
      </w:r>
    </w:p>
    <w:p w:rsidR="005B1864" w:rsidRPr="00913DE0" w:rsidRDefault="005B1864" w:rsidP="005B1864">
      <w:pPr>
        <w:keepNext/>
        <w:spacing w:after="0" w:line="240" w:lineRule="auto"/>
        <w:ind w:right="-46"/>
        <w:jc w:val="both"/>
        <w:outlineLvl w:val="4"/>
        <w:rPr>
          <w:rFonts w:ascii="Times New Roman" w:eastAsia="PMingLiU" w:hAnsi="Times New Roman" w:cs="Times New Roman"/>
          <w:bCs/>
          <w:sz w:val="24"/>
          <w:szCs w:val="24"/>
          <w:lang w:val="sr-Latn-CS"/>
        </w:rPr>
      </w:pPr>
      <w:r w:rsidRPr="00913DE0">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5B1864" w:rsidRPr="00913DE0" w:rsidRDefault="005B1864" w:rsidP="005B1864">
      <w:pPr>
        <w:spacing w:after="0" w:line="240" w:lineRule="auto"/>
        <w:rPr>
          <w:rFonts w:ascii="Times New Roman" w:eastAsia="PMingLiU" w:hAnsi="Times New Roman" w:cs="Times New Roman"/>
          <w:b/>
          <w:sz w:val="24"/>
          <w:szCs w:val="24"/>
          <w:lang w:val="sr-Latn-CS" w:eastAsia="zh-TW"/>
        </w:rPr>
      </w:pPr>
    </w:p>
    <w:p w:rsidR="005B1864" w:rsidRPr="00913DE0" w:rsidRDefault="005B1864" w:rsidP="0031456B">
      <w:pPr>
        <w:spacing w:after="0" w:line="240" w:lineRule="auto"/>
        <w:rPr>
          <w:rFonts w:ascii="Times New Roman" w:eastAsia="PMingLiU" w:hAnsi="Times New Roman" w:cs="Times New Roman"/>
          <w:b/>
          <w:sz w:val="24"/>
          <w:szCs w:val="24"/>
          <w:lang w:val="sr-Latn-CS" w:eastAsia="zh-TW"/>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PRIMJENA PROPISA</w:t>
      </w:r>
    </w:p>
    <w:p w:rsidR="005B1864" w:rsidRPr="00913DE0" w:rsidRDefault="005B1864" w:rsidP="005B1864">
      <w:pPr>
        <w:keepNext/>
        <w:spacing w:after="0" w:line="240" w:lineRule="auto"/>
        <w:jc w:val="center"/>
        <w:outlineLvl w:val="1"/>
        <w:rPr>
          <w:rFonts w:ascii="Times New Roman" w:eastAsia="PMingLiU" w:hAnsi="Times New Roman" w:cs="Times New Roman"/>
          <w:b/>
          <w:sz w:val="24"/>
          <w:szCs w:val="24"/>
          <w:lang w:val="sr-Latn-CS"/>
        </w:rPr>
      </w:pPr>
    </w:p>
    <w:p w:rsidR="005B1864" w:rsidRPr="00913DE0" w:rsidRDefault="005B1864" w:rsidP="005B1864">
      <w:pPr>
        <w:keepNext/>
        <w:spacing w:after="0" w:line="240" w:lineRule="auto"/>
        <w:jc w:val="center"/>
        <w:outlineLvl w:val="1"/>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14</w:t>
      </w:r>
    </w:p>
    <w:p w:rsidR="005B1864" w:rsidRPr="00913DE0" w:rsidRDefault="005B1864" w:rsidP="005B1864">
      <w:pPr>
        <w:spacing w:after="0" w:line="240" w:lineRule="auto"/>
        <w:jc w:val="both"/>
        <w:rPr>
          <w:rFonts w:ascii="Times New Roman" w:eastAsia="PMingLiU" w:hAnsi="Times New Roman" w:cs="Times New Roman"/>
          <w:sz w:val="24"/>
          <w:szCs w:val="24"/>
          <w:lang w:val="sr-Latn-CS" w:eastAsia="zh-TW"/>
        </w:rPr>
      </w:pPr>
      <w:r w:rsidRPr="00913DE0">
        <w:rPr>
          <w:rFonts w:ascii="Times New Roman" w:eastAsia="PMingLiU" w:hAnsi="Times New Roman" w:cs="Times New Roman"/>
          <w:sz w:val="24"/>
          <w:szCs w:val="24"/>
          <w:lang w:val="sr-Latn-CS" w:eastAsia="zh-TW"/>
        </w:rPr>
        <w:t>Za sve što nije predviđeno ovim ugovorom primjenjuju se odredbe Zakona o obligacionim odnosima, Zakon o planiranju prostora i izgradnji objekata i drugih propisa.</w:t>
      </w:r>
    </w:p>
    <w:p w:rsidR="005B1864" w:rsidRPr="00913DE0" w:rsidRDefault="005B1864" w:rsidP="005B1864">
      <w:pPr>
        <w:spacing w:after="0" w:line="240" w:lineRule="auto"/>
        <w:jc w:val="both"/>
        <w:rPr>
          <w:rFonts w:ascii="Times New Roman" w:eastAsia="PMingLiU" w:hAnsi="Times New Roman" w:cs="Times New Roman"/>
          <w:sz w:val="24"/>
          <w:szCs w:val="24"/>
          <w:lang w:val="sr-Latn-CS" w:eastAsia="zh-TW"/>
        </w:rPr>
      </w:pPr>
    </w:p>
    <w:p w:rsidR="005B1864" w:rsidRPr="00913DE0" w:rsidRDefault="005B1864" w:rsidP="005B1864">
      <w:pPr>
        <w:spacing w:after="0"/>
        <w:jc w:val="center"/>
        <w:rPr>
          <w:rFonts w:ascii="Times New Roman" w:hAnsi="Times New Roman"/>
          <w:b/>
          <w:sz w:val="24"/>
          <w:szCs w:val="24"/>
          <w:lang w:val="sl-SI"/>
        </w:rPr>
      </w:pPr>
      <w:r w:rsidRPr="00913DE0">
        <w:rPr>
          <w:rFonts w:ascii="Times New Roman" w:hAnsi="Times New Roman"/>
          <w:b/>
          <w:sz w:val="24"/>
          <w:szCs w:val="24"/>
          <w:lang w:val="sl-SI"/>
        </w:rPr>
        <w:t>Član 15</w:t>
      </w:r>
    </w:p>
    <w:p w:rsidR="005B1864" w:rsidRPr="00B5002C" w:rsidRDefault="005B1864" w:rsidP="00B5002C">
      <w:pPr>
        <w:spacing w:after="0"/>
        <w:rPr>
          <w:rFonts w:ascii="Times New Roman" w:hAnsi="Times New Roman"/>
          <w:sz w:val="24"/>
          <w:szCs w:val="24"/>
          <w:lang w:val="sl-SI"/>
        </w:rPr>
      </w:pPr>
      <w:r w:rsidRPr="00913DE0">
        <w:rPr>
          <w:rFonts w:ascii="Times New Roman" w:hAnsi="Times New Roman"/>
          <w:sz w:val="24"/>
          <w:szCs w:val="24"/>
          <w:lang w:val="sl-SI"/>
        </w:rPr>
        <w:t>Ugovor koji je zaključen uz kršenje antikorupcijskog pravila (čl.15 ZJN</w:t>
      </w:r>
      <w:r w:rsidRPr="00913DE0">
        <w:rPr>
          <w:rFonts w:ascii="Times New Roman" w:hAnsi="Times New Roman" w:cs="Times New Roman"/>
          <w:color w:val="000000"/>
          <w:sz w:val="24"/>
          <w:szCs w:val="24"/>
          <w:lang w:val="pl-PL"/>
        </w:rPr>
        <w:t>„Službeni list CG”, br.</w:t>
      </w:r>
      <w:r w:rsidRPr="00913DE0">
        <w:rPr>
          <w:rFonts w:ascii="Times New Roman" w:hAnsi="Times New Roman" w:cs="Times New Roman"/>
          <w:iCs/>
          <w:color w:val="000000"/>
          <w:sz w:val="24"/>
          <w:szCs w:val="24"/>
          <w:lang w:val="pl-PL"/>
        </w:rPr>
        <w:t xml:space="preserve"> 42/11, 57/14, 28/18 i 47/17</w:t>
      </w:r>
      <w:r w:rsidR="00B5002C">
        <w:rPr>
          <w:rFonts w:ascii="Times New Roman" w:hAnsi="Times New Roman"/>
          <w:sz w:val="24"/>
          <w:szCs w:val="24"/>
          <w:lang w:val="sl-SI"/>
        </w:rPr>
        <w:t>) je ništav.</w:t>
      </w:r>
    </w:p>
    <w:p w:rsidR="005B1864" w:rsidRPr="00913DE0" w:rsidRDefault="005B1864" w:rsidP="005B1864">
      <w:pPr>
        <w:spacing w:after="0" w:line="240" w:lineRule="auto"/>
        <w:rPr>
          <w:rFonts w:ascii="Times New Roman" w:eastAsia="PMingLiU" w:hAnsi="Times New Roman" w:cs="Times New Roman"/>
          <w:b/>
          <w:sz w:val="24"/>
          <w:szCs w:val="24"/>
          <w:lang w:val="sr-Latn-CS"/>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SUDSKA NADLEŽNOST</w:t>
      </w:r>
    </w:p>
    <w:p w:rsidR="005B1864" w:rsidRPr="00913DE0" w:rsidRDefault="005B1864" w:rsidP="005B1864">
      <w:pPr>
        <w:spacing w:after="0" w:line="240" w:lineRule="auto"/>
        <w:jc w:val="center"/>
        <w:rPr>
          <w:rFonts w:ascii="Times New Roman" w:eastAsia="PMingLiU" w:hAnsi="Times New Roman" w:cs="Times New Roman"/>
          <w:b/>
          <w:sz w:val="24"/>
          <w:szCs w:val="24"/>
          <w:lang w:val="sr-Latn-CS"/>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16</w:t>
      </w:r>
    </w:p>
    <w:p w:rsidR="005B1864" w:rsidRPr="0031456B" w:rsidRDefault="005B1864" w:rsidP="005B1864">
      <w:pPr>
        <w:spacing w:after="0" w:line="240" w:lineRule="auto"/>
        <w:jc w:val="both"/>
        <w:rPr>
          <w:rFonts w:ascii="Times New Roman" w:eastAsia="PMingLiU" w:hAnsi="Times New Roman" w:cs="Times New Roman"/>
          <w:sz w:val="24"/>
          <w:szCs w:val="24"/>
          <w:lang w:val="sr-Latn-CS"/>
        </w:rPr>
      </w:pPr>
      <w:r w:rsidRPr="00913DE0">
        <w:rPr>
          <w:rFonts w:ascii="Times New Roman" w:eastAsia="PMingLiU" w:hAnsi="Times New Roman" w:cs="Times New Roman"/>
          <w:sz w:val="24"/>
          <w:szCs w:val="24"/>
          <w:lang w:val="sr-Latn-CS"/>
        </w:rPr>
        <w:t>Ugovorne strane su saglasne da eventualne sporove povodom ovog ugovora rješavaju sporazumom. U protivnom, ugovara se nadležnost Privrednog suda u Podgorici</w:t>
      </w:r>
      <w:r>
        <w:rPr>
          <w:rFonts w:ascii="Times New Roman" w:eastAsia="PMingLiU" w:hAnsi="Times New Roman" w:cs="Times New Roman"/>
          <w:sz w:val="24"/>
          <w:szCs w:val="24"/>
          <w:lang w:val="sr-Latn-CS"/>
        </w:rPr>
        <w:t>.</w:t>
      </w:r>
    </w:p>
    <w:p w:rsidR="005B1864" w:rsidRPr="00913DE0" w:rsidRDefault="005B1864" w:rsidP="005B1864">
      <w:pPr>
        <w:spacing w:after="0" w:line="240" w:lineRule="auto"/>
        <w:rPr>
          <w:rFonts w:ascii="Times New Roman" w:eastAsia="PMingLiU" w:hAnsi="Times New Roman" w:cs="Times New Roman"/>
          <w:b/>
          <w:sz w:val="24"/>
          <w:szCs w:val="24"/>
          <w:lang w:val="sr-Latn-CS" w:eastAsia="zh-TW"/>
        </w:rPr>
      </w:pPr>
    </w:p>
    <w:p w:rsidR="005B1864" w:rsidRPr="00913DE0" w:rsidRDefault="005B1864" w:rsidP="005B1864">
      <w:pPr>
        <w:spacing w:after="0" w:line="240" w:lineRule="auto"/>
        <w:jc w:val="center"/>
        <w:rPr>
          <w:rFonts w:ascii="Times New Roman" w:eastAsia="PMingLiU" w:hAnsi="Times New Roman" w:cs="Times New Roman"/>
          <w:b/>
          <w:sz w:val="24"/>
          <w:szCs w:val="24"/>
          <w:lang w:val="sr-Latn-CS" w:eastAsia="zh-TW"/>
        </w:rPr>
      </w:pPr>
      <w:r w:rsidRPr="00913DE0">
        <w:rPr>
          <w:rFonts w:ascii="Times New Roman" w:eastAsia="PMingLiU" w:hAnsi="Times New Roman" w:cs="Times New Roman"/>
          <w:b/>
          <w:sz w:val="24"/>
          <w:szCs w:val="24"/>
          <w:lang w:val="sr-Latn-CS" w:eastAsia="zh-TW"/>
        </w:rPr>
        <w:t>PRIMJERCI UGOVORA</w:t>
      </w:r>
    </w:p>
    <w:p w:rsidR="005B1864" w:rsidRPr="00913DE0" w:rsidRDefault="005B1864" w:rsidP="005B1864">
      <w:pPr>
        <w:keepNext/>
        <w:spacing w:after="0" w:line="240" w:lineRule="auto"/>
        <w:jc w:val="center"/>
        <w:outlineLvl w:val="1"/>
        <w:rPr>
          <w:rFonts w:ascii="Times New Roman" w:eastAsia="PMingLiU" w:hAnsi="Times New Roman" w:cs="Times New Roman"/>
          <w:b/>
          <w:sz w:val="24"/>
          <w:szCs w:val="24"/>
          <w:u w:val="single"/>
          <w:lang w:val="sr-Latn-CS"/>
        </w:rPr>
      </w:pPr>
    </w:p>
    <w:p w:rsidR="005B1864" w:rsidRPr="00913DE0" w:rsidRDefault="005B1864" w:rsidP="005B1864">
      <w:pPr>
        <w:keepNext/>
        <w:spacing w:after="0" w:line="240" w:lineRule="auto"/>
        <w:jc w:val="center"/>
        <w:outlineLvl w:val="1"/>
        <w:rPr>
          <w:rFonts w:ascii="Times New Roman" w:eastAsia="PMingLiU" w:hAnsi="Times New Roman" w:cs="Times New Roman"/>
          <w:b/>
          <w:sz w:val="24"/>
          <w:szCs w:val="24"/>
          <w:lang w:val="sr-Latn-CS"/>
        </w:rPr>
      </w:pPr>
      <w:r w:rsidRPr="00913DE0">
        <w:rPr>
          <w:rFonts w:ascii="Times New Roman" w:eastAsia="PMingLiU" w:hAnsi="Times New Roman" w:cs="Times New Roman"/>
          <w:b/>
          <w:sz w:val="24"/>
          <w:szCs w:val="24"/>
          <w:lang w:val="sr-Latn-CS"/>
        </w:rPr>
        <w:t>Član 17</w:t>
      </w:r>
    </w:p>
    <w:p w:rsidR="005B1864" w:rsidRPr="00913DE0" w:rsidRDefault="005B1864" w:rsidP="005B1864">
      <w:pPr>
        <w:spacing w:after="0" w:line="240" w:lineRule="auto"/>
        <w:jc w:val="both"/>
        <w:rPr>
          <w:rFonts w:ascii="Times New Roman" w:eastAsia="PMingLiU" w:hAnsi="Times New Roman" w:cs="Times New Roman"/>
          <w:color w:val="000000"/>
          <w:sz w:val="24"/>
          <w:szCs w:val="24"/>
          <w:lang w:val="sl-SI" w:eastAsia="zh-TW"/>
        </w:rPr>
      </w:pPr>
      <w:r w:rsidRPr="00913DE0">
        <w:rPr>
          <w:rFonts w:ascii="Times New Roman" w:eastAsia="PMingLiU" w:hAnsi="Times New Roman" w:cs="Times New Roman"/>
          <w:color w:val="000000"/>
          <w:sz w:val="24"/>
          <w:szCs w:val="24"/>
          <w:lang w:val="sl-SI" w:eastAsia="zh-TW"/>
        </w:rPr>
        <w:t xml:space="preserve">Ovaj ugovor je pravno valjano zaključen i potpisan od dolje navedenih ovlašćenih zakonskih zastupnika strana ugovora i sačinjen je u 7 (sedam) istovjetnih primjeraka, od kojih po 3 (tri) primjerka za Naručioca i  </w:t>
      </w:r>
      <w:r w:rsidR="0048169F">
        <w:rPr>
          <w:rFonts w:ascii="Times New Roman" w:eastAsia="PMingLiU" w:hAnsi="Times New Roman" w:cs="Times New Roman"/>
          <w:color w:val="000000"/>
          <w:sz w:val="24"/>
          <w:szCs w:val="24"/>
          <w:lang w:val="sl-SI" w:eastAsia="zh-TW"/>
        </w:rPr>
        <w:t>Izvođača</w:t>
      </w:r>
      <w:r w:rsidRPr="00913DE0">
        <w:rPr>
          <w:rFonts w:ascii="Times New Roman" w:eastAsia="PMingLiU" w:hAnsi="Times New Roman" w:cs="Times New Roman"/>
          <w:color w:val="000000"/>
          <w:sz w:val="24"/>
          <w:szCs w:val="24"/>
          <w:lang w:val="sl-SI" w:eastAsia="zh-TW"/>
        </w:rPr>
        <w:t>,a jedan primjerak za potrebe Uprave za javne nabavke .</w:t>
      </w:r>
    </w:p>
    <w:p w:rsidR="005B1864" w:rsidRPr="00913DE0" w:rsidRDefault="005B1864" w:rsidP="005B1864">
      <w:pPr>
        <w:spacing w:after="0" w:line="240" w:lineRule="auto"/>
        <w:jc w:val="both"/>
        <w:rPr>
          <w:rFonts w:ascii="Times New Roman" w:eastAsia="PMingLiU" w:hAnsi="Times New Roman" w:cs="Times New Roman"/>
          <w:color w:val="000000"/>
          <w:sz w:val="24"/>
          <w:szCs w:val="24"/>
          <w:lang w:val="sl-SI" w:eastAsia="zh-TW"/>
        </w:rPr>
      </w:pPr>
    </w:p>
    <w:p w:rsidR="005B1864" w:rsidRDefault="005B1864" w:rsidP="005B1864">
      <w:pPr>
        <w:spacing w:after="0" w:line="240" w:lineRule="auto"/>
        <w:jc w:val="both"/>
        <w:rPr>
          <w:rFonts w:ascii="Times New Roman" w:eastAsia="PMingLiU" w:hAnsi="Times New Roman" w:cs="Times New Roman"/>
          <w:color w:val="000000"/>
          <w:sz w:val="24"/>
          <w:szCs w:val="24"/>
          <w:lang w:val="sl-SI" w:eastAsia="zh-TW"/>
        </w:rPr>
      </w:pPr>
    </w:p>
    <w:p w:rsidR="005B1864" w:rsidRPr="00913DE0" w:rsidRDefault="005B1864" w:rsidP="005B1864">
      <w:pPr>
        <w:spacing w:after="0" w:line="240" w:lineRule="auto"/>
        <w:jc w:val="both"/>
        <w:rPr>
          <w:rFonts w:ascii="Times New Roman" w:hAnsi="Times New Roman" w:cs="Times New Roman"/>
          <w:b/>
          <w:bCs/>
          <w:color w:val="000000"/>
          <w:sz w:val="24"/>
          <w:szCs w:val="24"/>
          <w:lang w:val="sr-Latn-CS"/>
        </w:rPr>
      </w:pPr>
    </w:p>
    <w:p w:rsidR="005B1864" w:rsidRPr="00913DE0" w:rsidRDefault="005B1864" w:rsidP="005B1864">
      <w:pPr>
        <w:spacing w:after="0" w:line="240" w:lineRule="auto"/>
        <w:jc w:val="both"/>
        <w:rPr>
          <w:rFonts w:ascii="Times New Roman" w:hAnsi="Times New Roman" w:cs="Times New Roman"/>
          <w:color w:val="000000"/>
          <w:sz w:val="24"/>
          <w:szCs w:val="24"/>
          <w:lang w:val="sr-Latn-CS"/>
        </w:rPr>
      </w:pPr>
      <w:r w:rsidRPr="00913DE0">
        <w:rPr>
          <w:rFonts w:ascii="Times New Roman" w:hAnsi="Times New Roman" w:cs="Times New Roman"/>
          <w:b/>
          <w:bCs/>
          <w:color w:val="000000"/>
          <w:sz w:val="24"/>
          <w:szCs w:val="24"/>
          <w:lang w:val="sr-Latn-CS"/>
        </w:rPr>
        <w:t xml:space="preserve">             </w:t>
      </w:r>
      <w:r w:rsidRPr="00913DE0">
        <w:rPr>
          <w:rFonts w:ascii="Times New Roman" w:hAnsi="Times New Roman" w:cs="Times New Roman"/>
          <w:color w:val="000000"/>
          <w:sz w:val="24"/>
          <w:szCs w:val="24"/>
        </w:rPr>
        <w:t>NARU</w:t>
      </w:r>
      <w:r w:rsidRPr="00913DE0">
        <w:rPr>
          <w:rFonts w:ascii="Times New Roman" w:hAnsi="Times New Roman" w:cs="Times New Roman"/>
          <w:color w:val="000000"/>
          <w:sz w:val="24"/>
          <w:szCs w:val="24"/>
          <w:lang w:val="sr-Latn-CS"/>
        </w:rPr>
        <w:t>Č</w:t>
      </w:r>
      <w:r w:rsidRPr="00913DE0">
        <w:rPr>
          <w:rFonts w:ascii="Times New Roman" w:hAnsi="Times New Roman" w:cs="Times New Roman"/>
          <w:color w:val="000000"/>
          <w:sz w:val="24"/>
          <w:szCs w:val="24"/>
        </w:rPr>
        <w:t>ILAC</w:t>
      </w:r>
      <w:r w:rsidRPr="00913DE0">
        <w:rPr>
          <w:rFonts w:ascii="Times New Roman" w:hAnsi="Times New Roman" w:cs="Times New Roman"/>
          <w:b/>
          <w:bCs/>
          <w:color w:val="000000"/>
          <w:sz w:val="24"/>
          <w:szCs w:val="24"/>
          <w:lang w:val="sr-Latn-CS"/>
        </w:rPr>
        <w:tab/>
      </w:r>
      <w:r w:rsidRPr="00913DE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IZVOĐAČ</w:t>
      </w:r>
    </w:p>
    <w:p w:rsidR="005B1864" w:rsidRPr="00913DE0" w:rsidRDefault="005B1864" w:rsidP="005B1864">
      <w:pPr>
        <w:spacing w:after="0" w:line="240" w:lineRule="auto"/>
        <w:jc w:val="both"/>
        <w:rPr>
          <w:rFonts w:ascii="Times New Roman" w:hAnsi="Times New Roman" w:cs="Times New Roman"/>
          <w:color w:val="000000"/>
          <w:sz w:val="24"/>
          <w:szCs w:val="24"/>
          <w:lang w:val="sr-Latn-CS"/>
        </w:rPr>
      </w:pPr>
      <w:r w:rsidRPr="00913DE0">
        <w:rPr>
          <w:rFonts w:ascii="Times New Roman" w:hAnsi="Times New Roman" w:cs="Times New Roman"/>
          <w:color w:val="000000"/>
          <w:sz w:val="24"/>
          <w:szCs w:val="24"/>
          <w:lang w:val="sr-Latn-CS"/>
        </w:rPr>
        <w:t>_____________________________</w:t>
      </w:r>
      <w:r w:rsidRPr="00913DE0">
        <w:rPr>
          <w:rFonts w:ascii="Times New Roman" w:hAnsi="Times New Roman" w:cs="Times New Roman"/>
          <w:color w:val="000000"/>
          <w:sz w:val="24"/>
          <w:szCs w:val="24"/>
          <w:lang w:val="sr-Latn-CS"/>
        </w:rPr>
        <w:tab/>
      </w:r>
      <w:r w:rsidRPr="00913DE0">
        <w:rPr>
          <w:rFonts w:ascii="Times New Roman" w:hAnsi="Times New Roman" w:cs="Times New Roman"/>
          <w:color w:val="000000"/>
          <w:sz w:val="24"/>
          <w:szCs w:val="24"/>
          <w:lang w:val="sr-Latn-CS"/>
        </w:rPr>
        <w:tab/>
        <w:t xml:space="preserve">                ______________________________</w:t>
      </w:r>
    </w:p>
    <w:p w:rsidR="005B1864" w:rsidRPr="00913DE0" w:rsidRDefault="005B1864" w:rsidP="005B1864">
      <w:pPr>
        <w:spacing w:after="0" w:line="240" w:lineRule="auto"/>
        <w:jc w:val="both"/>
        <w:rPr>
          <w:rFonts w:ascii="Times New Roman" w:hAnsi="Times New Roman" w:cs="Times New Roman"/>
          <w:color w:val="000000"/>
          <w:sz w:val="24"/>
          <w:szCs w:val="24"/>
          <w:lang w:val="sr-Latn-CS"/>
        </w:rPr>
      </w:pPr>
    </w:p>
    <w:p w:rsidR="005B1864" w:rsidRPr="00913DE0" w:rsidRDefault="005B1864" w:rsidP="005B1864">
      <w:pPr>
        <w:spacing w:after="0" w:line="240" w:lineRule="auto"/>
        <w:jc w:val="both"/>
        <w:rPr>
          <w:rFonts w:ascii="Times New Roman" w:hAnsi="Times New Roman" w:cs="Times New Roman"/>
          <w:color w:val="000000"/>
          <w:sz w:val="24"/>
          <w:szCs w:val="24"/>
          <w:lang w:val="sr-Latn-CS"/>
        </w:rPr>
      </w:pPr>
    </w:p>
    <w:p w:rsidR="005B1864" w:rsidRPr="00913DE0" w:rsidRDefault="005B1864" w:rsidP="005B1864">
      <w:pPr>
        <w:spacing w:after="0" w:line="240" w:lineRule="auto"/>
        <w:jc w:val="center"/>
        <w:rPr>
          <w:rFonts w:ascii="Times New Roman" w:hAnsi="Times New Roman" w:cs="Times New Roman"/>
          <w:b/>
          <w:bCs/>
          <w:color w:val="000000"/>
          <w:sz w:val="24"/>
          <w:szCs w:val="24"/>
          <w:lang w:val="sr-Latn-CS"/>
        </w:rPr>
      </w:pPr>
      <w:r w:rsidRPr="00913DE0">
        <w:rPr>
          <w:rFonts w:ascii="Times New Roman" w:hAnsi="Times New Roman" w:cs="Times New Roman"/>
          <w:b/>
          <w:bCs/>
          <w:color w:val="000000"/>
          <w:sz w:val="24"/>
          <w:szCs w:val="24"/>
        </w:rPr>
        <w:t>SAGLASAN</w:t>
      </w:r>
      <w:r w:rsidRPr="00913DE0">
        <w:rPr>
          <w:rFonts w:ascii="Times New Roman" w:hAnsi="Times New Roman" w:cs="Times New Roman"/>
          <w:b/>
          <w:bCs/>
          <w:color w:val="000000"/>
          <w:sz w:val="24"/>
          <w:szCs w:val="24"/>
          <w:lang w:val="sr-Latn-CS"/>
        </w:rPr>
        <w:t xml:space="preserve"> </w:t>
      </w:r>
      <w:r w:rsidRPr="00913DE0">
        <w:rPr>
          <w:rFonts w:ascii="Times New Roman" w:hAnsi="Times New Roman" w:cs="Times New Roman"/>
          <w:b/>
          <w:bCs/>
          <w:color w:val="000000"/>
          <w:sz w:val="24"/>
          <w:szCs w:val="24"/>
        </w:rPr>
        <w:t>SA</w:t>
      </w:r>
      <w:r w:rsidRPr="00913DE0">
        <w:rPr>
          <w:rFonts w:ascii="Times New Roman" w:hAnsi="Times New Roman" w:cs="Times New Roman"/>
          <w:b/>
          <w:bCs/>
          <w:color w:val="000000"/>
          <w:sz w:val="24"/>
          <w:szCs w:val="24"/>
          <w:lang w:val="sr-Latn-CS"/>
        </w:rPr>
        <w:t xml:space="preserve"> </w:t>
      </w:r>
      <w:r w:rsidRPr="00913DE0">
        <w:rPr>
          <w:rFonts w:ascii="Times New Roman" w:hAnsi="Times New Roman" w:cs="Times New Roman"/>
          <w:b/>
          <w:bCs/>
          <w:color w:val="000000"/>
          <w:sz w:val="24"/>
          <w:szCs w:val="24"/>
        </w:rPr>
        <w:t>NACRTOM</w:t>
      </w:r>
      <w:r w:rsidRPr="00913DE0">
        <w:rPr>
          <w:rFonts w:ascii="Times New Roman" w:hAnsi="Times New Roman" w:cs="Times New Roman"/>
          <w:b/>
          <w:bCs/>
          <w:color w:val="000000"/>
          <w:sz w:val="24"/>
          <w:szCs w:val="24"/>
          <w:lang w:val="sr-Latn-CS"/>
        </w:rPr>
        <w:t xml:space="preserve">  </w:t>
      </w:r>
      <w:r w:rsidRPr="00913DE0">
        <w:rPr>
          <w:rFonts w:ascii="Times New Roman" w:hAnsi="Times New Roman" w:cs="Times New Roman"/>
          <w:b/>
          <w:bCs/>
          <w:color w:val="000000"/>
          <w:sz w:val="24"/>
          <w:szCs w:val="24"/>
        </w:rPr>
        <w:t>UGOVORA</w:t>
      </w:r>
    </w:p>
    <w:p w:rsidR="005B1864" w:rsidRPr="00913DE0" w:rsidRDefault="005B1864" w:rsidP="005B1864">
      <w:pPr>
        <w:spacing w:after="0" w:line="240" w:lineRule="auto"/>
        <w:jc w:val="both"/>
        <w:rPr>
          <w:rFonts w:ascii="Times New Roman" w:hAnsi="Times New Roman" w:cs="Times New Roman"/>
          <w:color w:val="000000"/>
          <w:sz w:val="24"/>
          <w:szCs w:val="24"/>
          <w:lang w:val="sr-Latn-CS"/>
        </w:rPr>
      </w:pPr>
    </w:p>
    <w:p w:rsidR="005B1864" w:rsidRPr="00913DE0" w:rsidRDefault="005B1864" w:rsidP="005B1864">
      <w:pPr>
        <w:spacing w:after="0" w:line="240" w:lineRule="auto"/>
        <w:jc w:val="both"/>
        <w:rPr>
          <w:rFonts w:ascii="Times New Roman" w:hAnsi="Times New Roman" w:cs="Times New Roman"/>
          <w:sz w:val="24"/>
          <w:szCs w:val="24"/>
          <w:lang w:val="sr-Latn-CS"/>
        </w:rPr>
      </w:pPr>
    </w:p>
    <w:p w:rsidR="005B1864" w:rsidRPr="00913DE0" w:rsidRDefault="005B1864" w:rsidP="005B1864">
      <w:pPr>
        <w:tabs>
          <w:tab w:val="left" w:pos="1950"/>
        </w:tabs>
        <w:spacing w:after="0" w:line="240" w:lineRule="auto"/>
        <w:jc w:val="right"/>
        <w:rPr>
          <w:rFonts w:ascii="Times New Roman" w:hAnsi="Times New Roman" w:cs="Times New Roman"/>
          <w:b/>
          <w:bCs/>
          <w:sz w:val="24"/>
          <w:szCs w:val="24"/>
          <w:lang w:val="sr-Latn-CS"/>
        </w:rPr>
      </w:pPr>
      <w:r w:rsidRPr="00913DE0">
        <w:rPr>
          <w:rFonts w:ascii="Times New Roman" w:hAnsi="Times New Roman" w:cs="Times New Roman"/>
          <w:b/>
          <w:bCs/>
          <w:sz w:val="24"/>
          <w:szCs w:val="24"/>
          <w:lang w:val="sr-Latn-CS"/>
        </w:rPr>
        <w:t xml:space="preserve">  </w:t>
      </w:r>
      <w:r w:rsidRPr="00913DE0">
        <w:rPr>
          <w:rFonts w:ascii="Times New Roman" w:hAnsi="Times New Roman" w:cs="Times New Roman"/>
          <w:b/>
          <w:bCs/>
          <w:sz w:val="24"/>
          <w:szCs w:val="24"/>
        </w:rPr>
        <w:t>Ovla</w:t>
      </w:r>
      <w:r w:rsidRPr="00913DE0">
        <w:rPr>
          <w:rFonts w:ascii="Times New Roman" w:hAnsi="Times New Roman" w:cs="Times New Roman"/>
          <w:b/>
          <w:bCs/>
          <w:sz w:val="24"/>
          <w:szCs w:val="24"/>
          <w:lang w:val="sr-Latn-CS"/>
        </w:rPr>
        <w:t>šć</w:t>
      </w:r>
      <w:r w:rsidRPr="00913DE0">
        <w:rPr>
          <w:rFonts w:ascii="Times New Roman" w:hAnsi="Times New Roman" w:cs="Times New Roman"/>
          <w:b/>
          <w:bCs/>
          <w:sz w:val="24"/>
          <w:szCs w:val="24"/>
        </w:rPr>
        <w:t>eno</w:t>
      </w:r>
      <w:r w:rsidRPr="00913DE0">
        <w:rPr>
          <w:rFonts w:ascii="Times New Roman" w:hAnsi="Times New Roman" w:cs="Times New Roman"/>
          <w:b/>
          <w:bCs/>
          <w:sz w:val="24"/>
          <w:szCs w:val="24"/>
          <w:lang w:val="sr-Latn-CS"/>
        </w:rPr>
        <w:t xml:space="preserve"> </w:t>
      </w:r>
      <w:r w:rsidRPr="00913DE0">
        <w:rPr>
          <w:rFonts w:ascii="Times New Roman" w:hAnsi="Times New Roman" w:cs="Times New Roman"/>
          <w:b/>
          <w:bCs/>
          <w:sz w:val="24"/>
          <w:szCs w:val="24"/>
        </w:rPr>
        <w:t>lice</w:t>
      </w:r>
      <w:r w:rsidRPr="00913DE0">
        <w:rPr>
          <w:rFonts w:ascii="Times New Roman" w:hAnsi="Times New Roman" w:cs="Times New Roman"/>
          <w:b/>
          <w:bCs/>
          <w:sz w:val="24"/>
          <w:szCs w:val="24"/>
          <w:lang w:val="sr-Latn-CS"/>
        </w:rPr>
        <w:t xml:space="preserve"> </w:t>
      </w:r>
      <w:r w:rsidRPr="00913DE0">
        <w:rPr>
          <w:rFonts w:ascii="Times New Roman" w:hAnsi="Times New Roman" w:cs="Times New Roman"/>
          <w:b/>
          <w:bCs/>
          <w:sz w:val="24"/>
          <w:szCs w:val="24"/>
        </w:rPr>
        <w:t>ponu</w:t>
      </w:r>
      <w:r w:rsidRPr="00913DE0">
        <w:rPr>
          <w:rFonts w:ascii="Times New Roman" w:hAnsi="Times New Roman" w:cs="Times New Roman"/>
          <w:b/>
          <w:bCs/>
          <w:sz w:val="24"/>
          <w:szCs w:val="24"/>
          <w:lang w:val="sr-Latn-CS"/>
        </w:rPr>
        <w:t>đ</w:t>
      </w:r>
      <w:r w:rsidRPr="00913DE0">
        <w:rPr>
          <w:rFonts w:ascii="Times New Roman" w:hAnsi="Times New Roman" w:cs="Times New Roman"/>
          <w:b/>
          <w:bCs/>
          <w:sz w:val="24"/>
          <w:szCs w:val="24"/>
        </w:rPr>
        <w:t>a</w:t>
      </w:r>
      <w:r w:rsidRPr="00913DE0">
        <w:rPr>
          <w:rFonts w:ascii="Times New Roman" w:hAnsi="Times New Roman" w:cs="Times New Roman"/>
          <w:b/>
          <w:bCs/>
          <w:sz w:val="24"/>
          <w:szCs w:val="24"/>
          <w:lang w:val="sr-Latn-CS"/>
        </w:rPr>
        <w:t>č</w:t>
      </w:r>
      <w:r w:rsidRPr="00913DE0">
        <w:rPr>
          <w:rFonts w:ascii="Times New Roman" w:hAnsi="Times New Roman" w:cs="Times New Roman"/>
          <w:b/>
          <w:bCs/>
          <w:sz w:val="24"/>
          <w:szCs w:val="24"/>
        </w:rPr>
        <w:t>a</w:t>
      </w:r>
      <w:r w:rsidRPr="00913DE0">
        <w:rPr>
          <w:rFonts w:ascii="Times New Roman" w:hAnsi="Times New Roman" w:cs="Times New Roman"/>
          <w:b/>
          <w:bCs/>
          <w:sz w:val="24"/>
          <w:szCs w:val="24"/>
          <w:lang w:val="sr-Latn-CS"/>
        </w:rPr>
        <w:t xml:space="preserve"> _______________________</w:t>
      </w:r>
    </w:p>
    <w:p w:rsidR="005B1864" w:rsidRPr="00913DE0" w:rsidRDefault="005B1864" w:rsidP="005B1864">
      <w:pPr>
        <w:spacing w:after="0" w:line="240" w:lineRule="auto"/>
        <w:ind w:right="336" w:firstLine="567"/>
        <w:jc w:val="right"/>
        <w:rPr>
          <w:rFonts w:ascii="Times New Roman" w:hAnsi="Times New Roman" w:cs="Times New Roman"/>
          <w:sz w:val="20"/>
          <w:szCs w:val="20"/>
        </w:rPr>
      </w:pPr>
      <w:r w:rsidRPr="00913DE0">
        <w:rPr>
          <w:rFonts w:ascii="Times New Roman" w:hAnsi="Times New Roman" w:cs="Times New Roman"/>
          <w:sz w:val="24"/>
          <w:szCs w:val="24"/>
        </w:rPr>
        <w:t>(</w:t>
      </w:r>
      <w:r w:rsidRPr="00913DE0">
        <w:rPr>
          <w:rFonts w:ascii="Times New Roman" w:hAnsi="Times New Roman" w:cs="Times New Roman"/>
          <w:sz w:val="20"/>
          <w:szCs w:val="20"/>
        </w:rPr>
        <w:t>ime, prezime i funkcija)</w:t>
      </w:r>
    </w:p>
    <w:p w:rsidR="005B1864" w:rsidRPr="00913DE0" w:rsidRDefault="005B1864" w:rsidP="005B1864">
      <w:pPr>
        <w:spacing w:after="0" w:line="240" w:lineRule="auto"/>
        <w:ind w:firstLine="567"/>
        <w:jc w:val="right"/>
        <w:rPr>
          <w:rFonts w:ascii="Times New Roman" w:hAnsi="Times New Roman" w:cs="Times New Roman"/>
          <w:sz w:val="24"/>
          <w:szCs w:val="24"/>
        </w:rPr>
      </w:pPr>
    </w:p>
    <w:p w:rsidR="005B1864" w:rsidRPr="00913DE0" w:rsidRDefault="005B1864" w:rsidP="005B1864">
      <w:pPr>
        <w:spacing w:after="0" w:line="240" w:lineRule="auto"/>
        <w:ind w:firstLine="567"/>
        <w:jc w:val="right"/>
        <w:rPr>
          <w:rFonts w:ascii="Times New Roman" w:hAnsi="Times New Roman" w:cs="Times New Roman"/>
          <w:sz w:val="24"/>
          <w:szCs w:val="24"/>
        </w:rPr>
      </w:pPr>
      <w:r w:rsidRPr="00913DE0">
        <w:rPr>
          <w:rFonts w:ascii="Times New Roman" w:hAnsi="Times New Roman" w:cs="Times New Roman"/>
          <w:sz w:val="24"/>
          <w:szCs w:val="24"/>
        </w:rPr>
        <w:t>_______________________</w:t>
      </w:r>
    </w:p>
    <w:p w:rsidR="005B1864" w:rsidRPr="00913DE0" w:rsidRDefault="005B1864" w:rsidP="005B1864">
      <w:pPr>
        <w:spacing w:after="0" w:line="240" w:lineRule="auto"/>
        <w:ind w:right="588"/>
        <w:jc w:val="right"/>
        <w:rPr>
          <w:rFonts w:ascii="Times New Roman" w:hAnsi="Times New Roman" w:cs="Times New Roman"/>
          <w:sz w:val="20"/>
          <w:szCs w:val="20"/>
        </w:rPr>
      </w:pPr>
      <w:r w:rsidRPr="00913DE0">
        <w:rPr>
          <w:rFonts w:ascii="Times New Roman" w:hAnsi="Times New Roman" w:cs="Times New Roman"/>
          <w:sz w:val="20"/>
          <w:szCs w:val="20"/>
        </w:rPr>
        <w:t>(svojeručni potpis)</w:t>
      </w:r>
    </w:p>
    <w:p w:rsidR="005B1864" w:rsidRPr="00913DE0" w:rsidRDefault="005B1864" w:rsidP="005B1864">
      <w:pPr>
        <w:spacing w:after="0" w:line="240" w:lineRule="auto"/>
        <w:rPr>
          <w:rFonts w:ascii="Times New Roman" w:hAnsi="Times New Roman" w:cs="Times New Roman"/>
          <w:i/>
          <w:iCs/>
          <w:color w:val="000000"/>
          <w:sz w:val="24"/>
          <w:szCs w:val="24"/>
        </w:rPr>
      </w:pPr>
    </w:p>
    <w:p w:rsidR="002C6A4A" w:rsidRPr="00CC40B4" w:rsidRDefault="005B1864" w:rsidP="00CC40B4">
      <w:pPr>
        <w:tabs>
          <w:tab w:val="left" w:pos="1950"/>
        </w:tabs>
        <w:jc w:val="center"/>
        <w:rPr>
          <w:rFonts w:ascii="Times New Roman" w:hAnsi="Times New Roman" w:cs="Times New Roman"/>
          <w:i/>
          <w:iCs/>
          <w:color w:val="000000"/>
          <w:sz w:val="24"/>
          <w:szCs w:val="24"/>
        </w:rPr>
      </w:pPr>
      <w:r w:rsidRPr="00913DE0">
        <w:rPr>
          <w:rFonts w:ascii="Times New Roman" w:hAnsi="Times New Roman" w:cs="Times New Roman"/>
          <w:i/>
          <w:iCs/>
          <w:color w:val="000000"/>
          <w:sz w:val="24"/>
          <w:szCs w:val="24"/>
        </w:rPr>
        <w:t>Napomena: Konačni tekst ugovora o javnoj nabavci biće sačinjen u skladu sa članom 107 stav 2 Zakona o javnim nabavkama</w:t>
      </w:r>
      <w:r w:rsidRPr="00913DE0">
        <w:rPr>
          <w:rFonts w:ascii="Times New Roman" w:hAnsi="Times New Roman" w:cs="Times New Roman"/>
          <w:color w:val="000000"/>
          <w:sz w:val="24"/>
          <w:szCs w:val="24"/>
          <w:lang w:val="pl-PL"/>
        </w:rPr>
        <w:t xml:space="preserve"> nabavkama („Službeni list CG”, br.</w:t>
      </w:r>
      <w:r w:rsidR="00BF25EB">
        <w:rPr>
          <w:rFonts w:ascii="Times New Roman" w:hAnsi="Times New Roman" w:cs="Times New Roman"/>
          <w:i/>
          <w:iCs/>
          <w:color w:val="000000"/>
          <w:sz w:val="24"/>
          <w:szCs w:val="24"/>
          <w:lang w:val="pl-PL"/>
        </w:rPr>
        <w:t xml:space="preserve"> 42/11, 57/14,28/15 i 47/17).</w:t>
      </w:r>
    </w:p>
    <w:p w:rsidR="002C6A4A" w:rsidRPr="002C6A4A" w:rsidRDefault="002C6A4A" w:rsidP="002C6A4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2C6A4A">
        <w:rPr>
          <w:rFonts w:ascii="Times New Roman" w:eastAsia="PMingLiU" w:hAnsi="Times New Roman" w:cs="Times New Roman"/>
          <w:b/>
          <w:bCs/>
          <w:sz w:val="28"/>
          <w:szCs w:val="28"/>
        </w:rPr>
        <w:t>UPUTSTVO PONUĐAČIMA ZA SAČINJAVANJE I PODNOŠENJE PONUDE</w:t>
      </w:r>
      <w:bookmarkEnd w:id="15"/>
    </w:p>
    <w:p w:rsidR="002C6A4A" w:rsidRPr="002C6A4A" w:rsidRDefault="002C6A4A" w:rsidP="002C6A4A">
      <w:pPr>
        <w:rPr>
          <w:rFonts w:ascii="Times New Roman" w:hAnsi="Times New Roman" w:cs="Times New Roman"/>
          <w:color w:val="000000"/>
          <w:sz w:val="24"/>
          <w:szCs w:val="24"/>
          <w:highlight w:val="yellow"/>
        </w:rPr>
      </w:pPr>
    </w:p>
    <w:p w:rsidR="002C6A4A" w:rsidRPr="002C6A4A" w:rsidRDefault="002C6A4A" w:rsidP="002C6A4A">
      <w:pPr>
        <w:autoSpaceDE w:val="0"/>
        <w:autoSpaceDN w:val="0"/>
        <w:adjustRightInd w:val="0"/>
        <w:spacing w:after="0" w:line="240" w:lineRule="auto"/>
        <w:rPr>
          <w:rFonts w:ascii="Times New Roman" w:hAnsi="Times New Roman" w:cs="Times New Roman"/>
          <w:color w:val="000000"/>
          <w:sz w:val="24"/>
          <w:szCs w:val="24"/>
        </w:rPr>
      </w:pPr>
    </w:p>
    <w:p w:rsidR="002C6A4A" w:rsidRPr="002C6A4A" w:rsidRDefault="002C6A4A" w:rsidP="002C6A4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2C6A4A">
        <w:rPr>
          <w:rFonts w:ascii="Times New Roman" w:hAnsi="Times New Roman" w:cs="Times New Roman"/>
          <w:b/>
          <w:bCs/>
          <w:color w:val="000000"/>
          <w:sz w:val="28"/>
          <w:szCs w:val="28"/>
          <w:lang w:val="sr-Latn-CS"/>
        </w:rPr>
        <w:t>I NAČIN PRIPREMANJA PONUDE U PISANOJ FORMI</w:t>
      </w:r>
    </w:p>
    <w:p w:rsidR="002C6A4A" w:rsidRPr="002C6A4A" w:rsidRDefault="002C6A4A" w:rsidP="002C6A4A">
      <w:pPr>
        <w:autoSpaceDE w:val="0"/>
        <w:autoSpaceDN w:val="0"/>
        <w:adjustRightInd w:val="0"/>
        <w:spacing w:after="0" w:line="240" w:lineRule="auto"/>
        <w:jc w:val="both"/>
        <w:rPr>
          <w:rFonts w:ascii="Times New Roman" w:hAnsi="Times New Roman" w:cs="Times New Roman"/>
          <w:color w:val="000000"/>
          <w:sz w:val="24"/>
          <w:szCs w:val="24"/>
        </w:rPr>
      </w:pPr>
    </w:p>
    <w:p w:rsidR="002C6A4A" w:rsidRPr="002C6A4A" w:rsidRDefault="002C6A4A" w:rsidP="002C6A4A">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2C6A4A">
        <w:rPr>
          <w:rFonts w:ascii="Times New Roman" w:hAnsi="Times New Roman" w:cs="Times New Roman"/>
          <w:b/>
          <w:bCs/>
          <w:sz w:val="24"/>
          <w:szCs w:val="24"/>
          <w:u w:val="single"/>
          <w:lang w:val="sr-Latn-CS"/>
        </w:rPr>
        <w:t xml:space="preserve">Pripremanje i dostavljanje ponude </w:t>
      </w:r>
    </w:p>
    <w:p w:rsidR="002C6A4A" w:rsidRPr="002C6A4A" w:rsidRDefault="002C6A4A" w:rsidP="002C6A4A">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C6A4A">
        <w:rPr>
          <w:rFonts w:ascii="Times New Roman" w:hAnsi="Times New Roman" w:cs="Times New Roman"/>
          <w:sz w:val="24"/>
          <w:szCs w:val="24"/>
        </w:rPr>
        <w:t>Ponu</w:t>
      </w:r>
      <w:r w:rsidRPr="002C6A4A">
        <w:rPr>
          <w:rFonts w:ascii="Times New Roman" w:hAnsi="Times New Roman" w:cs="Times New Roman"/>
          <w:sz w:val="24"/>
          <w:szCs w:val="24"/>
          <w:lang w:val="sr-Latn-CS"/>
        </w:rPr>
        <w:t>đ</w:t>
      </w:r>
      <w:r w:rsidRPr="002C6A4A">
        <w:rPr>
          <w:rFonts w:ascii="Times New Roman" w:hAnsi="Times New Roman" w:cs="Times New Roman"/>
          <w:sz w:val="24"/>
          <w:szCs w:val="24"/>
        </w:rPr>
        <w:t>a</w:t>
      </w:r>
      <w:r w:rsidRPr="002C6A4A">
        <w:rPr>
          <w:rFonts w:ascii="Times New Roman" w:hAnsi="Times New Roman" w:cs="Times New Roman"/>
          <w:sz w:val="24"/>
          <w:szCs w:val="24"/>
          <w:lang w:val="sr-Latn-CS"/>
        </w:rPr>
        <w:t xml:space="preserve">č </w:t>
      </w:r>
      <w:r w:rsidRPr="002C6A4A">
        <w:rPr>
          <w:rFonts w:ascii="Times New Roman" w:hAnsi="Times New Roman" w:cs="Times New Roman"/>
          <w:sz w:val="24"/>
          <w:szCs w:val="24"/>
        </w:rPr>
        <w:t>radi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e</w:t>
      </w:r>
      <w:r w:rsidRPr="002C6A4A">
        <w:rPr>
          <w:rFonts w:ascii="Times New Roman" w:hAnsi="Times New Roman" w:cs="Times New Roman"/>
          <w:sz w:val="24"/>
          <w:szCs w:val="24"/>
          <w:lang w:val="sr-Latn-CS"/>
        </w:rPr>
        <w:t>šć</w:t>
      </w:r>
      <w:r w:rsidRPr="002C6A4A">
        <w:rPr>
          <w:rFonts w:ascii="Times New Roman" w:hAnsi="Times New Roman" w:cs="Times New Roman"/>
          <w:sz w:val="24"/>
          <w:szCs w:val="24"/>
        </w:rPr>
        <w:t>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postupku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javne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nabavke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sa</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injava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podnosi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skladu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ovom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tenderskom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dokumentacijom</w:t>
      </w:r>
      <w:r w:rsidRPr="002C6A4A">
        <w:rPr>
          <w:rFonts w:ascii="Times New Roman" w:hAnsi="Times New Roman" w:cs="Times New Roman"/>
          <w:sz w:val="24"/>
          <w:szCs w:val="24"/>
          <w:lang w:val="sr-Latn-CS"/>
        </w:rPr>
        <w:t>.</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C6A4A">
        <w:rPr>
          <w:rFonts w:ascii="Times New Roman" w:hAnsi="Times New Roman" w:cs="Times New Roman"/>
          <w:sz w:val="24"/>
          <w:szCs w:val="24"/>
        </w:rPr>
        <w:t>Ponu</w:t>
      </w:r>
      <w:r w:rsidRPr="002C6A4A">
        <w:rPr>
          <w:rFonts w:ascii="Times New Roman" w:hAnsi="Times New Roman" w:cs="Times New Roman"/>
          <w:sz w:val="24"/>
          <w:szCs w:val="24"/>
          <w:lang w:val="sr-Latn-CS"/>
        </w:rPr>
        <w:t>đ</w:t>
      </w:r>
      <w:r w:rsidRPr="002C6A4A">
        <w:rPr>
          <w:rFonts w:ascii="Times New Roman" w:hAnsi="Times New Roman" w:cs="Times New Roman"/>
          <w:sz w:val="24"/>
          <w:szCs w:val="24"/>
        </w:rPr>
        <w:t>a</w:t>
      </w:r>
      <w:r w:rsidRPr="002C6A4A">
        <w:rPr>
          <w:rFonts w:ascii="Times New Roman" w:hAnsi="Times New Roman" w:cs="Times New Roman"/>
          <w:sz w:val="24"/>
          <w:szCs w:val="24"/>
          <w:lang w:val="sr-Latn-CS"/>
        </w:rPr>
        <w:t xml:space="preserve">č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du</w:t>
      </w:r>
      <w:r w:rsidRPr="002C6A4A">
        <w:rPr>
          <w:rFonts w:ascii="Times New Roman" w:hAnsi="Times New Roman" w:cs="Times New Roman"/>
          <w:sz w:val="24"/>
          <w:szCs w:val="24"/>
          <w:lang w:val="sr-Latn-CS"/>
        </w:rPr>
        <w:t>ž</w:t>
      </w:r>
      <w:r w:rsidRPr="002C6A4A">
        <w:rPr>
          <w:rFonts w:ascii="Times New Roman" w:hAnsi="Times New Roman" w:cs="Times New Roman"/>
          <w:sz w:val="24"/>
          <w:szCs w:val="24"/>
        </w:rPr>
        <w:t>an</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pripremi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kao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jedinstvenu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cjelinu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svaku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prvu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stranicu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svakog</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lista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ukupni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broj</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listova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ozna</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rednim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brojem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osim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garancije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kataloga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fotografija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publikacija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sli</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no</w:t>
      </w:r>
      <w:r w:rsidRPr="002C6A4A">
        <w:rPr>
          <w:rFonts w:ascii="Times New Roman" w:hAnsi="Times New Roman" w:cs="Times New Roman"/>
          <w:sz w:val="24"/>
          <w:szCs w:val="24"/>
          <w:lang w:val="sr-Latn-CS"/>
        </w:rPr>
        <w:t>.</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2C6A4A" w:rsidRPr="002C6A4A" w:rsidRDefault="002C6A4A" w:rsidP="002C6A4A">
      <w:pPr>
        <w:ind w:firstLine="567"/>
        <w:jc w:val="both"/>
        <w:rPr>
          <w:rFonts w:ascii="Times New Roman" w:hAnsi="Times New Roman" w:cs="Times New Roman"/>
          <w:sz w:val="24"/>
          <w:szCs w:val="24"/>
        </w:rPr>
      </w:pPr>
      <w:r w:rsidRPr="002C6A4A">
        <w:rPr>
          <w:rFonts w:ascii="Times New Roman" w:hAnsi="Times New Roman" w:cs="Times New Roman"/>
          <w:sz w:val="24"/>
          <w:szCs w:val="24"/>
        </w:rPr>
        <w:t xml:space="preserve">Ponuđač je dužan da ponudu sačini na obrascima iz tenderske dokumentacije uz mogućnost korišćenja svog memoranduma. </w:t>
      </w:r>
    </w:p>
    <w:p w:rsidR="002C6A4A" w:rsidRPr="002C6A4A" w:rsidRDefault="002C6A4A" w:rsidP="002C6A4A">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2C6A4A">
        <w:rPr>
          <w:rFonts w:ascii="Times New Roman" w:hAnsi="Times New Roman" w:cs="Times New Roman"/>
          <w:b/>
          <w:bCs/>
          <w:color w:val="000000"/>
          <w:sz w:val="24"/>
          <w:szCs w:val="24"/>
          <w:u w:val="single"/>
          <w:lang w:val="sr-Latn-CS"/>
        </w:rPr>
        <w:t>Pripremanje ponude u slučaju zaključivanja okvirnog sporazuma</w:t>
      </w:r>
    </w:p>
    <w:p w:rsidR="002C6A4A" w:rsidRPr="002C6A4A" w:rsidRDefault="002C6A4A" w:rsidP="002C6A4A">
      <w:pPr>
        <w:ind w:firstLine="567"/>
        <w:jc w:val="both"/>
        <w:rPr>
          <w:rFonts w:ascii="Times New Roman" w:hAnsi="Times New Roman" w:cs="Times New Roman"/>
          <w:color w:val="FF0000"/>
          <w:sz w:val="24"/>
          <w:szCs w:val="24"/>
          <w:lang w:val="sr-Latn-CS"/>
        </w:rPr>
      </w:pPr>
      <w:r w:rsidRPr="002C6A4A">
        <w:rPr>
          <w:rFonts w:ascii="Times New Roman" w:hAnsi="Times New Roman" w:cs="Times New Roman"/>
          <w:color w:val="000000"/>
          <w:sz w:val="24"/>
          <w:szCs w:val="24"/>
        </w:rPr>
        <w:t>Ako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tenderskom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dokumentacijom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predvi</w:t>
      </w:r>
      <w:r w:rsidRPr="002C6A4A">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eno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zaklju</w:t>
      </w:r>
      <w:r w:rsidRPr="002C6A4A">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ivanje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okvirnog</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sporazuma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w:t>
      </w:r>
      <w:r w:rsidRPr="002C6A4A">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a</w:t>
      </w:r>
      <w:r w:rsidRPr="002C6A4A">
        <w:rPr>
          <w:rFonts w:ascii="Times New Roman" w:hAnsi="Times New Roman" w:cs="Times New Roman"/>
          <w:color w:val="000000"/>
          <w:sz w:val="24"/>
          <w:szCs w:val="24"/>
          <w:lang w:val="sr-Latn-CS"/>
        </w:rPr>
        <w:t xml:space="preserve">č </w:t>
      </w:r>
      <w:r w:rsidRPr="002C6A4A">
        <w:rPr>
          <w:rFonts w:ascii="Times New Roman" w:hAnsi="Times New Roman" w:cs="Times New Roman"/>
          <w:color w:val="000000"/>
          <w:sz w:val="24"/>
          <w:szCs w:val="24"/>
        </w:rPr>
        <w:t>priprema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podnosi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ponudu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odnosu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opis</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tehni</w:t>
      </w:r>
      <w:r w:rsidRPr="002C6A4A">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ku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specifikaciju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procijenjenu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vrijednost</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predmeta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predvi</w:t>
      </w:r>
      <w:r w:rsidRPr="002C6A4A">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ene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prvu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godinu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odnosno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prvi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ugovor</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javnoj</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nabavci</w:t>
      </w:r>
      <w:r w:rsidRPr="002C6A4A">
        <w:rPr>
          <w:rFonts w:ascii="Times New Roman" w:hAnsi="Times New Roman" w:cs="Times New Roman"/>
          <w:color w:val="000000"/>
          <w:sz w:val="24"/>
          <w:szCs w:val="24"/>
          <w:lang w:val="sr-Latn-CS"/>
        </w:rPr>
        <w:t>.</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b/>
          <w:bCs/>
          <w:sz w:val="24"/>
          <w:szCs w:val="24"/>
        </w:rPr>
      </w:pPr>
      <w:r w:rsidRPr="002C6A4A">
        <w:rPr>
          <w:rFonts w:ascii="Times New Roman" w:hAnsi="Times New Roman" w:cs="Times New Roman"/>
          <w:b/>
          <w:bCs/>
          <w:sz w:val="24"/>
          <w:szCs w:val="24"/>
          <w:u w:val="single"/>
        </w:rPr>
        <w:t>3. Način pripremanja ponude po partijama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Ponuđač može da podnese ponudu za jednu ili više partija pod uslovom da se ponuda odnosi na najmanje jednu partiju.</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rPr>
      </w:pPr>
      <w:r w:rsidRPr="002C6A4A">
        <w:rPr>
          <w:rFonts w:ascii="Times New Roman" w:hAnsi="Times New Roman" w:cs="Times New Roman"/>
          <w:b/>
          <w:bCs/>
          <w:sz w:val="24"/>
          <w:szCs w:val="24"/>
          <w:u w:val="single"/>
        </w:rPr>
        <w:t xml:space="preserve">4. Način pripremanja zajedničke ponude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Ponudu može da podnese grupa ponuđača (zajednička ponuda), koji su neograničeno solidarno odgovorni za ponudu i obaveze iz ugovora o javnoj nabavci.</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U zajedničkoj ponudi se moraju navesti imena i stručne kvalifikacije lica koja će biti odgovorna za izvršenje ugovora o javnoj nabavci.</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2C6A4A">
        <w:rPr>
          <w:rFonts w:ascii="Times New Roman" w:hAnsi="Times New Roman" w:cs="Times New Roman"/>
          <w:b/>
          <w:bCs/>
          <w:sz w:val="24"/>
          <w:szCs w:val="24"/>
          <w:u w:val="single"/>
        </w:rPr>
        <w:t>5. Način pripremanja ponude sa podugovaračem/podizvođačem</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Učešće svih podugovorača ili podizvođača u izvršenju javne nabavke ne može da bude veće od 30% od ukupne vrijednosti ponude.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Ponuđač u potpunosti odgovara naručiocu za izvršenje ugovorene javne nabavke, bez obzira na broj podugovarača ili podizvođača.</w:t>
      </w:r>
    </w:p>
    <w:p w:rsidR="002C6A4A" w:rsidRPr="002C6A4A" w:rsidRDefault="002C6A4A" w:rsidP="002C6A4A">
      <w:pPr>
        <w:autoSpaceDE w:val="0"/>
        <w:autoSpaceDN w:val="0"/>
        <w:adjustRightInd w:val="0"/>
        <w:spacing w:after="0" w:line="240" w:lineRule="auto"/>
        <w:jc w:val="both"/>
        <w:rPr>
          <w:rFonts w:ascii="Times New Roman" w:hAnsi="Times New Roman" w:cs="Times New Roman"/>
          <w:b/>
          <w:bCs/>
          <w:sz w:val="24"/>
          <w:szCs w:val="24"/>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b/>
          <w:bCs/>
          <w:sz w:val="24"/>
          <w:szCs w:val="24"/>
          <w:u w:val="single"/>
        </w:rPr>
        <w:t>6. Sukob interesa kod pripremanja zajedničke ponude i ponude sa podugovaračem  / podizvođačem</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C6A4A">
        <w:rPr>
          <w:rFonts w:ascii="Times New Roman" w:hAnsi="Times New Roman"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2C6A4A" w:rsidRPr="002C6A4A" w:rsidRDefault="002C6A4A" w:rsidP="002C6A4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C6A4A" w:rsidRPr="002C6A4A" w:rsidRDefault="002C6A4A" w:rsidP="002C6A4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2C6A4A">
        <w:rPr>
          <w:rFonts w:ascii="Times New Roman" w:hAnsi="Times New Roman" w:cs="Times New Roman"/>
          <w:b/>
          <w:bCs/>
          <w:color w:val="000000"/>
          <w:sz w:val="24"/>
          <w:szCs w:val="24"/>
          <w:u w:val="single"/>
        </w:rPr>
        <w:t>8. Oblik i način dostavljanja dokaza o ispunjenosti uslova za učešće u postupku javne nabavke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C6A4A" w:rsidRPr="002C6A4A" w:rsidRDefault="002C6A4A" w:rsidP="002C6A4A">
      <w:pPr>
        <w:spacing w:after="0" w:line="240" w:lineRule="auto"/>
        <w:ind w:firstLine="567"/>
        <w:jc w:val="both"/>
        <w:rPr>
          <w:rFonts w:ascii="Times New Roman" w:hAnsi="Times New Roman" w:cs="Times New Roman"/>
          <w:b/>
          <w:bCs/>
          <w:sz w:val="24"/>
          <w:szCs w:val="24"/>
          <w:u w:val="single"/>
          <w:lang w:val="sr-Latn-CS"/>
        </w:rPr>
      </w:pPr>
    </w:p>
    <w:p w:rsidR="002C6A4A" w:rsidRPr="002C6A4A" w:rsidRDefault="002C6A4A" w:rsidP="002C6A4A">
      <w:pPr>
        <w:spacing w:after="0" w:line="240" w:lineRule="auto"/>
        <w:ind w:firstLine="567"/>
        <w:jc w:val="both"/>
        <w:rPr>
          <w:rFonts w:ascii="Times New Roman" w:hAnsi="Times New Roman" w:cs="Times New Roman"/>
          <w:b/>
          <w:bCs/>
          <w:sz w:val="24"/>
          <w:szCs w:val="24"/>
          <w:u w:val="single"/>
          <w:lang w:val="sr-Latn-CS"/>
        </w:rPr>
      </w:pPr>
      <w:r w:rsidRPr="002C6A4A">
        <w:rPr>
          <w:rFonts w:ascii="Times New Roman" w:hAnsi="Times New Roman" w:cs="Times New Roman"/>
          <w:b/>
          <w:bCs/>
          <w:sz w:val="24"/>
          <w:szCs w:val="24"/>
          <w:u w:val="single"/>
          <w:lang w:val="sr-Latn-CS"/>
        </w:rPr>
        <w:t xml:space="preserve">9. Dokazivanje uslova od strane podnosilaca zajedničke ponude </w:t>
      </w:r>
    </w:p>
    <w:p w:rsidR="002C6A4A" w:rsidRPr="002C6A4A" w:rsidRDefault="002C6A4A" w:rsidP="002C6A4A">
      <w:pPr>
        <w:spacing w:after="0" w:line="240" w:lineRule="auto"/>
        <w:ind w:firstLine="567"/>
        <w:jc w:val="both"/>
        <w:rPr>
          <w:rFonts w:ascii="Times New Roman" w:hAnsi="Times New Roman" w:cs="Times New Roman"/>
          <w:b/>
          <w:bCs/>
          <w:sz w:val="24"/>
          <w:szCs w:val="24"/>
          <w:lang w:val="sr-Latn-CS"/>
        </w:rPr>
      </w:pPr>
    </w:p>
    <w:p w:rsidR="002C6A4A" w:rsidRPr="002C6A4A" w:rsidRDefault="002C6A4A" w:rsidP="002C6A4A">
      <w:pPr>
        <w:spacing w:after="0" w:line="240" w:lineRule="auto"/>
        <w:ind w:firstLine="567"/>
        <w:jc w:val="both"/>
        <w:rPr>
          <w:rFonts w:ascii="Times New Roman" w:hAnsi="Times New Roman" w:cs="Times New Roman"/>
          <w:color w:val="000000"/>
          <w:sz w:val="24"/>
          <w:szCs w:val="24"/>
          <w:lang w:val="sr-Latn-CS"/>
        </w:rPr>
      </w:pPr>
      <w:r w:rsidRPr="002C6A4A">
        <w:rPr>
          <w:rFonts w:ascii="Times New Roman" w:hAnsi="Times New Roman" w:cs="Times New Roman"/>
          <w:sz w:val="24"/>
          <w:szCs w:val="24"/>
          <w:lang w:val="sr-Latn-CS"/>
        </w:rPr>
        <w:t xml:space="preserve">Svaki podnosilac zajedničke ponude mora u ponudi dokazati da ispunjava obavezne uslove: da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upisan</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registar</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kod</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organa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nadle</w:t>
      </w:r>
      <w:r w:rsidRPr="002C6A4A">
        <w:rPr>
          <w:rFonts w:ascii="Times New Roman" w:hAnsi="Times New Roman" w:cs="Times New Roman"/>
          <w:color w:val="000000"/>
          <w:sz w:val="24"/>
          <w:szCs w:val="24"/>
          <w:lang w:val="sr-Latn-CS"/>
        </w:rPr>
        <w:t>ž</w:t>
      </w:r>
      <w:r w:rsidRPr="002C6A4A">
        <w:rPr>
          <w:rFonts w:ascii="Times New Roman" w:hAnsi="Times New Roman" w:cs="Times New Roman"/>
          <w:color w:val="000000"/>
          <w:sz w:val="24"/>
          <w:szCs w:val="24"/>
        </w:rPr>
        <w:t>nog</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registraciju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privrednih</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subjekata</w:t>
      </w:r>
      <w:r w:rsidRPr="002C6A4A">
        <w:rPr>
          <w:rFonts w:ascii="Times New Roman" w:hAnsi="Times New Roman" w:cs="Times New Roman"/>
          <w:color w:val="000000"/>
          <w:sz w:val="24"/>
          <w:szCs w:val="24"/>
          <w:lang w:val="sr-Latn-CS"/>
        </w:rPr>
        <w:t>;</w:t>
      </w:r>
      <w:r w:rsidRPr="002C6A4A">
        <w:rPr>
          <w:rFonts w:ascii="Times New Roman" w:hAnsi="Times New Roman" w:cs="Times New Roman"/>
          <w:color w:val="000000"/>
          <w:sz w:val="24"/>
          <w:szCs w:val="24"/>
        </w:rPr>
        <w:t>da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uredno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izvr</w:t>
      </w:r>
      <w:r w:rsidRPr="002C6A4A">
        <w:rPr>
          <w:rFonts w:ascii="Times New Roman" w:hAnsi="Times New Roman" w:cs="Times New Roman"/>
          <w:color w:val="000000"/>
          <w:sz w:val="24"/>
          <w:szCs w:val="24"/>
          <w:lang w:val="sr-Latn-CS"/>
        </w:rPr>
        <w:t>š</w:t>
      </w:r>
      <w:r w:rsidRPr="002C6A4A">
        <w:rPr>
          <w:rFonts w:ascii="Times New Roman" w:hAnsi="Times New Roman" w:cs="Times New Roman"/>
          <w:color w:val="000000"/>
          <w:sz w:val="24"/>
          <w:szCs w:val="24"/>
        </w:rPr>
        <w:t>io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sve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obaveze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osnovu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poreza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doprinosa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skladu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zakonom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odnosno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propisima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dr</w:t>
      </w:r>
      <w:r w:rsidRPr="002C6A4A">
        <w:rPr>
          <w:rFonts w:ascii="Times New Roman" w:hAnsi="Times New Roman" w:cs="Times New Roman"/>
          <w:color w:val="000000"/>
          <w:sz w:val="24"/>
          <w:szCs w:val="24"/>
          <w:lang w:val="sr-Latn-CS"/>
        </w:rPr>
        <w:t>ž</w:t>
      </w:r>
      <w:r w:rsidRPr="002C6A4A">
        <w:rPr>
          <w:rFonts w:ascii="Times New Roman" w:hAnsi="Times New Roman" w:cs="Times New Roman"/>
          <w:color w:val="000000"/>
          <w:sz w:val="24"/>
          <w:szCs w:val="24"/>
        </w:rPr>
        <w:t>ave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kojoj</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sjedi</w:t>
      </w:r>
      <w:r w:rsidRPr="002C6A4A">
        <w:rPr>
          <w:rFonts w:ascii="Times New Roman" w:hAnsi="Times New Roman" w:cs="Times New Roman"/>
          <w:color w:val="000000"/>
          <w:sz w:val="24"/>
          <w:szCs w:val="24"/>
          <w:lang w:val="sr-Latn-CS"/>
        </w:rPr>
        <w:t>š</w:t>
      </w:r>
      <w:r w:rsidRPr="002C6A4A">
        <w:rPr>
          <w:rFonts w:ascii="Times New Roman" w:hAnsi="Times New Roman" w:cs="Times New Roman"/>
          <w:color w:val="000000"/>
          <w:sz w:val="24"/>
          <w:szCs w:val="24"/>
        </w:rPr>
        <w:t>te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on</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odnosno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njegov</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zakonski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zastupnik</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nije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pravosna</w:t>
      </w:r>
      <w:r w:rsidRPr="002C6A4A">
        <w:rPr>
          <w:rFonts w:ascii="Times New Roman" w:hAnsi="Times New Roman" w:cs="Times New Roman"/>
          <w:color w:val="000000"/>
          <w:sz w:val="24"/>
          <w:szCs w:val="24"/>
          <w:lang w:val="sr-Latn-CS"/>
        </w:rPr>
        <w:t>ž</w:t>
      </w:r>
      <w:r w:rsidRPr="002C6A4A">
        <w:rPr>
          <w:rFonts w:ascii="Times New Roman" w:hAnsi="Times New Roman" w:cs="Times New Roman"/>
          <w:color w:val="000000"/>
          <w:sz w:val="24"/>
          <w:szCs w:val="24"/>
        </w:rPr>
        <w:t>no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osu</w:t>
      </w:r>
      <w:r w:rsidRPr="002C6A4A">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ivan</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neko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od</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krivi</w:t>
      </w:r>
      <w:r w:rsidRPr="002C6A4A">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nih</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djela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organizovanog</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kriminala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elementima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korupcije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pranja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novca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prevare</w:t>
      </w:r>
      <w:r w:rsidRPr="002C6A4A">
        <w:rPr>
          <w:rFonts w:ascii="Times New Roman" w:hAnsi="Times New Roman" w:cs="Times New Roman"/>
          <w:color w:val="000000"/>
          <w:sz w:val="24"/>
          <w:szCs w:val="24"/>
          <w:lang w:val="sr-Latn-CS"/>
        </w:rPr>
        <w:t>.</w:t>
      </w:r>
    </w:p>
    <w:p w:rsidR="002C6A4A" w:rsidRPr="002C6A4A" w:rsidRDefault="002C6A4A" w:rsidP="002C6A4A">
      <w:pPr>
        <w:spacing w:after="0" w:line="240" w:lineRule="auto"/>
        <w:ind w:firstLine="567"/>
        <w:jc w:val="both"/>
        <w:rPr>
          <w:rFonts w:ascii="Times New Roman" w:hAnsi="Times New Roman" w:cs="Times New Roman"/>
          <w:color w:val="000000"/>
          <w:sz w:val="24"/>
          <w:szCs w:val="24"/>
          <w:lang w:val="sr-Latn-CS"/>
        </w:rPr>
      </w:pPr>
      <w:r w:rsidRPr="002C6A4A">
        <w:rPr>
          <w:rFonts w:ascii="Times New Roman" w:hAnsi="Times New Roman" w:cs="Times New Roman"/>
          <w:sz w:val="24"/>
          <w:szCs w:val="24"/>
        </w:rPr>
        <w:t>Obavezni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uslov</w:t>
      </w:r>
      <w:r w:rsidRPr="002C6A4A">
        <w:rPr>
          <w:rFonts w:ascii="Times New Roman" w:hAnsi="Times New Roman" w:cs="Times New Roman"/>
          <w:sz w:val="24"/>
          <w:szCs w:val="24"/>
          <w:lang w:val="sr-Latn-CS"/>
        </w:rPr>
        <w:t xml:space="preserve"> da </w:t>
      </w:r>
      <w:r w:rsidRPr="002C6A4A">
        <w:rPr>
          <w:rFonts w:ascii="Times New Roman" w:hAnsi="Times New Roman" w:cs="Times New Roman"/>
          <w:sz w:val="24"/>
          <w:szCs w:val="24"/>
        </w:rPr>
        <w:t>ima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dozvolu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licencu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odobrenje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ili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drugi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akt</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obavljanje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djelatnosti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koja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predmet</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javne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mora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doka</w:t>
      </w:r>
      <w:r w:rsidRPr="002C6A4A">
        <w:rPr>
          <w:rFonts w:ascii="Times New Roman" w:hAnsi="Times New Roman" w:cs="Times New Roman"/>
          <w:color w:val="000000"/>
          <w:sz w:val="24"/>
          <w:szCs w:val="24"/>
          <w:lang w:val="sr-Latn-CS"/>
        </w:rPr>
        <w:t>ž</w:t>
      </w:r>
      <w:r w:rsidRPr="002C6A4A">
        <w:rPr>
          <w:rFonts w:ascii="Times New Roman" w:hAnsi="Times New Roman" w:cs="Times New Roman"/>
          <w:color w:val="000000"/>
          <w:sz w:val="24"/>
          <w:szCs w:val="24"/>
        </w:rPr>
        <w:t>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ispunjava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podnosilac</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zajedni</w:t>
      </w:r>
      <w:r w:rsidRPr="002C6A4A">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ponude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koji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ugovorom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zajedni</w:t>
      </w:r>
      <w:r w:rsidRPr="002C6A4A">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kom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nastupu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odre</w:t>
      </w:r>
      <w:r w:rsidRPr="002C6A4A">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en</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izvr</w:t>
      </w:r>
      <w:r w:rsidRPr="002C6A4A">
        <w:rPr>
          <w:rFonts w:ascii="Times New Roman" w:hAnsi="Times New Roman" w:cs="Times New Roman"/>
          <w:color w:val="000000"/>
          <w:sz w:val="24"/>
          <w:szCs w:val="24"/>
          <w:lang w:val="sr-Latn-CS"/>
        </w:rPr>
        <w:t>š</w:t>
      </w:r>
      <w:r w:rsidRPr="002C6A4A">
        <w:rPr>
          <w:rFonts w:ascii="Times New Roman" w:hAnsi="Times New Roman" w:cs="Times New Roman"/>
          <w:color w:val="000000"/>
          <w:sz w:val="24"/>
          <w:szCs w:val="24"/>
        </w:rPr>
        <w:t>enje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dijela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predmeta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javne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nabavke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koji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Tenderskom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dokumentacijom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predvi</w:t>
      </w:r>
      <w:r w:rsidRPr="002C6A4A">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ena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obaveza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dostavljanja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licence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odobrenja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ili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drugog</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akta</w:t>
      </w:r>
      <w:r w:rsidRPr="002C6A4A">
        <w:rPr>
          <w:rFonts w:ascii="Times New Roman" w:hAnsi="Times New Roman" w:cs="Times New Roman"/>
          <w:color w:val="000000"/>
          <w:sz w:val="24"/>
          <w:szCs w:val="24"/>
          <w:lang w:val="sr-Latn-CS"/>
        </w:rPr>
        <w:t>.</w:t>
      </w:r>
    </w:p>
    <w:p w:rsidR="002C6A4A" w:rsidRPr="00D73647" w:rsidRDefault="002C6A4A" w:rsidP="002C6A4A">
      <w:pPr>
        <w:spacing w:after="0" w:line="240" w:lineRule="auto"/>
        <w:ind w:firstLine="567"/>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rPr>
        <w:t>Fakultativne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uslove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predvi</w:t>
      </w:r>
      <w:r w:rsidRPr="00D73647">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ene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Tenderskom</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dokumentacijom</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pogledu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ekonomsko</w:t>
      </w:r>
      <w:r w:rsidRPr="00D73647">
        <w:rPr>
          <w:rFonts w:ascii="Times New Roman" w:hAnsi="Times New Roman" w:cs="Times New Roman"/>
          <w:color w:val="000000"/>
          <w:sz w:val="24"/>
          <w:szCs w:val="24"/>
          <w:lang w:val="sr-Latn-CS"/>
        </w:rPr>
        <w:t xml:space="preserve"> – </w:t>
      </w:r>
      <w:r w:rsidRPr="002C6A4A">
        <w:rPr>
          <w:rFonts w:ascii="Times New Roman" w:hAnsi="Times New Roman" w:cs="Times New Roman"/>
          <w:color w:val="000000"/>
          <w:sz w:val="24"/>
          <w:szCs w:val="24"/>
        </w:rPr>
        <w:t>finansijske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sposobnosti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stru</w:t>
      </w:r>
      <w:r w:rsidRPr="00D73647">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no</w:t>
      </w:r>
      <w:r w:rsidRPr="00D73647">
        <w:rPr>
          <w:rFonts w:ascii="Times New Roman" w:hAnsi="Times New Roman" w:cs="Times New Roman"/>
          <w:color w:val="000000"/>
          <w:sz w:val="24"/>
          <w:szCs w:val="24"/>
          <w:lang w:val="sr-Latn-CS"/>
        </w:rPr>
        <w:t xml:space="preserve"> – </w:t>
      </w:r>
      <w:r w:rsidRPr="002C6A4A">
        <w:rPr>
          <w:rFonts w:ascii="Times New Roman" w:hAnsi="Times New Roman" w:cs="Times New Roman"/>
          <w:color w:val="000000"/>
          <w:sz w:val="24"/>
          <w:szCs w:val="24"/>
        </w:rPr>
        <w:t>tehni</w:t>
      </w:r>
      <w:r w:rsidRPr="00D73647">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ke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osposobljenosti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podnosioci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zajedni</w:t>
      </w:r>
      <w:r w:rsidRPr="00D73647">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ke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ponude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du</w:t>
      </w:r>
      <w:r w:rsidRPr="00D73647">
        <w:rPr>
          <w:rFonts w:ascii="Times New Roman" w:hAnsi="Times New Roman" w:cs="Times New Roman"/>
          <w:color w:val="000000"/>
          <w:sz w:val="24"/>
          <w:szCs w:val="24"/>
          <w:lang w:val="sr-Latn-CS"/>
        </w:rPr>
        <w:t>ž</w:t>
      </w:r>
      <w:r w:rsidRPr="002C6A4A">
        <w:rPr>
          <w:rFonts w:ascii="Times New Roman" w:hAnsi="Times New Roman" w:cs="Times New Roman"/>
          <w:color w:val="000000"/>
          <w:sz w:val="24"/>
          <w:szCs w:val="24"/>
        </w:rPr>
        <w:t>ni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da</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ispune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zajedni</w:t>
      </w:r>
      <w:r w:rsidRPr="00D73647">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ki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mogu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da</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koriste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kapacitete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drugog</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podnosiosa</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iz</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zajedni</w:t>
      </w:r>
      <w:r w:rsidRPr="00D73647">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ke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ponude</w:t>
      </w:r>
      <w:r w:rsidRPr="00D73647">
        <w:rPr>
          <w:rFonts w:ascii="Times New Roman" w:hAnsi="Times New Roman" w:cs="Times New Roman"/>
          <w:color w:val="000000"/>
          <w:sz w:val="24"/>
          <w:szCs w:val="24"/>
          <w:lang w:val="sr-Latn-CS"/>
        </w:rPr>
        <w:t>.</w:t>
      </w:r>
    </w:p>
    <w:p w:rsidR="002C6A4A" w:rsidRPr="002C6A4A" w:rsidRDefault="002C6A4A" w:rsidP="002C6A4A">
      <w:pPr>
        <w:spacing w:after="0" w:line="240" w:lineRule="auto"/>
        <w:ind w:firstLine="567"/>
        <w:jc w:val="both"/>
        <w:rPr>
          <w:rFonts w:ascii="Times New Roman" w:hAnsi="Times New Roman" w:cs="Times New Roman"/>
          <w:b/>
          <w:bCs/>
          <w:color w:val="FF0000"/>
          <w:sz w:val="24"/>
          <w:szCs w:val="24"/>
          <w:lang w:val="sr-Latn-CS"/>
        </w:rPr>
      </w:pPr>
    </w:p>
    <w:p w:rsidR="002C6A4A" w:rsidRPr="002C6A4A" w:rsidRDefault="002C6A4A" w:rsidP="002C6A4A">
      <w:pPr>
        <w:spacing w:after="0" w:line="240" w:lineRule="auto"/>
        <w:ind w:firstLine="567"/>
        <w:jc w:val="both"/>
        <w:rPr>
          <w:rFonts w:ascii="Times New Roman" w:hAnsi="Times New Roman" w:cs="Times New Roman"/>
          <w:b/>
          <w:bCs/>
          <w:sz w:val="24"/>
          <w:szCs w:val="24"/>
          <w:u w:val="single"/>
          <w:lang w:val="sr-Latn-CS"/>
        </w:rPr>
      </w:pPr>
      <w:r w:rsidRPr="002C6A4A">
        <w:rPr>
          <w:rFonts w:ascii="Times New Roman" w:hAnsi="Times New Roman" w:cs="Times New Roman"/>
          <w:b/>
          <w:bCs/>
          <w:sz w:val="24"/>
          <w:szCs w:val="24"/>
          <w:u w:val="single"/>
          <w:lang w:val="sr-Latn-CS"/>
        </w:rPr>
        <w:t>10. Dokazivanje uslova preko podugovarača/podizvođača i drugog pravnog i fizičkog lica</w:t>
      </w:r>
    </w:p>
    <w:p w:rsidR="002C6A4A" w:rsidRPr="002C6A4A" w:rsidRDefault="002C6A4A" w:rsidP="002C6A4A">
      <w:pPr>
        <w:spacing w:after="0" w:line="240" w:lineRule="auto"/>
        <w:ind w:firstLine="567"/>
        <w:jc w:val="both"/>
        <w:rPr>
          <w:rFonts w:ascii="Times New Roman" w:hAnsi="Times New Roman" w:cs="Times New Roman"/>
          <w:b/>
          <w:bCs/>
          <w:color w:val="FF0000"/>
          <w:sz w:val="24"/>
          <w:szCs w:val="24"/>
          <w:lang w:val="sr-Latn-CS"/>
        </w:rPr>
      </w:pPr>
    </w:p>
    <w:p w:rsidR="002C6A4A" w:rsidRPr="002C6A4A" w:rsidRDefault="002C6A4A" w:rsidP="002C6A4A">
      <w:pPr>
        <w:spacing w:after="0" w:line="240" w:lineRule="auto"/>
        <w:ind w:firstLine="567"/>
        <w:jc w:val="both"/>
        <w:rPr>
          <w:rFonts w:ascii="Times New Roman" w:hAnsi="Times New Roman" w:cs="Times New Roman"/>
          <w:sz w:val="24"/>
          <w:szCs w:val="24"/>
          <w:lang w:val="sr-Latn-CS"/>
        </w:rPr>
      </w:pPr>
      <w:r w:rsidRPr="002C6A4A">
        <w:rPr>
          <w:rFonts w:ascii="Times New Roman" w:hAnsi="Times New Roman" w:cs="Times New Roman"/>
          <w:sz w:val="24"/>
          <w:szCs w:val="24"/>
          <w:lang w:val="sr-Latn-CS"/>
        </w:rPr>
        <w:t xml:space="preserve">Ponuđač može ispunjenost uslova u pogledu posjedovanja </w:t>
      </w:r>
      <w:r w:rsidRPr="002C6A4A">
        <w:rPr>
          <w:rFonts w:ascii="Times New Roman" w:hAnsi="Times New Roman" w:cs="Times New Roman"/>
          <w:sz w:val="24"/>
          <w:szCs w:val="24"/>
        </w:rPr>
        <w:t>dozvole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licence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odobrenja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ili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drugog</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akta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za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obavljanje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djelatnosti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predmet</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javne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nabavke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pogledu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stru</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no</w:t>
      </w:r>
      <w:r w:rsidRPr="002C6A4A">
        <w:rPr>
          <w:rFonts w:ascii="Times New Roman" w:hAnsi="Times New Roman" w:cs="Times New Roman"/>
          <w:sz w:val="24"/>
          <w:szCs w:val="24"/>
          <w:lang w:val="sr-Latn-CS"/>
        </w:rPr>
        <w:t xml:space="preserve"> – </w:t>
      </w:r>
      <w:r w:rsidRPr="002C6A4A">
        <w:rPr>
          <w:rFonts w:ascii="Times New Roman" w:hAnsi="Times New Roman" w:cs="Times New Roman"/>
          <w:sz w:val="24"/>
          <w:szCs w:val="24"/>
        </w:rPr>
        <w:t>tehni</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ke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kadrovske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osposobljenosti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dokazati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preko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podugovara</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odnosno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podizvo</w:t>
      </w:r>
      <w:r w:rsidRPr="002C6A4A">
        <w:rPr>
          <w:rFonts w:ascii="Times New Roman" w:hAnsi="Times New Roman" w:cs="Times New Roman"/>
          <w:sz w:val="24"/>
          <w:szCs w:val="24"/>
          <w:lang w:val="sr-Latn-CS"/>
        </w:rPr>
        <w:t>đ</w:t>
      </w:r>
      <w:r w:rsidRPr="002C6A4A">
        <w:rPr>
          <w:rFonts w:ascii="Times New Roman" w:hAnsi="Times New Roman" w:cs="Times New Roman"/>
          <w:sz w:val="24"/>
          <w:szCs w:val="24"/>
        </w:rPr>
        <w:t>a</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a</w:t>
      </w:r>
      <w:r w:rsidRPr="002C6A4A">
        <w:rPr>
          <w:rFonts w:ascii="Times New Roman" w:hAnsi="Times New Roman" w:cs="Times New Roman"/>
          <w:sz w:val="24"/>
          <w:szCs w:val="24"/>
          <w:lang w:val="sr-Latn-CS"/>
        </w:rPr>
        <w:t>.</w:t>
      </w:r>
    </w:p>
    <w:p w:rsidR="002C6A4A" w:rsidRPr="002C6A4A" w:rsidRDefault="002C6A4A" w:rsidP="002C6A4A">
      <w:pPr>
        <w:spacing w:after="0" w:line="240" w:lineRule="auto"/>
        <w:ind w:firstLine="567"/>
        <w:jc w:val="both"/>
        <w:rPr>
          <w:rFonts w:ascii="Times New Roman" w:hAnsi="Times New Roman" w:cs="Times New Roman"/>
          <w:sz w:val="24"/>
          <w:szCs w:val="24"/>
          <w:lang w:val="sr-Latn-CS"/>
        </w:rPr>
      </w:pPr>
      <w:r w:rsidRPr="002C6A4A">
        <w:rPr>
          <w:rFonts w:ascii="Times New Roman" w:hAnsi="Times New Roman" w:cs="Times New Roman"/>
          <w:sz w:val="24"/>
          <w:szCs w:val="24"/>
        </w:rPr>
        <w:t>Ponu</w:t>
      </w:r>
      <w:r w:rsidRPr="00D73647">
        <w:rPr>
          <w:rFonts w:ascii="Times New Roman" w:hAnsi="Times New Roman" w:cs="Times New Roman"/>
          <w:sz w:val="24"/>
          <w:szCs w:val="24"/>
          <w:lang w:val="sr-Latn-CS"/>
        </w:rPr>
        <w:t>đ</w:t>
      </w:r>
      <w:r w:rsidRPr="002C6A4A">
        <w:rPr>
          <w:rFonts w:ascii="Times New Roman" w:hAnsi="Times New Roman" w:cs="Times New Roman"/>
          <w:sz w:val="24"/>
          <w:szCs w:val="24"/>
        </w:rPr>
        <w:t>a</w:t>
      </w:r>
      <w:r w:rsidRPr="00D73647">
        <w:rPr>
          <w:rFonts w:ascii="Times New Roman" w:hAnsi="Times New Roman" w:cs="Times New Roman"/>
          <w:sz w:val="24"/>
          <w:szCs w:val="24"/>
          <w:lang w:val="sr-Latn-CS"/>
        </w:rPr>
        <w:t xml:space="preserve">č </w:t>
      </w:r>
      <w:r w:rsidRPr="002C6A4A">
        <w:rPr>
          <w:rFonts w:ascii="Times New Roman" w:hAnsi="Times New Roman" w:cs="Times New Roman"/>
          <w:sz w:val="24"/>
          <w:szCs w:val="24"/>
        </w:rPr>
        <w:t>mo</w:t>
      </w:r>
      <w:r w:rsidRPr="00D73647">
        <w:rPr>
          <w:rFonts w:ascii="Times New Roman" w:hAnsi="Times New Roman" w:cs="Times New Roman"/>
          <w:sz w:val="24"/>
          <w:szCs w:val="24"/>
          <w:lang w:val="sr-Latn-CS"/>
        </w:rPr>
        <w:t>ž</w:t>
      </w:r>
      <w:r w:rsidRPr="002C6A4A">
        <w:rPr>
          <w:rFonts w:ascii="Times New Roman" w:hAnsi="Times New Roman" w:cs="Times New Roman"/>
          <w:sz w:val="24"/>
          <w:szCs w:val="24"/>
        </w:rPr>
        <w:t>e</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stru</w:t>
      </w:r>
      <w:r w:rsidRPr="00D73647">
        <w:rPr>
          <w:rFonts w:ascii="Times New Roman" w:hAnsi="Times New Roman" w:cs="Times New Roman"/>
          <w:sz w:val="24"/>
          <w:szCs w:val="24"/>
          <w:lang w:val="sr-Latn-CS"/>
        </w:rPr>
        <w:t>č</w:t>
      </w:r>
      <w:r w:rsidRPr="002C6A4A">
        <w:rPr>
          <w:rFonts w:ascii="Times New Roman" w:hAnsi="Times New Roman" w:cs="Times New Roman"/>
          <w:sz w:val="24"/>
          <w:szCs w:val="24"/>
        </w:rPr>
        <w:t>no</w:t>
      </w:r>
      <w:r w:rsidRPr="00D73647">
        <w:rPr>
          <w:rFonts w:ascii="Times New Roman" w:hAnsi="Times New Roman" w:cs="Times New Roman"/>
          <w:sz w:val="24"/>
          <w:szCs w:val="24"/>
          <w:lang w:val="sr-Latn-CS"/>
        </w:rPr>
        <w:t xml:space="preserve"> – </w:t>
      </w:r>
      <w:r w:rsidRPr="002C6A4A">
        <w:rPr>
          <w:rFonts w:ascii="Times New Roman" w:hAnsi="Times New Roman" w:cs="Times New Roman"/>
          <w:sz w:val="24"/>
          <w:szCs w:val="24"/>
        </w:rPr>
        <w:t>tehni</w:t>
      </w:r>
      <w:r w:rsidRPr="00D73647">
        <w:rPr>
          <w:rFonts w:ascii="Times New Roman" w:hAnsi="Times New Roman" w:cs="Times New Roman"/>
          <w:sz w:val="24"/>
          <w:szCs w:val="24"/>
          <w:lang w:val="sr-Latn-CS"/>
        </w:rPr>
        <w:t>č</w:t>
      </w:r>
      <w:r w:rsidRPr="002C6A4A">
        <w:rPr>
          <w:rFonts w:ascii="Times New Roman" w:hAnsi="Times New Roman" w:cs="Times New Roman"/>
          <w:sz w:val="24"/>
          <w:szCs w:val="24"/>
        </w:rPr>
        <w:t>ku</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kadrovsku</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osposobljenost</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dokazati</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kori</w:t>
      </w:r>
      <w:r w:rsidRPr="00D73647">
        <w:rPr>
          <w:rFonts w:ascii="Times New Roman" w:hAnsi="Times New Roman" w:cs="Times New Roman"/>
          <w:sz w:val="24"/>
          <w:szCs w:val="24"/>
          <w:lang w:val="sr-Latn-CS"/>
        </w:rPr>
        <w:t>šć</w:t>
      </w:r>
      <w:r w:rsidRPr="002C6A4A">
        <w:rPr>
          <w:rFonts w:ascii="Times New Roman" w:hAnsi="Times New Roman" w:cs="Times New Roman"/>
          <w:sz w:val="24"/>
          <w:szCs w:val="24"/>
        </w:rPr>
        <w:t>enjem</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kapaciteta</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drugog</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pravnog</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fizi</w:t>
      </w:r>
      <w:r w:rsidRPr="00D73647">
        <w:rPr>
          <w:rFonts w:ascii="Times New Roman" w:hAnsi="Times New Roman" w:cs="Times New Roman"/>
          <w:sz w:val="24"/>
          <w:szCs w:val="24"/>
          <w:lang w:val="sr-Latn-CS"/>
        </w:rPr>
        <w:t>č</w:t>
      </w:r>
      <w:r w:rsidRPr="002C6A4A">
        <w:rPr>
          <w:rFonts w:ascii="Times New Roman" w:hAnsi="Times New Roman" w:cs="Times New Roman"/>
          <w:sz w:val="24"/>
          <w:szCs w:val="24"/>
        </w:rPr>
        <w:t>kog</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lica</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ukoliko</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su</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mu</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stavljeni</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raspolaganje</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skladu</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sa</w:t>
      </w:r>
      <w:r w:rsidRPr="00D73647">
        <w:rPr>
          <w:rFonts w:ascii="Times New Roman" w:hAnsi="Times New Roman" w:cs="Times New Roman"/>
          <w:sz w:val="24"/>
          <w:szCs w:val="24"/>
          <w:lang w:val="sr-Latn-CS"/>
        </w:rPr>
        <w:t xml:space="preserve"> </w:t>
      </w:r>
      <w:r w:rsidRPr="002C6A4A">
        <w:rPr>
          <w:rFonts w:ascii="Times New Roman" w:hAnsi="Times New Roman" w:cs="Times New Roman"/>
          <w:sz w:val="24"/>
          <w:szCs w:val="24"/>
        </w:rPr>
        <w:t>zakonom</w:t>
      </w:r>
      <w:r w:rsidRPr="00D73647">
        <w:rPr>
          <w:rFonts w:ascii="Times New Roman" w:hAnsi="Times New Roman" w:cs="Times New Roman"/>
          <w:sz w:val="24"/>
          <w:szCs w:val="24"/>
          <w:lang w:val="sr-Latn-CS"/>
        </w:rPr>
        <w:t>.</w:t>
      </w:r>
    </w:p>
    <w:p w:rsidR="002C6A4A" w:rsidRPr="002C6A4A" w:rsidRDefault="002C6A4A" w:rsidP="002C6A4A">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2C6A4A">
        <w:rPr>
          <w:rFonts w:ascii="Times New Roman" w:hAnsi="Times New Roman" w:cs="Times New Roman"/>
          <w:b/>
          <w:bCs/>
          <w:color w:val="000000"/>
          <w:sz w:val="24"/>
          <w:szCs w:val="24"/>
          <w:u w:val="single"/>
          <w:lang w:val="sr-Latn-CS"/>
        </w:rPr>
        <w:t xml:space="preserve">11. </w:t>
      </w:r>
      <w:r w:rsidRPr="002C6A4A">
        <w:rPr>
          <w:rFonts w:ascii="Times New Roman" w:hAnsi="Times New Roman" w:cs="Times New Roman"/>
          <w:b/>
          <w:bCs/>
          <w:color w:val="000000"/>
          <w:sz w:val="24"/>
          <w:szCs w:val="24"/>
          <w:u w:val="single"/>
        </w:rPr>
        <w:t>Sredstva</w:t>
      </w:r>
      <w:r w:rsidRPr="002C6A4A">
        <w:rPr>
          <w:rFonts w:ascii="Times New Roman" w:hAnsi="Times New Roman" w:cs="Times New Roman"/>
          <w:b/>
          <w:bCs/>
          <w:color w:val="000000"/>
          <w:sz w:val="24"/>
          <w:szCs w:val="24"/>
          <w:u w:val="single"/>
          <w:lang w:val="sr-Latn-CS"/>
        </w:rPr>
        <w:t xml:space="preserve"> </w:t>
      </w:r>
      <w:r w:rsidRPr="002C6A4A">
        <w:rPr>
          <w:rFonts w:ascii="Times New Roman" w:hAnsi="Times New Roman" w:cs="Times New Roman"/>
          <w:b/>
          <w:bCs/>
          <w:color w:val="000000"/>
          <w:sz w:val="24"/>
          <w:szCs w:val="24"/>
          <w:u w:val="single"/>
        </w:rPr>
        <w:t>finansijskog</w:t>
      </w:r>
      <w:r w:rsidRPr="002C6A4A">
        <w:rPr>
          <w:rFonts w:ascii="Times New Roman" w:hAnsi="Times New Roman" w:cs="Times New Roman"/>
          <w:b/>
          <w:bCs/>
          <w:color w:val="000000"/>
          <w:sz w:val="24"/>
          <w:szCs w:val="24"/>
          <w:u w:val="single"/>
          <w:lang w:val="sr-Latn-CS"/>
        </w:rPr>
        <w:t xml:space="preserve"> </w:t>
      </w:r>
      <w:r w:rsidRPr="002C6A4A">
        <w:rPr>
          <w:rFonts w:ascii="Times New Roman" w:hAnsi="Times New Roman" w:cs="Times New Roman"/>
          <w:b/>
          <w:bCs/>
          <w:color w:val="000000"/>
          <w:sz w:val="24"/>
          <w:szCs w:val="24"/>
          <w:u w:val="single"/>
        </w:rPr>
        <w:t>obezbje</w:t>
      </w:r>
      <w:r w:rsidRPr="002C6A4A">
        <w:rPr>
          <w:rFonts w:ascii="Times New Roman" w:hAnsi="Times New Roman" w:cs="Times New Roman"/>
          <w:b/>
          <w:bCs/>
          <w:color w:val="000000"/>
          <w:sz w:val="24"/>
          <w:szCs w:val="24"/>
          <w:u w:val="single"/>
          <w:lang w:val="sr-Latn-CS"/>
        </w:rPr>
        <w:t>đ</w:t>
      </w:r>
      <w:r w:rsidRPr="002C6A4A">
        <w:rPr>
          <w:rFonts w:ascii="Times New Roman" w:hAnsi="Times New Roman" w:cs="Times New Roman"/>
          <w:b/>
          <w:bCs/>
          <w:color w:val="000000"/>
          <w:sz w:val="24"/>
          <w:szCs w:val="24"/>
          <w:u w:val="single"/>
        </w:rPr>
        <w:t>enja</w:t>
      </w:r>
      <w:r w:rsidRPr="002C6A4A">
        <w:rPr>
          <w:rFonts w:ascii="Times New Roman" w:hAnsi="Times New Roman" w:cs="Times New Roman"/>
          <w:b/>
          <w:bCs/>
          <w:color w:val="000000"/>
          <w:sz w:val="24"/>
          <w:szCs w:val="24"/>
          <w:u w:val="single"/>
          <w:lang w:val="sr-Latn-CS"/>
        </w:rPr>
        <w:t xml:space="preserve"> - </w:t>
      </w:r>
      <w:r w:rsidRPr="002C6A4A">
        <w:rPr>
          <w:rFonts w:ascii="Times New Roman" w:hAnsi="Times New Roman" w:cs="Times New Roman"/>
          <w:b/>
          <w:bCs/>
          <w:color w:val="000000"/>
          <w:sz w:val="24"/>
          <w:szCs w:val="24"/>
          <w:u w:val="single"/>
        </w:rPr>
        <w:t>garancije</w:t>
      </w:r>
    </w:p>
    <w:p w:rsidR="002C6A4A" w:rsidRPr="002C6A4A" w:rsidRDefault="002C6A4A" w:rsidP="002C6A4A">
      <w:pPr>
        <w:spacing w:after="0" w:line="240" w:lineRule="auto"/>
        <w:ind w:firstLine="567"/>
        <w:jc w:val="both"/>
        <w:rPr>
          <w:rFonts w:ascii="Times New Roman" w:hAnsi="Times New Roman" w:cs="Times New Roman"/>
          <w:b/>
          <w:bCs/>
          <w:sz w:val="24"/>
          <w:szCs w:val="24"/>
          <w:u w:val="single"/>
          <w:lang w:val="sr-Latn-CS"/>
        </w:rPr>
      </w:pPr>
    </w:p>
    <w:p w:rsidR="002C6A4A" w:rsidRPr="002C6A4A" w:rsidRDefault="002C6A4A" w:rsidP="002C6A4A">
      <w:pPr>
        <w:spacing w:after="0" w:line="240" w:lineRule="auto"/>
        <w:ind w:firstLine="567"/>
        <w:jc w:val="both"/>
        <w:rPr>
          <w:rFonts w:ascii="Times New Roman" w:hAnsi="Times New Roman" w:cs="Times New Roman"/>
          <w:sz w:val="24"/>
          <w:szCs w:val="24"/>
          <w:lang w:val="sr-Latn-CS"/>
        </w:rPr>
      </w:pPr>
      <w:r w:rsidRPr="002C6A4A">
        <w:rPr>
          <w:rFonts w:ascii="Times New Roman" w:hAnsi="Times New Roman" w:cs="Times New Roman"/>
          <w:b/>
          <w:bCs/>
          <w:sz w:val="24"/>
          <w:szCs w:val="24"/>
          <w:u w:val="single"/>
          <w:lang w:val="sr-Latn-CS"/>
        </w:rPr>
        <w:t xml:space="preserve">11.1 Način dostavljanja garancije ponude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C6A4A">
        <w:rPr>
          <w:rFonts w:ascii="Times New Roman" w:hAnsi="Times New Roman" w:cs="Times New Roman"/>
          <w:sz w:val="24"/>
          <w:szCs w:val="24"/>
        </w:rPr>
        <w:t>Garancija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sadr</w:t>
      </w:r>
      <w:r w:rsidRPr="002C6A4A">
        <w:rPr>
          <w:rFonts w:ascii="Times New Roman" w:hAnsi="Times New Roman" w:cs="Times New Roman"/>
          <w:sz w:val="24"/>
          <w:szCs w:val="24"/>
          <w:lang w:val="sr-Latn-CS"/>
        </w:rPr>
        <w:t>ž</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klauzulu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validna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ukoliko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perforirana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dostavlja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povezuje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jemstvenikom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ostalim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dokumentima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ovaj</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in</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dostavlja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povezuje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garancija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uz</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kao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posebni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dokument</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dostavljena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navedena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klauzula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izdavaoca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garancije</w:t>
      </w:r>
      <w:r w:rsidRPr="002C6A4A">
        <w:rPr>
          <w:rFonts w:ascii="Times New Roman" w:hAnsi="Times New Roman" w:cs="Times New Roman"/>
          <w:sz w:val="24"/>
          <w:szCs w:val="24"/>
          <w:lang w:val="sr-Latn-CS"/>
        </w:rPr>
        <w:t>.</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Ako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garancija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sadr</w:t>
      </w:r>
      <w:r w:rsidRPr="002C6A4A">
        <w:rPr>
          <w:rFonts w:ascii="Times New Roman" w:hAnsi="Times New Roman" w:cs="Times New Roman"/>
          <w:sz w:val="24"/>
          <w:szCs w:val="24"/>
          <w:lang w:val="sr-Latn-CS"/>
        </w:rPr>
        <w:t>ž</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klauzulu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validna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ukoliko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perforirana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ili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ako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uz</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garanciju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nije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dostavljen</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posebni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dokument</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sadr</w:t>
      </w:r>
      <w:r w:rsidRPr="002C6A4A">
        <w:rPr>
          <w:rFonts w:ascii="Times New Roman" w:hAnsi="Times New Roman" w:cs="Times New Roman"/>
          <w:sz w:val="24"/>
          <w:szCs w:val="24"/>
          <w:lang w:val="sr-Latn-CS"/>
        </w:rPr>
        <w:t>ž</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takvu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klauzulu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garancija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dostavlja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dvolisnoj</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providnoj</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plasti</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noj</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foliji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zatvara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svakoj</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strani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tako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garancija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mo</w:t>
      </w:r>
      <w:r w:rsidRPr="002C6A4A">
        <w:rPr>
          <w:rFonts w:ascii="Times New Roman" w:hAnsi="Times New Roman" w:cs="Times New Roman"/>
          <w:sz w:val="24"/>
          <w:szCs w:val="24"/>
          <w:lang w:val="sr-Latn-CS"/>
        </w:rPr>
        <w:t>ž</w:t>
      </w:r>
      <w:r w:rsidRPr="002C6A4A">
        <w:rPr>
          <w:rFonts w:ascii="Times New Roman" w:hAnsi="Times New Roman" w:cs="Times New Roman"/>
          <w:sz w:val="24"/>
          <w:szCs w:val="24"/>
        </w:rPr>
        <w:t>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naknadno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ubacivati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odstranjivati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ili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zamjenjivati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Zatvaranje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plasti</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ne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folije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mo</w:t>
      </w:r>
      <w:r w:rsidRPr="002C6A4A">
        <w:rPr>
          <w:rFonts w:ascii="Times New Roman" w:hAnsi="Times New Roman" w:cs="Times New Roman"/>
          <w:sz w:val="24"/>
          <w:szCs w:val="24"/>
          <w:lang w:val="sr-Latn-CS"/>
        </w:rPr>
        <w:t>ž</w:t>
      </w:r>
      <w:r w:rsidRPr="002C6A4A">
        <w:rPr>
          <w:rFonts w:ascii="Times New Roman" w:hAnsi="Times New Roman" w:cs="Times New Roman"/>
          <w:sz w:val="24"/>
          <w:szCs w:val="24"/>
        </w:rPr>
        <w:t>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vr</w:t>
      </w:r>
      <w:r w:rsidRPr="002C6A4A">
        <w:rPr>
          <w:rFonts w:ascii="Times New Roman" w:hAnsi="Times New Roman" w:cs="Times New Roman"/>
          <w:sz w:val="24"/>
          <w:szCs w:val="24"/>
          <w:lang w:val="sr-Latn-CS"/>
        </w:rPr>
        <w:t>š</w:t>
      </w:r>
      <w:r w:rsidRPr="002C6A4A">
        <w:rPr>
          <w:rFonts w:ascii="Times New Roman" w:hAnsi="Times New Roman" w:cs="Times New Roman"/>
          <w:sz w:val="24"/>
          <w:szCs w:val="24"/>
        </w:rPr>
        <w:t>iti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jemstvenikom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kojim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povezuje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cjelinu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in</w:t>
      </w:r>
      <w:r w:rsidRPr="002C6A4A">
        <w:rPr>
          <w:rFonts w:ascii="Times New Roman" w:hAnsi="Times New Roman" w:cs="Times New Roman"/>
          <w:sz w:val="24"/>
          <w:szCs w:val="24"/>
          <w:lang w:val="sr-Latn-CS"/>
        </w:rPr>
        <w:t xml:space="preserve"> š</w:t>
      </w:r>
      <w:r w:rsidRPr="002C6A4A">
        <w:rPr>
          <w:rFonts w:ascii="Times New Roman" w:hAnsi="Times New Roman" w:cs="Times New Roman"/>
          <w:sz w:val="24"/>
          <w:szCs w:val="24"/>
        </w:rPr>
        <w:t>to</w:t>
      </w:r>
      <w:r w:rsidRPr="002C6A4A">
        <w:rPr>
          <w:rFonts w:ascii="Times New Roman" w:hAnsi="Times New Roman" w:cs="Times New Roman"/>
          <w:sz w:val="24"/>
          <w:szCs w:val="24"/>
          <w:lang w:val="sr-Latn-CS"/>
        </w:rPr>
        <w:t xml:space="preserve"> ć</w:t>
      </w:r>
      <w:r w:rsidRPr="002C6A4A">
        <w:rPr>
          <w:rFonts w:ascii="Times New Roman" w:hAnsi="Times New Roman" w:cs="Times New Roman"/>
          <w:sz w:val="24"/>
          <w:szCs w:val="24"/>
        </w:rPr>
        <w:t>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plasti</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folija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perforirati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obodu</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svake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strane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najmanje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dvije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perforacije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kroz</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koje</w:t>
      </w:r>
      <w:r w:rsidRPr="002C6A4A">
        <w:rPr>
          <w:rFonts w:ascii="Times New Roman" w:hAnsi="Times New Roman" w:cs="Times New Roman"/>
          <w:sz w:val="24"/>
          <w:szCs w:val="24"/>
          <w:lang w:val="sr-Latn-CS"/>
        </w:rPr>
        <w:t xml:space="preserve"> ć</w:t>
      </w:r>
      <w:r w:rsidRPr="002C6A4A">
        <w:rPr>
          <w:rFonts w:ascii="Times New Roman" w:hAnsi="Times New Roman" w:cs="Times New Roman"/>
          <w:sz w:val="24"/>
          <w:szCs w:val="24"/>
        </w:rPr>
        <w:t>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provu</w:t>
      </w:r>
      <w:r w:rsidRPr="002C6A4A">
        <w:rPr>
          <w:rFonts w:ascii="Times New Roman" w:hAnsi="Times New Roman" w:cs="Times New Roman"/>
          <w:sz w:val="24"/>
          <w:szCs w:val="24"/>
          <w:lang w:val="sr-Latn-CS"/>
        </w:rPr>
        <w:t>ć</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jemstvenik</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kojim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povezuje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tako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garancija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mo</w:t>
      </w:r>
      <w:r w:rsidRPr="002C6A4A">
        <w:rPr>
          <w:rFonts w:ascii="Times New Roman" w:hAnsi="Times New Roman" w:cs="Times New Roman"/>
          <w:sz w:val="24"/>
          <w:szCs w:val="24"/>
          <w:lang w:val="sr-Latn-CS"/>
        </w:rPr>
        <w:t>ž</w:t>
      </w:r>
      <w:r w:rsidRPr="002C6A4A">
        <w:rPr>
          <w:rFonts w:ascii="Times New Roman" w:hAnsi="Times New Roman" w:cs="Times New Roman"/>
          <w:sz w:val="24"/>
          <w:szCs w:val="24"/>
        </w:rPr>
        <w:t>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naknadno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ubacivati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odstranjivati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ili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zamjenjivati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se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ista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vidno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o</w:t>
      </w:r>
      <w:r w:rsidRPr="002C6A4A">
        <w:rPr>
          <w:rFonts w:ascii="Times New Roman" w:hAnsi="Times New Roman" w:cs="Times New Roman"/>
          <w:sz w:val="24"/>
          <w:szCs w:val="24"/>
          <w:lang w:val="sr-Latn-CS"/>
        </w:rPr>
        <w:t>š</w:t>
      </w:r>
      <w:r w:rsidRPr="002C6A4A">
        <w:rPr>
          <w:rFonts w:ascii="Times New Roman" w:hAnsi="Times New Roman" w:cs="Times New Roman"/>
          <w:sz w:val="24"/>
          <w:szCs w:val="24"/>
        </w:rPr>
        <w:t>teti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kao</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ni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jemstvenik</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kojim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zatvorena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plasti</w:t>
      </w:r>
      <w:r w:rsidRPr="002C6A4A">
        <w:rPr>
          <w:rFonts w:ascii="Times New Roman" w:hAnsi="Times New Roman" w:cs="Times New Roman"/>
          <w:sz w:val="24"/>
          <w:szCs w:val="24"/>
          <w:lang w:val="sr-Latn-CS"/>
        </w:rPr>
        <w:t>č</w:t>
      </w:r>
      <w:r w:rsidRPr="002C6A4A">
        <w:rPr>
          <w:rFonts w:ascii="Times New Roman" w:hAnsi="Times New Roman" w:cs="Times New Roman"/>
          <w:sz w:val="24"/>
          <w:szCs w:val="24"/>
        </w:rPr>
        <w:t>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folija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i</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kojim</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je</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uvezana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ponuda</w:t>
      </w:r>
      <w:r w:rsidRPr="002C6A4A">
        <w:rPr>
          <w:rFonts w:ascii="Times New Roman" w:hAnsi="Times New Roman" w:cs="Times New Roman"/>
          <w:sz w:val="24"/>
          <w:szCs w:val="24"/>
          <w:lang w:val="sr-Latn-CS"/>
        </w:rPr>
        <w:t xml:space="preserve">. </w:t>
      </w:r>
      <w:r w:rsidRPr="002C6A4A">
        <w:rPr>
          <w:rFonts w:ascii="Times New Roman" w:hAnsi="Times New Roman" w:cs="Times New Roman"/>
          <w:sz w:val="24"/>
          <w:szCs w:val="24"/>
        </w:rPr>
        <w:t>Ako se garancija ponude sastoji iz više listova svaki list garancije se dostavlja na naprijed opisani način.</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Garancija ponude se prilaže na način opisan pod tačkom 3 ovog uputstva (način pripremanja ponude po partijama).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2C6A4A">
        <w:rPr>
          <w:rFonts w:ascii="Times New Roman" w:hAnsi="Times New Roman" w:cs="Times New Roman"/>
          <w:b/>
          <w:bCs/>
          <w:color w:val="000000"/>
          <w:sz w:val="24"/>
          <w:szCs w:val="24"/>
          <w:u w:val="single"/>
        </w:rPr>
        <w:t>11.2 Zajednički uslovi za garanciju ponude i sredstva finansijskog obezbjeđenja ugovora o javnoj nabavci</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2C6A4A" w:rsidRPr="002C6A4A" w:rsidRDefault="002C6A4A" w:rsidP="002C6A4A">
      <w:pPr>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2C6A4A" w:rsidRPr="002C6A4A" w:rsidRDefault="002C6A4A" w:rsidP="002C6A4A">
      <w:pPr>
        <w:spacing w:after="0" w:line="240" w:lineRule="auto"/>
        <w:ind w:firstLine="567"/>
        <w:jc w:val="both"/>
        <w:rPr>
          <w:rFonts w:ascii="Times New Roman" w:hAnsi="Times New Roman" w:cs="Times New Roman"/>
          <w:sz w:val="24"/>
          <w:szCs w:val="24"/>
          <w:lang w:val="sr-Latn-CS"/>
        </w:rPr>
      </w:pPr>
      <w:r w:rsidRPr="002C6A4A">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2C6A4A" w:rsidRPr="002C6A4A" w:rsidRDefault="002C6A4A" w:rsidP="002C6A4A">
      <w:pPr>
        <w:spacing w:after="0" w:line="240" w:lineRule="auto"/>
        <w:ind w:firstLine="567"/>
        <w:jc w:val="both"/>
        <w:rPr>
          <w:rFonts w:ascii="Times New Roman" w:hAnsi="Times New Roman" w:cs="Times New Roman"/>
          <w:sz w:val="24"/>
          <w:szCs w:val="24"/>
          <w:lang w:val="sr-Latn-CS"/>
        </w:rPr>
      </w:pPr>
    </w:p>
    <w:p w:rsidR="002C6A4A" w:rsidRPr="002C6A4A" w:rsidRDefault="002C6A4A" w:rsidP="002C6A4A">
      <w:pPr>
        <w:shd w:val="clear" w:color="auto" w:fill="FFFFFF"/>
        <w:spacing w:after="0" w:line="240" w:lineRule="auto"/>
        <w:ind w:firstLine="567"/>
        <w:jc w:val="both"/>
        <w:rPr>
          <w:rFonts w:ascii="Times New Roman" w:hAnsi="Times New Roman" w:cs="Times New Roman"/>
          <w:color w:val="000000"/>
          <w:sz w:val="24"/>
          <w:szCs w:val="24"/>
          <w:lang w:val="sr-Latn-CS"/>
        </w:rPr>
      </w:pPr>
      <w:r w:rsidRPr="002C6A4A">
        <w:rPr>
          <w:rFonts w:ascii="Times New Roman" w:hAnsi="Times New Roman" w:cs="Times New Roman"/>
          <w:b/>
          <w:bCs/>
          <w:sz w:val="24"/>
          <w:szCs w:val="24"/>
          <w:u w:val="single"/>
          <w:lang w:val="sr-Latn-CS"/>
        </w:rPr>
        <w:t>12. Način iskazivanja ponuđene cijene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rPr>
        <w:t>Ponu</w:t>
      </w:r>
      <w:r w:rsidRPr="002C6A4A">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a</w:t>
      </w:r>
      <w:r w:rsidRPr="002C6A4A">
        <w:rPr>
          <w:rFonts w:ascii="Times New Roman" w:hAnsi="Times New Roman" w:cs="Times New Roman"/>
          <w:color w:val="000000"/>
          <w:sz w:val="24"/>
          <w:szCs w:val="24"/>
          <w:lang w:val="sr-Latn-CS"/>
        </w:rPr>
        <w:t xml:space="preserve">č </w:t>
      </w:r>
      <w:r w:rsidRPr="002C6A4A">
        <w:rPr>
          <w:rFonts w:ascii="Times New Roman" w:hAnsi="Times New Roman" w:cs="Times New Roman"/>
          <w:color w:val="000000"/>
          <w:sz w:val="24"/>
          <w:szCs w:val="24"/>
        </w:rPr>
        <w:t>dostavlja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ponudu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cijenom</w:t>
      </w:r>
      <w:r w:rsidRPr="002C6A4A">
        <w:rPr>
          <w:rFonts w:ascii="Times New Roman" w:hAnsi="Times New Roman" w:cs="Times New Roman"/>
          <w:color w:val="000000"/>
          <w:sz w:val="24"/>
          <w:szCs w:val="24"/>
          <w:lang w:val="sr-Latn-CS"/>
        </w:rPr>
        <w:t>/</w:t>
      </w:r>
      <w:r w:rsidRPr="002C6A4A">
        <w:rPr>
          <w:rFonts w:ascii="Times New Roman" w:hAnsi="Times New Roman" w:cs="Times New Roman"/>
          <w:color w:val="000000"/>
          <w:sz w:val="24"/>
          <w:szCs w:val="24"/>
        </w:rPr>
        <w:t>ama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izra</w:t>
      </w:r>
      <w:r w:rsidRPr="002C6A4A">
        <w:rPr>
          <w:rFonts w:ascii="Times New Roman" w:hAnsi="Times New Roman" w:cs="Times New Roman"/>
          <w:color w:val="000000"/>
          <w:sz w:val="24"/>
          <w:szCs w:val="24"/>
          <w:lang w:val="sr-Latn-CS"/>
        </w:rPr>
        <w:t>ž</w:t>
      </w:r>
      <w:r w:rsidRPr="002C6A4A">
        <w:rPr>
          <w:rFonts w:ascii="Times New Roman" w:hAnsi="Times New Roman" w:cs="Times New Roman"/>
          <w:color w:val="000000"/>
          <w:sz w:val="24"/>
          <w:szCs w:val="24"/>
        </w:rPr>
        <w:t>enom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EUR</w:t>
      </w:r>
      <w:r w:rsidRPr="002C6A4A">
        <w:rPr>
          <w:rFonts w:ascii="Times New Roman" w:hAnsi="Times New Roman" w:cs="Times New Roman"/>
          <w:color w:val="000000"/>
          <w:sz w:val="24"/>
          <w:szCs w:val="24"/>
          <w:lang w:val="sr-Latn-CS"/>
        </w:rPr>
        <w:t>-</w:t>
      </w:r>
      <w:r w:rsidRPr="002C6A4A">
        <w:rPr>
          <w:rFonts w:ascii="Times New Roman" w:hAnsi="Times New Roman" w:cs="Times New Roman"/>
          <w:color w:val="000000"/>
          <w:sz w:val="24"/>
          <w:szCs w:val="24"/>
        </w:rPr>
        <w:t>ima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posebno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iskazanim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PDV</w:t>
      </w:r>
      <w:r w:rsidRPr="002C6A4A">
        <w:rPr>
          <w:rFonts w:ascii="Times New Roman" w:hAnsi="Times New Roman" w:cs="Times New Roman"/>
          <w:color w:val="000000"/>
          <w:sz w:val="24"/>
          <w:szCs w:val="24"/>
          <w:lang w:val="sr-Latn-CS"/>
        </w:rPr>
        <w:t>-</w:t>
      </w:r>
      <w:r w:rsidRPr="002C6A4A">
        <w:rPr>
          <w:rFonts w:ascii="Times New Roman" w:hAnsi="Times New Roman" w:cs="Times New Roman"/>
          <w:color w:val="000000"/>
          <w:sz w:val="24"/>
          <w:szCs w:val="24"/>
        </w:rPr>
        <w:t>om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w:t>
      </w:r>
      <w:r w:rsidRPr="002C6A4A">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in</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predvi</w:t>
      </w:r>
      <w:r w:rsidRPr="002C6A4A">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en</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obrascem</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Finansijski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dio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ponude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koji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je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sastavni</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dio</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Tenderske</w:t>
      </w:r>
      <w:r w:rsidRPr="002C6A4A">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dokumentacije</w:t>
      </w:r>
      <w:r w:rsidRPr="002C6A4A">
        <w:rPr>
          <w:rFonts w:ascii="Times New Roman" w:hAnsi="Times New Roman" w:cs="Times New Roman"/>
          <w:color w:val="000000"/>
          <w:sz w:val="24"/>
          <w:szCs w:val="24"/>
          <w:lang w:val="sr-Latn-CS"/>
        </w:rPr>
        <w:t>.</w:t>
      </w:r>
    </w:p>
    <w:p w:rsidR="002C6A4A" w:rsidRPr="00D73647"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rPr>
        <w:t>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w:t>
      </w:r>
      <w:r w:rsidRPr="00D73647">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enu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cijenu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ura</w:t>
      </w:r>
      <w:r w:rsidRPr="00D73647">
        <w:rPr>
          <w:rFonts w:ascii="Times New Roman" w:hAnsi="Times New Roman" w:cs="Times New Roman"/>
          <w:color w:val="000000"/>
          <w:sz w:val="24"/>
          <w:szCs w:val="24"/>
          <w:lang w:val="sr-Latn-CS"/>
        </w:rPr>
        <w:t>č</w:t>
      </w:r>
      <w:r w:rsidRPr="002C6A4A">
        <w:rPr>
          <w:rFonts w:ascii="Times New Roman" w:hAnsi="Times New Roman" w:cs="Times New Roman"/>
          <w:color w:val="000000"/>
          <w:sz w:val="24"/>
          <w:szCs w:val="24"/>
        </w:rPr>
        <w:t>unavaju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se</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svi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tro</w:t>
      </w:r>
      <w:r w:rsidRPr="00D73647">
        <w:rPr>
          <w:rFonts w:ascii="Times New Roman" w:hAnsi="Times New Roman" w:cs="Times New Roman"/>
          <w:color w:val="000000"/>
          <w:sz w:val="24"/>
          <w:szCs w:val="24"/>
          <w:lang w:val="sr-Latn-CS"/>
        </w:rPr>
        <w:t>š</w:t>
      </w:r>
      <w:r w:rsidRPr="002C6A4A">
        <w:rPr>
          <w:rFonts w:ascii="Times New Roman" w:hAnsi="Times New Roman" w:cs="Times New Roman"/>
          <w:color w:val="000000"/>
          <w:sz w:val="24"/>
          <w:szCs w:val="24"/>
        </w:rPr>
        <w:t>kovi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popusti</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na</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ukupnu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ponu</w:t>
      </w:r>
      <w:r w:rsidRPr="00D73647">
        <w:rPr>
          <w:rFonts w:ascii="Times New Roman" w:hAnsi="Times New Roman" w:cs="Times New Roman"/>
          <w:color w:val="000000"/>
          <w:sz w:val="24"/>
          <w:szCs w:val="24"/>
          <w:lang w:val="sr-Latn-CS"/>
        </w:rPr>
        <w:t>đ</w:t>
      </w:r>
      <w:r w:rsidRPr="002C6A4A">
        <w:rPr>
          <w:rFonts w:ascii="Times New Roman" w:hAnsi="Times New Roman" w:cs="Times New Roman"/>
          <w:color w:val="000000"/>
          <w:sz w:val="24"/>
          <w:szCs w:val="24"/>
        </w:rPr>
        <w:t>enu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cijenu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posebno</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iskazanim</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PDV</w:t>
      </w:r>
      <w:r w:rsidRPr="00D73647">
        <w:rPr>
          <w:rFonts w:ascii="Times New Roman" w:hAnsi="Times New Roman" w:cs="Times New Roman"/>
          <w:color w:val="000000"/>
          <w:sz w:val="24"/>
          <w:szCs w:val="24"/>
          <w:lang w:val="sr-Latn-CS"/>
        </w:rPr>
        <w:t>-</w:t>
      </w:r>
      <w:r w:rsidRPr="002C6A4A">
        <w:rPr>
          <w:rFonts w:ascii="Times New Roman" w:hAnsi="Times New Roman" w:cs="Times New Roman"/>
          <w:color w:val="000000"/>
          <w:sz w:val="24"/>
          <w:szCs w:val="24"/>
        </w:rPr>
        <w:t>om</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skladu</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sa</w:t>
      </w:r>
      <w:r w:rsidRPr="00D73647">
        <w:rPr>
          <w:rFonts w:ascii="Times New Roman" w:hAnsi="Times New Roman" w:cs="Times New Roman"/>
          <w:color w:val="000000"/>
          <w:sz w:val="24"/>
          <w:szCs w:val="24"/>
          <w:lang w:val="sr-Latn-CS"/>
        </w:rPr>
        <w:t xml:space="preserve"> </w:t>
      </w:r>
      <w:r w:rsidRPr="002C6A4A">
        <w:rPr>
          <w:rFonts w:ascii="Times New Roman" w:hAnsi="Times New Roman" w:cs="Times New Roman"/>
          <w:color w:val="000000"/>
          <w:sz w:val="24"/>
          <w:szCs w:val="24"/>
        </w:rPr>
        <w:t>zakonom</w:t>
      </w:r>
      <w:r w:rsidRPr="00D73647">
        <w:rPr>
          <w:rFonts w:ascii="Times New Roman" w:hAnsi="Times New Roman" w:cs="Times New Roman"/>
          <w:color w:val="000000"/>
          <w:sz w:val="24"/>
          <w:szCs w:val="24"/>
          <w:lang w:val="sr-Latn-CS"/>
        </w:rPr>
        <w:t>.</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Ponuđena cijena/e piše se brojkama.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2C6A4A" w:rsidRPr="002C6A4A" w:rsidRDefault="002C6A4A" w:rsidP="002C6A4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C6A4A" w:rsidRPr="002C6A4A" w:rsidRDefault="002C6A4A" w:rsidP="002C6A4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C6A4A">
        <w:rPr>
          <w:rFonts w:ascii="Times New Roman" w:hAnsi="Times New Roman" w:cs="Times New Roman"/>
          <w:b/>
          <w:bCs/>
          <w:color w:val="000000"/>
          <w:sz w:val="24"/>
          <w:szCs w:val="24"/>
          <w:u w:val="single"/>
        </w:rPr>
        <w:t>13. Alternativna ponuda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2C6A4A" w:rsidRPr="002C6A4A" w:rsidRDefault="002C6A4A" w:rsidP="002C6A4A">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C6A4A" w:rsidRPr="002C6A4A" w:rsidRDefault="002C6A4A" w:rsidP="002C6A4A">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b/>
          <w:bCs/>
          <w:color w:val="000000"/>
          <w:sz w:val="24"/>
          <w:szCs w:val="24"/>
          <w:u w:val="single"/>
        </w:rPr>
        <w:t>14. Nacrt ugovora o javnoj nabavci i nacrt okvirnog sporazuma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2C6A4A" w:rsidRPr="002C6A4A" w:rsidRDefault="002C6A4A" w:rsidP="002C6A4A">
      <w:pPr>
        <w:autoSpaceDE w:val="0"/>
        <w:autoSpaceDN w:val="0"/>
        <w:adjustRightInd w:val="0"/>
        <w:spacing w:after="0" w:line="240" w:lineRule="auto"/>
        <w:jc w:val="both"/>
        <w:rPr>
          <w:rFonts w:ascii="Times New Roman" w:hAnsi="Times New Roman" w:cs="Times New Roman"/>
          <w:color w:val="000000"/>
          <w:sz w:val="24"/>
          <w:szCs w:val="24"/>
        </w:rPr>
      </w:pPr>
    </w:p>
    <w:p w:rsidR="002C6A4A" w:rsidRPr="002C6A4A" w:rsidRDefault="002C6A4A" w:rsidP="002C6A4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C6A4A">
        <w:rPr>
          <w:rFonts w:ascii="Times New Roman" w:hAnsi="Times New Roman" w:cs="Times New Roman"/>
          <w:b/>
          <w:bCs/>
          <w:color w:val="000000"/>
          <w:sz w:val="24"/>
          <w:szCs w:val="24"/>
          <w:u w:val="single"/>
        </w:rPr>
        <w:t>15. Blagovremenost ponude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2C6A4A" w:rsidRPr="002C6A4A" w:rsidRDefault="002C6A4A" w:rsidP="002C6A4A">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C6A4A" w:rsidRPr="002C6A4A" w:rsidRDefault="002C6A4A" w:rsidP="002C6A4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C6A4A">
        <w:rPr>
          <w:rFonts w:ascii="Times New Roman" w:hAnsi="Times New Roman" w:cs="Times New Roman"/>
          <w:b/>
          <w:bCs/>
          <w:color w:val="000000"/>
          <w:sz w:val="24"/>
          <w:szCs w:val="24"/>
          <w:u w:val="single"/>
        </w:rPr>
        <w:t>16. Period važenja ponude</w:t>
      </w:r>
    </w:p>
    <w:p w:rsidR="002C6A4A" w:rsidRPr="002C6A4A" w:rsidRDefault="002C6A4A" w:rsidP="002C6A4A">
      <w:pPr>
        <w:autoSpaceDE w:val="0"/>
        <w:autoSpaceDN w:val="0"/>
        <w:adjustRightInd w:val="0"/>
        <w:spacing w:after="0" w:line="240" w:lineRule="auto"/>
        <w:ind w:firstLine="567"/>
        <w:rPr>
          <w:rFonts w:ascii="Times New Roman" w:hAnsi="Times New Roman" w:cs="Times New Roman"/>
          <w:color w:val="000000"/>
          <w:sz w:val="24"/>
          <w:szCs w:val="24"/>
        </w:rPr>
      </w:pPr>
      <w:r w:rsidRPr="002C6A4A">
        <w:rPr>
          <w:rFonts w:ascii="Times New Roman" w:hAnsi="Times New Roman" w:cs="Times New Roman"/>
          <w:color w:val="000000"/>
          <w:sz w:val="24"/>
          <w:szCs w:val="24"/>
        </w:rPr>
        <w:t>Period važenja ponude ne može da bude kraći od roka definisanog u Pozivu.</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2C6A4A" w:rsidRPr="002C6A4A" w:rsidRDefault="002C6A4A" w:rsidP="002C6A4A">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2C6A4A" w:rsidRPr="002C6A4A" w:rsidRDefault="002C6A4A" w:rsidP="002C6A4A">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2C6A4A">
        <w:rPr>
          <w:rFonts w:ascii="Times New Roman" w:hAnsi="Times New Roman" w:cs="Times New Roman"/>
          <w:b/>
          <w:bCs/>
          <w:color w:val="000000"/>
          <w:sz w:val="24"/>
          <w:szCs w:val="24"/>
          <w:u w:val="single"/>
        </w:rPr>
        <w:t>17. Pojašnjenje tenderske dokumentacije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 xml:space="preserve">Zainteresovano lice ima pravo da zahtijeva od naručioca pojašnjenje tenderske dokumentacije u roku od </w:t>
      </w:r>
      <w:r w:rsidR="00501571">
        <w:rPr>
          <w:rFonts w:ascii="Times New Roman" w:hAnsi="Times New Roman" w:cs="Times New Roman"/>
          <w:color w:val="000000"/>
          <w:sz w:val="24"/>
          <w:szCs w:val="24"/>
        </w:rPr>
        <w:t>22</w:t>
      </w:r>
      <w:r w:rsidRPr="002C6A4A">
        <w:rPr>
          <w:rFonts w:ascii="Times New Roman" w:hAnsi="Times New Roman" w:cs="Times New Roman"/>
          <w:color w:val="000000"/>
          <w:sz w:val="24"/>
          <w:szCs w:val="24"/>
        </w:rPr>
        <w:t xml:space="preserve"> dana</w:t>
      </w:r>
      <w:r w:rsidRPr="002C6A4A">
        <w:rPr>
          <w:rFonts w:ascii="Times New Roman" w:hAnsi="Times New Roman" w:cs="Times New Roman"/>
          <w:color w:val="000000"/>
          <w:sz w:val="24"/>
          <w:szCs w:val="24"/>
          <w:vertAlign w:val="superscript"/>
        </w:rPr>
        <w:footnoteReference w:id="15"/>
      </w:r>
      <w:r w:rsidRPr="002C6A4A">
        <w:rPr>
          <w:rFonts w:ascii="Times New Roman" w:hAnsi="Times New Roman" w:cs="Times New Roman"/>
          <w:color w:val="000000"/>
          <w:sz w:val="24"/>
          <w:szCs w:val="24"/>
        </w:rPr>
        <w:t xml:space="preserve">, od dana objavljivanja, odnosno dostavljanja tenderske dokumentacije.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Zahtjev za pojašnjenje tenderske dokumentacije podnosi se u pisanoj formi (poštom, faxom, e-mailom...) na adresu naručioca.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Pojašnjenje tenderske dokumentacije predstavlja sastavni dio tenderske dokumentacije.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C6A4A" w:rsidRPr="002C6A4A" w:rsidRDefault="002C6A4A" w:rsidP="00341B01">
      <w:pPr>
        <w:autoSpaceDE w:val="0"/>
        <w:autoSpaceDN w:val="0"/>
        <w:adjustRightInd w:val="0"/>
        <w:spacing w:after="0" w:line="240" w:lineRule="auto"/>
        <w:jc w:val="both"/>
        <w:rPr>
          <w:rFonts w:ascii="Times New Roman" w:hAnsi="Times New Roman" w:cs="Times New Roman"/>
          <w:color w:val="000000"/>
          <w:sz w:val="24"/>
          <w:szCs w:val="24"/>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C6A4A" w:rsidRPr="002C6A4A" w:rsidRDefault="002C6A4A" w:rsidP="002C6A4A">
      <w:pPr>
        <w:autoSpaceDE w:val="0"/>
        <w:autoSpaceDN w:val="0"/>
        <w:adjustRightInd w:val="0"/>
        <w:spacing w:after="0" w:line="240" w:lineRule="auto"/>
        <w:jc w:val="both"/>
        <w:rPr>
          <w:rFonts w:ascii="Times New Roman" w:hAnsi="Times New Roman" w:cs="Times New Roman"/>
          <w:color w:val="000000"/>
          <w:sz w:val="24"/>
          <w:szCs w:val="24"/>
        </w:rPr>
      </w:pPr>
    </w:p>
    <w:p w:rsidR="002C6A4A" w:rsidRPr="002C6A4A" w:rsidRDefault="002C6A4A" w:rsidP="002C6A4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2C6A4A">
        <w:rPr>
          <w:rFonts w:ascii="Times New Roman" w:hAnsi="Times New Roman" w:cs="Times New Roman"/>
          <w:b/>
          <w:color w:val="000000"/>
          <w:sz w:val="28"/>
          <w:szCs w:val="28"/>
        </w:rPr>
        <w:t xml:space="preserve">II </w:t>
      </w:r>
      <w:r w:rsidRPr="002C6A4A">
        <w:rPr>
          <w:rFonts w:ascii="Times New Roman" w:hAnsi="Times New Roman" w:cs="Times New Roman"/>
          <w:b/>
          <w:bCs/>
          <w:color w:val="000000"/>
          <w:sz w:val="28"/>
          <w:szCs w:val="28"/>
          <w:lang w:val="sr-Latn-CS"/>
        </w:rPr>
        <w:t>NAČIN PRIPREMANJA I DOSTAVLJANJA PONUDE U ELEKTRONSKOJ FORMI</w:t>
      </w:r>
    </w:p>
    <w:p w:rsidR="002C6A4A" w:rsidRPr="002C6A4A" w:rsidRDefault="002C6A4A" w:rsidP="002C6A4A">
      <w:pPr>
        <w:autoSpaceDE w:val="0"/>
        <w:autoSpaceDN w:val="0"/>
        <w:adjustRightInd w:val="0"/>
        <w:spacing w:after="0" w:line="240" w:lineRule="auto"/>
        <w:rPr>
          <w:rFonts w:ascii="Times New Roman" w:hAnsi="Times New Roman" w:cs="Times New Roman"/>
          <w:sz w:val="24"/>
          <w:szCs w:val="24"/>
        </w:rPr>
      </w:pP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Ponuđač radi učešća u postupku javne nabavke sačinjava i podnosi ponudu u skladu sa ovom tenderskom dokumentacijom.</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Ponuda u elektronskoj formi se priprema i podnosi u skladu sa propisima kojima se uređuje elektronska komunikacija i elektronski potpis.</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C6A4A" w:rsidRPr="002C6A4A" w:rsidRDefault="002C6A4A" w:rsidP="002C6A4A">
      <w:pPr>
        <w:rPr>
          <w:rFonts w:ascii="Times New Roman" w:hAnsi="Times New Roman" w:cs="Times New Roman"/>
        </w:rPr>
      </w:pPr>
    </w:p>
    <w:p w:rsidR="002C6A4A" w:rsidRPr="002C6A4A" w:rsidRDefault="002C6A4A" w:rsidP="002C6A4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sidRPr="002C6A4A">
        <w:rPr>
          <w:rFonts w:ascii="Times New Roman" w:hAnsi="Times New Roman" w:cs="Times New Roman"/>
          <w:b/>
          <w:bCs/>
          <w:color w:val="000000"/>
          <w:sz w:val="28"/>
          <w:szCs w:val="28"/>
        </w:rPr>
        <w:t>III  IZMJENE I DOPUNE PONUDE I ODUSTANAK OD PONUDE</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41B01" w:rsidRPr="001865AB" w:rsidRDefault="002C6A4A" w:rsidP="001865A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341B01" w:rsidRDefault="00341B01"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hAnsi="Times New Roman" w:cs="Times New Roman"/>
        </w:rPr>
      </w:pPr>
    </w:p>
    <w:p w:rsidR="002C6A4A" w:rsidRPr="002C6A4A" w:rsidRDefault="002C6A4A" w:rsidP="002C6A4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2C6A4A">
        <w:rPr>
          <w:rFonts w:ascii="Times New Roman" w:eastAsia="PMingLiU" w:hAnsi="Times New Roman" w:cs="Times New Roman"/>
          <w:b/>
          <w:bCs/>
          <w:sz w:val="28"/>
          <w:szCs w:val="28"/>
        </w:rPr>
        <w:t>OVLAŠĆENJE ZA ZASTUPANJE I UČESTVOVANJE U POSTUPKU JAVNOG OTVARANJA PONUDA</w:t>
      </w:r>
      <w:bookmarkEnd w:id="16"/>
    </w:p>
    <w:p w:rsidR="002C6A4A" w:rsidRPr="002C6A4A" w:rsidRDefault="002C6A4A" w:rsidP="002C6A4A">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2C6A4A" w:rsidRPr="002C6A4A" w:rsidRDefault="002C6A4A" w:rsidP="002C6A4A">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2C6A4A" w:rsidRPr="002C6A4A" w:rsidRDefault="002C6A4A" w:rsidP="002C6A4A">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2C6A4A" w:rsidRPr="002C6A4A" w:rsidRDefault="002C6A4A" w:rsidP="002C6A4A">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2C6A4A">
        <w:rPr>
          <w:rFonts w:ascii="Times New Roman" w:hAnsi="Times New Roman" w:cs="Times New Roman"/>
          <w:color w:val="000000"/>
          <w:sz w:val="24"/>
          <w:szCs w:val="24"/>
          <w:lang w:val="sr-Latn-CS"/>
        </w:rPr>
        <w:t xml:space="preserve">Ovlašćuje se </w:t>
      </w:r>
      <w:r w:rsidRPr="002C6A4A">
        <w:rPr>
          <w:rFonts w:ascii="Times New Roman" w:hAnsi="Times New Roman" w:cs="Times New Roman"/>
          <w:color w:val="000000"/>
          <w:sz w:val="24"/>
          <w:szCs w:val="24"/>
          <w:u w:val="single"/>
          <w:lang w:val="sr-Latn-CS"/>
        </w:rPr>
        <w:t xml:space="preserve">  (</w:t>
      </w:r>
      <w:r w:rsidRPr="002C6A4A">
        <w:rPr>
          <w:rFonts w:ascii="Times New Roman" w:hAnsi="Times New Roman" w:cs="Times New Roman"/>
          <w:i/>
          <w:iCs/>
          <w:color w:val="000000"/>
          <w:u w:val="single"/>
          <w:lang w:val="sr-Latn-CS"/>
        </w:rPr>
        <w:t>ime i prezime i broj lične karte ili druge identifikacione isprave</w:t>
      </w:r>
      <w:r w:rsidRPr="002C6A4A">
        <w:rPr>
          <w:rFonts w:ascii="Times New Roman" w:hAnsi="Times New Roman" w:cs="Times New Roman"/>
          <w:color w:val="000000"/>
          <w:sz w:val="24"/>
          <w:szCs w:val="24"/>
          <w:u w:val="single"/>
          <w:lang w:val="sr-Latn-CS"/>
        </w:rPr>
        <w:t xml:space="preserve">)  </w:t>
      </w:r>
      <w:r w:rsidRPr="002C6A4A">
        <w:rPr>
          <w:rFonts w:ascii="Times New Roman" w:hAnsi="Times New Roman" w:cs="Times New Roman"/>
          <w:color w:val="000000"/>
          <w:sz w:val="24"/>
          <w:szCs w:val="24"/>
          <w:lang w:val="sr-Latn-CS"/>
        </w:rPr>
        <w:t xml:space="preserve"> da, u ime  </w:t>
      </w:r>
    </w:p>
    <w:p w:rsidR="002C6A4A" w:rsidRPr="002C6A4A" w:rsidRDefault="002C6A4A" w:rsidP="002C6A4A">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2C6A4A">
        <w:rPr>
          <w:rFonts w:ascii="Times New Roman" w:hAnsi="Times New Roman" w:cs="Times New Roman"/>
          <w:color w:val="000000"/>
          <w:sz w:val="24"/>
          <w:szCs w:val="24"/>
          <w:u w:val="single"/>
          <w:lang w:val="sr-Latn-CS"/>
        </w:rPr>
        <w:t xml:space="preserve">   (</w:t>
      </w:r>
      <w:r w:rsidRPr="002C6A4A">
        <w:rPr>
          <w:rFonts w:ascii="Times New Roman" w:hAnsi="Times New Roman" w:cs="Times New Roman"/>
          <w:i/>
          <w:iCs/>
          <w:color w:val="000000"/>
          <w:u w:val="single"/>
          <w:lang w:val="sr-Latn-CS"/>
        </w:rPr>
        <w:t>naziv ponuđača</w:t>
      </w:r>
      <w:r w:rsidRPr="002C6A4A">
        <w:rPr>
          <w:rFonts w:ascii="Times New Roman" w:hAnsi="Times New Roman" w:cs="Times New Roman"/>
          <w:color w:val="000000"/>
          <w:sz w:val="24"/>
          <w:szCs w:val="24"/>
          <w:u w:val="single"/>
          <w:lang w:val="sr-Latn-CS"/>
        </w:rPr>
        <w:t>)</w:t>
      </w:r>
      <w:r w:rsidRPr="002C6A4A">
        <w:rPr>
          <w:rFonts w:ascii="Times New Roman" w:hAnsi="Times New Roman" w:cs="Times New Roman"/>
          <w:color w:val="000000"/>
          <w:sz w:val="24"/>
          <w:szCs w:val="24"/>
          <w:lang w:val="sr-Latn-CS"/>
        </w:rPr>
        <w:t xml:space="preserve">, kao ponuđača, prisustvuje javnom otvaranju ponuda po Tenderskoj dokumentaciji </w:t>
      </w:r>
      <w:r w:rsidRPr="002C6A4A">
        <w:rPr>
          <w:rFonts w:ascii="Times New Roman" w:hAnsi="Times New Roman" w:cs="Times New Roman"/>
          <w:color w:val="000000"/>
          <w:u w:val="single"/>
          <w:lang w:val="sr-Latn-CS"/>
        </w:rPr>
        <w:t>(</w:t>
      </w:r>
      <w:r w:rsidRPr="002C6A4A">
        <w:rPr>
          <w:rFonts w:ascii="Times New Roman" w:hAnsi="Times New Roman" w:cs="Times New Roman"/>
          <w:i/>
          <w:iCs/>
          <w:color w:val="000000"/>
          <w:u w:val="single"/>
          <w:lang w:val="sr-Latn-CS"/>
        </w:rPr>
        <w:t>naziv naručioca</w:t>
      </w:r>
      <w:r w:rsidRPr="002C6A4A">
        <w:rPr>
          <w:rFonts w:ascii="Times New Roman" w:hAnsi="Times New Roman" w:cs="Times New Roman"/>
          <w:color w:val="000000"/>
          <w:sz w:val="24"/>
          <w:szCs w:val="24"/>
          <w:u w:val="single"/>
          <w:lang w:val="sr-Latn-CS"/>
        </w:rPr>
        <w:t>)</w:t>
      </w:r>
      <w:r w:rsidRPr="002C6A4A">
        <w:rPr>
          <w:rFonts w:ascii="Times New Roman" w:hAnsi="Times New Roman" w:cs="Times New Roman"/>
          <w:color w:val="000000"/>
          <w:sz w:val="24"/>
          <w:szCs w:val="24"/>
          <w:lang w:val="sr-Latn-CS"/>
        </w:rPr>
        <w:t xml:space="preserve"> broj _____ od ________. godine, za nabavku </w:t>
      </w:r>
      <w:r w:rsidRPr="002C6A4A">
        <w:rPr>
          <w:rFonts w:ascii="Times New Roman" w:hAnsi="Times New Roman" w:cs="Times New Roman"/>
          <w:color w:val="000000"/>
          <w:u w:val="single"/>
          <w:lang w:val="sr-Latn-CS"/>
        </w:rPr>
        <w:t>(</w:t>
      </w:r>
      <w:r w:rsidRPr="002C6A4A">
        <w:rPr>
          <w:rFonts w:ascii="Times New Roman" w:hAnsi="Times New Roman" w:cs="Times New Roman"/>
          <w:i/>
          <w:iCs/>
          <w:color w:val="000000"/>
          <w:u w:val="single"/>
          <w:lang w:val="sr-Latn-CS"/>
        </w:rPr>
        <w:t>opis predmeta nabavke</w:t>
      </w:r>
      <w:r w:rsidRPr="002C6A4A">
        <w:rPr>
          <w:rFonts w:ascii="Times New Roman" w:hAnsi="Times New Roman" w:cs="Times New Roman"/>
          <w:color w:val="000000"/>
          <w:u w:val="single"/>
          <w:lang w:val="sr-Latn-CS"/>
        </w:rPr>
        <w:t>)</w:t>
      </w:r>
      <w:r w:rsidRPr="002C6A4A">
        <w:rPr>
          <w:rFonts w:ascii="Times New Roman" w:hAnsi="Times New Roman" w:cs="Times New Roman"/>
          <w:color w:val="000000"/>
          <w:sz w:val="24"/>
          <w:szCs w:val="24"/>
          <w:lang w:val="sr-Latn-CS"/>
        </w:rPr>
        <w:t>i da zastupa interese ovog ponuđača u postupku javnog otvaranja ponuda.</w:t>
      </w:r>
    </w:p>
    <w:p w:rsidR="002C6A4A" w:rsidRPr="002C6A4A" w:rsidRDefault="002C6A4A" w:rsidP="002C6A4A">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2C6A4A" w:rsidRPr="002C6A4A" w:rsidRDefault="002C6A4A" w:rsidP="002C6A4A">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2C6A4A" w:rsidRPr="002C6A4A" w:rsidRDefault="002C6A4A" w:rsidP="002C6A4A">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2C6A4A" w:rsidRPr="002C6A4A" w:rsidRDefault="002C6A4A" w:rsidP="002C6A4A">
      <w:pPr>
        <w:tabs>
          <w:tab w:val="left" w:pos="1950"/>
        </w:tabs>
        <w:spacing w:after="0" w:line="240" w:lineRule="auto"/>
        <w:ind w:right="140"/>
        <w:jc w:val="right"/>
        <w:rPr>
          <w:rFonts w:ascii="Times New Roman" w:hAnsi="Times New Roman" w:cs="Times New Roman"/>
          <w:b/>
          <w:bCs/>
          <w:sz w:val="24"/>
          <w:szCs w:val="24"/>
        </w:rPr>
      </w:pPr>
      <w:r w:rsidRPr="002C6A4A">
        <w:rPr>
          <w:rFonts w:ascii="Times New Roman" w:hAnsi="Times New Roman" w:cs="Times New Roman"/>
          <w:b/>
          <w:bCs/>
          <w:sz w:val="24"/>
          <w:szCs w:val="24"/>
          <w:lang w:val="sr-Latn-CS"/>
        </w:rPr>
        <w:t xml:space="preserve">  </w:t>
      </w:r>
      <w:r w:rsidRPr="002C6A4A">
        <w:rPr>
          <w:rFonts w:ascii="Times New Roman" w:hAnsi="Times New Roman" w:cs="Times New Roman"/>
          <w:b/>
          <w:bCs/>
          <w:sz w:val="24"/>
          <w:szCs w:val="24"/>
        </w:rPr>
        <w:t>Ovlašćeno lice ponuđača</w:t>
      </w:r>
    </w:p>
    <w:p w:rsidR="002C6A4A" w:rsidRPr="002C6A4A" w:rsidRDefault="002C6A4A" w:rsidP="002C6A4A">
      <w:pPr>
        <w:tabs>
          <w:tab w:val="left" w:pos="1950"/>
        </w:tabs>
        <w:spacing w:after="0" w:line="240" w:lineRule="auto"/>
        <w:jc w:val="right"/>
        <w:rPr>
          <w:rFonts w:ascii="Times New Roman" w:hAnsi="Times New Roman" w:cs="Times New Roman"/>
          <w:b/>
          <w:bCs/>
          <w:sz w:val="24"/>
          <w:szCs w:val="24"/>
        </w:rPr>
      </w:pPr>
    </w:p>
    <w:p w:rsidR="002C6A4A" w:rsidRPr="002C6A4A" w:rsidRDefault="002C6A4A" w:rsidP="002C6A4A">
      <w:pPr>
        <w:tabs>
          <w:tab w:val="left" w:pos="1950"/>
        </w:tabs>
        <w:spacing w:after="0" w:line="240" w:lineRule="auto"/>
        <w:jc w:val="right"/>
        <w:rPr>
          <w:rFonts w:ascii="Times New Roman" w:hAnsi="Times New Roman" w:cs="Times New Roman"/>
          <w:b/>
          <w:bCs/>
          <w:sz w:val="24"/>
          <w:szCs w:val="24"/>
        </w:rPr>
      </w:pPr>
      <w:r w:rsidRPr="002C6A4A">
        <w:rPr>
          <w:rFonts w:ascii="Times New Roman" w:hAnsi="Times New Roman" w:cs="Times New Roman"/>
          <w:b/>
          <w:bCs/>
          <w:sz w:val="24"/>
          <w:szCs w:val="24"/>
        </w:rPr>
        <w:t xml:space="preserve"> _______________________</w:t>
      </w:r>
    </w:p>
    <w:p w:rsidR="002C6A4A" w:rsidRPr="002C6A4A" w:rsidRDefault="002C6A4A" w:rsidP="002C6A4A">
      <w:pPr>
        <w:spacing w:after="0" w:line="240" w:lineRule="auto"/>
        <w:ind w:right="336" w:firstLine="567"/>
        <w:jc w:val="right"/>
        <w:rPr>
          <w:rFonts w:ascii="Times New Roman" w:hAnsi="Times New Roman" w:cs="Times New Roman"/>
          <w:sz w:val="20"/>
          <w:szCs w:val="20"/>
        </w:rPr>
      </w:pPr>
      <w:r w:rsidRPr="002C6A4A">
        <w:rPr>
          <w:rFonts w:ascii="Times New Roman" w:hAnsi="Times New Roman" w:cs="Times New Roman"/>
          <w:sz w:val="24"/>
          <w:szCs w:val="24"/>
        </w:rPr>
        <w:t>(</w:t>
      </w:r>
      <w:r w:rsidRPr="002C6A4A">
        <w:rPr>
          <w:rFonts w:ascii="Times New Roman" w:hAnsi="Times New Roman" w:cs="Times New Roman"/>
          <w:sz w:val="20"/>
          <w:szCs w:val="20"/>
        </w:rPr>
        <w:t>ime, prezime i funkcija)</w:t>
      </w:r>
    </w:p>
    <w:p w:rsidR="002C6A4A" w:rsidRPr="002C6A4A" w:rsidRDefault="002C6A4A" w:rsidP="002C6A4A">
      <w:pPr>
        <w:spacing w:after="0" w:line="240" w:lineRule="auto"/>
        <w:ind w:firstLine="567"/>
        <w:jc w:val="right"/>
        <w:rPr>
          <w:rFonts w:ascii="Times New Roman" w:hAnsi="Times New Roman" w:cs="Times New Roman"/>
          <w:sz w:val="24"/>
          <w:szCs w:val="24"/>
        </w:rPr>
      </w:pPr>
    </w:p>
    <w:p w:rsidR="002C6A4A" w:rsidRPr="002C6A4A" w:rsidRDefault="002C6A4A" w:rsidP="002C6A4A">
      <w:pPr>
        <w:spacing w:after="0" w:line="240" w:lineRule="auto"/>
        <w:ind w:firstLine="567"/>
        <w:jc w:val="right"/>
        <w:rPr>
          <w:rFonts w:ascii="Times New Roman" w:hAnsi="Times New Roman" w:cs="Times New Roman"/>
          <w:sz w:val="24"/>
          <w:szCs w:val="24"/>
        </w:rPr>
      </w:pPr>
      <w:r w:rsidRPr="002C6A4A">
        <w:rPr>
          <w:rFonts w:ascii="Times New Roman" w:hAnsi="Times New Roman" w:cs="Times New Roman"/>
          <w:sz w:val="24"/>
          <w:szCs w:val="24"/>
        </w:rPr>
        <w:t>_______________________</w:t>
      </w:r>
    </w:p>
    <w:p w:rsidR="002C6A4A" w:rsidRPr="002C6A4A" w:rsidRDefault="002C6A4A" w:rsidP="002C6A4A">
      <w:pPr>
        <w:spacing w:after="0" w:line="240" w:lineRule="auto"/>
        <w:ind w:right="588"/>
        <w:jc w:val="right"/>
        <w:rPr>
          <w:rFonts w:ascii="Times New Roman" w:hAnsi="Times New Roman" w:cs="Times New Roman"/>
          <w:sz w:val="20"/>
          <w:szCs w:val="20"/>
        </w:rPr>
      </w:pPr>
      <w:r w:rsidRPr="002C6A4A">
        <w:rPr>
          <w:rFonts w:ascii="Times New Roman" w:hAnsi="Times New Roman" w:cs="Times New Roman"/>
          <w:sz w:val="20"/>
          <w:szCs w:val="20"/>
        </w:rPr>
        <w:t>(potpis)</w:t>
      </w:r>
    </w:p>
    <w:p w:rsidR="002C6A4A" w:rsidRPr="002C6A4A" w:rsidRDefault="002C6A4A" w:rsidP="002C6A4A">
      <w:pPr>
        <w:tabs>
          <w:tab w:val="left" w:pos="1950"/>
        </w:tabs>
        <w:spacing w:before="96" w:after="120" w:line="360" w:lineRule="atLeast"/>
        <w:jc w:val="center"/>
        <w:rPr>
          <w:rFonts w:ascii="Times New Roman" w:hAnsi="Times New Roman" w:cs="Times New Roman"/>
          <w:color w:val="000000"/>
          <w:sz w:val="28"/>
          <w:szCs w:val="28"/>
          <w:lang w:val="sr-Latn-CS"/>
        </w:rPr>
      </w:pPr>
      <w:r w:rsidRPr="002C6A4A">
        <w:rPr>
          <w:rFonts w:ascii="Times New Roman" w:hAnsi="Times New Roman" w:cs="Times New Roman"/>
          <w:color w:val="000000"/>
          <w:sz w:val="28"/>
          <w:szCs w:val="28"/>
          <w:lang w:val="sr-Latn-CS"/>
        </w:rPr>
        <w:t>M.P.</w:t>
      </w:r>
    </w:p>
    <w:p w:rsidR="002C6A4A" w:rsidRPr="002C6A4A" w:rsidRDefault="002C6A4A" w:rsidP="002C6A4A">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2C6A4A" w:rsidRPr="002C6A4A" w:rsidRDefault="002C6A4A" w:rsidP="002C6A4A">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2C6A4A" w:rsidRPr="002C6A4A" w:rsidRDefault="002C6A4A" w:rsidP="002C6A4A">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2C6A4A" w:rsidRPr="002C6A4A" w:rsidRDefault="002C6A4A" w:rsidP="002C6A4A">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2C6A4A" w:rsidRPr="002C6A4A" w:rsidRDefault="002C6A4A" w:rsidP="002C6A4A">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2C6A4A" w:rsidRPr="002C6A4A" w:rsidRDefault="002C6A4A" w:rsidP="002C6A4A">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2C6A4A" w:rsidRPr="002C6A4A" w:rsidRDefault="002C6A4A" w:rsidP="002C6A4A">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2C6A4A" w:rsidRPr="002C6A4A" w:rsidRDefault="002C6A4A" w:rsidP="002C6A4A">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2C6A4A">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2C6A4A" w:rsidRPr="002C6A4A" w:rsidRDefault="002C6A4A" w:rsidP="002C6A4A">
      <w:pPr>
        <w:tabs>
          <w:tab w:val="left" w:pos="1950"/>
        </w:tabs>
        <w:jc w:val="both"/>
        <w:rPr>
          <w:rFonts w:ascii="Times New Roman" w:hAnsi="Times New Roman" w:cs="Times New Roman"/>
          <w:b/>
          <w:bCs/>
          <w:color w:val="000000"/>
          <w:sz w:val="28"/>
          <w:szCs w:val="28"/>
        </w:rPr>
      </w:pPr>
    </w:p>
    <w:p w:rsidR="002C6A4A" w:rsidRPr="002C6A4A" w:rsidRDefault="002C6A4A" w:rsidP="002C6A4A">
      <w:pPr>
        <w:rPr>
          <w:rFonts w:ascii="Times New Roman" w:hAnsi="Times New Roman" w:cs="Times New Roman"/>
        </w:rPr>
      </w:pPr>
    </w:p>
    <w:p w:rsidR="002C6A4A" w:rsidRPr="002C6A4A" w:rsidRDefault="002C6A4A" w:rsidP="002C6A4A">
      <w:pPr>
        <w:rPr>
          <w:rFonts w:ascii="Times New Roman" w:eastAsia="PMingLiU" w:hAnsi="Times New Roman"/>
          <w:b/>
          <w:bCs/>
          <w:sz w:val="28"/>
          <w:szCs w:val="28"/>
        </w:rPr>
      </w:pPr>
      <w:bookmarkStart w:id="17" w:name="_Toc416180154"/>
    </w:p>
    <w:p w:rsidR="002C6A4A" w:rsidRPr="002C6A4A" w:rsidRDefault="002C6A4A" w:rsidP="002C6A4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2C6A4A">
        <w:rPr>
          <w:rFonts w:ascii="Times New Roman" w:eastAsia="PMingLiU" w:hAnsi="Times New Roman" w:cs="Times New Roman"/>
          <w:b/>
          <w:bCs/>
          <w:sz w:val="28"/>
          <w:szCs w:val="28"/>
        </w:rPr>
        <w:t>UPUTSTVO O PRAVNOM SREDSTVU</w:t>
      </w:r>
      <w:bookmarkEnd w:id="17"/>
    </w:p>
    <w:p w:rsidR="002C6A4A" w:rsidRPr="002C6A4A" w:rsidRDefault="002C6A4A" w:rsidP="002C6A4A">
      <w:pPr>
        <w:tabs>
          <w:tab w:val="left" w:pos="5760"/>
        </w:tabs>
        <w:jc w:val="center"/>
        <w:rPr>
          <w:rFonts w:ascii="Times New Roman" w:hAnsi="Times New Roman" w:cs="Times New Roman"/>
          <w:color w:val="000000"/>
        </w:rPr>
      </w:pPr>
    </w:p>
    <w:p w:rsidR="002C6A4A" w:rsidRPr="002C6A4A" w:rsidRDefault="002C6A4A" w:rsidP="002C6A4A">
      <w:pPr>
        <w:tabs>
          <w:tab w:val="left" w:pos="5760"/>
        </w:tabs>
        <w:ind w:firstLine="567"/>
        <w:jc w:val="both"/>
        <w:rPr>
          <w:rFonts w:ascii="Times New Roman" w:hAnsi="Times New Roman" w:cs="Times New Roman"/>
          <w:sz w:val="24"/>
          <w:szCs w:val="24"/>
        </w:rPr>
      </w:pPr>
      <w:r w:rsidRPr="002C6A4A">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r w:rsidRPr="002C6A4A">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2C6A4A" w:rsidRPr="002C6A4A" w:rsidRDefault="002C6A4A" w:rsidP="002C6A4A">
      <w:pPr>
        <w:autoSpaceDE w:val="0"/>
        <w:autoSpaceDN w:val="0"/>
        <w:adjustRightInd w:val="0"/>
        <w:spacing w:after="0" w:line="240" w:lineRule="auto"/>
        <w:ind w:firstLine="567"/>
        <w:jc w:val="both"/>
        <w:rPr>
          <w:rFonts w:ascii="Times New Roman" w:hAnsi="Times New Roman" w:cs="Times New Roman"/>
          <w:sz w:val="24"/>
          <w:szCs w:val="24"/>
        </w:rPr>
      </w:pPr>
    </w:p>
    <w:p w:rsidR="002C6A4A" w:rsidRPr="002C6A4A" w:rsidRDefault="002C6A4A" w:rsidP="002C6A4A">
      <w:pPr>
        <w:autoSpaceDE w:val="0"/>
        <w:autoSpaceDN w:val="0"/>
        <w:adjustRightInd w:val="0"/>
        <w:spacing w:after="0" w:line="240" w:lineRule="auto"/>
        <w:ind w:firstLine="567"/>
        <w:jc w:val="both"/>
        <w:rPr>
          <w:sz w:val="23"/>
          <w:szCs w:val="23"/>
          <w:highlight w:val="yellow"/>
        </w:rPr>
      </w:pPr>
      <w:r w:rsidRPr="002C6A4A">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2C6A4A" w:rsidRPr="002C6A4A" w:rsidRDefault="002C6A4A" w:rsidP="002C6A4A">
      <w:pPr>
        <w:tabs>
          <w:tab w:val="left" w:pos="5760"/>
        </w:tabs>
        <w:spacing w:after="0"/>
        <w:ind w:firstLine="567"/>
        <w:jc w:val="both"/>
        <w:rPr>
          <w:rFonts w:ascii="Times New Roman" w:hAnsi="Times New Roman" w:cs="Times New Roman"/>
          <w:sz w:val="24"/>
          <w:szCs w:val="24"/>
        </w:rPr>
      </w:pPr>
    </w:p>
    <w:p w:rsidR="002C6A4A" w:rsidRPr="002C6A4A" w:rsidRDefault="002C6A4A" w:rsidP="002C6A4A">
      <w:pPr>
        <w:tabs>
          <w:tab w:val="left" w:pos="5760"/>
        </w:tabs>
        <w:spacing w:after="0"/>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2C6A4A" w:rsidRPr="002C6A4A" w:rsidRDefault="002C6A4A" w:rsidP="002C6A4A">
      <w:pPr>
        <w:tabs>
          <w:tab w:val="left" w:pos="5760"/>
        </w:tabs>
        <w:spacing w:after="0"/>
        <w:ind w:firstLine="567"/>
        <w:jc w:val="both"/>
        <w:rPr>
          <w:rFonts w:ascii="Times New Roman" w:hAnsi="Times New Roman" w:cs="Times New Roman"/>
          <w:color w:val="000000"/>
          <w:sz w:val="24"/>
          <w:szCs w:val="24"/>
        </w:rPr>
      </w:pPr>
    </w:p>
    <w:p w:rsidR="002C6A4A" w:rsidRPr="002C6A4A" w:rsidRDefault="002C6A4A" w:rsidP="002C6A4A">
      <w:pPr>
        <w:tabs>
          <w:tab w:val="left" w:pos="5760"/>
        </w:tabs>
        <w:spacing w:after="0"/>
        <w:ind w:firstLine="567"/>
        <w:jc w:val="both"/>
        <w:rPr>
          <w:rFonts w:ascii="Times New Roman" w:hAnsi="Times New Roman" w:cs="Times New Roman"/>
          <w:color w:val="000000"/>
          <w:sz w:val="24"/>
          <w:szCs w:val="24"/>
        </w:rPr>
      </w:pPr>
      <w:r w:rsidRPr="002C6A4A">
        <w:rPr>
          <w:rFonts w:ascii="Times New Roman" w:hAnsi="Times New Roman"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2C6A4A" w:rsidRPr="002C6A4A" w:rsidRDefault="002C6A4A" w:rsidP="002C6A4A">
      <w:pPr>
        <w:tabs>
          <w:tab w:val="left" w:pos="5760"/>
        </w:tabs>
        <w:spacing w:after="0"/>
        <w:ind w:firstLine="567"/>
        <w:jc w:val="both"/>
        <w:rPr>
          <w:rFonts w:ascii="Times New Roman" w:hAnsi="Times New Roman" w:cs="Times New Roman"/>
          <w:color w:val="000000"/>
          <w:sz w:val="24"/>
          <w:szCs w:val="24"/>
        </w:rPr>
      </w:pPr>
    </w:p>
    <w:p w:rsidR="002C6A4A" w:rsidRPr="002C6A4A" w:rsidRDefault="002C6A4A" w:rsidP="002C6A4A">
      <w:pPr>
        <w:tabs>
          <w:tab w:val="left" w:pos="5760"/>
        </w:tabs>
        <w:jc w:val="both"/>
        <w:rPr>
          <w:rFonts w:ascii="Times New Roman" w:hAnsi="Times New Roman" w:cs="Times New Roman"/>
          <w:color w:val="000000"/>
          <w:sz w:val="24"/>
          <w:szCs w:val="24"/>
        </w:rPr>
      </w:pPr>
    </w:p>
    <w:p w:rsidR="002C6A4A" w:rsidRPr="002C6A4A" w:rsidRDefault="002C6A4A" w:rsidP="002C6A4A">
      <w:pPr>
        <w:jc w:val="right"/>
        <w:rPr>
          <w:rFonts w:ascii="Times New Roman" w:hAnsi="Times New Roman" w:cs="Times New Roman"/>
          <w:color w:val="FF0000"/>
          <w:sz w:val="24"/>
          <w:szCs w:val="24"/>
        </w:rPr>
      </w:pPr>
    </w:p>
    <w:p w:rsidR="002C6A4A" w:rsidRPr="002C6A4A" w:rsidRDefault="002C6A4A" w:rsidP="002C6A4A">
      <w:pPr>
        <w:jc w:val="right"/>
        <w:rPr>
          <w:rFonts w:ascii="Times New Roman" w:hAnsi="Times New Roman" w:cs="Times New Roman"/>
          <w:color w:val="FF0000"/>
          <w:sz w:val="24"/>
          <w:szCs w:val="24"/>
        </w:rPr>
      </w:pPr>
    </w:p>
    <w:p w:rsidR="002C6A4A" w:rsidRPr="002C6A4A" w:rsidRDefault="002C6A4A" w:rsidP="002C6A4A">
      <w:pPr>
        <w:jc w:val="right"/>
        <w:rPr>
          <w:rFonts w:ascii="Times New Roman" w:hAnsi="Times New Roman" w:cs="Times New Roman"/>
          <w:color w:val="FF0000"/>
          <w:sz w:val="24"/>
          <w:szCs w:val="24"/>
        </w:rPr>
      </w:pPr>
    </w:p>
    <w:p w:rsidR="002C6A4A" w:rsidRPr="002C6A4A" w:rsidRDefault="002C6A4A" w:rsidP="002C6A4A">
      <w:pPr>
        <w:jc w:val="right"/>
        <w:rPr>
          <w:rFonts w:ascii="Times New Roman" w:hAnsi="Times New Roman" w:cs="Times New Roman"/>
          <w:color w:val="FF0000"/>
          <w:sz w:val="24"/>
          <w:szCs w:val="24"/>
        </w:rPr>
      </w:pPr>
    </w:p>
    <w:p w:rsidR="002C6A4A" w:rsidRPr="002C6A4A" w:rsidRDefault="002C6A4A" w:rsidP="002C6A4A"/>
    <w:p w:rsidR="002C6A4A" w:rsidRDefault="002C6A4A" w:rsidP="007539A7">
      <w:pPr>
        <w:rPr>
          <w:sz w:val="24"/>
          <w:szCs w:val="24"/>
        </w:rPr>
      </w:pPr>
    </w:p>
    <w:sectPr w:rsidR="002C6A4A" w:rsidSect="0031456B">
      <w:pgSz w:w="11906" w:h="16838" w:code="9"/>
      <w:pgMar w:top="1276" w:right="1417" w:bottom="709"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E3" w:rsidRDefault="00D275E3" w:rsidP="00215393">
      <w:pPr>
        <w:spacing w:after="0" w:line="240" w:lineRule="auto"/>
      </w:pPr>
      <w:r>
        <w:separator/>
      </w:r>
    </w:p>
  </w:endnote>
  <w:endnote w:type="continuationSeparator" w:id="0">
    <w:p w:rsidR="00D275E3" w:rsidRDefault="00D275E3"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80967"/>
      <w:docPartObj>
        <w:docPartGallery w:val="Page Numbers (Bottom of Page)"/>
        <w:docPartUnique/>
      </w:docPartObj>
    </w:sdtPr>
    <w:sdtEndPr>
      <w:rPr>
        <w:noProof/>
      </w:rPr>
    </w:sdtEndPr>
    <w:sdtContent>
      <w:p w:rsidR="00D275E3" w:rsidRDefault="00D275E3">
        <w:pPr>
          <w:pStyle w:val="Footer"/>
          <w:jc w:val="right"/>
        </w:pPr>
        <w:r>
          <w:fldChar w:fldCharType="begin"/>
        </w:r>
        <w:r>
          <w:instrText xml:space="preserve"> PAGE   \* MERGEFORMAT </w:instrText>
        </w:r>
        <w:r>
          <w:fldChar w:fldCharType="separate"/>
        </w:r>
        <w:r w:rsidR="00D73647">
          <w:rPr>
            <w:noProof/>
          </w:rPr>
          <w:t>38</w:t>
        </w:r>
        <w:r>
          <w:rPr>
            <w:noProof/>
          </w:rPr>
          <w:fldChar w:fldCharType="end"/>
        </w:r>
        <w:r>
          <w:rPr>
            <w:noProof/>
          </w:rPr>
          <w:t xml:space="preserve"> od ukupno 38</w:t>
        </w:r>
      </w:p>
    </w:sdtContent>
  </w:sdt>
  <w:p w:rsidR="00D275E3" w:rsidRPr="00072263" w:rsidRDefault="00D275E3" w:rsidP="00493674">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E3" w:rsidRDefault="00D275E3" w:rsidP="00215393">
      <w:pPr>
        <w:spacing w:after="0" w:line="240" w:lineRule="auto"/>
      </w:pPr>
      <w:r>
        <w:separator/>
      </w:r>
    </w:p>
  </w:footnote>
  <w:footnote w:type="continuationSeparator" w:id="0">
    <w:p w:rsidR="00D275E3" w:rsidRDefault="00D275E3" w:rsidP="00215393">
      <w:pPr>
        <w:spacing w:after="0" w:line="240" w:lineRule="auto"/>
      </w:pPr>
      <w:r>
        <w:continuationSeparator/>
      </w:r>
    </w:p>
  </w:footnote>
  <w:footnote w:id="1">
    <w:p w:rsidR="00D275E3" w:rsidRDefault="00D275E3" w:rsidP="002C6A4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D275E3" w:rsidRDefault="00D275E3" w:rsidP="002C6A4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D275E3" w:rsidRDefault="00D275E3" w:rsidP="002C6A4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D275E3" w:rsidRPr="007E1F59" w:rsidRDefault="00D275E3" w:rsidP="002C6A4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75E3" w:rsidRDefault="00D275E3" w:rsidP="002C6A4A">
      <w:pPr>
        <w:pStyle w:val="FootnoteText"/>
        <w:rPr>
          <w:rFonts w:cs="Times New Roman"/>
        </w:rPr>
      </w:pPr>
    </w:p>
  </w:footnote>
  <w:footnote w:id="5">
    <w:p w:rsidR="00D275E3" w:rsidRPr="007E1F59" w:rsidRDefault="00D275E3" w:rsidP="002C6A4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972F9D">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275E3" w:rsidRDefault="00D275E3" w:rsidP="002C6A4A">
      <w:pPr>
        <w:pStyle w:val="FootnoteText"/>
        <w:jc w:val="both"/>
        <w:rPr>
          <w:rFonts w:cs="Times New Roman"/>
        </w:rPr>
      </w:pPr>
    </w:p>
  </w:footnote>
  <w:footnote w:id="6">
    <w:p w:rsidR="00D275E3" w:rsidRDefault="00D275E3" w:rsidP="002C6A4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275E3" w:rsidRPr="00972F9D" w:rsidRDefault="00D275E3" w:rsidP="002C6A4A">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972F9D">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r w:rsidRPr="00972F9D">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275E3" w:rsidRPr="007E1F59" w:rsidRDefault="00D275E3" w:rsidP="002C6A4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75E3" w:rsidRDefault="00D275E3" w:rsidP="002C6A4A">
      <w:pPr>
        <w:pStyle w:val="FootnoteText"/>
        <w:rPr>
          <w:rFonts w:cs="Times New Roman"/>
        </w:rPr>
      </w:pPr>
    </w:p>
  </w:footnote>
  <w:footnote w:id="9">
    <w:p w:rsidR="00D275E3" w:rsidRPr="00EF3747" w:rsidRDefault="00D275E3" w:rsidP="002C6A4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275E3" w:rsidRDefault="00D275E3" w:rsidP="002C6A4A">
      <w:pPr>
        <w:pStyle w:val="FootnoteText"/>
        <w:rPr>
          <w:rFonts w:cs="Times New Roman"/>
        </w:rPr>
      </w:pPr>
    </w:p>
  </w:footnote>
  <w:footnote w:id="10">
    <w:p w:rsidR="00D275E3" w:rsidRPr="007E1F59" w:rsidRDefault="00D275E3" w:rsidP="002C6A4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275E3" w:rsidRDefault="00D275E3" w:rsidP="002C6A4A">
      <w:pPr>
        <w:pStyle w:val="FootnoteText"/>
        <w:rPr>
          <w:rFonts w:cs="Times New Roman"/>
        </w:rPr>
      </w:pPr>
    </w:p>
  </w:footnote>
  <w:footnote w:id="11">
    <w:p w:rsidR="00D275E3" w:rsidRPr="007F6785" w:rsidRDefault="00D275E3" w:rsidP="002C6A4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972F9D">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972F9D">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275E3" w:rsidRDefault="00D275E3" w:rsidP="002C6A4A">
      <w:pPr>
        <w:pStyle w:val="FootnoteText"/>
        <w:jc w:val="both"/>
        <w:rPr>
          <w:rFonts w:cs="Times New Roman"/>
        </w:rPr>
      </w:pPr>
    </w:p>
  </w:footnote>
  <w:footnote w:id="12">
    <w:p w:rsidR="00D275E3" w:rsidRDefault="00D275E3" w:rsidP="002C6A4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275E3" w:rsidRPr="00FA6401" w:rsidRDefault="00D275E3" w:rsidP="002C6A4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275E3" w:rsidRDefault="00D275E3" w:rsidP="002C6A4A">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275E3" w:rsidRDefault="00D275E3" w:rsidP="002C6A4A">
      <w:pPr>
        <w:pStyle w:val="FootnoteText"/>
        <w:rPr>
          <w:rFonts w:cs="Times New Roman"/>
        </w:rPr>
      </w:pPr>
    </w:p>
    <w:p w:rsidR="00D275E3" w:rsidRDefault="00D275E3" w:rsidP="002C6A4A">
      <w:pPr>
        <w:pStyle w:val="FootnoteText"/>
        <w:rPr>
          <w:rFonts w:cs="Times New Roman"/>
        </w:rPr>
      </w:pPr>
    </w:p>
    <w:p w:rsidR="00D275E3" w:rsidRDefault="00D275E3" w:rsidP="002C6A4A">
      <w:pPr>
        <w:pStyle w:val="FootnoteText"/>
        <w:rPr>
          <w:rFonts w:cs="Times New Roman"/>
        </w:rPr>
      </w:pPr>
    </w:p>
  </w:footnote>
  <w:footnote w:id="15">
    <w:p w:rsidR="00D275E3" w:rsidRDefault="00D275E3" w:rsidP="002C6A4A">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E3" w:rsidRDefault="00D275E3">
    <w:pPr>
      <w:pStyle w:val="Header"/>
      <w:jc w:val="right"/>
      <w:rPr>
        <w:rFonts w:cs="Times New Roman"/>
      </w:rPr>
    </w:pPr>
  </w:p>
  <w:p w:rsidR="00D275E3" w:rsidRDefault="00D275E3">
    <w:pPr>
      <w:pStyle w:val="Header"/>
      <w:jc w:val="right"/>
      <w:rPr>
        <w:rFonts w:cs="Times New Roman"/>
      </w:rPr>
    </w:pPr>
  </w:p>
  <w:p w:rsidR="00D275E3" w:rsidRDefault="00D275E3">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283"/>
    <w:multiLevelType w:val="hybridMultilevel"/>
    <w:tmpl w:val="1C0A0E06"/>
    <w:lvl w:ilvl="0" w:tplc="F8F8D2A2">
      <w:start w:val="1"/>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37705"/>
    <w:multiLevelType w:val="hybridMultilevel"/>
    <w:tmpl w:val="C582C442"/>
    <w:lvl w:ilvl="0" w:tplc="C194BF3A">
      <w:numFmt w:val="bullet"/>
      <w:lvlText w:val="-"/>
      <w:lvlJc w:val="left"/>
      <w:pPr>
        <w:ind w:left="810" w:hanging="360"/>
      </w:pPr>
      <w:rPr>
        <w:rFonts w:ascii="Times New Roman" w:eastAsia="Calibri"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08BD6680"/>
    <w:multiLevelType w:val="hybridMultilevel"/>
    <w:tmpl w:val="74B82206"/>
    <w:lvl w:ilvl="0" w:tplc="1D06B2D8">
      <w:start w:val="3"/>
      <w:numFmt w:val="bullet"/>
      <w:lvlText w:val="-"/>
      <w:lvlJc w:val="left"/>
      <w:pPr>
        <w:ind w:left="720" w:hanging="360"/>
      </w:pPr>
      <w:rPr>
        <w:rFonts w:ascii="Times New Roman" w:eastAsia="Times New Roman"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626E3"/>
    <w:multiLevelType w:val="hybridMultilevel"/>
    <w:tmpl w:val="D2721D10"/>
    <w:lvl w:ilvl="0" w:tplc="15E2CAE8">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12305EA6"/>
    <w:multiLevelType w:val="hybridMultilevel"/>
    <w:tmpl w:val="8F56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64AAD"/>
    <w:multiLevelType w:val="hybridMultilevel"/>
    <w:tmpl w:val="51A80CAC"/>
    <w:lvl w:ilvl="0" w:tplc="4246DA40">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4551390"/>
    <w:multiLevelType w:val="hybridMultilevel"/>
    <w:tmpl w:val="004258D6"/>
    <w:lvl w:ilvl="0" w:tplc="B2446548">
      <w:start w:val="2"/>
      <w:numFmt w:val="bullet"/>
      <w:lvlText w:val="-"/>
      <w:lvlJc w:val="left"/>
      <w:pPr>
        <w:ind w:left="720" w:hanging="360"/>
      </w:pPr>
      <w:rPr>
        <w:rFonts w:ascii="Times New Roman" w:eastAsia="Times New Roman" w:hAnsi="Times New Roman" w:cs="Times New Roman"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9D13F06"/>
    <w:multiLevelType w:val="hybridMultilevel"/>
    <w:tmpl w:val="43B86400"/>
    <w:lvl w:ilvl="0" w:tplc="0A94145A">
      <w:start w:val="365"/>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0897FE0"/>
    <w:multiLevelType w:val="hybridMultilevel"/>
    <w:tmpl w:val="23DC2840"/>
    <w:lvl w:ilvl="0" w:tplc="895AB5D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1293C"/>
    <w:multiLevelType w:val="hybridMultilevel"/>
    <w:tmpl w:val="2F4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2B0B0A"/>
    <w:multiLevelType w:val="hybridMultilevel"/>
    <w:tmpl w:val="499E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20">
    <w:nsid w:val="70374029"/>
    <w:multiLevelType w:val="hybridMultilevel"/>
    <w:tmpl w:val="540EF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start w:val="1"/>
      <w:numFmt w:val="bullet"/>
      <w:lvlText w:val="o"/>
      <w:lvlJc w:val="left"/>
      <w:pPr>
        <w:tabs>
          <w:tab w:val="num" w:pos="1440"/>
        </w:tabs>
        <w:ind w:left="1440" w:hanging="360"/>
      </w:pPr>
      <w:rPr>
        <w:rFonts w:ascii="Courier New" w:hAnsi="Courier New" w:cs="Times New Roman" w:hint="default"/>
      </w:rPr>
    </w:lvl>
    <w:lvl w:ilvl="2" w:tplc="2C1A001B">
      <w:start w:val="1"/>
      <w:numFmt w:val="bullet"/>
      <w:lvlText w:val=""/>
      <w:lvlJc w:val="left"/>
      <w:pPr>
        <w:tabs>
          <w:tab w:val="num" w:pos="2160"/>
        </w:tabs>
        <w:ind w:left="2160" w:hanging="360"/>
      </w:pPr>
      <w:rPr>
        <w:rFonts w:ascii="Wingdings" w:hAnsi="Wingdings" w:hint="default"/>
      </w:rPr>
    </w:lvl>
    <w:lvl w:ilvl="3" w:tplc="2C1A000F">
      <w:start w:val="1"/>
      <w:numFmt w:val="bullet"/>
      <w:lvlText w:val=""/>
      <w:lvlJc w:val="left"/>
      <w:pPr>
        <w:tabs>
          <w:tab w:val="num" w:pos="2880"/>
        </w:tabs>
        <w:ind w:left="2880" w:hanging="360"/>
      </w:pPr>
      <w:rPr>
        <w:rFonts w:ascii="Symbol" w:hAnsi="Symbol" w:hint="default"/>
      </w:rPr>
    </w:lvl>
    <w:lvl w:ilvl="4" w:tplc="2C1A0019">
      <w:start w:val="1"/>
      <w:numFmt w:val="bullet"/>
      <w:lvlText w:val="o"/>
      <w:lvlJc w:val="left"/>
      <w:pPr>
        <w:tabs>
          <w:tab w:val="num" w:pos="3600"/>
        </w:tabs>
        <w:ind w:left="3600" w:hanging="360"/>
      </w:pPr>
      <w:rPr>
        <w:rFonts w:ascii="Courier New" w:hAnsi="Courier New" w:cs="Times New Roman" w:hint="default"/>
      </w:rPr>
    </w:lvl>
    <w:lvl w:ilvl="5" w:tplc="2C1A001B">
      <w:start w:val="1"/>
      <w:numFmt w:val="bullet"/>
      <w:lvlText w:val=""/>
      <w:lvlJc w:val="left"/>
      <w:pPr>
        <w:tabs>
          <w:tab w:val="num" w:pos="4320"/>
        </w:tabs>
        <w:ind w:left="4320" w:hanging="360"/>
      </w:pPr>
      <w:rPr>
        <w:rFonts w:ascii="Wingdings" w:hAnsi="Wingdings" w:hint="default"/>
      </w:rPr>
    </w:lvl>
    <w:lvl w:ilvl="6" w:tplc="2C1A000F">
      <w:start w:val="1"/>
      <w:numFmt w:val="bullet"/>
      <w:lvlText w:val=""/>
      <w:lvlJc w:val="left"/>
      <w:pPr>
        <w:tabs>
          <w:tab w:val="num" w:pos="5040"/>
        </w:tabs>
        <w:ind w:left="5040" w:hanging="360"/>
      </w:pPr>
      <w:rPr>
        <w:rFonts w:ascii="Symbol" w:hAnsi="Symbol" w:hint="default"/>
      </w:rPr>
    </w:lvl>
    <w:lvl w:ilvl="7" w:tplc="2C1A0019">
      <w:start w:val="1"/>
      <w:numFmt w:val="bullet"/>
      <w:lvlText w:val="o"/>
      <w:lvlJc w:val="left"/>
      <w:pPr>
        <w:tabs>
          <w:tab w:val="num" w:pos="5760"/>
        </w:tabs>
        <w:ind w:left="5760" w:hanging="360"/>
      </w:pPr>
      <w:rPr>
        <w:rFonts w:ascii="Courier New" w:hAnsi="Courier New" w:cs="Times New Roman" w:hint="default"/>
      </w:rPr>
    </w:lvl>
    <w:lvl w:ilvl="8" w:tplc="2C1A001B">
      <w:start w:val="1"/>
      <w:numFmt w:val="bullet"/>
      <w:lvlText w:val=""/>
      <w:lvlJc w:val="left"/>
      <w:pPr>
        <w:tabs>
          <w:tab w:val="num" w:pos="6480"/>
        </w:tabs>
        <w:ind w:left="6480" w:hanging="360"/>
      </w:pPr>
      <w:rPr>
        <w:rFonts w:ascii="Wingdings" w:hAnsi="Wingdings" w:hint="default"/>
      </w:rPr>
    </w:lvl>
  </w:abstractNum>
  <w:abstractNum w:abstractNumId="2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2"/>
  </w:num>
  <w:num w:numId="6">
    <w:abstractNumId w:val="8"/>
  </w:num>
  <w:num w:numId="7">
    <w:abstractNumId w:val="7"/>
  </w:num>
  <w:num w:numId="8">
    <w:abstractNumId w:val="5"/>
  </w:num>
  <w:num w:numId="9">
    <w:abstractNumId w:val="23"/>
  </w:num>
  <w:num w:numId="10">
    <w:abstractNumId w:val="15"/>
  </w:num>
  <w:num w:numId="11">
    <w:abstractNumId w:val="10"/>
  </w:num>
  <w:num w:numId="12">
    <w:abstractNumId w:val="6"/>
  </w:num>
  <w:num w:numId="13">
    <w:abstractNumId w:val="13"/>
  </w:num>
  <w:num w:numId="14">
    <w:abstractNumId w:val="11"/>
  </w:num>
  <w:num w:numId="15">
    <w:abstractNumId w:val="3"/>
  </w:num>
  <w:num w:numId="16">
    <w:abstractNumId w:val="21"/>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16"/>
  </w:num>
  <w:num w:numId="21">
    <w:abstractNumId w:val="4"/>
  </w:num>
  <w:num w:numId="22">
    <w:abstractNumId w:val="1"/>
  </w:num>
  <w:num w:numId="23">
    <w:abstractNumId w:val="0"/>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1039"/>
    <w:rsid w:val="00047CE3"/>
    <w:rsid w:val="00061C3F"/>
    <w:rsid w:val="0006222B"/>
    <w:rsid w:val="00090D20"/>
    <w:rsid w:val="000F5FD4"/>
    <w:rsid w:val="001040C2"/>
    <w:rsid w:val="00107AD3"/>
    <w:rsid w:val="00123258"/>
    <w:rsid w:val="00124A57"/>
    <w:rsid w:val="00124C64"/>
    <w:rsid w:val="00140F1C"/>
    <w:rsid w:val="00156125"/>
    <w:rsid w:val="00162038"/>
    <w:rsid w:val="00166361"/>
    <w:rsid w:val="00185C1C"/>
    <w:rsid w:val="001865AB"/>
    <w:rsid w:val="001901DB"/>
    <w:rsid w:val="001B2FC0"/>
    <w:rsid w:val="001B37DD"/>
    <w:rsid w:val="001E14CB"/>
    <w:rsid w:val="001E4A9B"/>
    <w:rsid w:val="00203956"/>
    <w:rsid w:val="00207F68"/>
    <w:rsid w:val="002118B8"/>
    <w:rsid w:val="00215393"/>
    <w:rsid w:val="00220E73"/>
    <w:rsid w:val="00222ADD"/>
    <w:rsid w:val="002640FF"/>
    <w:rsid w:val="00275F44"/>
    <w:rsid w:val="002B3284"/>
    <w:rsid w:val="002C6A4A"/>
    <w:rsid w:val="002E7AA4"/>
    <w:rsid w:val="0031456B"/>
    <w:rsid w:val="0031788C"/>
    <w:rsid w:val="003204C1"/>
    <w:rsid w:val="00341B01"/>
    <w:rsid w:val="00347A0D"/>
    <w:rsid w:val="00392235"/>
    <w:rsid w:val="003A46FC"/>
    <w:rsid w:val="003D4E13"/>
    <w:rsid w:val="003D66F8"/>
    <w:rsid w:val="003E3BA0"/>
    <w:rsid w:val="00404502"/>
    <w:rsid w:val="00407241"/>
    <w:rsid w:val="00417875"/>
    <w:rsid w:val="0045745C"/>
    <w:rsid w:val="0048169F"/>
    <w:rsid w:val="00493674"/>
    <w:rsid w:val="004A2D46"/>
    <w:rsid w:val="004B1CA5"/>
    <w:rsid w:val="00501571"/>
    <w:rsid w:val="0053018E"/>
    <w:rsid w:val="005556A3"/>
    <w:rsid w:val="00570DAC"/>
    <w:rsid w:val="005762B4"/>
    <w:rsid w:val="005A107E"/>
    <w:rsid w:val="005B1864"/>
    <w:rsid w:val="005B6A67"/>
    <w:rsid w:val="005E7922"/>
    <w:rsid w:val="00605317"/>
    <w:rsid w:val="00612AFD"/>
    <w:rsid w:val="0062100E"/>
    <w:rsid w:val="0064128C"/>
    <w:rsid w:val="006925A3"/>
    <w:rsid w:val="006A035B"/>
    <w:rsid w:val="006B2787"/>
    <w:rsid w:val="006E0FBA"/>
    <w:rsid w:val="007071FE"/>
    <w:rsid w:val="0072004F"/>
    <w:rsid w:val="007239F7"/>
    <w:rsid w:val="00742C12"/>
    <w:rsid w:val="007539A7"/>
    <w:rsid w:val="00753A96"/>
    <w:rsid w:val="00765C9E"/>
    <w:rsid w:val="0076782D"/>
    <w:rsid w:val="0078578B"/>
    <w:rsid w:val="007947DE"/>
    <w:rsid w:val="00795D00"/>
    <w:rsid w:val="007B0442"/>
    <w:rsid w:val="007C51C2"/>
    <w:rsid w:val="007D7424"/>
    <w:rsid w:val="007E1940"/>
    <w:rsid w:val="007F3445"/>
    <w:rsid w:val="00800314"/>
    <w:rsid w:val="00802B93"/>
    <w:rsid w:val="008034CF"/>
    <w:rsid w:val="008119D1"/>
    <w:rsid w:val="00831DAF"/>
    <w:rsid w:val="0085780C"/>
    <w:rsid w:val="008579F6"/>
    <w:rsid w:val="00875916"/>
    <w:rsid w:val="008810D7"/>
    <w:rsid w:val="008B7B94"/>
    <w:rsid w:val="009265C6"/>
    <w:rsid w:val="0092758D"/>
    <w:rsid w:val="00940885"/>
    <w:rsid w:val="009D2E15"/>
    <w:rsid w:val="009E08DF"/>
    <w:rsid w:val="00A56E2B"/>
    <w:rsid w:val="00A836C2"/>
    <w:rsid w:val="00A97C55"/>
    <w:rsid w:val="00AB7A1C"/>
    <w:rsid w:val="00B06115"/>
    <w:rsid w:val="00B06D2C"/>
    <w:rsid w:val="00B07BCC"/>
    <w:rsid w:val="00B343BA"/>
    <w:rsid w:val="00B37CAF"/>
    <w:rsid w:val="00B5002C"/>
    <w:rsid w:val="00B51B3A"/>
    <w:rsid w:val="00B62557"/>
    <w:rsid w:val="00B92106"/>
    <w:rsid w:val="00B94316"/>
    <w:rsid w:val="00BA2120"/>
    <w:rsid w:val="00BA502A"/>
    <w:rsid w:val="00BB7047"/>
    <w:rsid w:val="00BC2D5F"/>
    <w:rsid w:val="00BC4726"/>
    <w:rsid w:val="00BD49B5"/>
    <w:rsid w:val="00BF25EB"/>
    <w:rsid w:val="00C0296A"/>
    <w:rsid w:val="00C0333D"/>
    <w:rsid w:val="00C04370"/>
    <w:rsid w:val="00C13292"/>
    <w:rsid w:val="00C3538E"/>
    <w:rsid w:val="00C427A2"/>
    <w:rsid w:val="00C95693"/>
    <w:rsid w:val="00C97F14"/>
    <w:rsid w:val="00CA1EEE"/>
    <w:rsid w:val="00CA5CEB"/>
    <w:rsid w:val="00CC40B4"/>
    <w:rsid w:val="00CC7E88"/>
    <w:rsid w:val="00D14CAC"/>
    <w:rsid w:val="00D275E3"/>
    <w:rsid w:val="00D31CAD"/>
    <w:rsid w:val="00D40AFB"/>
    <w:rsid w:val="00D435F0"/>
    <w:rsid w:val="00D55C12"/>
    <w:rsid w:val="00D5752E"/>
    <w:rsid w:val="00D73647"/>
    <w:rsid w:val="00D74314"/>
    <w:rsid w:val="00D77285"/>
    <w:rsid w:val="00D863F8"/>
    <w:rsid w:val="00D86BEF"/>
    <w:rsid w:val="00DB4E57"/>
    <w:rsid w:val="00DD3AF5"/>
    <w:rsid w:val="00DE28D6"/>
    <w:rsid w:val="00E03157"/>
    <w:rsid w:val="00E17A76"/>
    <w:rsid w:val="00E248FE"/>
    <w:rsid w:val="00E82EA0"/>
    <w:rsid w:val="00EB45C3"/>
    <w:rsid w:val="00EE2251"/>
    <w:rsid w:val="00EF2F4A"/>
    <w:rsid w:val="00F176A3"/>
    <w:rsid w:val="00F266D8"/>
    <w:rsid w:val="00F678F6"/>
    <w:rsid w:val="00F94753"/>
    <w:rsid w:val="00F96A18"/>
    <w:rsid w:val="00FA61C3"/>
    <w:rsid w:val="00FE165B"/>
    <w:rsid w:val="00FE77EE"/>
    <w:rsid w:val="00FE7DA2"/>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2C6A4A"/>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2C6A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99"/>
    <w:qFormat/>
    <w:rsid w:val="008B7B94"/>
    <w:pPr>
      <w:spacing w:after="0" w:line="240" w:lineRule="auto"/>
    </w:pPr>
    <w:rPr>
      <w:lang w:val="en-US"/>
    </w:rPr>
  </w:style>
  <w:style w:type="paragraph" w:styleId="ListParagraph">
    <w:name w:val="List Paragraph"/>
    <w:basedOn w:val="Normal"/>
    <w:uiPriority w:val="99"/>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character" w:customStyle="1" w:styleId="Heading3Char">
    <w:name w:val="Heading 3 Char"/>
    <w:basedOn w:val="DefaultParagraphFont"/>
    <w:link w:val="Heading3"/>
    <w:uiPriority w:val="99"/>
    <w:rsid w:val="002C6A4A"/>
    <w:rPr>
      <w:rFonts w:ascii="Cambria" w:eastAsia="Times New Roman" w:hAnsi="Cambria" w:cs="Cambria"/>
      <w:b/>
      <w:bCs/>
      <w:color w:val="4F81BD"/>
      <w:sz w:val="24"/>
      <w:szCs w:val="24"/>
      <w:lang w:val="en-US" w:eastAsia="zh-TW"/>
    </w:rPr>
  </w:style>
  <w:style w:type="character" w:customStyle="1" w:styleId="Heading5Char">
    <w:name w:val="Heading 5 Char"/>
    <w:basedOn w:val="DefaultParagraphFont"/>
    <w:link w:val="Heading5"/>
    <w:uiPriority w:val="9"/>
    <w:semiHidden/>
    <w:rsid w:val="002C6A4A"/>
    <w:rPr>
      <w:rFonts w:asciiTheme="majorHAnsi" w:eastAsiaTheme="majorEastAsia" w:hAnsiTheme="majorHAnsi" w:cstheme="majorBidi"/>
      <w:color w:val="243F60" w:themeColor="accent1" w:themeShade="7F"/>
      <w:lang w:val="en-US"/>
    </w:rPr>
  </w:style>
  <w:style w:type="paragraph" w:customStyle="1" w:styleId="t-98-2">
    <w:name w:val="t-98-2"/>
    <w:basedOn w:val="Normal"/>
    <w:uiPriority w:val="99"/>
    <w:rsid w:val="002C6A4A"/>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2C6A4A"/>
    <w:rPr>
      <w:rFonts w:ascii="Tahoma" w:eastAsia="PMingLiU" w:hAnsi="Tahoma" w:cs="Tahoma"/>
      <w:sz w:val="16"/>
      <w:szCs w:val="16"/>
      <w:lang w:val="en-US" w:eastAsia="zh-TW"/>
    </w:rPr>
  </w:style>
  <w:style w:type="paragraph" w:customStyle="1" w:styleId="8podpodnas">
    <w:name w:val="8podpodnas"/>
    <w:basedOn w:val="Normal"/>
    <w:uiPriority w:val="99"/>
    <w:rsid w:val="002C6A4A"/>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2C6A4A"/>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2C6A4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2C6A4A"/>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2C6A4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2C6A4A"/>
    <w:rPr>
      <w:b/>
      <w:bCs/>
    </w:rPr>
  </w:style>
  <w:style w:type="character" w:customStyle="1" w:styleId="CommentSubjectChar1">
    <w:name w:val="Comment Subject Char1"/>
    <w:basedOn w:val="CommentTextChar1"/>
    <w:link w:val="CommentSubject"/>
    <w:uiPriority w:val="99"/>
    <w:semiHidden/>
    <w:rsid w:val="002C6A4A"/>
    <w:rPr>
      <w:rFonts w:ascii="Calibri" w:eastAsia="PMingLiU" w:hAnsi="Calibri" w:cs="Calibri"/>
      <w:b/>
      <w:bCs/>
      <w:sz w:val="20"/>
      <w:szCs w:val="20"/>
      <w:lang w:val="en-US" w:eastAsia="zh-TW"/>
    </w:rPr>
  </w:style>
  <w:style w:type="paragraph" w:customStyle="1" w:styleId="4clan">
    <w:name w:val="4clan"/>
    <w:basedOn w:val="Normal"/>
    <w:uiPriority w:val="99"/>
    <w:rsid w:val="002C6A4A"/>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2C6A4A"/>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2C6A4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2C6A4A"/>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2C6A4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C6A4A"/>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C6A4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C6A4A"/>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C6A4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2C6A4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C6A4A"/>
    <w:rPr>
      <w:i/>
      <w:iCs/>
      <w:color w:val="808080"/>
    </w:rPr>
  </w:style>
  <w:style w:type="paragraph" w:styleId="TOCHeading">
    <w:name w:val="TOC Heading"/>
    <w:basedOn w:val="Heading1"/>
    <w:next w:val="Normal"/>
    <w:uiPriority w:val="99"/>
    <w:qFormat/>
    <w:rsid w:val="002C6A4A"/>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basedOn w:val="DefaultParagraphFont"/>
    <w:uiPriority w:val="99"/>
    <w:qFormat/>
    <w:rsid w:val="002C6A4A"/>
    <w:rPr>
      <w:smallCaps/>
      <w:color w:val="auto"/>
      <w:u w:val="single"/>
    </w:rPr>
  </w:style>
  <w:style w:type="paragraph" w:styleId="TOC3">
    <w:name w:val="toc 3"/>
    <w:basedOn w:val="Normal"/>
    <w:next w:val="Normal"/>
    <w:autoRedefine/>
    <w:uiPriority w:val="99"/>
    <w:semiHidden/>
    <w:rsid w:val="002C6A4A"/>
    <w:pPr>
      <w:spacing w:after="100"/>
      <w:ind w:left="440"/>
    </w:pPr>
    <w:rPr>
      <w:rFonts w:eastAsia="PMingLiU"/>
      <w:lang w:eastAsia="zh-TW"/>
    </w:rPr>
  </w:style>
  <w:style w:type="character" w:styleId="CommentReference">
    <w:name w:val="annotation reference"/>
    <w:basedOn w:val="DefaultParagraphFont"/>
    <w:uiPriority w:val="99"/>
    <w:semiHidden/>
    <w:rsid w:val="002C6A4A"/>
    <w:rPr>
      <w:sz w:val="16"/>
      <w:szCs w:val="16"/>
    </w:rPr>
  </w:style>
  <w:style w:type="character" w:styleId="EndnoteReference">
    <w:name w:val="endnote reference"/>
    <w:basedOn w:val="DefaultParagraphFont"/>
    <w:uiPriority w:val="99"/>
    <w:semiHidden/>
    <w:rsid w:val="002C6A4A"/>
    <w:rPr>
      <w:vertAlign w:val="superscript"/>
    </w:rPr>
  </w:style>
  <w:style w:type="character" w:customStyle="1" w:styleId="apple-converted-space">
    <w:name w:val="apple-converted-space"/>
    <w:basedOn w:val="DefaultParagraphFont"/>
    <w:uiPriority w:val="99"/>
    <w:rsid w:val="002C6A4A"/>
  </w:style>
  <w:style w:type="paragraph" w:styleId="TOC4">
    <w:name w:val="toc 4"/>
    <w:basedOn w:val="Normal"/>
    <w:next w:val="Normal"/>
    <w:autoRedefine/>
    <w:uiPriority w:val="99"/>
    <w:semiHidden/>
    <w:rsid w:val="002C6A4A"/>
    <w:pPr>
      <w:spacing w:after="100"/>
      <w:ind w:left="660"/>
    </w:pPr>
    <w:rPr>
      <w:rFonts w:eastAsia="Times New Roman"/>
    </w:rPr>
  </w:style>
  <w:style w:type="paragraph" w:styleId="TOC5">
    <w:name w:val="toc 5"/>
    <w:basedOn w:val="Normal"/>
    <w:next w:val="Normal"/>
    <w:autoRedefine/>
    <w:uiPriority w:val="99"/>
    <w:semiHidden/>
    <w:rsid w:val="002C6A4A"/>
    <w:pPr>
      <w:spacing w:after="100"/>
      <w:ind w:left="880"/>
    </w:pPr>
    <w:rPr>
      <w:rFonts w:eastAsia="Times New Roman"/>
    </w:rPr>
  </w:style>
  <w:style w:type="paragraph" w:styleId="TOC6">
    <w:name w:val="toc 6"/>
    <w:basedOn w:val="Normal"/>
    <w:next w:val="Normal"/>
    <w:autoRedefine/>
    <w:uiPriority w:val="99"/>
    <w:semiHidden/>
    <w:rsid w:val="002C6A4A"/>
    <w:pPr>
      <w:spacing w:after="100"/>
      <w:ind w:left="1100"/>
    </w:pPr>
    <w:rPr>
      <w:rFonts w:eastAsia="Times New Roman"/>
    </w:rPr>
  </w:style>
  <w:style w:type="paragraph" w:styleId="TOC7">
    <w:name w:val="toc 7"/>
    <w:basedOn w:val="Normal"/>
    <w:next w:val="Normal"/>
    <w:autoRedefine/>
    <w:uiPriority w:val="99"/>
    <w:semiHidden/>
    <w:rsid w:val="002C6A4A"/>
    <w:pPr>
      <w:spacing w:after="100"/>
      <w:ind w:left="1320"/>
    </w:pPr>
    <w:rPr>
      <w:rFonts w:eastAsia="Times New Roman"/>
    </w:rPr>
  </w:style>
  <w:style w:type="paragraph" w:styleId="TOC8">
    <w:name w:val="toc 8"/>
    <w:basedOn w:val="Normal"/>
    <w:next w:val="Normal"/>
    <w:autoRedefine/>
    <w:uiPriority w:val="99"/>
    <w:semiHidden/>
    <w:rsid w:val="002C6A4A"/>
    <w:pPr>
      <w:spacing w:after="100"/>
      <w:ind w:left="1540"/>
    </w:pPr>
    <w:rPr>
      <w:rFonts w:eastAsia="Times New Roman"/>
    </w:rPr>
  </w:style>
  <w:style w:type="paragraph" w:styleId="TOC9">
    <w:name w:val="toc 9"/>
    <w:basedOn w:val="Normal"/>
    <w:next w:val="Normal"/>
    <w:autoRedefine/>
    <w:uiPriority w:val="99"/>
    <w:semiHidden/>
    <w:rsid w:val="002C6A4A"/>
    <w:pPr>
      <w:spacing w:after="100"/>
      <w:ind w:left="1760"/>
    </w:pPr>
    <w:rPr>
      <w:rFonts w:eastAsia="Times New Roman"/>
    </w:rPr>
  </w:style>
  <w:style w:type="paragraph" w:styleId="Quote">
    <w:name w:val="Quote"/>
    <w:basedOn w:val="Normal"/>
    <w:next w:val="Normal"/>
    <w:link w:val="QuoteChar"/>
    <w:uiPriority w:val="29"/>
    <w:qFormat/>
    <w:rsid w:val="002C6A4A"/>
    <w:rPr>
      <w:i/>
      <w:iCs/>
      <w:color w:val="000000" w:themeColor="text1"/>
    </w:rPr>
  </w:style>
  <w:style w:type="character" w:customStyle="1" w:styleId="QuoteChar">
    <w:name w:val="Quote Char"/>
    <w:basedOn w:val="DefaultParagraphFont"/>
    <w:link w:val="Quote"/>
    <w:uiPriority w:val="29"/>
    <w:rsid w:val="002C6A4A"/>
    <w:rPr>
      <w:rFonts w:ascii="Calibri" w:eastAsia="Calibri" w:hAnsi="Calibri" w:cs="Calibri"/>
      <w:i/>
      <w:iCs/>
      <w:color w:val="000000" w:themeColor="text1"/>
      <w:lang w:val="en-US"/>
    </w:rPr>
  </w:style>
  <w:style w:type="paragraph" w:styleId="BodyText2">
    <w:name w:val="Body Text 2"/>
    <w:basedOn w:val="Normal"/>
    <w:link w:val="BodyText2Char"/>
    <w:uiPriority w:val="99"/>
    <w:semiHidden/>
    <w:unhideWhenUsed/>
    <w:rsid w:val="002C6A4A"/>
    <w:pPr>
      <w:spacing w:after="120" w:line="480" w:lineRule="auto"/>
    </w:pPr>
  </w:style>
  <w:style w:type="character" w:customStyle="1" w:styleId="BodyText2Char">
    <w:name w:val="Body Text 2 Char"/>
    <w:basedOn w:val="DefaultParagraphFont"/>
    <w:link w:val="BodyText2"/>
    <w:uiPriority w:val="99"/>
    <w:semiHidden/>
    <w:rsid w:val="002C6A4A"/>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02B93"/>
    <w:rPr>
      <w:rFonts w:ascii="Calibri" w:eastAsia="Calibri" w:hAnsi="Calibri" w:cs="Calibri"/>
      <w:lang w:val="en-US"/>
    </w:rPr>
  </w:style>
  <w:style w:type="paragraph" w:styleId="Heading1">
    <w:name w:val="heading 1"/>
    <w:aliases w:val="Heading 1."/>
    <w:basedOn w:val="Normal"/>
    <w:next w:val="Normal"/>
    <w:link w:val="Heading1Char"/>
    <w:uiPriority w:val="99"/>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9"/>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2C6A4A"/>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2C6A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aliases w:val="Heading 1. Char"/>
    <w:basedOn w:val="DefaultParagraphFont"/>
    <w:link w:val="Heading1"/>
    <w:uiPriority w:val="99"/>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99"/>
    <w:qFormat/>
    <w:rsid w:val="008B7B94"/>
    <w:pPr>
      <w:spacing w:after="0" w:line="240" w:lineRule="auto"/>
    </w:pPr>
    <w:rPr>
      <w:lang w:val="en-US"/>
    </w:rPr>
  </w:style>
  <w:style w:type="paragraph" w:styleId="ListParagraph">
    <w:name w:val="List Paragraph"/>
    <w:basedOn w:val="Normal"/>
    <w:uiPriority w:val="99"/>
    <w:qFormat/>
    <w:rsid w:val="008B7B94"/>
    <w:pPr>
      <w:ind w:left="720"/>
      <w:contextualSpacing/>
    </w:pPr>
    <w:rPr>
      <w:rFonts w:asciiTheme="minorHAnsi" w:eastAsiaTheme="minorHAnsi" w:hAnsiTheme="minorHAnsi" w:cstheme="minorBidi"/>
    </w:rPr>
  </w:style>
  <w:style w:type="paragraph" w:styleId="BodyText">
    <w:name w:val="Body Text"/>
    <w:aliases w:val="Char10"/>
    <w:basedOn w:val="Normal"/>
    <w:link w:val="BodyTextChar"/>
    <w:uiPriority w:val="99"/>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aliases w:val="Char10 Char"/>
    <w:basedOn w:val="DefaultParagraphFont"/>
    <w:link w:val="BodyText"/>
    <w:uiPriority w:val="99"/>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9"/>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DE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D6"/>
    <w:rPr>
      <w:rFonts w:ascii="Tahoma" w:eastAsia="Calibri" w:hAnsi="Tahoma" w:cs="Tahoma"/>
      <w:sz w:val="16"/>
      <w:szCs w:val="16"/>
      <w:lang w:val="en-US"/>
    </w:rPr>
  </w:style>
  <w:style w:type="character" w:customStyle="1" w:styleId="Heading3Char">
    <w:name w:val="Heading 3 Char"/>
    <w:basedOn w:val="DefaultParagraphFont"/>
    <w:link w:val="Heading3"/>
    <w:uiPriority w:val="99"/>
    <w:rsid w:val="002C6A4A"/>
    <w:rPr>
      <w:rFonts w:ascii="Cambria" w:eastAsia="Times New Roman" w:hAnsi="Cambria" w:cs="Cambria"/>
      <w:b/>
      <w:bCs/>
      <w:color w:val="4F81BD"/>
      <w:sz w:val="24"/>
      <w:szCs w:val="24"/>
      <w:lang w:val="en-US" w:eastAsia="zh-TW"/>
    </w:rPr>
  </w:style>
  <w:style w:type="character" w:customStyle="1" w:styleId="Heading5Char">
    <w:name w:val="Heading 5 Char"/>
    <w:basedOn w:val="DefaultParagraphFont"/>
    <w:link w:val="Heading5"/>
    <w:uiPriority w:val="9"/>
    <w:semiHidden/>
    <w:rsid w:val="002C6A4A"/>
    <w:rPr>
      <w:rFonts w:asciiTheme="majorHAnsi" w:eastAsiaTheme="majorEastAsia" w:hAnsiTheme="majorHAnsi" w:cstheme="majorBidi"/>
      <w:color w:val="243F60" w:themeColor="accent1" w:themeShade="7F"/>
      <w:lang w:val="en-US"/>
    </w:rPr>
  </w:style>
  <w:style w:type="paragraph" w:customStyle="1" w:styleId="t-98-2">
    <w:name w:val="t-98-2"/>
    <w:basedOn w:val="Normal"/>
    <w:uiPriority w:val="99"/>
    <w:rsid w:val="002C6A4A"/>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1">
    <w:name w:val="Balloon Text Char1"/>
    <w:basedOn w:val="DefaultParagraphFont"/>
    <w:uiPriority w:val="99"/>
    <w:semiHidden/>
    <w:rsid w:val="002C6A4A"/>
    <w:rPr>
      <w:rFonts w:ascii="Tahoma" w:eastAsia="PMingLiU" w:hAnsi="Tahoma" w:cs="Tahoma"/>
      <w:sz w:val="16"/>
      <w:szCs w:val="16"/>
      <w:lang w:val="en-US" w:eastAsia="zh-TW"/>
    </w:rPr>
  </w:style>
  <w:style w:type="paragraph" w:customStyle="1" w:styleId="8podpodnas">
    <w:name w:val="8podpodnas"/>
    <w:basedOn w:val="Normal"/>
    <w:uiPriority w:val="99"/>
    <w:rsid w:val="002C6A4A"/>
    <w:pPr>
      <w:shd w:val="clear" w:color="auto" w:fill="FFFFFF"/>
      <w:spacing w:before="240" w:after="240" w:line="240" w:lineRule="auto"/>
      <w:jc w:val="center"/>
    </w:pPr>
    <w:rPr>
      <w:rFonts w:ascii="Times New Roman" w:eastAsia="Times New Roman" w:hAnsi="Times New Roman" w:cs="Times New Roman"/>
      <w:i/>
      <w:iCs/>
      <w:sz w:val="28"/>
      <w:szCs w:val="28"/>
    </w:rPr>
  </w:style>
  <w:style w:type="character" w:customStyle="1" w:styleId="CommentTextChar">
    <w:name w:val="Comment Text Char"/>
    <w:uiPriority w:val="99"/>
    <w:semiHidden/>
    <w:locked/>
    <w:rsid w:val="002C6A4A"/>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2C6A4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2C6A4A"/>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2C6A4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2C6A4A"/>
    <w:rPr>
      <w:b/>
      <w:bCs/>
    </w:rPr>
  </w:style>
  <w:style w:type="character" w:customStyle="1" w:styleId="CommentSubjectChar1">
    <w:name w:val="Comment Subject Char1"/>
    <w:basedOn w:val="CommentTextChar1"/>
    <w:link w:val="CommentSubject"/>
    <w:uiPriority w:val="99"/>
    <w:semiHidden/>
    <w:rsid w:val="002C6A4A"/>
    <w:rPr>
      <w:rFonts w:ascii="Calibri" w:eastAsia="PMingLiU" w:hAnsi="Calibri" w:cs="Calibri"/>
      <w:b/>
      <w:bCs/>
      <w:sz w:val="20"/>
      <w:szCs w:val="20"/>
      <w:lang w:val="en-US" w:eastAsia="zh-TW"/>
    </w:rPr>
  </w:style>
  <w:style w:type="paragraph" w:customStyle="1" w:styleId="4clan">
    <w:name w:val="4clan"/>
    <w:basedOn w:val="Normal"/>
    <w:uiPriority w:val="99"/>
    <w:rsid w:val="002C6A4A"/>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2C6A4A"/>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2C6A4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2C6A4A"/>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2C6A4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C6A4A"/>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C6A4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C6A4A"/>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C6A4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2C6A4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C6A4A"/>
    <w:rPr>
      <w:i/>
      <w:iCs/>
      <w:color w:val="808080"/>
    </w:rPr>
  </w:style>
  <w:style w:type="paragraph" w:styleId="TOCHeading">
    <w:name w:val="TOC Heading"/>
    <w:basedOn w:val="Heading1"/>
    <w:next w:val="Normal"/>
    <w:uiPriority w:val="99"/>
    <w:qFormat/>
    <w:rsid w:val="002C6A4A"/>
    <w:pPr>
      <w:keepLines/>
      <w:spacing w:before="480" w:line="276" w:lineRule="auto"/>
      <w:jc w:val="left"/>
      <w:outlineLvl w:val="9"/>
    </w:pPr>
    <w:rPr>
      <w:rFonts w:ascii="Cambria" w:hAnsi="Cambria" w:cs="Cambria"/>
      <w:b/>
      <w:bCs/>
      <w:noProof w:val="0"/>
      <w:color w:val="365F91"/>
      <w:sz w:val="28"/>
      <w:szCs w:val="28"/>
      <w:lang w:val="en-US"/>
    </w:rPr>
  </w:style>
  <w:style w:type="character" w:styleId="SubtleReference">
    <w:name w:val="Subtle Reference"/>
    <w:basedOn w:val="DefaultParagraphFont"/>
    <w:uiPriority w:val="99"/>
    <w:qFormat/>
    <w:rsid w:val="002C6A4A"/>
    <w:rPr>
      <w:smallCaps/>
      <w:color w:val="auto"/>
      <w:u w:val="single"/>
    </w:rPr>
  </w:style>
  <w:style w:type="paragraph" w:styleId="TOC3">
    <w:name w:val="toc 3"/>
    <w:basedOn w:val="Normal"/>
    <w:next w:val="Normal"/>
    <w:autoRedefine/>
    <w:uiPriority w:val="99"/>
    <w:semiHidden/>
    <w:rsid w:val="002C6A4A"/>
    <w:pPr>
      <w:spacing w:after="100"/>
      <w:ind w:left="440"/>
    </w:pPr>
    <w:rPr>
      <w:rFonts w:eastAsia="PMingLiU"/>
      <w:lang w:eastAsia="zh-TW"/>
    </w:rPr>
  </w:style>
  <w:style w:type="character" w:styleId="CommentReference">
    <w:name w:val="annotation reference"/>
    <w:basedOn w:val="DefaultParagraphFont"/>
    <w:uiPriority w:val="99"/>
    <w:semiHidden/>
    <w:rsid w:val="002C6A4A"/>
    <w:rPr>
      <w:sz w:val="16"/>
      <w:szCs w:val="16"/>
    </w:rPr>
  </w:style>
  <w:style w:type="character" w:styleId="EndnoteReference">
    <w:name w:val="endnote reference"/>
    <w:basedOn w:val="DefaultParagraphFont"/>
    <w:uiPriority w:val="99"/>
    <w:semiHidden/>
    <w:rsid w:val="002C6A4A"/>
    <w:rPr>
      <w:vertAlign w:val="superscript"/>
    </w:rPr>
  </w:style>
  <w:style w:type="character" w:customStyle="1" w:styleId="apple-converted-space">
    <w:name w:val="apple-converted-space"/>
    <w:basedOn w:val="DefaultParagraphFont"/>
    <w:uiPriority w:val="99"/>
    <w:rsid w:val="002C6A4A"/>
  </w:style>
  <w:style w:type="paragraph" w:styleId="TOC4">
    <w:name w:val="toc 4"/>
    <w:basedOn w:val="Normal"/>
    <w:next w:val="Normal"/>
    <w:autoRedefine/>
    <w:uiPriority w:val="99"/>
    <w:semiHidden/>
    <w:rsid w:val="002C6A4A"/>
    <w:pPr>
      <w:spacing w:after="100"/>
      <w:ind w:left="660"/>
    </w:pPr>
    <w:rPr>
      <w:rFonts w:eastAsia="Times New Roman"/>
    </w:rPr>
  </w:style>
  <w:style w:type="paragraph" w:styleId="TOC5">
    <w:name w:val="toc 5"/>
    <w:basedOn w:val="Normal"/>
    <w:next w:val="Normal"/>
    <w:autoRedefine/>
    <w:uiPriority w:val="99"/>
    <w:semiHidden/>
    <w:rsid w:val="002C6A4A"/>
    <w:pPr>
      <w:spacing w:after="100"/>
      <w:ind w:left="880"/>
    </w:pPr>
    <w:rPr>
      <w:rFonts w:eastAsia="Times New Roman"/>
    </w:rPr>
  </w:style>
  <w:style w:type="paragraph" w:styleId="TOC6">
    <w:name w:val="toc 6"/>
    <w:basedOn w:val="Normal"/>
    <w:next w:val="Normal"/>
    <w:autoRedefine/>
    <w:uiPriority w:val="99"/>
    <w:semiHidden/>
    <w:rsid w:val="002C6A4A"/>
    <w:pPr>
      <w:spacing w:after="100"/>
      <w:ind w:left="1100"/>
    </w:pPr>
    <w:rPr>
      <w:rFonts w:eastAsia="Times New Roman"/>
    </w:rPr>
  </w:style>
  <w:style w:type="paragraph" w:styleId="TOC7">
    <w:name w:val="toc 7"/>
    <w:basedOn w:val="Normal"/>
    <w:next w:val="Normal"/>
    <w:autoRedefine/>
    <w:uiPriority w:val="99"/>
    <w:semiHidden/>
    <w:rsid w:val="002C6A4A"/>
    <w:pPr>
      <w:spacing w:after="100"/>
      <w:ind w:left="1320"/>
    </w:pPr>
    <w:rPr>
      <w:rFonts w:eastAsia="Times New Roman"/>
    </w:rPr>
  </w:style>
  <w:style w:type="paragraph" w:styleId="TOC8">
    <w:name w:val="toc 8"/>
    <w:basedOn w:val="Normal"/>
    <w:next w:val="Normal"/>
    <w:autoRedefine/>
    <w:uiPriority w:val="99"/>
    <w:semiHidden/>
    <w:rsid w:val="002C6A4A"/>
    <w:pPr>
      <w:spacing w:after="100"/>
      <w:ind w:left="1540"/>
    </w:pPr>
    <w:rPr>
      <w:rFonts w:eastAsia="Times New Roman"/>
    </w:rPr>
  </w:style>
  <w:style w:type="paragraph" w:styleId="TOC9">
    <w:name w:val="toc 9"/>
    <w:basedOn w:val="Normal"/>
    <w:next w:val="Normal"/>
    <w:autoRedefine/>
    <w:uiPriority w:val="99"/>
    <w:semiHidden/>
    <w:rsid w:val="002C6A4A"/>
    <w:pPr>
      <w:spacing w:after="100"/>
      <w:ind w:left="1760"/>
    </w:pPr>
    <w:rPr>
      <w:rFonts w:eastAsia="Times New Roman"/>
    </w:rPr>
  </w:style>
  <w:style w:type="paragraph" w:styleId="Quote">
    <w:name w:val="Quote"/>
    <w:basedOn w:val="Normal"/>
    <w:next w:val="Normal"/>
    <w:link w:val="QuoteChar"/>
    <w:uiPriority w:val="29"/>
    <w:qFormat/>
    <w:rsid w:val="002C6A4A"/>
    <w:rPr>
      <w:i/>
      <w:iCs/>
      <w:color w:val="000000" w:themeColor="text1"/>
    </w:rPr>
  </w:style>
  <w:style w:type="character" w:customStyle="1" w:styleId="QuoteChar">
    <w:name w:val="Quote Char"/>
    <w:basedOn w:val="DefaultParagraphFont"/>
    <w:link w:val="Quote"/>
    <w:uiPriority w:val="29"/>
    <w:rsid w:val="002C6A4A"/>
    <w:rPr>
      <w:rFonts w:ascii="Calibri" w:eastAsia="Calibri" w:hAnsi="Calibri" w:cs="Calibri"/>
      <w:i/>
      <w:iCs/>
      <w:color w:val="000000" w:themeColor="text1"/>
      <w:lang w:val="en-US"/>
    </w:rPr>
  </w:style>
  <w:style w:type="paragraph" w:styleId="BodyText2">
    <w:name w:val="Body Text 2"/>
    <w:basedOn w:val="Normal"/>
    <w:link w:val="BodyText2Char"/>
    <w:uiPriority w:val="99"/>
    <w:semiHidden/>
    <w:unhideWhenUsed/>
    <w:rsid w:val="002C6A4A"/>
    <w:pPr>
      <w:spacing w:after="120" w:line="480" w:lineRule="auto"/>
    </w:pPr>
  </w:style>
  <w:style w:type="character" w:customStyle="1" w:styleId="BodyText2Char">
    <w:name w:val="Body Text 2 Char"/>
    <w:basedOn w:val="DefaultParagraphFont"/>
    <w:link w:val="BodyText2"/>
    <w:uiPriority w:val="99"/>
    <w:semiHidden/>
    <w:rsid w:val="002C6A4A"/>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E790-ADAE-45BB-84CE-8F32B8CC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38</Pages>
  <Words>6718</Words>
  <Characters>38297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Milena Cipranic</cp:lastModifiedBy>
  <cp:revision>126</cp:revision>
  <cp:lastPrinted>2018-12-28T12:29:00Z</cp:lastPrinted>
  <dcterms:created xsi:type="dcterms:W3CDTF">2017-08-14T12:12:00Z</dcterms:created>
  <dcterms:modified xsi:type="dcterms:W3CDTF">2019-01-04T06:56:00Z</dcterms:modified>
</cp:coreProperties>
</file>