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:rsid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Na osnovu člana 35. Statuta opštine Tivat (“Sl.list CG -opštinski propisi“ br.24/18), Skupština opštine Tivat na sjednici održanoj___________2019. godine, donijela 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D L U K U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o razrješenju člana Skupštine “Vodacom” DOO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1.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Razrješava se Vedran Božinović</w:t>
      </w:r>
      <w:r w:rsidR="003D79F3">
        <w:rPr>
          <w:rFonts w:ascii="Arial" w:eastAsia="Times New Roman" w:hAnsi="Arial" w:cs="Arial"/>
          <w:sz w:val="24"/>
          <w:szCs w:val="24"/>
          <w:lang w:val="hr-HR"/>
        </w:rPr>
        <w:t>,</w:t>
      </w:r>
      <w:bookmarkStart w:id="0" w:name="_GoBack"/>
      <w:bookmarkEnd w:id="0"/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 dužnosti člana Skupštine “Vodacom” DOO</w:t>
      </w:r>
      <w:r w:rsidRPr="002832AD">
        <w:rPr>
          <w:rFonts w:ascii="Arial" w:eastAsia="Times New Roman" w:hAnsi="Arial" w:cs="Arial"/>
          <w:sz w:val="24"/>
          <w:szCs w:val="24"/>
          <w:lang w:val="sr-Latn-CS"/>
        </w:rPr>
        <w:t>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i/>
          <w:sz w:val="24"/>
          <w:szCs w:val="24"/>
          <w:lang w:val="hr-HR"/>
        </w:rPr>
        <w:t>Član 2.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Ova Odluka stupa na snagu osmog dana od dana objavljivanja u  „Sl.listu CG- opštinski propisi“.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Broj: 0304- 030-</w:t>
      </w:r>
    </w:p>
    <w:p w:rsidR="002832AD" w:rsidRPr="002832AD" w:rsidRDefault="002832AD" w:rsidP="002832AD">
      <w:pPr>
        <w:keepNext/>
        <w:tabs>
          <w:tab w:val="left" w:pos="1274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 xml:space="preserve">Tivat,_____2019. godine 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ind w:right="283"/>
        <w:jc w:val="both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SKUPŠTINA OPŠTINE TIVAT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283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b/>
          <w:sz w:val="24"/>
          <w:szCs w:val="24"/>
          <w:lang w:val="hr-HR"/>
        </w:rPr>
        <w:t>Predsjednik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>,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ind w:right="991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           </w:t>
      </w:r>
      <w:r w:rsidRPr="002832AD">
        <w:rPr>
          <w:rFonts w:ascii="Arial" w:eastAsia="Times New Roman" w:hAnsi="Arial" w:cs="Arial"/>
          <w:sz w:val="24"/>
          <w:szCs w:val="24"/>
          <w:lang w:val="hr-HR"/>
        </w:rPr>
        <w:t>Ivan Novosel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OBRAZLOŽENJE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2832AD" w:rsidRPr="002832AD" w:rsidRDefault="002832AD" w:rsidP="002832A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hr-HR"/>
        </w:rPr>
      </w:pPr>
      <w:r w:rsidRPr="002832AD">
        <w:rPr>
          <w:rFonts w:ascii="Arial" w:eastAsia="Times New Roman" w:hAnsi="Arial" w:cs="Arial"/>
          <w:sz w:val="24"/>
          <w:szCs w:val="24"/>
          <w:lang w:val="hr-HR"/>
        </w:rPr>
        <w:t>Pravni osnov za donošenje ove odluke sadržan je u članu 35 Statuta opštine Tivat u kojem se kaže da Skupština imenuje i razrješava članove organe upravljanja javnih službi. Kako je Vedran Božinović podnio ostavku  na mjesto člana Skupštine „Vodacom“ DOO,  to se pristupilo donošenju ove odluk</w:t>
      </w:r>
      <w:r>
        <w:rPr>
          <w:rFonts w:ascii="Arial" w:eastAsia="Times New Roman" w:hAnsi="Arial" w:cs="Arial"/>
          <w:sz w:val="24"/>
          <w:szCs w:val="24"/>
          <w:lang w:val="hr-HR"/>
        </w:rPr>
        <w:t>e i predlaže se njeno usvajanje</w:t>
      </w:r>
    </w:p>
    <w:p w:rsidR="002832AD" w:rsidRPr="002832AD" w:rsidRDefault="002832AD" w:rsidP="002832AD">
      <w:pPr>
        <w:tabs>
          <w:tab w:val="left" w:pos="12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hr-HR"/>
        </w:rPr>
      </w:pPr>
    </w:p>
    <w:p w:rsidR="0025239F" w:rsidRDefault="0025239F" w:rsidP="002832AD">
      <w:pPr>
        <w:rPr>
          <w:rFonts w:ascii="Arial" w:hAnsi="Arial" w:cs="Arial"/>
          <w:sz w:val="24"/>
          <w:szCs w:val="24"/>
        </w:rPr>
      </w:pP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Obrađivač</w:t>
      </w:r>
    </w:p>
    <w:p w:rsidR="0025239F" w:rsidRDefault="0025239F" w:rsidP="0025239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Služba Skupštine</w:t>
      </w:r>
    </w:p>
    <w:sectPr w:rsidR="00252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9F"/>
    <w:rsid w:val="000B0C2B"/>
    <w:rsid w:val="001F3A0C"/>
    <w:rsid w:val="0025239F"/>
    <w:rsid w:val="002832AD"/>
    <w:rsid w:val="003D79F3"/>
    <w:rsid w:val="00661B4B"/>
    <w:rsid w:val="006901AA"/>
    <w:rsid w:val="007C17BB"/>
    <w:rsid w:val="00816DA4"/>
    <w:rsid w:val="008C4475"/>
    <w:rsid w:val="00A31319"/>
    <w:rsid w:val="00AB5D74"/>
    <w:rsid w:val="00CF0FAD"/>
    <w:rsid w:val="00D509BF"/>
    <w:rsid w:val="00D91B4E"/>
    <w:rsid w:val="00EF4260"/>
    <w:rsid w:val="00F234C8"/>
    <w:rsid w:val="00F8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6</cp:revision>
  <dcterms:created xsi:type="dcterms:W3CDTF">2017-03-28T11:53:00Z</dcterms:created>
  <dcterms:modified xsi:type="dcterms:W3CDTF">2019-04-15T06:32:00Z</dcterms:modified>
</cp:coreProperties>
</file>