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DA" w:rsidRPr="00124C46" w:rsidRDefault="001F4518" w:rsidP="00124C46">
      <w:pPr>
        <w:jc w:val="center"/>
        <w:rPr>
          <w:rFonts w:ascii="Arial" w:hAnsi="Arial" w:cs="Arial"/>
          <w:b/>
        </w:rPr>
      </w:pPr>
      <w:bookmarkStart w:id="0" w:name="_GoBack"/>
      <w:bookmarkEnd w:id="0"/>
      <w:r w:rsidRPr="00124C46">
        <w:rPr>
          <w:rFonts w:ascii="Arial" w:hAnsi="Arial" w:cs="Arial"/>
          <w:b/>
        </w:rPr>
        <w:t>Izvještaj o realizaciji Lokalnog plana upravljanja komunalnim i neopasnim građevinskim otpadom za teritoriju opštine Tivat</w:t>
      </w:r>
      <w:r w:rsidR="00124C46">
        <w:rPr>
          <w:rFonts w:ascii="Arial" w:hAnsi="Arial" w:cs="Arial"/>
          <w:b/>
        </w:rPr>
        <w:t xml:space="preserve"> </w:t>
      </w:r>
      <w:r w:rsidR="00124C46" w:rsidRPr="002B5CD8">
        <w:rPr>
          <w:rFonts w:ascii="Arial" w:hAnsi="Arial" w:cs="Arial"/>
          <w:b/>
        </w:rPr>
        <w:t>za 2018 godinu</w:t>
      </w:r>
      <w:r w:rsidR="00124C46">
        <w:rPr>
          <w:rFonts w:ascii="Arial" w:hAnsi="Arial" w:cs="Arial"/>
          <w:b/>
        </w:rPr>
        <w:t xml:space="preserve"> </w:t>
      </w:r>
    </w:p>
    <w:p w:rsidR="00F85B98" w:rsidRPr="00124C46" w:rsidRDefault="001F4518" w:rsidP="00124C46">
      <w:pPr>
        <w:spacing w:after="0"/>
        <w:jc w:val="both"/>
        <w:rPr>
          <w:rFonts w:ascii="Arial" w:hAnsi="Arial" w:cs="Arial"/>
        </w:rPr>
      </w:pPr>
      <w:r w:rsidRPr="00124C46">
        <w:rPr>
          <w:rFonts w:ascii="Arial" w:hAnsi="Arial" w:cs="Arial"/>
        </w:rPr>
        <w:t xml:space="preserve"> </w:t>
      </w:r>
      <w:r w:rsidR="003E7EDA" w:rsidRPr="00124C46">
        <w:rPr>
          <w:rFonts w:ascii="Arial" w:hAnsi="Arial" w:cs="Arial"/>
        </w:rPr>
        <w:t>Lokalni plan upravljanja komunalnim i neopasnim građevinskim otpadom za teritoriju opštine Tivat usvojen je na sjednici Skupštine opštine Tivat od 14</w:t>
      </w:r>
      <w:r w:rsidRPr="00124C46">
        <w:rPr>
          <w:rFonts w:ascii="Arial" w:hAnsi="Arial" w:cs="Arial"/>
        </w:rPr>
        <w:t>.03.2017g. (Odluka o usvajanju L</w:t>
      </w:r>
      <w:r w:rsidR="003E7EDA" w:rsidRPr="00124C46">
        <w:rPr>
          <w:rFonts w:ascii="Arial" w:hAnsi="Arial" w:cs="Arial"/>
        </w:rPr>
        <w:t>ok</w:t>
      </w:r>
      <w:r w:rsidRPr="00124C46">
        <w:rPr>
          <w:rFonts w:ascii="Arial" w:hAnsi="Arial" w:cs="Arial"/>
        </w:rPr>
        <w:t>alnog p</w:t>
      </w:r>
      <w:r w:rsidR="003E7EDA" w:rsidRPr="00124C46">
        <w:rPr>
          <w:rFonts w:ascii="Arial" w:hAnsi="Arial" w:cs="Arial"/>
        </w:rPr>
        <w:t>lan</w:t>
      </w:r>
      <w:r w:rsidRPr="00124C46">
        <w:rPr>
          <w:rFonts w:ascii="Arial" w:hAnsi="Arial" w:cs="Arial"/>
        </w:rPr>
        <w:t>a</w:t>
      </w:r>
      <w:r w:rsidR="003E7EDA" w:rsidRPr="00124C46">
        <w:rPr>
          <w:rFonts w:ascii="Arial" w:hAnsi="Arial" w:cs="Arial"/>
        </w:rPr>
        <w:t xml:space="preserve"> Sl.list Crne Gore –opštinski propisi br.12/17).Opštinski propisi koji prate i koji su u korist implementacije Lokalnog plana su Odluka o komunalnom redu (Sl.list Crne Gore-opštinski propisi br.28/16) i Odluka o načinu odvojenog sakupljanja i sakupljanja komunalnog otpada radi obrade na teritoriji o</w:t>
      </w:r>
      <w:r w:rsidRPr="00124C46">
        <w:rPr>
          <w:rFonts w:ascii="Arial" w:hAnsi="Arial" w:cs="Arial"/>
        </w:rPr>
        <w:t xml:space="preserve">pštine Tivat (Sl.list Crne Gore </w:t>
      </w:r>
      <w:r w:rsidR="003E7EDA" w:rsidRPr="00124C46">
        <w:rPr>
          <w:rFonts w:ascii="Arial" w:hAnsi="Arial" w:cs="Arial"/>
        </w:rPr>
        <w:t>opštinski propisi br.23/18)</w:t>
      </w:r>
      <w:r w:rsidRPr="00124C46">
        <w:rPr>
          <w:rFonts w:ascii="Arial" w:hAnsi="Arial" w:cs="Arial"/>
        </w:rPr>
        <w:t xml:space="preserve"> .</w:t>
      </w:r>
    </w:p>
    <w:p w:rsidR="00AE3717" w:rsidRPr="00124C46" w:rsidRDefault="00124C46" w:rsidP="00124C46">
      <w:pPr>
        <w:spacing w:after="0"/>
        <w:jc w:val="both"/>
        <w:rPr>
          <w:rFonts w:ascii="Arial" w:hAnsi="Arial" w:cs="Arial"/>
        </w:rPr>
      </w:pPr>
      <w:r w:rsidRPr="007937FE">
        <w:rPr>
          <w:rFonts w:ascii="Arial" w:hAnsi="Arial" w:cs="Arial"/>
        </w:rPr>
        <w:t xml:space="preserve">Ovaj Izvještaj </w:t>
      </w:r>
      <w:r w:rsidR="007937FE" w:rsidRPr="007937FE">
        <w:rPr>
          <w:rFonts w:ascii="Arial" w:hAnsi="Arial" w:cs="Arial"/>
        </w:rPr>
        <w:t xml:space="preserve">je sačinjen </w:t>
      </w:r>
      <w:r w:rsidRPr="007937FE">
        <w:rPr>
          <w:rFonts w:ascii="Arial" w:hAnsi="Arial" w:cs="Arial"/>
        </w:rPr>
        <w:t xml:space="preserve"> u smislu odredbe člana 25 stav 6 Zakona o upravljanju otpadom kojom je propisano da </w:t>
      </w:r>
      <w:r w:rsidRPr="007937FE">
        <w:rPr>
          <w:rFonts w:ascii="Arial" w:hAnsi="Arial" w:cs="Arial"/>
          <w:lang w:val="sr-Latn-RS"/>
        </w:rPr>
        <w:t>Godišnji izvještaj o sprovođenju lokalnog plana usvaja nadležni organ jedinice lokalne samouprave najkasnije do 20. maja tekuće za prethodnu godinu, dok je stavom 7 istog člana propisano da Godišnji izvještaj o sprovođenju lokalnog plana nadležni organ jedinice lokalne samouprave je dužan dostaviti u elektronskoj i pisanoj formi Ministarstvu i Agenciji, najkasnije do 30. juna tekuće za prethodnu godinu.</w:t>
      </w:r>
      <w:r w:rsidR="00AE3717">
        <w:rPr>
          <w:rFonts w:ascii="Arial" w:hAnsi="Arial" w:cs="Arial"/>
          <w:lang w:val="sr-Latn-RS"/>
        </w:rPr>
        <w:t xml:space="preserve"> Takodje Izvještaj  je sačinjen u skladu sa Pravilnikom o bližem sadržaju i načinu podnošenja godišnjih izvještaja o sprovodjenju planova upravljanja otpadom ( „Sl.list CG br. 53/12).</w:t>
      </w:r>
    </w:p>
    <w:p w:rsidR="001F4518" w:rsidRPr="00124C46" w:rsidRDefault="001F4518" w:rsidP="00124C46">
      <w:pPr>
        <w:spacing w:after="0"/>
        <w:jc w:val="both"/>
        <w:rPr>
          <w:rFonts w:ascii="Arial" w:hAnsi="Arial" w:cs="Arial"/>
        </w:rPr>
      </w:pPr>
    </w:p>
    <w:p w:rsidR="00E470AF" w:rsidRPr="00124C46" w:rsidRDefault="00E470AF" w:rsidP="00124C46">
      <w:pPr>
        <w:pStyle w:val="ListParagraph"/>
        <w:numPr>
          <w:ilvl w:val="0"/>
          <w:numId w:val="3"/>
        </w:numPr>
        <w:jc w:val="both"/>
        <w:rPr>
          <w:rFonts w:ascii="Arial" w:hAnsi="Arial" w:cs="Arial"/>
          <w:b/>
        </w:rPr>
      </w:pPr>
      <w:r w:rsidRPr="00124C46">
        <w:rPr>
          <w:rFonts w:ascii="Arial" w:hAnsi="Arial" w:cs="Arial"/>
          <w:b/>
        </w:rPr>
        <w:t>Planirana proizvedena količina i vrsta komunalnog otpada</w:t>
      </w:r>
    </w:p>
    <w:p w:rsidR="00E470AF" w:rsidRPr="00124C46" w:rsidRDefault="00E470AF" w:rsidP="00124C46">
      <w:pPr>
        <w:pStyle w:val="ListParagraph"/>
        <w:ind w:left="1080"/>
        <w:jc w:val="both"/>
        <w:rPr>
          <w:rFonts w:ascii="Arial" w:hAnsi="Arial" w:cs="Arial"/>
          <w:b/>
        </w:rPr>
      </w:pPr>
    </w:p>
    <w:tbl>
      <w:tblPr>
        <w:tblStyle w:val="MediumShading1-Accent6"/>
        <w:tblW w:w="0" w:type="auto"/>
        <w:tblLook w:val="04A0" w:firstRow="1" w:lastRow="0" w:firstColumn="1" w:lastColumn="0" w:noHBand="0" w:noVBand="1"/>
      </w:tblPr>
      <w:tblGrid>
        <w:gridCol w:w="3281"/>
        <w:gridCol w:w="4927"/>
      </w:tblGrid>
      <w:tr w:rsidR="00E470AF" w:rsidRPr="00124C46" w:rsidTr="00380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E470AF" w:rsidP="00124C46">
            <w:pPr>
              <w:pStyle w:val="ListParagraph"/>
              <w:ind w:left="0"/>
              <w:jc w:val="both"/>
              <w:rPr>
                <w:rFonts w:ascii="Arial" w:hAnsi="Arial" w:cs="Arial"/>
                <w:b w:val="0"/>
              </w:rPr>
            </w:pPr>
            <w:r w:rsidRPr="00124C46">
              <w:rPr>
                <w:rFonts w:ascii="Arial" w:hAnsi="Arial" w:cs="Arial"/>
                <w:b w:val="0"/>
              </w:rPr>
              <w:t>VRSTA  OTPADA</w:t>
            </w:r>
          </w:p>
        </w:tc>
        <w:tc>
          <w:tcPr>
            <w:tcW w:w="4927" w:type="dxa"/>
          </w:tcPr>
          <w:p w:rsidR="00E470AF" w:rsidRPr="00124C46" w:rsidRDefault="00E470AF" w:rsidP="00124C4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24C46">
              <w:rPr>
                <w:rFonts w:ascii="Arial" w:hAnsi="Arial" w:cs="Arial"/>
                <w:b w:val="0"/>
              </w:rPr>
              <w:t>PROIZVEDENE – PRIKUPLJENE KOLIČINE</w:t>
            </w:r>
          </w:p>
        </w:tc>
      </w:tr>
      <w:tr w:rsidR="00E470AF" w:rsidRPr="00124C46" w:rsidTr="0038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E470AF" w:rsidP="00D32CFB">
            <w:pPr>
              <w:pStyle w:val="ListParagraph"/>
              <w:ind w:left="0"/>
              <w:rPr>
                <w:rFonts w:ascii="Arial" w:hAnsi="Arial" w:cs="Arial"/>
              </w:rPr>
            </w:pPr>
            <w:r w:rsidRPr="00124C46">
              <w:rPr>
                <w:rFonts w:ascii="Arial" w:hAnsi="Arial" w:cs="Arial"/>
              </w:rPr>
              <w:t>MIJEŠANI KOMUNALNOI OTPAD (20 03 01)</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124C46">
              <w:rPr>
                <w:rFonts w:ascii="Arial" w:hAnsi="Arial" w:cs="Arial"/>
              </w:rPr>
              <w:t>9332</w:t>
            </w:r>
            <w:r w:rsidR="00F54B1F" w:rsidRPr="00124C46">
              <w:rPr>
                <w:rFonts w:ascii="Arial" w:hAnsi="Arial" w:cs="Arial"/>
              </w:rPr>
              <w:t xml:space="preserve">  t</w:t>
            </w:r>
          </w:p>
        </w:tc>
      </w:tr>
      <w:tr w:rsidR="00E470AF" w:rsidRPr="00124C46" w:rsidTr="00380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E470AF" w:rsidP="00D32CFB">
            <w:pPr>
              <w:pStyle w:val="ListParagraph"/>
              <w:ind w:left="0"/>
              <w:rPr>
                <w:rFonts w:ascii="Arial" w:hAnsi="Arial" w:cs="Arial"/>
              </w:rPr>
            </w:pPr>
            <w:r w:rsidRPr="00124C46">
              <w:rPr>
                <w:rFonts w:ascii="Arial" w:hAnsi="Arial" w:cs="Arial"/>
              </w:rPr>
              <w:t>PAPIR – KARON (20 01 01)</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124C46">
              <w:rPr>
                <w:rFonts w:ascii="Arial" w:hAnsi="Arial" w:cs="Arial"/>
              </w:rPr>
              <w:t>214,63</w:t>
            </w:r>
            <w:r w:rsidR="00F54B1F" w:rsidRPr="00124C46">
              <w:rPr>
                <w:rFonts w:ascii="Arial" w:hAnsi="Arial" w:cs="Arial"/>
              </w:rPr>
              <w:t xml:space="preserve">   t</w:t>
            </w:r>
          </w:p>
        </w:tc>
      </w:tr>
      <w:tr w:rsidR="00E470AF" w:rsidRPr="00124C46" w:rsidTr="0038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E470AF" w:rsidP="00D32CFB">
            <w:pPr>
              <w:pStyle w:val="ListParagraph"/>
              <w:ind w:left="0"/>
              <w:rPr>
                <w:rFonts w:ascii="Arial" w:hAnsi="Arial" w:cs="Arial"/>
              </w:rPr>
            </w:pPr>
            <w:r w:rsidRPr="00124C46">
              <w:rPr>
                <w:rFonts w:ascii="Arial" w:hAnsi="Arial" w:cs="Arial"/>
              </w:rPr>
              <w:t>METALNI OTPAD (20 01 40)</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124C46">
              <w:rPr>
                <w:rFonts w:ascii="Arial" w:hAnsi="Arial" w:cs="Arial"/>
              </w:rPr>
              <w:t>14</w:t>
            </w:r>
            <w:r w:rsidR="00F54B1F" w:rsidRPr="00124C46">
              <w:rPr>
                <w:rFonts w:ascii="Arial" w:hAnsi="Arial" w:cs="Arial"/>
              </w:rPr>
              <w:t xml:space="preserve">    t</w:t>
            </w:r>
          </w:p>
        </w:tc>
      </w:tr>
      <w:tr w:rsidR="00E470AF" w:rsidRPr="00124C46" w:rsidTr="00380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E470AF" w:rsidP="00D32CFB">
            <w:pPr>
              <w:pStyle w:val="ListParagraph"/>
              <w:ind w:left="0"/>
              <w:rPr>
                <w:rFonts w:ascii="Arial" w:hAnsi="Arial" w:cs="Arial"/>
              </w:rPr>
            </w:pPr>
            <w:r w:rsidRPr="00124C46">
              <w:rPr>
                <w:rFonts w:ascii="Arial" w:hAnsi="Arial" w:cs="Arial"/>
              </w:rPr>
              <w:t>ZELENI OTPAD IZ VRTOVA I PARKOVA (20 02 01)</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124C46">
              <w:rPr>
                <w:rFonts w:ascii="Arial" w:hAnsi="Arial" w:cs="Arial"/>
              </w:rPr>
              <w:t>2441</w:t>
            </w:r>
            <w:r w:rsidR="00F54B1F" w:rsidRPr="00124C46">
              <w:rPr>
                <w:rFonts w:ascii="Arial" w:hAnsi="Arial" w:cs="Arial"/>
              </w:rPr>
              <w:t xml:space="preserve">   t</w:t>
            </w:r>
          </w:p>
        </w:tc>
      </w:tr>
      <w:tr w:rsidR="00E470AF" w:rsidRPr="00124C46" w:rsidTr="0038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E470AF" w:rsidP="00D32CFB">
            <w:pPr>
              <w:pStyle w:val="ListParagraph"/>
              <w:ind w:left="0"/>
              <w:rPr>
                <w:rFonts w:ascii="Arial" w:hAnsi="Arial" w:cs="Arial"/>
              </w:rPr>
            </w:pPr>
            <w:r w:rsidRPr="00124C46">
              <w:rPr>
                <w:rFonts w:ascii="Arial" w:hAnsi="Arial" w:cs="Arial"/>
              </w:rPr>
              <w:t>GRAĐEVINSKI OTPAD (ZASTUPLJENO VIŠE FRAKCIJA IZ GRUPE 17 i 20 02 02)</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124C46">
              <w:rPr>
                <w:rFonts w:ascii="Arial" w:hAnsi="Arial" w:cs="Arial"/>
              </w:rPr>
              <w:t>2028</w:t>
            </w:r>
            <w:r w:rsidR="00F54B1F" w:rsidRPr="00124C46">
              <w:rPr>
                <w:rFonts w:ascii="Arial" w:hAnsi="Arial" w:cs="Arial"/>
              </w:rPr>
              <w:t xml:space="preserve">   </w:t>
            </w:r>
            <w:r w:rsidR="001A1A89" w:rsidRPr="00124C46">
              <w:rPr>
                <w:rFonts w:ascii="Arial" w:hAnsi="Arial" w:cs="Arial"/>
              </w:rPr>
              <w:t xml:space="preserve"> t</w:t>
            </w:r>
          </w:p>
        </w:tc>
      </w:tr>
      <w:tr w:rsidR="00E470AF" w:rsidRPr="00124C46" w:rsidTr="00380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8A0AAE" w:rsidP="00D32CFB">
            <w:pPr>
              <w:pStyle w:val="ListParagraph"/>
              <w:ind w:left="0"/>
              <w:rPr>
                <w:rFonts w:ascii="Arial" w:hAnsi="Arial" w:cs="Arial"/>
              </w:rPr>
            </w:pPr>
            <w:r w:rsidRPr="00124C46">
              <w:rPr>
                <w:rFonts w:ascii="Arial" w:hAnsi="Arial" w:cs="Arial"/>
              </w:rPr>
              <w:t>KABASTI OTPAD (20 03 07)</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124C46">
              <w:rPr>
                <w:rFonts w:ascii="Arial" w:hAnsi="Arial" w:cs="Arial"/>
              </w:rPr>
              <w:t>30,54</w:t>
            </w:r>
            <w:r w:rsidR="00F54B1F" w:rsidRPr="00124C46">
              <w:rPr>
                <w:rFonts w:ascii="Arial" w:hAnsi="Arial" w:cs="Arial"/>
              </w:rPr>
              <w:t xml:space="preserve">   t</w:t>
            </w:r>
          </w:p>
        </w:tc>
      </w:tr>
      <w:tr w:rsidR="00E470AF" w:rsidRPr="00124C46" w:rsidTr="0038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8A0AAE" w:rsidP="00D32CFB">
            <w:pPr>
              <w:pStyle w:val="ListParagraph"/>
              <w:ind w:left="0"/>
              <w:rPr>
                <w:rFonts w:ascii="Arial" w:hAnsi="Arial" w:cs="Arial"/>
              </w:rPr>
            </w:pPr>
            <w:r w:rsidRPr="00124C46">
              <w:rPr>
                <w:rFonts w:ascii="Arial" w:hAnsi="Arial" w:cs="Arial"/>
              </w:rPr>
              <w:t>PLASTIKA (20 01 39)</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124C46">
              <w:rPr>
                <w:rFonts w:ascii="Arial" w:hAnsi="Arial" w:cs="Arial"/>
              </w:rPr>
              <w:t>7,2</w:t>
            </w:r>
            <w:r w:rsidR="00F54B1F" w:rsidRPr="00124C46">
              <w:rPr>
                <w:rFonts w:ascii="Arial" w:hAnsi="Arial" w:cs="Arial"/>
              </w:rPr>
              <w:t xml:space="preserve">   t</w:t>
            </w:r>
          </w:p>
        </w:tc>
      </w:tr>
      <w:tr w:rsidR="00E470AF" w:rsidRPr="00124C46" w:rsidTr="00380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8A0AAE" w:rsidP="00D32CFB">
            <w:pPr>
              <w:pStyle w:val="ListParagraph"/>
              <w:ind w:left="0"/>
              <w:rPr>
                <w:rFonts w:ascii="Arial" w:hAnsi="Arial" w:cs="Arial"/>
              </w:rPr>
            </w:pPr>
            <w:r w:rsidRPr="00124C46">
              <w:rPr>
                <w:rFonts w:ascii="Arial" w:hAnsi="Arial" w:cs="Arial"/>
              </w:rPr>
              <w:t>POTROŠENE GUME (16 01 03)</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124C46">
              <w:rPr>
                <w:rFonts w:ascii="Arial" w:hAnsi="Arial" w:cs="Arial"/>
              </w:rPr>
              <w:t>2,5</w:t>
            </w:r>
            <w:r w:rsidR="00F54B1F" w:rsidRPr="00124C46">
              <w:rPr>
                <w:rFonts w:ascii="Arial" w:hAnsi="Arial" w:cs="Arial"/>
              </w:rPr>
              <w:t xml:space="preserve">    t</w:t>
            </w:r>
          </w:p>
        </w:tc>
      </w:tr>
      <w:tr w:rsidR="00E470AF" w:rsidRPr="00124C46" w:rsidTr="00380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dxa"/>
          </w:tcPr>
          <w:p w:rsidR="00E470AF" w:rsidRPr="00124C46" w:rsidRDefault="008A0AAE" w:rsidP="00D32CFB">
            <w:pPr>
              <w:pStyle w:val="ListParagraph"/>
              <w:ind w:left="0"/>
              <w:rPr>
                <w:rFonts w:ascii="Arial" w:hAnsi="Arial" w:cs="Arial"/>
              </w:rPr>
            </w:pPr>
            <w:r w:rsidRPr="00124C46">
              <w:rPr>
                <w:rFonts w:ascii="Arial" w:hAnsi="Arial" w:cs="Arial"/>
              </w:rPr>
              <w:t>PET ambalaža (15 01 01)</w:t>
            </w:r>
          </w:p>
          <w:p w:rsidR="008A0AAE" w:rsidRPr="00124C46" w:rsidRDefault="008A0AAE" w:rsidP="00D32CFB">
            <w:pPr>
              <w:pStyle w:val="ListParagraph"/>
              <w:ind w:left="0"/>
              <w:rPr>
                <w:rFonts w:ascii="Arial" w:hAnsi="Arial" w:cs="Arial"/>
              </w:rPr>
            </w:pPr>
          </w:p>
        </w:tc>
        <w:tc>
          <w:tcPr>
            <w:tcW w:w="4927" w:type="dxa"/>
          </w:tcPr>
          <w:p w:rsidR="00E470AF" w:rsidRPr="00124C46" w:rsidRDefault="00F2709A" w:rsidP="00D32CFB">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124C46">
              <w:rPr>
                <w:rFonts w:ascii="Arial" w:hAnsi="Arial" w:cs="Arial"/>
              </w:rPr>
              <w:t>19</w:t>
            </w:r>
            <w:r w:rsidR="00F54B1F" w:rsidRPr="00124C46">
              <w:rPr>
                <w:rFonts w:ascii="Arial" w:hAnsi="Arial" w:cs="Arial"/>
              </w:rPr>
              <w:t xml:space="preserve">   t</w:t>
            </w:r>
          </w:p>
        </w:tc>
      </w:tr>
      <w:tr w:rsidR="008A0AAE" w:rsidRPr="00124C46" w:rsidTr="00380FB0">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81" w:type="dxa"/>
          </w:tcPr>
          <w:p w:rsidR="008A0AAE" w:rsidRPr="00124C46" w:rsidRDefault="008A0AAE" w:rsidP="00D32CFB">
            <w:pPr>
              <w:pStyle w:val="ListParagraph"/>
              <w:ind w:left="0"/>
              <w:rPr>
                <w:rFonts w:ascii="Arial" w:hAnsi="Arial" w:cs="Arial"/>
              </w:rPr>
            </w:pPr>
            <w:r w:rsidRPr="00124C46">
              <w:rPr>
                <w:rFonts w:ascii="Arial" w:hAnsi="Arial" w:cs="Arial"/>
              </w:rPr>
              <w:t>METALNA AMBALAŽA – AL LIMENKE (15 01 04)</w:t>
            </w:r>
          </w:p>
          <w:p w:rsidR="008A0AAE" w:rsidRPr="00124C46" w:rsidRDefault="008A0AAE" w:rsidP="00D32CFB">
            <w:pPr>
              <w:pStyle w:val="ListParagraph"/>
              <w:ind w:left="0"/>
              <w:rPr>
                <w:rFonts w:ascii="Arial" w:hAnsi="Arial" w:cs="Arial"/>
              </w:rPr>
            </w:pPr>
          </w:p>
        </w:tc>
        <w:tc>
          <w:tcPr>
            <w:tcW w:w="4927" w:type="dxa"/>
          </w:tcPr>
          <w:p w:rsidR="008A0AAE" w:rsidRPr="00124C46" w:rsidRDefault="001A1A89" w:rsidP="00D32CFB">
            <w:pPr>
              <w:pStyle w:val="ListParagraph"/>
              <w:ind w:left="0"/>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124C46">
              <w:rPr>
                <w:rFonts w:ascii="Arial" w:hAnsi="Arial" w:cs="Arial"/>
              </w:rPr>
              <w:t>0,</w:t>
            </w:r>
            <w:r w:rsidR="00F54B1F" w:rsidRPr="00124C46">
              <w:rPr>
                <w:rFonts w:ascii="Arial" w:hAnsi="Arial" w:cs="Arial"/>
              </w:rPr>
              <w:t>20   t</w:t>
            </w:r>
          </w:p>
        </w:tc>
      </w:tr>
      <w:tr w:rsidR="00436573" w:rsidRPr="00124C46" w:rsidTr="00380FB0">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81" w:type="dxa"/>
          </w:tcPr>
          <w:p w:rsidR="00436573" w:rsidRPr="00124C46" w:rsidRDefault="00D32CFB" w:rsidP="00D32CFB">
            <w:pPr>
              <w:pStyle w:val="ListParagraph"/>
              <w:ind w:left="0"/>
              <w:rPr>
                <w:rFonts w:ascii="Arial" w:hAnsi="Arial" w:cs="Arial"/>
              </w:rPr>
            </w:pPr>
            <w:r>
              <w:rPr>
                <w:rFonts w:ascii="Arial" w:hAnsi="Arial" w:cs="Arial"/>
              </w:rPr>
              <w:t xml:space="preserve">ELEKTRONSKI  </w:t>
            </w:r>
            <w:r w:rsidR="00436573" w:rsidRPr="00124C46">
              <w:rPr>
                <w:rFonts w:ascii="Arial" w:hAnsi="Arial" w:cs="Arial"/>
              </w:rPr>
              <w:t>I ELEKTRIČNI OTPAD</w:t>
            </w:r>
          </w:p>
        </w:tc>
        <w:tc>
          <w:tcPr>
            <w:tcW w:w="4927" w:type="dxa"/>
          </w:tcPr>
          <w:p w:rsidR="00436573" w:rsidRPr="00124C46" w:rsidRDefault="001A1A89" w:rsidP="00D32CFB">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sidRPr="00124C46">
              <w:rPr>
                <w:rFonts w:ascii="Arial" w:hAnsi="Arial" w:cs="Arial"/>
              </w:rPr>
              <w:t xml:space="preserve"> 0,25 t</w:t>
            </w:r>
          </w:p>
        </w:tc>
      </w:tr>
    </w:tbl>
    <w:p w:rsidR="008A0AAE" w:rsidRPr="00124C46" w:rsidRDefault="008A0AAE" w:rsidP="00124C46">
      <w:pPr>
        <w:jc w:val="both"/>
        <w:rPr>
          <w:rFonts w:ascii="Arial" w:hAnsi="Arial" w:cs="Arial"/>
          <w:b/>
        </w:rPr>
      </w:pPr>
    </w:p>
    <w:p w:rsidR="001A1A89" w:rsidRPr="00124C46" w:rsidRDefault="001A1A89" w:rsidP="00124C46">
      <w:pPr>
        <w:jc w:val="both"/>
        <w:rPr>
          <w:rFonts w:ascii="Arial" w:hAnsi="Arial" w:cs="Arial"/>
          <w:b/>
        </w:rPr>
      </w:pPr>
      <w:r w:rsidRPr="00124C46">
        <w:rPr>
          <w:rFonts w:ascii="Arial" w:hAnsi="Arial" w:cs="Arial"/>
          <w:b/>
        </w:rPr>
        <w:lastRenderedPageBreak/>
        <w:t>* količine iskazane u tabeli se po pojedinim kategorijama razlikuiju u odnosu na Lokalni plan upravljanja otpadom npr.   u Lokalom planu su date projektovane količine za staklo,tekstil, kompozitnu ambalažu,</w:t>
      </w:r>
      <w:r w:rsidR="004F13C8" w:rsidRPr="00124C46">
        <w:rPr>
          <w:rFonts w:ascii="Arial" w:hAnsi="Arial" w:cs="Arial"/>
          <w:b/>
        </w:rPr>
        <w:t xml:space="preserve"> opasni otpad... koje su u datoj tabeli</w:t>
      </w:r>
      <w:r w:rsidRPr="00124C46">
        <w:rPr>
          <w:rFonts w:ascii="Arial" w:hAnsi="Arial" w:cs="Arial"/>
          <w:b/>
        </w:rPr>
        <w:t xml:space="preserve"> izražene kroz količinu miješanog komunalnog otpada iz razloga što su sakupljene zajedno sa miješanim komunalnim otpadom i nije bilo mogućnosti njihovog izdvajanja iz ukupne mase otpada, jer opštinaTivat ne posjeduje </w:t>
      </w:r>
      <w:r w:rsidR="004F13C8" w:rsidRPr="00124C46">
        <w:rPr>
          <w:rFonts w:ascii="Arial" w:hAnsi="Arial" w:cs="Arial"/>
          <w:b/>
        </w:rPr>
        <w:t xml:space="preserve">prostor i </w:t>
      </w:r>
      <w:r w:rsidRPr="00124C46">
        <w:rPr>
          <w:rFonts w:ascii="Arial" w:hAnsi="Arial" w:cs="Arial"/>
          <w:b/>
        </w:rPr>
        <w:t>postrojenje u kojem bi se vršilo odvajanje (reciklažno dvorište).</w:t>
      </w:r>
    </w:p>
    <w:p w:rsidR="004F13C8" w:rsidRPr="00124C46" w:rsidRDefault="004F13C8" w:rsidP="00124C46">
      <w:pPr>
        <w:jc w:val="both"/>
        <w:rPr>
          <w:rFonts w:ascii="Arial" w:hAnsi="Arial" w:cs="Arial"/>
          <w:b/>
        </w:rPr>
      </w:pPr>
      <w:r w:rsidRPr="00124C46">
        <w:rPr>
          <w:rFonts w:ascii="Arial" w:hAnsi="Arial" w:cs="Arial"/>
          <w:b/>
        </w:rPr>
        <w:t xml:space="preserve">*takođe </w:t>
      </w:r>
      <w:r w:rsidR="00441D43" w:rsidRPr="00124C46">
        <w:rPr>
          <w:rFonts w:ascii="Arial" w:hAnsi="Arial" w:cs="Arial"/>
          <w:b/>
        </w:rPr>
        <w:t xml:space="preserve">izražene </w:t>
      </w:r>
      <w:r w:rsidRPr="00124C46">
        <w:rPr>
          <w:rFonts w:ascii="Arial" w:hAnsi="Arial" w:cs="Arial"/>
          <w:b/>
        </w:rPr>
        <w:t>povećane količine otpada u odnosu na projekciju iz Lokalnog plana upravljanja otpadom ,odnose se na događaje koji su uslovili nastajanje većih količina otpada,a to su organizacija dočeka Nove godine ,razne manifestacije tokom ljetnje turističke sezone,ekspanija građenja,kao i rušenja objekata zbog izgradnje ,a koja uslovljava nastajanje veće količine građevinskog,kabastog i zelenog otpada.</w:t>
      </w:r>
    </w:p>
    <w:p w:rsidR="008A0AAE" w:rsidRPr="00124C46" w:rsidRDefault="008A0AAE" w:rsidP="00124C46">
      <w:pPr>
        <w:jc w:val="both"/>
        <w:rPr>
          <w:rFonts w:ascii="Arial" w:hAnsi="Arial" w:cs="Arial"/>
        </w:rPr>
      </w:pPr>
      <w:r w:rsidRPr="00124C46">
        <w:rPr>
          <w:rFonts w:ascii="Arial" w:hAnsi="Arial" w:cs="Arial"/>
          <w:b/>
        </w:rPr>
        <w:tab/>
      </w:r>
      <w:r w:rsidRPr="00124C46">
        <w:rPr>
          <w:rFonts w:ascii="Arial" w:hAnsi="Arial" w:cs="Arial"/>
        </w:rPr>
        <w:t xml:space="preserve">Napomene: </w:t>
      </w:r>
    </w:p>
    <w:p w:rsidR="008A0AAE" w:rsidRPr="00124C46" w:rsidRDefault="008A0AAE" w:rsidP="00124C46">
      <w:pPr>
        <w:jc w:val="both"/>
        <w:rPr>
          <w:rFonts w:ascii="Arial" w:hAnsi="Arial" w:cs="Arial"/>
        </w:rPr>
      </w:pPr>
      <w:r w:rsidRPr="00124C46">
        <w:rPr>
          <w:rFonts w:ascii="Arial" w:hAnsi="Arial" w:cs="Arial"/>
        </w:rPr>
        <w:t>- u tok</w:t>
      </w:r>
      <w:r w:rsidR="004F13C8" w:rsidRPr="00124C46">
        <w:rPr>
          <w:rFonts w:ascii="Arial" w:hAnsi="Arial" w:cs="Arial"/>
        </w:rPr>
        <w:t>u protekle godine DOO „Komunalno</w:t>
      </w:r>
      <w:r w:rsidRPr="00124C46">
        <w:rPr>
          <w:rFonts w:ascii="Arial" w:hAnsi="Arial" w:cs="Arial"/>
        </w:rPr>
        <w:t xml:space="preserve">“ </w:t>
      </w:r>
      <w:r w:rsidR="004F13C8" w:rsidRPr="00124C46">
        <w:rPr>
          <w:rFonts w:ascii="Arial" w:hAnsi="Arial" w:cs="Arial"/>
        </w:rPr>
        <w:t>Tivat</w:t>
      </w:r>
      <w:r w:rsidRPr="00124C46">
        <w:rPr>
          <w:rFonts w:ascii="Arial" w:hAnsi="Arial" w:cs="Arial"/>
        </w:rPr>
        <w:t>je selektivno sakupljeni otpad (metal. PET ambalaža, čvrsta p</w:t>
      </w:r>
      <w:r w:rsidR="00600389" w:rsidRPr="00124C46">
        <w:rPr>
          <w:rFonts w:ascii="Arial" w:hAnsi="Arial" w:cs="Arial"/>
        </w:rPr>
        <w:t>lastika, papir-karton) predalo f</w:t>
      </w:r>
      <w:r w:rsidRPr="00124C46">
        <w:rPr>
          <w:rFonts w:ascii="Arial" w:hAnsi="Arial" w:cs="Arial"/>
        </w:rPr>
        <w:t xml:space="preserve">irmama ovlašćenim za sakupljanje odnosno otkup određene vrste otpada </w:t>
      </w:r>
      <w:r w:rsidR="00F85B98" w:rsidRPr="00124C46">
        <w:rPr>
          <w:rFonts w:ascii="Arial" w:hAnsi="Arial" w:cs="Arial"/>
        </w:rPr>
        <w:t>kao što su: „R. Marković“ DOO Herceg Novi, „Centar za reciklažu“ DOO Nikšić, „Sveti Nikola“ DOO Nikšić</w:t>
      </w:r>
      <w:r w:rsidR="00436573" w:rsidRPr="00124C46">
        <w:rPr>
          <w:rFonts w:ascii="Arial" w:hAnsi="Arial" w:cs="Arial"/>
        </w:rPr>
        <w:t>, DOO „Hemosan“ Bar</w:t>
      </w:r>
      <w:r w:rsidR="00F85B98" w:rsidRPr="00124C46">
        <w:rPr>
          <w:rFonts w:ascii="Arial" w:hAnsi="Arial" w:cs="Arial"/>
        </w:rPr>
        <w:t>.</w:t>
      </w:r>
    </w:p>
    <w:p w:rsidR="00380FB0" w:rsidRPr="00124C46" w:rsidRDefault="00F85B98" w:rsidP="00124C46">
      <w:pPr>
        <w:jc w:val="both"/>
        <w:rPr>
          <w:rFonts w:ascii="Arial" w:hAnsi="Arial" w:cs="Arial"/>
          <w:i/>
        </w:rPr>
      </w:pPr>
      <w:r w:rsidRPr="00124C46">
        <w:rPr>
          <w:rFonts w:ascii="Arial" w:hAnsi="Arial" w:cs="Arial"/>
        </w:rPr>
        <w:t>- gotovo ukupna količina prikupljenog kabastog otpada up</w:t>
      </w:r>
      <w:r w:rsidR="00AE3717">
        <w:rPr>
          <w:rFonts w:ascii="Arial" w:hAnsi="Arial" w:cs="Arial"/>
        </w:rPr>
        <w:t>o</w:t>
      </w:r>
      <w:r w:rsidRPr="00124C46">
        <w:rPr>
          <w:rFonts w:ascii="Arial" w:hAnsi="Arial" w:cs="Arial"/>
        </w:rPr>
        <w:t xml:space="preserve">trebljena je od strane radnika </w:t>
      </w:r>
      <w:r w:rsidR="00AE3717">
        <w:rPr>
          <w:rFonts w:ascii="Arial" w:hAnsi="Arial" w:cs="Arial"/>
        </w:rPr>
        <w:t>K</w:t>
      </w:r>
      <w:r w:rsidRPr="00124C46">
        <w:rPr>
          <w:rFonts w:ascii="Arial" w:hAnsi="Arial" w:cs="Arial"/>
        </w:rPr>
        <w:t>omunalnog</w:t>
      </w:r>
      <w:r w:rsidR="00AE3717">
        <w:rPr>
          <w:rFonts w:ascii="Arial" w:hAnsi="Arial" w:cs="Arial"/>
        </w:rPr>
        <w:t xml:space="preserve"> preduzeća </w:t>
      </w:r>
      <w:r w:rsidRPr="00124C46">
        <w:rPr>
          <w:rFonts w:ascii="Arial" w:hAnsi="Arial" w:cs="Arial"/>
        </w:rPr>
        <w:t xml:space="preserve"> i to u svrhu  ponovne</w:t>
      </w:r>
      <w:r w:rsidR="00AE3717">
        <w:rPr>
          <w:rFonts w:ascii="Arial" w:hAnsi="Arial" w:cs="Arial"/>
        </w:rPr>
        <w:t xml:space="preserve"> </w:t>
      </w:r>
      <w:r w:rsidRPr="00124C46">
        <w:rPr>
          <w:rFonts w:ascii="Arial" w:hAnsi="Arial" w:cs="Arial"/>
        </w:rPr>
        <w:t xml:space="preserve"> upotrebe-</w:t>
      </w:r>
      <w:r w:rsidRPr="00124C46">
        <w:rPr>
          <w:rFonts w:ascii="Arial" w:hAnsi="Arial" w:cs="Arial"/>
          <w:i/>
        </w:rPr>
        <w:t>reuse</w:t>
      </w:r>
      <w:r w:rsidRPr="00124C46">
        <w:rPr>
          <w:rFonts w:ascii="Arial" w:hAnsi="Arial" w:cs="Arial"/>
        </w:rPr>
        <w:t xml:space="preserve"> (namještaj, ogrijev, izolaciju starih b</w:t>
      </w:r>
      <w:r w:rsidR="004F13C8" w:rsidRPr="00124C46">
        <w:rPr>
          <w:rFonts w:ascii="Arial" w:hAnsi="Arial" w:cs="Arial"/>
        </w:rPr>
        <w:t>araka i sl</w:t>
      </w:r>
      <w:r w:rsidRPr="00124C46">
        <w:rPr>
          <w:rFonts w:ascii="Arial" w:hAnsi="Arial" w:cs="Arial"/>
        </w:rPr>
        <w:t>.)</w:t>
      </w:r>
      <w:r w:rsidRPr="00124C46">
        <w:rPr>
          <w:rFonts w:ascii="Arial" w:hAnsi="Arial" w:cs="Arial"/>
          <w:i/>
        </w:rPr>
        <w:t xml:space="preserve"> </w:t>
      </w:r>
    </w:p>
    <w:p w:rsidR="00F85B98" w:rsidRPr="00124C46" w:rsidRDefault="00F85B98" w:rsidP="00124C46">
      <w:pPr>
        <w:jc w:val="both"/>
        <w:rPr>
          <w:rFonts w:ascii="Arial" w:hAnsi="Arial" w:cs="Arial"/>
          <w:b/>
        </w:rPr>
      </w:pPr>
      <w:r w:rsidRPr="00124C46">
        <w:rPr>
          <w:rFonts w:ascii="Arial" w:hAnsi="Arial" w:cs="Arial"/>
          <w:b/>
        </w:rPr>
        <w:t>2. Površina teritorije sa koje se vrši sakupljanje komunalnog otpada i procentualno povećanje/smanjenje u odnosu na predhodnu godinu</w:t>
      </w:r>
    </w:p>
    <w:p w:rsidR="00F85B98" w:rsidRPr="00124C46" w:rsidRDefault="00F85B98" w:rsidP="00124C46">
      <w:pPr>
        <w:jc w:val="both"/>
        <w:rPr>
          <w:rFonts w:ascii="Arial" w:hAnsi="Arial" w:cs="Arial"/>
        </w:rPr>
      </w:pPr>
      <w:r w:rsidRPr="00124C46">
        <w:rPr>
          <w:rFonts w:ascii="Arial" w:hAnsi="Arial" w:cs="Arial"/>
        </w:rPr>
        <w:t xml:space="preserve">U odnosu na predhodni period nije bilo izmjena. </w:t>
      </w:r>
      <w:r w:rsidR="00380FB0" w:rsidRPr="00124C46">
        <w:rPr>
          <w:rFonts w:ascii="Arial" w:hAnsi="Arial" w:cs="Arial"/>
        </w:rPr>
        <w:t>Na gotovo cjelokupnoj površini o</w:t>
      </w:r>
      <w:r w:rsidRPr="00124C46">
        <w:rPr>
          <w:rFonts w:ascii="Arial" w:hAnsi="Arial" w:cs="Arial"/>
        </w:rPr>
        <w:t>pštine vrši se sakupljanje komunalnog otpada (preko 95 % teritorije).</w:t>
      </w:r>
    </w:p>
    <w:p w:rsidR="00380FB0" w:rsidRPr="00124C46" w:rsidRDefault="00380FB0" w:rsidP="00124C46">
      <w:pPr>
        <w:jc w:val="both"/>
        <w:rPr>
          <w:rFonts w:ascii="Arial" w:hAnsi="Arial" w:cs="Arial"/>
          <w:b/>
        </w:rPr>
      </w:pPr>
      <w:r w:rsidRPr="00124C46">
        <w:rPr>
          <w:rFonts w:ascii="Arial" w:hAnsi="Arial" w:cs="Arial"/>
          <w:b/>
        </w:rPr>
        <w:t>3. Dio teritori</w:t>
      </w:r>
      <w:r w:rsidR="007937FE">
        <w:rPr>
          <w:rFonts w:ascii="Arial" w:hAnsi="Arial" w:cs="Arial"/>
          <w:b/>
        </w:rPr>
        <w:t>je na gradskom i seoskom područ</w:t>
      </w:r>
      <w:r w:rsidRPr="00124C46">
        <w:rPr>
          <w:rFonts w:ascii="Arial" w:hAnsi="Arial" w:cs="Arial"/>
          <w:b/>
        </w:rPr>
        <w:t>ju sa koje sakuplja komunaln</w:t>
      </w:r>
      <w:r w:rsidR="007937FE">
        <w:rPr>
          <w:rFonts w:ascii="Arial" w:hAnsi="Arial" w:cs="Arial"/>
          <w:b/>
        </w:rPr>
        <w:t>o</w:t>
      </w:r>
      <w:r w:rsidRPr="00124C46">
        <w:rPr>
          <w:rFonts w:ascii="Arial" w:hAnsi="Arial" w:cs="Arial"/>
          <w:b/>
        </w:rPr>
        <w:t xml:space="preserve"> otpad i procentualno povećanje/smanjenje u odnosu na predhodnu godinu</w:t>
      </w:r>
    </w:p>
    <w:p w:rsidR="00CD1338" w:rsidRPr="00124C46" w:rsidRDefault="00D32CFB" w:rsidP="00124C46">
      <w:pPr>
        <w:jc w:val="both"/>
        <w:rPr>
          <w:rFonts w:ascii="Arial" w:hAnsi="Arial" w:cs="Arial"/>
        </w:rPr>
      </w:pPr>
      <w:r>
        <w:rPr>
          <w:rFonts w:ascii="Arial" w:hAnsi="Arial" w:cs="Arial"/>
        </w:rPr>
        <w:t>Na dijelu gradskog i seoskog područija nije bilo p</w:t>
      </w:r>
      <w:r w:rsidR="00604E3C">
        <w:rPr>
          <w:rFonts w:ascii="Arial" w:hAnsi="Arial" w:cs="Arial"/>
        </w:rPr>
        <w:t>o</w:t>
      </w:r>
      <w:r>
        <w:rPr>
          <w:rFonts w:ascii="Arial" w:hAnsi="Arial" w:cs="Arial"/>
        </w:rPr>
        <w:t>većanja/smanjenja obuhvata na kojem se vrše usluge</w:t>
      </w:r>
      <w:r w:rsidR="00380FB0" w:rsidRPr="00D32CFB">
        <w:rPr>
          <w:rFonts w:ascii="Arial" w:hAnsi="Arial" w:cs="Arial"/>
        </w:rPr>
        <w:t>.</w:t>
      </w:r>
      <w:r w:rsidR="00380FB0" w:rsidRPr="00124C46">
        <w:rPr>
          <w:rFonts w:ascii="Arial" w:hAnsi="Arial" w:cs="Arial"/>
        </w:rPr>
        <w:t xml:space="preserve"> </w:t>
      </w:r>
      <w:r w:rsidR="004F13C8" w:rsidRPr="00124C46">
        <w:rPr>
          <w:rFonts w:ascii="Arial" w:hAnsi="Arial" w:cs="Arial"/>
        </w:rPr>
        <w:t xml:space="preserve"> </w:t>
      </w:r>
      <w:r w:rsidR="00380FB0" w:rsidRPr="00124C46">
        <w:rPr>
          <w:rFonts w:ascii="Arial" w:hAnsi="Arial" w:cs="Arial"/>
        </w:rPr>
        <w:t xml:space="preserve"> </w:t>
      </w:r>
      <w:r w:rsidR="004F13C8" w:rsidRPr="00124C46">
        <w:rPr>
          <w:rFonts w:ascii="Arial" w:hAnsi="Arial" w:cs="Arial"/>
        </w:rPr>
        <w:t xml:space="preserve"> </w:t>
      </w:r>
    </w:p>
    <w:p w:rsidR="00380FB0" w:rsidRPr="00124C46" w:rsidRDefault="00380FB0" w:rsidP="00124C46">
      <w:pPr>
        <w:jc w:val="both"/>
        <w:rPr>
          <w:rFonts w:ascii="Arial" w:hAnsi="Arial" w:cs="Arial"/>
          <w:b/>
        </w:rPr>
      </w:pPr>
      <w:r w:rsidRPr="00124C46">
        <w:rPr>
          <w:rFonts w:ascii="Arial" w:hAnsi="Arial" w:cs="Arial"/>
          <w:b/>
        </w:rPr>
        <w:t>4. Broj korisnika usluga (domaćinstva i pravna lica) kojima se pruža usluga organizovanog sakupljanja komunalnog otpada (na gradskom i seoskom područiju), procentualno povećanje/smanjenje u odnosu na predhodnu godinu</w:t>
      </w:r>
    </w:p>
    <w:p w:rsidR="00380FB0" w:rsidRPr="00124C46" w:rsidRDefault="002E7F33" w:rsidP="00124C46">
      <w:pPr>
        <w:pStyle w:val="ListParagraph"/>
        <w:numPr>
          <w:ilvl w:val="0"/>
          <w:numId w:val="6"/>
        </w:numPr>
        <w:jc w:val="both"/>
        <w:rPr>
          <w:rFonts w:ascii="Arial" w:hAnsi="Arial" w:cs="Arial"/>
          <w:b/>
        </w:rPr>
      </w:pPr>
      <w:r w:rsidRPr="00124C46">
        <w:rPr>
          <w:rFonts w:ascii="Arial" w:hAnsi="Arial" w:cs="Arial"/>
        </w:rPr>
        <w:t>Domaćinstva</w:t>
      </w:r>
      <w:r w:rsidR="00380FB0" w:rsidRPr="00124C46">
        <w:rPr>
          <w:rFonts w:ascii="Arial" w:hAnsi="Arial" w:cs="Arial"/>
        </w:rPr>
        <w:t>:  8123</w:t>
      </w:r>
    </w:p>
    <w:p w:rsidR="00380FB0" w:rsidRPr="00124C46" w:rsidRDefault="002E7F33" w:rsidP="00124C46">
      <w:pPr>
        <w:pStyle w:val="ListParagraph"/>
        <w:numPr>
          <w:ilvl w:val="0"/>
          <w:numId w:val="6"/>
        </w:numPr>
        <w:jc w:val="both"/>
        <w:rPr>
          <w:rFonts w:ascii="Arial" w:hAnsi="Arial" w:cs="Arial"/>
          <w:b/>
        </w:rPr>
      </w:pPr>
      <w:r w:rsidRPr="00124C46">
        <w:rPr>
          <w:rFonts w:ascii="Arial" w:hAnsi="Arial" w:cs="Arial"/>
        </w:rPr>
        <w:t>Pravna lica</w:t>
      </w:r>
      <w:r w:rsidR="00380FB0" w:rsidRPr="00124C46">
        <w:rPr>
          <w:rFonts w:ascii="Arial" w:hAnsi="Arial" w:cs="Arial"/>
        </w:rPr>
        <w:t>:   541</w:t>
      </w:r>
      <w:r w:rsidRPr="00124C46">
        <w:rPr>
          <w:rFonts w:ascii="Arial" w:hAnsi="Arial" w:cs="Arial"/>
        </w:rPr>
        <w:t xml:space="preserve"> (+ 101 Ugovori sklopljenu u sezoni </w:t>
      </w:r>
      <w:r w:rsidR="001E15F1" w:rsidRPr="00124C46">
        <w:rPr>
          <w:rFonts w:ascii="Arial" w:hAnsi="Arial" w:cs="Arial"/>
        </w:rPr>
        <w:t>)</w:t>
      </w:r>
    </w:p>
    <w:p w:rsidR="001E15F1" w:rsidRPr="00124C46" w:rsidRDefault="002E7F33" w:rsidP="00124C46">
      <w:pPr>
        <w:jc w:val="both"/>
        <w:rPr>
          <w:rFonts w:ascii="Arial" w:hAnsi="Arial" w:cs="Arial"/>
        </w:rPr>
      </w:pPr>
      <w:r w:rsidRPr="00124C46">
        <w:rPr>
          <w:rFonts w:ascii="Arial" w:hAnsi="Arial" w:cs="Arial"/>
        </w:rPr>
        <w:t>U</w:t>
      </w:r>
      <w:r w:rsidR="001E15F1" w:rsidRPr="00124C46">
        <w:rPr>
          <w:rFonts w:ascii="Arial" w:hAnsi="Arial" w:cs="Arial"/>
        </w:rPr>
        <w:t xml:space="preserve"> odnosu na predhodnu godinu nije bilo značajnih izmjena</w:t>
      </w:r>
    </w:p>
    <w:p w:rsidR="001E15F1" w:rsidRPr="00124C46" w:rsidRDefault="001E15F1" w:rsidP="00124C46">
      <w:pPr>
        <w:jc w:val="both"/>
        <w:rPr>
          <w:rFonts w:ascii="Arial" w:hAnsi="Arial" w:cs="Arial"/>
          <w:b/>
        </w:rPr>
      </w:pPr>
      <w:r w:rsidRPr="00124C46">
        <w:rPr>
          <w:rFonts w:ascii="Arial" w:hAnsi="Arial" w:cs="Arial"/>
          <w:b/>
        </w:rPr>
        <w:t>5. Cijena usluga za preuzimanje, obradu i odlaganje komunalnog otpada (na gradskom i seoskom područiju), procentualno povećanje/smanjenje u odnosu na predhodnu godinu</w:t>
      </w:r>
    </w:p>
    <w:p w:rsidR="00CD1338" w:rsidRPr="00124C46" w:rsidRDefault="00CD1338" w:rsidP="00124C46">
      <w:pPr>
        <w:jc w:val="both"/>
        <w:rPr>
          <w:rFonts w:ascii="Arial" w:hAnsi="Arial" w:cs="Arial"/>
          <w:b/>
        </w:rPr>
      </w:pPr>
    </w:p>
    <w:p w:rsidR="00AB662F" w:rsidRPr="00124C46" w:rsidRDefault="001E15F1" w:rsidP="00124C46">
      <w:pPr>
        <w:jc w:val="both"/>
        <w:rPr>
          <w:rFonts w:ascii="Arial" w:hAnsi="Arial" w:cs="Arial"/>
        </w:rPr>
      </w:pPr>
      <w:r w:rsidRPr="00124C46">
        <w:rPr>
          <w:rFonts w:ascii="Arial" w:hAnsi="Arial" w:cs="Arial"/>
        </w:rPr>
        <w:lastRenderedPageBreak/>
        <w:t>Cijene usluga određene su „</w:t>
      </w:r>
      <w:r w:rsidR="00D97A1A" w:rsidRPr="00124C46">
        <w:rPr>
          <w:rFonts w:ascii="Arial" w:hAnsi="Arial" w:cs="Arial"/>
        </w:rPr>
        <w:t xml:space="preserve"> Cjenovnikom komunalnih usluga</w:t>
      </w:r>
      <w:r w:rsidRPr="00124C46">
        <w:rPr>
          <w:rFonts w:ascii="Arial" w:hAnsi="Arial" w:cs="Arial"/>
        </w:rPr>
        <w:t>“ br. 01-1/280 od 07.03.2017.godine i određena je po m</w:t>
      </w:r>
      <w:r w:rsidRPr="00124C46">
        <w:rPr>
          <w:rFonts w:ascii="Arial" w:hAnsi="Arial" w:cs="Arial"/>
          <w:vertAlign w:val="superscript"/>
        </w:rPr>
        <w:t>2</w:t>
      </w:r>
      <w:r w:rsidRPr="00124C46">
        <w:rPr>
          <w:rFonts w:ascii="Arial" w:hAnsi="Arial" w:cs="Arial"/>
        </w:rPr>
        <w:t xml:space="preserve"> stana odnosno poslovnog prostora.</w:t>
      </w:r>
    </w:p>
    <w:p w:rsidR="001E15F1" w:rsidRPr="00124C46" w:rsidRDefault="00AB662F" w:rsidP="00124C46">
      <w:pPr>
        <w:jc w:val="both"/>
        <w:rPr>
          <w:rFonts w:ascii="Arial" w:hAnsi="Arial" w:cs="Arial"/>
        </w:rPr>
      </w:pPr>
      <w:r w:rsidRPr="00124C46">
        <w:rPr>
          <w:rFonts w:ascii="Arial" w:hAnsi="Arial" w:cs="Arial"/>
        </w:rPr>
        <w:t>Do kraja 2018g. cijene se nijesu mijenjale.</w:t>
      </w:r>
    </w:p>
    <w:p w:rsidR="001E15F1" w:rsidRPr="00124C46" w:rsidRDefault="00585DAA" w:rsidP="00124C46">
      <w:pPr>
        <w:jc w:val="both"/>
        <w:rPr>
          <w:rFonts w:ascii="Arial" w:hAnsi="Arial" w:cs="Arial"/>
        </w:rPr>
      </w:pPr>
      <w:r w:rsidRPr="00124C46">
        <w:rPr>
          <w:rFonts w:ascii="Arial" w:hAnsi="Arial" w:cs="Arial"/>
        </w:rPr>
        <w:t>Cijena za građane je 0,083 € po m</w:t>
      </w:r>
      <w:r w:rsidRPr="00124C46">
        <w:rPr>
          <w:rFonts w:ascii="Arial" w:hAnsi="Arial" w:cs="Arial"/>
          <w:vertAlign w:val="superscript"/>
        </w:rPr>
        <w:t>2</w:t>
      </w:r>
      <w:r w:rsidRPr="00124C46">
        <w:rPr>
          <w:rFonts w:ascii="Arial" w:hAnsi="Arial" w:cs="Arial"/>
        </w:rPr>
        <w:t xml:space="preserve"> , a za </w:t>
      </w:r>
      <w:r w:rsidR="00F54B1F" w:rsidRPr="00124C46">
        <w:rPr>
          <w:rFonts w:ascii="Arial" w:hAnsi="Arial" w:cs="Arial"/>
        </w:rPr>
        <w:t xml:space="preserve">pravna lica u rasponu od 0,147 € -0,40 € </w:t>
      </w:r>
      <w:r w:rsidR="00CD1338" w:rsidRPr="00124C46">
        <w:rPr>
          <w:rFonts w:ascii="Arial" w:hAnsi="Arial" w:cs="Arial"/>
        </w:rPr>
        <w:t>zavisno od djelatnosti kojom se pravno lice bavi. Za objek</w:t>
      </w:r>
      <w:r w:rsidR="009323BE" w:rsidRPr="00124C46">
        <w:rPr>
          <w:rFonts w:ascii="Arial" w:hAnsi="Arial" w:cs="Arial"/>
        </w:rPr>
        <w:t>t</w:t>
      </w:r>
      <w:r w:rsidR="00CD1338" w:rsidRPr="00124C46">
        <w:rPr>
          <w:rFonts w:ascii="Arial" w:hAnsi="Arial" w:cs="Arial"/>
        </w:rPr>
        <w:t>e specijalne namjene i objekte sezonskog karaktera cijena se određuje u fiksnom iznosu.</w:t>
      </w:r>
    </w:p>
    <w:p w:rsidR="00F514B4" w:rsidRPr="00124C46" w:rsidRDefault="00F514B4" w:rsidP="00124C46">
      <w:pPr>
        <w:spacing w:after="0"/>
        <w:jc w:val="both"/>
        <w:rPr>
          <w:rFonts w:ascii="Arial" w:hAnsi="Arial" w:cs="Arial"/>
        </w:rPr>
      </w:pPr>
      <w:r w:rsidRPr="00124C46">
        <w:rPr>
          <w:rFonts w:ascii="Arial" w:hAnsi="Arial" w:cs="Arial"/>
        </w:rPr>
        <w:t xml:space="preserve"> Procenat naplate u 2018. godini za pravna lica iznosi 86,73 % , dok je za građane bio 73,01 %.</w:t>
      </w:r>
    </w:p>
    <w:p w:rsidR="00CD1338" w:rsidRPr="00124C46" w:rsidRDefault="00CD1338" w:rsidP="00124C46">
      <w:pPr>
        <w:jc w:val="both"/>
        <w:rPr>
          <w:rFonts w:ascii="Arial" w:hAnsi="Arial" w:cs="Arial"/>
        </w:rPr>
      </w:pPr>
    </w:p>
    <w:p w:rsidR="00CD1338" w:rsidRPr="00124C46" w:rsidRDefault="00CD1338" w:rsidP="00124C46">
      <w:pPr>
        <w:jc w:val="both"/>
        <w:rPr>
          <w:rFonts w:ascii="Arial" w:hAnsi="Arial" w:cs="Arial"/>
          <w:b/>
        </w:rPr>
      </w:pPr>
      <w:r w:rsidRPr="00124C46">
        <w:rPr>
          <w:rFonts w:ascii="Arial" w:hAnsi="Arial" w:cs="Arial"/>
          <w:b/>
        </w:rPr>
        <w:t>6. Kontejneri za sakupljanje miješanog i selektivno sakupljenog komunalnog otpada, zelena ostrva za selektivno sakupljanje komunalnog otpada i procentualno povećanje/smanjenje u odnosu na predhodnu godinu</w:t>
      </w:r>
    </w:p>
    <w:p w:rsidR="00671244" w:rsidRPr="00124C46" w:rsidRDefault="00671244" w:rsidP="00124C46">
      <w:pPr>
        <w:jc w:val="both"/>
        <w:rPr>
          <w:rFonts w:ascii="Arial" w:hAnsi="Arial" w:cs="Arial"/>
          <w:b/>
        </w:rPr>
      </w:pPr>
    </w:p>
    <w:tbl>
      <w:tblPr>
        <w:tblStyle w:val="MediumGrid1-Accent3"/>
        <w:tblW w:w="0" w:type="auto"/>
        <w:tblLook w:val="04A0" w:firstRow="1" w:lastRow="0" w:firstColumn="1" w:lastColumn="0" w:noHBand="0" w:noVBand="1"/>
      </w:tblPr>
      <w:tblGrid>
        <w:gridCol w:w="5495"/>
        <w:gridCol w:w="3793"/>
      </w:tblGrid>
      <w:tr w:rsidR="00671244" w:rsidRPr="00124C46" w:rsidTr="0067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124C46" w:rsidRDefault="00671244" w:rsidP="00124C46">
            <w:pPr>
              <w:jc w:val="both"/>
              <w:rPr>
                <w:rFonts w:ascii="Arial" w:hAnsi="Arial" w:cs="Arial"/>
              </w:rPr>
            </w:pPr>
            <w:r w:rsidRPr="00124C46">
              <w:rPr>
                <w:rFonts w:ascii="Arial" w:hAnsi="Arial" w:cs="Arial"/>
              </w:rPr>
              <w:t>VRSTA POSUDE ZA ODLAGANJE OTPAAD</w:t>
            </w:r>
          </w:p>
        </w:tc>
        <w:tc>
          <w:tcPr>
            <w:tcW w:w="3793" w:type="dxa"/>
          </w:tcPr>
          <w:p w:rsidR="00671244" w:rsidRPr="00124C46" w:rsidRDefault="00671244" w:rsidP="00124C46">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124C46">
              <w:rPr>
                <w:rFonts w:ascii="Arial" w:hAnsi="Arial" w:cs="Arial"/>
              </w:rPr>
              <w:t>BROJ POSUDA</w:t>
            </w:r>
          </w:p>
        </w:tc>
      </w:tr>
      <w:tr w:rsidR="00671244" w:rsidRPr="00124C46" w:rsidTr="00671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124C46" w:rsidRDefault="00671244" w:rsidP="00124C46">
            <w:pPr>
              <w:jc w:val="both"/>
              <w:rPr>
                <w:rFonts w:ascii="Arial" w:hAnsi="Arial" w:cs="Arial"/>
                <w:b w:val="0"/>
                <w:vertAlign w:val="superscript"/>
              </w:rPr>
            </w:pPr>
            <w:r w:rsidRPr="00124C46">
              <w:rPr>
                <w:rFonts w:ascii="Arial" w:hAnsi="Arial" w:cs="Arial"/>
                <w:b w:val="0"/>
              </w:rPr>
              <w:t>KONTEJNERI OD 1,1 m</w:t>
            </w:r>
            <w:r w:rsidRPr="00124C46">
              <w:rPr>
                <w:rFonts w:ascii="Arial" w:hAnsi="Arial" w:cs="Arial"/>
                <w:b w:val="0"/>
                <w:vertAlign w:val="superscript"/>
              </w:rPr>
              <w:t>3</w:t>
            </w:r>
          </w:p>
          <w:p w:rsidR="00671244" w:rsidRPr="00124C46" w:rsidRDefault="00671244" w:rsidP="00124C46">
            <w:pPr>
              <w:jc w:val="both"/>
              <w:rPr>
                <w:rFonts w:ascii="Arial" w:hAnsi="Arial" w:cs="Arial"/>
                <w:b w:val="0"/>
                <w:vertAlign w:val="superscript"/>
              </w:rPr>
            </w:pPr>
          </w:p>
        </w:tc>
        <w:tc>
          <w:tcPr>
            <w:tcW w:w="3793" w:type="dxa"/>
          </w:tcPr>
          <w:p w:rsidR="00671244" w:rsidRPr="00124C46" w:rsidRDefault="00076B09" w:rsidP="00124C4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24C46">
              <w:rPr>
                <w:rFonts w:ascii="Arial" w:hAnsi="Arial" w:cs="Arial"/>
                <w:b/>
              </w:rPr>
              <w:t xml:space="preserve"> </w:t>
            </w:r>
            <w:r w:rsidR="004E218D" w:rsidRPr="00124C46">
              <w:rPr>
                <w:rFonts w:ascii="Arial" w:hAnsi="Arial" w:cs="Arial"/>
                <w:b/>
                <w:color w:val="FF0000"/>
              </w:rPr>
              <w:t xml:space="preserve"> </w:t>
            </w:r>
            <w:r w:rsidR="004E218D" w:rsidRPr="00124C46">
              <w:rPr>
                <w:rFonts w:ascii="Arial" w:hAnsi="Arial" w:cs="Arial"/>
                <w:b/>
              </w:rPr>
              <w:t>651</w:t>
            </w:r>
          </w:p>
        </w:tc>
      </w:tr>
      <w:tr w:rsidR="00671244" w:rsidRPr="00124C46" w:rsidTr="00671244">
        <w:tc>
          <w:tcPr>
            <w:cnfStyle w:val="001000000000" w:firstRow="0" w:lastRow="0" w:firstColumn="1" w:lastColumn="0" w:oddVBand="0" w:evenVBand="0" w:oddHBand="0" w:evenHBand="0" w:firstRowFirstColumn="0" w:firstRowLastColumn="0" w:lastRowFirstColumn="0" w:lastRowLastColumn="0"/>
            <w:tcW w:w="5495" w:type="dxa"/>
          </w:tcPr>
          <w:p w:rsidR="00671244" w:rsidRPr="00124C46" w:rsidRDefault="00671244" w:rsidP="00124C46">
            <w:pPr>
              <w:jc w:val="both"/>
              <w:rPr>
                <w:rFonts w:ascii="Arial" w:hAnsi="Arial" w:cs="Arial"/>
                <w:b w:val="0"/>
                <w:vertAlign w:val="superscript"/>
              </w:rPr>
            </w:pPr>
            <w:r w:rsidRPr="00124C46">
              <w:rPr>
                <w:rFonts w:ascii="Arial" w:hAnsi="Arial" w:cs="Arial"/>
                <w:b w:val="0"/>
              </w:rPr>
              <w:t>KONTEJNERI ZA SEPARATNO ODLAGANJE OTPADA OD 1,1 m</w:t>
            </w:r>
            <w:r w:rsidRPr="00124C46">
              <w:rPr>
                <w:rFonts w:ascii="Arial" w:hAnsi="Arial" w:cs="Arial"/>
                <w:b w:val="0"/>
                <w:vertAlign w:val="superscript"/>
              </w:rPr>
              <w:t>3</w:t>
            </w:r>
          </w:p>
          <w:p w:rsidR="00671244" w:rsidRPr="00124C46" w:rsidRDefault="00671244" w:rsidP="00124C46">
            <w:pPr>
              <w:jc w:val="both"/>
              <w:rPr>
                <w:rFonts w:ascii="Arial" w:hAnsi="Arial" w:cs="Arial"/>
                <w:b w:val="0"/>
              </w:rPr>
            </w:pPr>
          </w:p>
        </w:tc>
        <w:tc>
          <w:tcPr>
            <w:tcW w:w="3793" w:type="dxa"/>
          </w:tcPr>
          <w:p w:rsidR="00671244" w:rsidRPr="00124C46" w:rsidRDefault="004E218D" w:rsidP="00124C4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4C46">
              <w:rPr>
                <w:rFonts w:ascii="Arial" w:hAnsi="Arial" w:cs="Arial"/>
              </w:rPr>
              <w:t>posude od 1,1m</w:t>
            </w:r>
            <w:r w:rsidRPr="00124C46">
              <w:rPr>
                <w:rFonts w:ascii="Arial" w:hAnsi="Arial" w:cs="Arial"/>
                <w:vertAlign w:val="superscript"/>
              </w:rPr>
              <w:t>3</w:t>
            </w:r>
            <w:r w:rsidRPr="00124C46">
              <w:rPr>
                <w:rFonts w:ascii="Arial" w:hAnsi="Arial" w:cs="Arial"/>
              </w:rPr>
              <w:t xml:space="preserve"> za</w:t>
            </w:r>
            <w:r w:rsidRPr="00124C46">
              <w:rPr>
                <w:rFonts w:ascii="Arial" w:hAnsi="Arial" w:cs="Arial"/>
                <w:vertAlign w:val="superscript"/>
              </w:rPr>
              <w:t xml:space="preserve"> </w:t>
            </w:r>
            <w:r w:rsidRPr="00124C46">
              <w:rPr>
                <w:rFonts w:ascii="Arial" w:hAnsi="Arial" w:cs="Arial"/>
              </w:rPr>
              <w:t>s eparatno odlaganje su u međuvremenu prenamjenjene za odlaganje miješanog komunalnog otpad do trenutka primjene odluke o načinu odvojenog sakuopljanja i sakupljanje komunalnog otpada radi obrade na teritoriji opštine Tivat.</w:t>
            </w:r>
            <w:r w:rsidRPr="00124C46">
              <w:rPr>
                <w:rFonts w:ascii="Arial" w:hAnsi="Arial" w:cs="Arial"/>
                <w:b/>
                <w:color w:val="FF0000"/>
              </w:rPr>
              <w:t xml:space="preserve"> </w:t>
            </w:r>
          </w:p>
        </w:tc>
      </w:tr>
      <w:tr w:rsidR="00671244" w:rsidRPr="00124C46" w:rsidTr="00671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124C46" w:rsidRDefault="00671244" w:rsidP="00124C46">
            <w:pPr>
              <w:jc w:val="both"/>
              <w:rPr>
                <w:rFonts w:ascii="Arial" w:hAnsi="Arial" w:cs="Arial"/>
                <w:b w:val="0"/>
                <w:vertAlign w:val="superscript"/>
              </w:rPr>
            </w:pPr>
            <w:r w:rsidRPr="00124C46">
              <w:rPr>
                <w:rFonts w:ascii="Arial" w:hAnsi="Arial" w:cs="Arial"/>
                <w:b w:val="0"/>
              </w:rPr>
              <w:t>KONTEJNERI (KIŠTRE) OD 5 m</w:t>
            </w:r>
            <w:r w:rsidRPr="00124C46">
              <w:rPr>
                <w:rFonts w:ascii="Arial" w:hAnsi="Arial" w:cs="Arial"/>
                <w:b w:val="0"/>
                <w:vertAlign w:val="superscript"/>
              </w:rPr>
              <w:t>3</w:t>
            </w:r>
          </w:p>
          <w:p w:rsidR="00671244" w:rsidRPr="00124C46" w:rsidRDefault="00671244" w:rsidP="00124C46">
            <w:pPr>
              <w:jc w:val="both"/>
              <w:rPr>
                <w:rFonts w:ascii="Arial" w:hAnsi="Arial" w:cs="Arial"/>
                <w:b w:val="0"/>
              </w:rPr>
            </w:pPr>
          </w:p>
        </w:tc>
        <w:tc>
          <w:tcPr>
            <w:tcW w:w="3793" w:type="dxa"/>
          </w:tcPr>
          <w:p w:rsidR="00671244" w:rsidRPr="00124C46" w:rsidRDefault="009C6E4E" w:rsidP="00124C4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24C46">
              <w:rPr>
                <w:rFonts w:ascii="Arial" w:hAnsi="Arial" w:cs="Arial"/>
                <w:b/>
              </w:rPr>
              <w:t>5</w:t>
            </w:r>
          </w:p>
        </w:tc>
      </w:tr>
      <w:tr w:rsidR="00482105" w:rsidRPr="00124C46" w:rsidTr="00671244">
        <w:tc>
          <w:tcPr>
            <w:cnfStyle w:val="001000000000" w:firstRow="0" w:lastRow="0" w:firstColumn="1" w:lastColumn="0" w:oddVBand="0" w:evenVBand="0" w:oddHBand="0" w:evenHBand="0" w:firstRowFirstColumn="0" w:firstRowLastColumn="0" w:lastRowFirstColumn="0" w:lastRowLastColumn="0"/>
            <w:tcW w:w="5495" w:type="dxa"/>
          </w:tcPr>
          <w:p w:rsidR="00482105" w:rsidRPr="00124C46" w:rsidRDefault="00482105" w:rsidP="00124C46">
            <w:pPr>
              <w:jc w:val="both"/>
              <w:rPr>
                <w:rFonts w:ascii="Arial" w:hAnsi="Arial" w:cs="Arial"/>
                <w:b w:val="0"/>
              </w:rPr>
            </w:pPr>
            <w:r w:rsidRPr="00124C46">
              <w:rPr>
                <w:rFonts w:ascii="Arial" w:hAnsi="Arial" w:cs="Arial"/>
                <w:b w:val="0"/>
              </w:rPr>
              <w:t>PODZEMNI KONTEJNERI</w:t>
            </w:r>
          </w:p>
          <w:p w:rsidR="00482105" w:rsidRPr="00124C46" w:rsidRDefault="00482105" w:rsidP="00124C46">
            <w:pPr>
              <w:jc w:val="both"/>
              <w:rPr>
                <w:rFonts w:ascii="Arial" w:hAnsi="Arial" w:cs="Arial"/>
                <w:b w:val="0"/>
              </w:rPr>
            </w:pPr>
          </w:p>
        </w:tc>
        <w:tc>
          <w:tcPr>
            <w:tcW w:w="3793" w:type="dxa"/>
          </w:tcPr>
          <w:p w:rsidR="00482105" w:rsidRPr="00124C46" w:rsidRDefault="00482105" w:rsidP="00124C4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24C46">
              <w:rPr>
                <w:rFonts w:ascii="Arial" w:hAnsi="Arial" w:cs="Arial"/>
              </w:rPr>
              <w:t>12</w:t>
            </w:r>
          </w:p>
        </w:tc>
      </w:tr>
      <w:tr w:rsidR="00671244" w:rsidRPr="00124C46" w:rsidTr="00671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124C46" w:rsidRDefault="00671244" w:rsidP="00124C46">
            <w:pPr>
              <w:jc w:val="both"/>
              <w:rPr>
                <w:rFonts w:ascii="Arial" w:hAnsi="Arial" w:cs="Arial"/>
                <w:b w:val="0"/>
                <w:vertAlign w:val="superscript"/>
              </w:rPr>
            </w:pPr>
            <w:r w:rsidRPr="00124C46">
              <w:rPr>
                <w:rFonts w:ascii="Arial" w:hAnsi="Arial" w:cs="Arial"/>
                <w:b w:val="0"/>
              </w:rPr>
              <w:t>KONTEJNERI (KIŠTRE) OD 7 m</w:t>
            </w:r>
            <w:r w:rsidRPr="00124C46">
              <w:rPr>
                <w:rFonts w:ascii="Arial" w:hAnsi="Arial" w:cs="Arial"/>
                <w:b w:val="0"/>
                <w:vertAlign w:val="superscript"/>
              </w:rPr>
              <w:t>3</w:t>
            </w:r>
          </w:p>
          <w:p w:rsidR="00671244" w:rsidRPr="00124C46" w:rsidRDefault="00671244" w:rsidP="00124C46">
            <w:pPr>
              <w:jc w:val="both"/>
              <w:rPr>
                <w:rFonts w:ascii="Arial" w:hAnsi="Arial" w:cs="Arial"/>
                <w:b w:val="0"/>
              </w:rPr>
            </w:pPr>
          </w:p>
        </w:tc>
        <w:tc>
          <w:tcPr>
            <w:tcW w:w="3793" w:type="dxa"/>
          </w:tcPr>
          <w:p w:rsidR="00671244" w:rsidRPr="00124C46" w:rsidRDefault="009C6E4E" w:rsidP="00124C4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24C46">
              <w:rPr>
                <w:rFonts w:ascii="Arial" w:hAnsi="Arial" w:cs="Arial"/>
                <w:b/>
                <w:color w:val="FF0000"/>
              </w:rPr>
              <w:t xml:space="preserve"> </w:t>
            </w:r>
            <w:r w:rsidRPr="00124C46">
              <w:rPr>
                <w:rFonts w:ascii="Arial" w:hAnsi="Arial" w:cs="Arial"/>
                <w:b/>
              </w:rPr>
              <w:t>16</w:t>
            </w:r>
          </w:p>
        </w:tc>
      </w:tr>
      <w:tr w:rsidR="00671244" w:rsidRPr="00124C46" w:rsidTr="00671244">
        <w:tc>
          <w:tcPr>
            <w:cnfStyle w:val="001000000000" w:firstRow="0" w:lastRow="0" w:firstColumn="1" w:lastColumn="0" w:oddVBand="0" w:evenVBand="0" w:oddHBand="0" w:evenHBand="0" w:firstRowFirstColumn="0" w:firstRowLastColumn="0" w:lastRowFirstColumn="0" w:lastRowLastColumn="0"/>
            <w:tcW w:w="5495" w:type="dxa"/>
          </w:tcPr>
          <w:p w:rsidR="00671244" w:rsidRPr="00124C46" w:rsidRDefault="00671244" w:rsidP="00124C46">
            <w:pPr>
              <w:jc w:val="both"/>
              <w:rPr>
                <w:rFonts w:ascii="Arial" w:hAnsi="Arial" w:cs="Arial"/>
                <w:b w:val="0"/>
              </w:rPr>
            </w:pPr>
            <w:r w:rsidRPr="00124C46">
              <w:rPr>
                <w:rFonts w:ascii="Arial" w:hAnsi="Arial" w:cs="Arial"/>
                <w:b w:val="0"/>
              </w:rPr>
              <w:t>OTVORENE METALNE MREŽE – BOKSEVI od</w:t>
            </w:r>
          </w:p>
          <w:p w:rsidR="00671244" w:rsidRPr="00124C46" w:rsidRDefault="00671244" w:rsidP="00124C46">
            <w:pPr>
              <w:jc w:val="both"/>
              <w:rPr>
                <w:rFonts w:ascii="Arial" w:hAnsi="Arial" w:cs="Arial"/>
                <w:b w:val="0"/>
              </w:rPr>
            </w:pPr>
            <w:r w:rsidRPr="00124C46">
              <w:rPr>
                <w:rFonts w:ascii="Arial" w:hAnsi="Arial" w:cs="Arial"/>
                <w:b w:val="0"/>
              </w:rPr>
              <w:t>1 do 7 m</w:t>
            </w:r>
            <w:r w:rsidRPr="00124C46">
              <w:rPr>
                <w:rFonts w:ascii="Arial" w:hAnsi="Arial" w:cs="Arial"/>
                <w:b w:val="0"/>
                <w:vertAlign w:val="superscript"/>
              </w:rPr>
              <w:t xml:space="preserve">3 </w:t>
            </w:r>
            <w:r w:rsidRPr="00124C46">
              <w:rPr>
                <w:rFonts w:ascii="Arial" w:hAnsi="Arial" w:cs="Arial"/>
                <w:b w:val="0"/>
              </w:rPr>
              <w:t>(za separatno odlaganje kartona)</w:t>
            </w:r>
          </w:p>
          <w:p w:rsidR="00671244" w:rsidRPr="00124C46" w:rsidRDefault="00671244" w:rsidP="00124C46">
            <w:pPr>
              <w:jc w:val="both"/>
              <w:rPr>
                <w:rFonts w:ascii="Arial" w:hAnsi="Arial" w:cs="Arial"/>
                <w:b w:val="0"/>
              </w:rPr>
            </w:pPr>
          </w:p>
        </w:tc>
        <w:tc>
          <w:tcPr>
            <w:tcW w:w="3793" w:type="dxa"/>
          </w:tcPr>
          <w:p w:rsidR="00671244" w:rsidRPr="00124C46" w:rsidRDefault="00B857EC" w:rsidP="00124C4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4C46">
              <w:rPr>
                <w:rFonts w:ascii="Arial" w:hAnsi="Arial" w:cs="Arial"/>
                <w:b/>
              </w:rPr>
              <w:t>63</w:t>
            </w:r>
          </w:p>
        </w:tc>
      </w:tr>
      <w:tr w:rsidR="00671244" w:rsidRPr="00124C46" w:rsidTr="00671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124C46" w:rsidRDefault="00671244" w:rsidP="00124C46">
            <w:pPr>
              <w:jc w:val="both"/>
              <w:rPr>
                <w:rFonts w:ascii="Arial" w:hAnsi="Arial" w:cs="Arial"/>
                <w:b w:val="0"/>
                <w:vertAlign w:val="superscript"/>
              </w:rPr>
            </w:pPr>
            <w:r w:rsidRPr="00124C46">
              <w:rPr>
                <w:rFonts w:ascii="Arial" w:hAnsi="Arial" w:cs="Arial"/>
                <w:b w:val="0"/>
              </w:rPr>
              <w:t>ZATVORENE METALNE MREŽE – BOKSEVI od 0,9 m</w:t>
            </w:r>
            <w:r w:rsidRPr="00124C46">
              <w:rPr>
                <w:rFonts w:ascii="Arial" w:hAnsi="Arial" w:cs="Arial"/>
                <w:b w:val="0"/>
                <w:vertAlign w:val="superscript"/>
              </w:rPr>
              <w:t>3</w:t>
            </w:r>
          </w:p>
          <w:p w:rsidR="00671244" w:rsidRPr="00124C46" w:rsidRDefault="00671244" w:rsidP="00124C46">
            <w:pPr>
              <w:jc w:val="both"/>
              <w:rPr>
                <w:rFonts w:ascii="Arial" w:hAnsi="Arial" w:cs="Arial"/>
                <w:b w:val="0"/>
              </w:rPr>
            </w:pPr>
            <w:r w:rsidRPr="00124C46">
              <w:rPr>
                <w:rFonts w:ascii="Arial" w:hAnsi="Arial" w:cs="Arial"/>
                <w:b w:val="0"/>
              </w:rPr>
              <w:t>(za separatno odlaganje PET ambalaže)</w:t>
            </w:r>
          </w:p>
          <w:p w:rsidR="00671244" w:rsidRPr="00124C46" w:rsidRDefault="00671244" w:rsidP="00124C46">
            <w:pPr>
              <w:jc w:val="both"/>
              <w:rPr>
                <w:rFonts w:ascii="Arial" w:hAnsi="Arial" w:cs="Arial"/>
                <w:b w:val="0"/>
              </w:rPr>
            </w:pPr>
          </w:p>
        </w:tc>
        <w:tc>
          <w:tcPr>
            <w:tcW w:w="3793" w:type="dxa"/>
          </w:tcPr>
          <w:p w:rsidR="00671244" w:rsidRPr="00124C46" w:rsidRDefault="00B857EC" w:rsidP="00124C4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24C46">
              <w:rPr>
                <w:rFonts w:ascii="Arial" w:hAnsi="Arial" w:cs="Arial"/>
                <w:b/>
              </w:rPr>
              <w:t>55</w:t>
            </w:r>
          </w:p>
        </w:tc>
      </w:tr>
      <w:tr w:rsidR="00671244" w:rsidRPr="00124C46" w:rsidTr="00671244">
        <w:tc>
          <w:tcPr>
            <w:cnfStyle w:val="001000000000" w:firstRow="0" w:lastRow="0" w:firstColumn="1" w:lastColumn="0" w:oddVBand="0" w:evenVBand="0" w:oddHBand="0" w:evenHBand="0" w:firstRowFirstColumn="0" w:firstRowLastColumn="0" w:lastRowFirstColumn="0" w:lastRowLastColumn="0"/>
            <w:tcW w:w="5495" w:type="dxa"/>
          </w:tcPr>
          <w:p w:rsidR="00671244" w:rsidRPr="00124C46" w:rsidRDefault="00671244" w:rsidP="00124C46">
            <w:pPr>
              <w:jc w:val="both"/>
              <w:rPr>
                <w:rFonts w:ascii="Arial" w:hAnsi="Arial" w:cs="Arial"/>
                <w:b w:val="0"/>
                <w:vertAlign w:val="superscript"/>
              </w:rPr>
            </w:pPr>
            <w:r w:rsidRPr="00124C46">
              <w:rPr>
                <w:rFonts w:ascii="Arial" w:hAnsi="Arial" w:cs="Arial"/>
                <w:b w:val="0"/>
              </w:rPr>
              <w:t>ZATVORENE METALNE MREŽE – BOKSEVI od 0,3 m</w:t>
            </w:r>
            <w:r w:rsidRPr="00124C46">
              <w:rPr>
                <w:rFonts w:ascii="Arial" w:hAnsi="Arial" w:cs="Arial"/>
                <w:b w:val="0"/>
                <w:vertAlign w:val="superscript"/>
              </w:rPr>
              <w:t>3</w:t>
            </w:r>
          </w:p>
          <w:p w:rsidR="00671244" w:rsidRPr="00124C46" w:rsidRDefault="00671244" w:rsidP="00124C46">
            <w:pPr>
              <w:jc w:val="both"/>
              <w:rPr>
                <w:rFonts w:ascii="Arial" w:hAnsi="Arial" w:cs="Arial"/>
                <w:b w:val="0"/>
              </w:rPr>
            </w:pPr>
            <w:r w:rsidRPr="00124C46">
              <w:rPr>
                <w:rFonts w:ascii="Arial" w:hAnsi="Arial" w:cs="Arial"/>
                <w:b w:val="0"/>
              </w:rPr>
              <w:t>(za separatno odlaganje AL ambalaže)</w:t>
            </w:r>
          </w:p>
          <w:p w:rsidR="00671244" w:rsidRPr="00124C46" w:rsidRDefault="00671244" w:rsidP="00124C46">
            <w:pPr>
              <w:jc w:val="both"/>
              <w:rPr>
                <w:rFonts w:ascii="Arial" w:hAnsi="Arial" w:cs="Arial"/>
                <w:b w:val="0"/>
              </w:rPr>
            </w:pPr>
          </w:p>
        </w:tc>
        <w:tc>
          <w:tcPr>
            <w:tcW w:w="3793" w:type="dxa"/>
          </w:tcPr>
          <w:p w:rsidR="00671244" w:rsidRPr="00124C46" w:rsidRDefault="001A1A89" w:rsidP="00124C4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4C46">
              <w:rPr>
                <w:rFonts w:ascii="Arial" w:hAnsi="Arial" w:cs="Arial"/>
                <w:b/>
              </w:rPr>
              <w:t xml:space="preserve"> </w:t>
            </w:r>
            <w:r w:rsidR="009C6E4E" w:rsidRPr="00124C46">
              <w:rPr>
                <w:rFonts w:ascii="Arial" w:hAnsi="Arial" w:cs="Arial"/>
                <w:b/>
              </w:rPr>
              <w:t xml:space="preserve"> 4</w:t>
            </w:r>
          </w:p>
        </w:tc>
      </w:tr>
    </w:tbl>
    <w:p w:rsidR="00CD1338" w:rsidRPr="00124C46" w:rsidRDefault="00CD1338" w:rsidP="00124C46">
      <w:pPr>
        <w:jc w:val="both"/>
        <w:rPr>
          <w:rFonts w:ascii="Arial" w:hAnsi="Arial" w:cs="Arial"/>
          <w:b/>
        </w:rPr>
      </w:pPr>
    </w:p>
    <w:p w:rsidR="00671244" w:rsidRPr="00124C46" w:rsidRDefault="00671244" w:rsidP="00124C46">
      <w:pPr>
        <w:jc w:val="both"/>
        <w:rPr>
          <w:rFonts w:ascii="Arial" w:hAnsi="Arial" w:cs="Arial"/>
        </w:rPr>
      </w:pPr>
      <w:r w:rsidRPr="00124C46">
        <w:rPr>
          <w:rFonts w:ascii="Arial" w:hAnsi="Arial" w:cs="Arial"/>
        </w:rPr>
        <w:t>Posude za otpad odnosno kontejneri od 1,1 m</w:t>
      </w:r>
      <w:r w:rsidRPr="00124C46">
        <w:rPr>
          <w:rFonts w:ascii="Arial" w:hAnsi="Arial" w:cs="Arial"/>
          <w:vertAlign w:val="superscript"/>
        </w:rPr>
        <w:t xml:space="preserve">3 </w:t>
      </w:r>
      <w:r w:rsidR="00933563" w:rsidRPr="00124C46">
        <w:rPr>
          <w:rFonts w:ascii="Arial" w:hAnsi="Arial" w:cs="Arial"/>
        </w:rPr>
        <w:t>kao i otvorene i zatvorene metalne mreže-boksevi locirani su na preko 180 pozicija na teritoriji opštine.</w:t>
      </w:r>
    </w:p>
    <w:p w:rsidR="00933563" w:rsidRPr="00124C46" w:rsidRDefault="00933563" w:rsidP="00124C46">
      <w:pPr>
        <w:jc w:val="both"/>
        <w:rPr>
          <w:rFonts w:ascii="Arial" w:hAnsi="Arial" w:cs="Arial"/>
        </w:rPr>
      </w:pPr>
      <w:r w:rsidRPr="00124C46">
        <w:rPr>
          <w:rFonts w:ascii="Arial" w:hAnsi="Arial" w:cs="Arial"/>
        </w:rPr>
        <w:lastRenderedPageBreak/>
        <w:t>Posude za otpad većih kapaciteta (od 5 i 7 m</w:t>
      </w:r>
      <w:r w:rsidRPr="00124C46">
        <w:rPr>
          <w:rFonts w:ascii="Arial" w:hAnsi="Arial" w:cs="Arial"/>
          <w:vertAlign w:val="superscript"/>
        </w:rPr>
        <w:t>3</w:t>
      </w:r>
      <w:r w:rsidRPr="00124C46">
        <w:rPr>
          <w:rFonts w:ascii="Arial" w:hAnsi="Arial" w:cs="Arial"/>
        </w:rPr>
        <w:t>) postavljaju se po potrebi na raznim lokacijam (za čišćenje javnih površina ili za potrebe odlaganja raznih vrsta otpada na zahtjev građana).</w:t>
      </w:r>
      <w:r w:rsidR="009C6E4E" w:rsidRPr="00124C46">
        <w:rPr>
          <w:rFonts w:ascii="Arial" w:hAnsi="Arial" w:cs="Arial"/>
          <w:color w:val="92D050"/>
        </w:rPr>
        <w:t xml:space="preserve"> </w:t>
      </w:r>
    </w:p>
    <w:p w:rsidR="00CD5F29" w:rsidRPr="00124C46" w:rsidRDefault="00CD5F29" w:rsidP="00124C46">
      <w:pPr>
        <w:spacing w:after="0"/>
        <w:jc w:val="both"/>
        <w:rPr>
          <w:rFonts w:ascii="Arial" w:hAnsi="Arial" w:cs="Arial"/>
          <w:b/>
        </w:rPr>
      </w:pPr>
      <w:r w:rsidRPr="00124C46">
        <w:rPr>
          <w:rFonts w:ascii="Arial" w:hAnsi="Arial" w:cs="Arial"/>
          <w:b/>
        </w:rPr>
        <w:t>7.Izdata mišljenja i izdate saglasnosti na plan upravljanja otpadom  proizvođaća otpada  i odstarnjivača otpada sa teritorije jedinice lokalne samouprave</w:t>
      </w:r>
    </w:p>
    <w:p w:rsidR="00CD5F29" w:rsidRPr="00124C46" w:rsidRDefault="006447C7" w:rsidP="00124C46">
      <w:pPr>
        <w:spacing w:after="0"/>
        <w:jc w:val="both"/>
        <w:rPr>
          <w:rFonts w:ascii="Arial" w:hAnsi="Arial" w:cs="Arial"/>
        </w:rPr>
      </w:pPr>
      <w:r w:rsidRPr="00124C46">
        <w:rPr>
          <w:rFonts w:ascii="Arial" w:hAnsi="Arial" w:cs="Arial"/>
          <w:color w:val="FF0000"/>
        </w:rPr>
        <w:t xml:space="preserve">  </w:t>
      </w:r>
      <w:r w:rsidR="00851A08" w:rsidRPr="00124C46">
        <w:rPr>
          <w:rFonts w:ascii="Arial" w:hAnsi="Arial" w:cs="Arial"/>
        </w:rPr>
        <w:t>Sekretarijat za uređenje prostora i zaštitu životne sredine Opštine Tivat je dao mišljenje na planove upravljanja otpadom sledećim proizvođačima otpada:</w:t>
      </w:r>
    </w:p>
    <w:p w:rsidR="00851A08" w:rsidRPr="00124C46" w:rsidRDefault="00851A08" w:rsidP="00124C46">
      <w:pPr>
        <w:spacing w:after="0"/>
        <w:jc w:val="both"/>
        <w:rPr>
          <w:rFonts w:ascii="Arial" w:hAnsi="Arial" w:cs="Arial"/>
        </w:rPr>
      </w:pPr>
      <w:r w:rsidRPr="00124C46">
        <w:rPr>
          <w:rFonts w:ascii="Arial" w:hAnsi="Arial" w:cs="Arial"/>
        </w:rPr>
        <w:t xml:space="preserve">-Luštica development AD –Tivat,br. </w:t>
      </w:r>
      <w:r w:rsidR="00451F77" w:rsidRPr="00124C46">
        <w:rPr>
          <w:rFonts w:ascii="Arial" w:hAnsi="Arial" w:cs="Arial"/>
        </w:rPr>
        <w:t>1607-353-58/1 od 19.07.2018g.</w:t>
      </w:r>
    </w:p>
    <w:p w:rsidR="00851A08" w:rsidRPr="00124C46" w:rsidRDefault="00851A08" w:rsidP="00124C46">
      <w:pPr>
        <w:spacing w:after="0"/>
        <w:jc w:val="both"/>
        <w:rPr>
          <w:rFonts w:ascii="Arial" w:hAnsi="Arial" w:cs="Arial"/>
        </w:rPr>
      </w:pPr>
      <w:r w:rsidRPr="00124C46">
        <w:rPr>
          <w:rFonts w:ascii="Arial" w:hAnsi="Arial" w:cs="Arial"/>
        </w:rPr>
        <w:t>-doo „PM 1.14“ –Tivat ,br.1607-353-34/1 od 26.03.2018g.</w:t>
      </w:r>
    </w:p>
    <w:p w:rsidR="00851A08" w:rsidRPr="00124C46" w:rsidRDefault="00851A08" w:rsidP="00124C46">
      <w:pPr>
        <w:spacing w:after="0"/>
        <w:jc w:val="both"/>
        <w:rPr>
          <w:rFonts w:ascii="Arial" w:hAnsi="Arial" w:cs="Arial"/>
        </w:rPr>
      </w:pPr>
      <w:r w:rsidRPr="00124C46">
        <w:rPr>
          <w:rFonts w:ascii="Arial" w:hAnsi="Arial" w:cs="Arial"/>
        </w:rPr>
        <w:t>-</w:t>
      </w:r>
      <w:r w:rsidR="00451F77" w:rsidRPr="00124C46">
        <w:rPr>
          <w:rFonts w:ascii="Arial" w:hAnsi="Arial" w:cs="Arial"/>
        </w:rPr>
        <w:t>doo „PM 1.14“ –Tivat ,br.1607-353-33/1 od 26.03.2018g.</w:t>
      </w:r>
    </w:p>
    <w:p w:rsidR="00BB0171" w:rsidRPr="00124C46" w:rsidRDefault="00BB0171" w:rsidP="00124C46">
      <w:pPr>
        <w:spacing w:after="0"/>
        <w:jc w:val="both"/>
        <w:rPr>
          <w:rFonts w:ascii="Arial" w:hAnsi="Arial" w:cs="Arial"/>
          <w:lang w:val="sr-Latn-RS"/>
        </w:rPr>
      </w:pPr>
      <w:r w:rsidRPr="00124C46">
        <w:rPr>
          <w:rFonts w:ascii="Arial" w:hAnsi="Arial" w:cs="Arial"/>
          <w:lang w:val="sr-Latn-RS"/>
        </w:rPr>
        <w:t>- „Stop“ d.o.o. -1607-353-29/1 od 15.03.2018.g</w:t>
      </w:r>
    </w:p>
    <w:p w:rsidR="00BB0171" w:rsidRPr="00124C46" w:rsidRDefault="00BB0171" w:rsidP="00124C46">
      <w:pPr>
        <w:spacing w:after="0"/>
        <w:jc w:val="both"/>
        <w:rPr>
          <w:rFonts w:ascii="Arial" w:hAnsi="Arial" w:cs="Arial"/>
          <w:lang w:val="sr-Latn-RS"/>
        </w:rPr>
      </w:pPr>
      <w:r w:rsidRPr="00124C46">
        <w:rPr>
          <w:rFonts w:ascii="Arial" w:hAnsi="Arial" w:cs="Arial"/>
          <w:lang w:val="sr-Latn-RS"/>
        </w:rPr>
        <w:t xml:space="preserve">- „Pinky“ d.o.o. - 1607-353-5/1 od 18.01.2018.g </w:t>
      </w:r>
    </w:p>
    <w:p w:rsidR="00451F77" w:rsidRPr="00124C46" w:rsidRDefault="00451F77" w:rsidP="00124C46">
      <w:pPr>
        <w:spacing w:after="0"/>
        <w:jc w:val="both"/>
        <w:rPr>
          <w:rFonts w:ascii="Arial" w:hAnsi="Arial" w:cs="Arial"/>
        </w:rPr>
      </w:pPr>
      <w:r w:rsidRPr="00124C46">
        <w:rPr>
          <w:rFonts w:ascii="Arial" w:hAnsi="Arial" w:cs="Arial"/>
        </w:rPr>
        <w:t>-doo „Olive construction“-Tivat, 1601-353-60/1 od 05.06.2017g.</w:t>
      </w:r>
    </w:p>
    <w:p w:rsidR="00451F77" w:rsidRPr="00124C46" w:rsidRDefault="00451F77" w:rsidP="00124C46">
      <w:pPr>
        <w:spacing w:after="0"/>
        <w:jc w:val="both"/>
        <w:rPr>
          <w:rFonts w:ascii="Arial" w:hAnsi="Arial" w:cs="Arial"/>
        </w:rPr>
      </w:pPr>
      <w:r w:rsidRPr="00124C46">
        <w:rPr>
          <w:rFonts w:ascii="Arial" w:hAnsi="Arial" w:cs="Arial"/>
        </w:rPr>
        <w:t>-doo“Adriatic marinas“-Tivat, 1607-353-44/1 od 18.04.2017g</w:t>
      </w:r>
    </w:p>
    <w:p w:rsidR="00BB0171" w:rsidRPr="00124C46" w:rsidRDefault="006447C7" w:rsidP="00124C46">
      <w:pPr>
        <w:jc w:val="both"/>
        <w:rPr>
          <w:rFonts w:ascii="Arial" w:hAnsi="Arial" w:cs="Arial"/>
        </w:rPr>
      </w:pPr>
      <w:r w:rsidRPr="00124C46">
        <w:rPr>
          <w:rFonts w:ascii="Arial" w:hAnsi="Arial" w:cs="Arial"/>
        </w:rPr>
        <w:t xml:space="preserve">  </w:t>
      </w:r>
      <w:r w:rsidR="00636C83" w:rsidRPr="00124C46">
        <w:rPr>
          <w:rFonts w:ascii="Arial" w:hAnsi="Arial" w:cs="Arial"/>
        </w:rPr>
        <w:t>Sekretarijat za komunalne poslove i saobraćaj Opštine Tivat je da</w:t>
      </w:r>
      <w:r w:rsidR="00D97A1A" w:rsidRPr="00124C46">
        <w:rPr>
          <w:rFonts w:ascii="Arial" w:hAnsi="Arial" w:cs="Arial"/>
        </w:rPr>
        <w:t>o</w:t>
      </w:r>
      <w:r w:rsidR="00636C83" w:rsidRPr="00124C46">
        <w:rPr>
          <w:rFonts w:ascii="Arial" w:hAnsi="Arial" w:cs="Arial"/>
        </w:rPr>
        <w:t xml:space="preserve"> saglasnost za sakupljanje otpada doo komunalno Tivat,br.1002-364-up-19/1 od 11.03.2018g.</w:t>
      </w:r>
    </w:p>
    <w:p w:rsidR="00933563" w:rsidRPr="00124C46" w:rsidRDefault="00933563" w:rsidP="00124C46">
      <w:pPr>
        <w:jc w:val="both"/>
        <w:rPr>
          <w:rFonts w:ascii="Arial" w:hAnsi="Arial" w:cs="Arial"/>
          <w:b/>
        </w:rPr>
      </w:pPr>
      <w:r w:rsidRPr="00124C46">
        <w:rPr>
          <w:rFonts w:ascii="Arial" w:hAnsi="Arial" w:cs="Arial"/>
          <w:b/>
        </w:rPr>
        <w:t>8. Naziv i lokacija postojećih reciklažnih dvorišta, reciklažnih centara, postrojenja za obradu biorazgradivog komunalnog otpada i postrojenja za odstranjivanje komunalnog otpada i način obrade prije odstranjivanja</w:t>
      </w:r>
    </w:p>
    <w:p w:rsidR="00DB0D22" w:rsidRPr="00124C46" w:rsidRDefault="00DB0D22" w:rsidP="00124C46">
      <w:pPr>
        <w:jc w:val="both"/>
        <w:rPr>
          <w:rFonts w:ascii="Arial" w:hAnsi="Arial" w:cs="Arial"/>
        </w:rPr>
      </w:pPr>
      <w:r w:rsidRPr="00124C46">
        <w:rPr>
          <w:rFonts w:ascii="Arial" w:hAnsi="Arial" w:cs="Arial"/>
        </w:rPr>
        <w:t>U okviru prostora koje koristi DOO „K</w:t>
      </w:r>
      <w:r w:rsidR="00D97A1A" w:rsidRPr="00124C46">
        <w:rPr>
          <w:rFonts w:ascii="Arial" w:hAnsi="Arial" w:cs="Arial"/>
        </w:rPr>
        <w:t>omunalno“ Tivat</w:t>
      </w:r>
      <w:r w:rsidRPr="00124C46">
        <w:rPr>
          <w:rFonts w:ascii="Arial" w:hAnsi="Arial" w:cs="Arial"/>
        </w:rPr>
        <w:t xml:space="preserve"> (p</w:t>
      </w:r>
      <w:r w:rsidR="00D97A1A" w:rsidRPr="00124C46">
        <w:rPr>
          <w:rFonts w:ascii="Arial" w:hAnsi="Arial" w:cs="Arial"/>
        </w:rPr>
        <w:t>oljoprivredno dobro „Montepranzo</w:t>
      </w:r>
      <w:r w:rsidRPr="00124C46">
        <w:rPr>
          <w:rFonts w:ascii="Arial" w:hAnsi="Arial" w:cs="Arial"/>
        </w:rPr>
        <w:t>“) formirano je improvizovano dvorište za selektvno sakupljeni otpad. Papir-karton, PET ambalažu, AL ambalažu, plastiku, potrošene automobilske gume, metal, nai</w:t>
      </w:r>
      <w:r w:rsidR="001A1A89" w:rsidRPr="00124C46">
        <w:rPr>
          <w:rFonts w:ascii="Arial" w:hAnsi="Arial" w:cs="Arial"/>
        </w:rPr>
        <w:t>j</w:t>
      </w:r>
      <w:r w:rsidRPr="00124C46">
        <w:rPr>
          <w:rFonts w:ascii="Arial" w:hAnsi="Arial" w:cs="Arial"/>
        </w:rPr>
        <w:t xml:space="preserve">lon </w:t>
      </w:r>
      <w:r w:rsidR="001A1A89" w:rsidRPr="00124C46">
        <w:rPr>
          <w:rFonts w:ascii="Arial" w:hAnsi="Arial" w:cs="Arial"/>
        </w:rPr>
        <w:t>,</w:t>
      </w:r>
      <w:r w:rsidRPr="00124C46">
        <w:rPr>
          <w:rFonts w:ascii="Arial" w:hAnsi="Arial" w:cs="Arial"/>
        </w:rPr>
        <w:t xml:space="preserve">se presuju u bale i kao takve propisno čuvaju do njihove prodaje. AL limenke se presuju i pakuju u mrežaste vrećice. </w:t>
      </w:r>
    </w:p>
    <w:p w:rsidR="00436573" w:rsidRPr="00124C46" w:rsidRDefault="00436573" w:rsidP="00124C46">
      <w:pPr>
        <w:jc w:val="both"/>
        <w:rPr>
          <w:rFonts w:ascii="Arial" w:hAnsi="Arial" w:cs="Arial"/>
        </w:rPr>
      </w:pPr>
      <w:r w:rsidRPr="00124C46">
        <w:rPr>
          <w:rFonts w:ascii="Arial" w:hAnsi="Arial" w:cs="Arial"/>
        </w:rPr>
        <w:t>Shodno Sporazumu o saradnji na korišćenju postrojenja za kompostiranje i sprovođenju selektivnog odlaganja ot</w:t>
      </w:r>
      <w:r w:rsidR="009D2079" w:rsidRPr="00124C46">
        <w:rPr>
          <w:rFonts w:ascii="Arial" w:hAnsi="Arial" w:cs="Arial"/>
        </w:rPr>
        <w:t>pada br. 01-3/2164 od 21.12.2015</w:t>
      </w:r>
      <w:r w:rsidRPr="00124C46">
        <w:rPr>
          <w:rFonts w:ascii="Arial" w:hAnsi="Arial" w:cs="Arial"/>
        </w:rPr>
        <w:t>.godine u kompostanu koja se nalazi na teritoriji opštine Kotor u 2018.godini je odvezeno 849 m</w:t>
      </w:r>
      <w:r w:rsidRPr="00124C46">
        <w:rPr>
          <w:rFonts w:ascii="Arial" w:hAnsi="Arial" w:cs="Arial"/>
          <w:vertAlign w:val="superscript"/>
        </w:rPr>
        <w:t>3</w:t>
      </w:r>
      <w:r w:rsidRPr="00124C46">
        <w:rPr>
          <w:rFonts w:ascii="Arial" w:hAnsi="Arial" w:cs="Arial"/>
        </w:rPr>
        <w:t xml:space="preserve"> zelenog otpada.</w:t>
      </w:r>
    </w:p>
    <w:p w:rsidR="00482105" w:rsidRPr="00124C46" w:rsidRDefault="00482105" w:rsidP="00124C46">
      <w:pPr>
        <w:jc w:val="both"/>
        <w:rPr>
          <w:rFonts w:ascii="Arial" w:hAnsi="Arial" w:cs="Arial"/>
          <w:b/>
        </w:rPr>
      </w:pPr>
      <w:r w:rsidRPr="00124C46">
        <w:rPr>
          <w:rFonts w:ascii="Arial" w:hAnsi="Arial" w:cs="Arial"/>
          <w:b/>
        </w:rPr>
        <w:t>9. Količine komunalnog otpada odloženog na lokaciji druge opš</w:t>
      </w:r>
      <w:r w:rsidR="00AE3717">
        <w:rPr>
          <w:rFonts w:ascii="Arial" w:hAnsi="Arial" w:cs="Arial"/>
          <w:b/>
        </w:rPr>
        <w:t>t</w:t>
      </w:r>
      <w:r w:rsidRPr="00124C46">
        <w:rPr>
          <w:rFonts w:ascii="Arial" w:hAnsi="Arial" w:cs="Arial"/>
          <w:b/>
        </w:rPr>
        <w:t>ine</w:t>
      </w:r>
      <w:r w:rsidRPr="00124C46">
        <w:rPr>
          <w:rFonts w:ascii="Arial" w:hAnsi="Arial" w:cs="Arial"/>
        </w:rPr>
        <w:t xml:space="preserve"> </w:t>
      </w:r>
      <w:r w:rsidRPr="00124C46">
        <w:rPr>
          <w:rFonts w:ascii="Arial" w:hAnsi="Arial" w:cs="Arial"/>
          <w:b/>
        </w:rPr>
        <w:t>i procentualno povećanje/smanjenje u odnosu na predhodnu godinu</w:t>
      </w:r>
    </w:p>
    <w:p w:rsidR="00482105" w:rsidRPr="00124C46" w:rsidRDefault="00482105" w:rsidP="00124C46">
      <w:pPr>
        <w:jc w:val="both"/>
        <w:rPr>
          <w:rFonts w:ascii="Arial" w:hAnsi="Arial" w:cs="Arial"/>
        </w:rPr>
      </w:pPr>
      <w:r w:rsidRPr="00124C46">
        <w:rPr>
          <w:rFonts w:ascii="Arial" w:hAnsi="Arial" w:cs="Arial"/>
        </w:rPr>
        <w:t xml:space="preserve">U toku 2018.godine </w:t>
      </w:r>
      <w:r w:rsidR="00436573" w:rsidRPr="00124C46">
        <w:rPr>
          <w:rFonts w:ascii="Arial" w:hAnsi="Arial" w:cs="Arial"/>
        </w:rPr>
        <w:t>Komunalno Tivat je 80 % od sakupljene količine otpada odvezlo na deponiju Možura</w:t>
      </w:r>
      <w:r w:rsidR="00CD5F29" w:rsidRPr="00124C46">
        <w:rPr>
          <w:rFonts w:ascii="Arial" w:hAnsi="Arial" w:cs="Arial"/>
        </w:rPr>
        <w:t xml:space="preserve">u Baru dok ostalih 20 % odvezeno u </w:t>
      </w:r>
      <w:r w:rsidR="00D97A1A" w:rsidRPr="00124C46">
        <w:rPr>
          <w:rFonts w:ascii="Arial" w:hAnsi="Arial" w:cs="Arial"/>
        </w:rPr>
        <w:t>reciklažni centar DOO „Komunalno -Kotor</w:t>
      </w:r>
      <w:r w:rsidR="00CD5F29" w:rsidRPr="00124C46">
        <w:rPr>
          <w:rFonts w:ascii="Arial" w:hAnsi="Arial" w:cs="Arial"/>
        </w:rPr>
        <w:t>“ Kotor.</w:t>
      </w:r>
    </w:p>
    <w:p w:rsidR="00CD5F29" w:rsidRPr="00124C46" w:rsidRDefault="00CD5F29" w:rsidP="00124C46">
      <w:pPr>
        <w:jc w:val="both"/>
        <w:rPr>
          <w:rFonts w:ascii="Arial" w:hAnsi="Arial" w:cs="Arial"/>
          <w:b/>
        </w:rPr>
      </w:pPr>
      <w:r w:rsidRPr="00124C46">
        <w:rPr>
          <w:rFonts w:ascii="Arial" w:hAnsi="Arial" w:cs="Arial"/>
          <w:b/>
        </w:rPr>
        <w:t>10. Količina komunalnog otpada odloženog na lokaciji za privremeno skladištenje komunalnog otpada u skladu sa Zakonom o upravljanju otpadom</w:t>
      </w:r>
    </w:p>
    <w:p w:rsidR="00CD5F29" w:rsidRPr="00124C46" w:rsidRDefault="006447C7" w:rsidP="00124C46">
      <w:pPr>
        <w:jc w:val="both"/>
        <w:rPr>
          <w:rFonts w:ascii="Arial" w:hAnsi="Arial" w:cs="Arial"/>
        </w:rPr>
      </w:pPr>
      <w:r w:rsidRPr="00124C46">
        <w:rPr>
          <w:rFonts w:ascii="Arial" w:hAnsi="Arial" w:cs="Arial"/>
        </w:rPr>
        <w:t xml:space="preserve">  </w:t>
      </w:r>
      <w:r w:rsidR="00CD5F29" w:rsidRPr="00124C46">
        <w:rPr>
          <w:rFonts w:ascii="Arial" w:hAnsi="Arial" w:cs="Arial"/>
        </w:rPr>
        <w:t>Komunalni otpad sa teritorije opštine Tivat nije se odlagao na lokacijama za privremeno skladištenje te vrste otpada.</w:t>
      </w:r>
    </w:p>
    <w:p w:rsidR="00CD5F29" w:rsidRPr="00124C46" w:rsidRDefault="00CD5F29" w:rsidP="00124C46">
      <w:pPr>
        <w:jc w:val="both"/>
        <w:rPr>
          <w:rFonts w:ascii="Arial" w:hAnsi="Arial" w:cs="Arial"/>
          <w:b/>
        </w:rPr>
      </w:pPr>
      <w:r w:rsidRPr="00124C46">
        <w:rPr>
          <w:rFonts w:ascii="Arial" w:hAnsi="Arial" w:cs="Arial"/>
          <w:b/>
        </w:rPr>
        <w:t>11. Prostorno planska dokumenta za izgradnju novih objekata u funkciji upravljanja komunalnim otpadom (reciklažna dvorišta, reciklažni centri, transfer stanice, postrojenja za obradu biorazgradivog komunalnog otpada i postrojenja za odstranjivanje komunalnog otpada)</w:t>
      </w:r>
    </w:p>
    <w:p w:rsidR="00EB401F" w:rsidRPr="00124C46" w:rsidRDefault="006447C7" w:rsidP="00124C46">
      <w:pPr>
        <w:jc w:val="both"/>
        <w:rPr>
          <w:rFonts w:ascii="Arial" w:hAnsi="Arial" w:cs="Arial"/>
        </w:rPr>
      </w:pPr>
      <w:r w:rsidRPr="00124C46">
        <w:rPr>
          <w:rFonts w:ascii="Arial" w:hAnsi="Arial" w:cs="Arial"/>
          <w:b/>
        </w:rPr>
        <w:t xml:space="preserve">  </w:t>
      </w:r>
      <w:r w:rsidR="00BB5AB8" w:rsidRPr="00124C46">
        <w:rPr>
          <w:rFonts w:ascii="Arial" w:hAnsi="Arial" w:cs="Arial"/>
        </w:rPr>
        <w:t xml:space="preserve">U okviru postojećeg planskog dokumenta DUP Gradiošnica-opredijeljena je lokacija za izmiještanje cjelokupne infrastrukture komunalnog preduzeća i s tim u vezi </w:t>
      </w:r>
      <w:r w:rsidR="00F514B4" w:rsidRPr="00124C46">
        <w:rPr>
          <w:rFonts w:ascii="Arial" w:hAnsi="Arial" w:cs="Arial"/>
        </w:rPr>
        <w:t xml:space="preserve">od strane </w:t>
      </w:r>
      <w:r w:rsidR="00F514B4" w:rsidRPr="00124C46">
        <w:rPr>
          <w:rFonts w:ascii="Arial" w:hAnsi="Arial" w:cs="Arial"/>
        </w:rPr>
        <w:lastRenderedPageBreak/>
        <w:t>Agencije za zaštitu prirode i životne sredine,</w:t>
      </w:r>
      <w:r w:rsidR="00EB401F" w:rsidRPr="00124C46">
        <w:rPr>
          <w:rFonts w:ascii="Arial" w:hAnsi="Arial" w:cs="Arial"/>
        </w:rPr>
        <w:t xml:space="preserve"> sprovedena  je</w:t>
      </w:r>
      <w:r w:rsidR="00BB5AB8" w:rsidRPr="00124C46">
        <w:rPr>
          <w:rFonts w:ascii="Arial" w:hAnsi="Arial" w:cs="Arial"/>
        </w:rPr>
        <w:t xml:space="preserve"> javna rasprava o Elaboratu o procjeni uticaja na životnu sr</w:t>
      </w:r>
      <w:r w:rsidR="00F514B4" w:rsidRPr="00124C46">
        <w:rPr>
          <w:rFonts w:ascii="Arial" w:hAnsi="Arial" w:cs="Arial"/>
        </w:rPr>
        <w:t xml:space="preserve">edinu-izmiještanje dalekovoda </w:t>
      </w:r>
      <w:r w:rsidR="00BB5AB8" w:rsidRPr="00124C46">
        <w:rPr>
          <w:rFonts w:ascii="Arial" w:hAnsi="Arial" w:cs="Arial"/>
        </w:rPr>
        <w:t>110kv</w:t>
      </w:r>
      <w:r w:rsidR="00F514B4" w:rsidRPr="00124C46">
        <w:rPr>
          <w:rFonts w:ascii="Arial" w:hAnsi="Arial" w:cs="Arial"/>
        </w:rPr>
        <w:t xml:space="preserve"> </w:t>
      </w:r>
      <w:r w:rsidR="00BB5AB8" w:rsidRPr="00124C46">
        <w:rPr>
          <w:rFonts w:ascii="Arial" w:hAnsi="Arial" w:cs="Arial"/>
        </w:rPr>
        <w:t>“Gradiošnica-H</w:t>
      </w:r>
      <w:r w:rsidR="00F514B4" w:rsidRPr="00124C46">
        <w:rPr>
          <w:rFonts w:ascii="Arial" w:hAnsi="Arial" w:cs="Arial"/>
        </w:rPr>
        <w:t>erceg-</w:t>
      </w:r>
      <w:r w:rsidR="00BB5AB8" w:rsidRPr="00124C46">
        <w:rPr>
          <w:rFonts w:ascii="Arial" w:hAnsi="Arial" w:cs="Arial"/>
        </w:rPr>
        <w:t xml:space="preserve">Novi“ </w:t>
      </w:r>
      <w:r w:rsidR="009323BE" w:rsidRPr="00124C46">
        <w:rPr>
          <w:rFonts w:ascii="Arial" w:hAnsi="Arial" w:cs="Arial"/>
        </w:rPr>
        <w:t>-</w:t>
      </w:r>
      <w:r w:rsidR="00BB5AB8" w:rsidRPr="00124C46">
        <w:rPr>
          <w:rFonts w:ascii="Arial" w:hAnsi="Arial" w:cs="Arial"/>
        </w:rPr>
        <w:t xml:space="preserve">u cilju privođenje </w:t>
      </w:r>
      <w:r w:rsidR="00076B09" w:rsidRPr="00124C46">
        <w:rPr>
          <w:rFonts w:ascii="Arial" w:hAnsi="Arial" w:cs="Arial"/>
        </w:rPr>
        <w:t xml:space="preserve">te lokacije </w:t>
      </w:r>
      <w:r w:rsidR="00BB5AB8" w:rsidRPr="00124C46">
        <w:rPr>
          <w:rFonts w:ascii="Arial" w:hAnsi="Arial" w:cs="Arial"/>
        </w:rPr>
        <w:t>namjeni</w:t>
      </w:r>
      <w:r w:rsidR="00F514B4" w:rsidRPr="00124C46">
        <w:rPr>
          <w:rFonts w:ascii="Arial" w:hAnsi="Arial" w:cs="Arial"/>
        </w:rPr>
        <w:t xml:space="preserve">.  </w:t>
      </w:r>
    </w:p>
    <w:p w:rsidR="00F514B4" w:rsidRPr="00124C46" w:rsidRDefault="00F514B4" w:rsidP="00124C46">
      <w:pPr>
        <w:jc w:val="both"/>
        <w:rPr>
          <w:rFonts w:ascii="Arial" w:hAnsi="Arial" w:cs="Arial"/>
        </w:rPr>
      </w:pPr>
      <w:r w:rsidRPr="00124C46">
        <w:rPr>
          <w:rFonts w:ascii="Arial" w:hAnsi="Arial" w:cs="Arial"/>
        </w:rPr>
        <w:t>Agencija za zaštitu prirode i životne sredine donijela je Rješenje br.UPI-101/2-1277/24 od 10.10.2018g. kojim je data saglasnost na Elaborat o procjeni uticaja na životnu sredinu za izmiještanje dalekovoda 110kv“Gradiošnica-Herceg Novi“.</w:t>
      </w:r>
    </w:p>
    <w:p w:rsidR="00C66955" w:rsidRPr="00124C46" w:rsidRDefault="00C66955" w:rsidP="00124C46">
      <w:pPr>
        <w:jc w:val="both"/>
        <w:rPr>
          <w:rFonts w:ascii="Arial" w:hAnsi="Arial" w:cs="Arial"/>
          <w:b/>
        </w:rPr>
      </w:pPr>
      <w:r w:rsidRPr="00124C46">
        <w:rPr>
          <w:rFonts w:ascii="Arial" w:hAnsi="Arial" w:cs="Arial"/>
          <w:b/>
        </w:rPr>
        <w:t>12. Neuređena odlagališta otpada sa procjenom o vrstama i količinama otpada na njima i broju saniranih odlagališta sa procjenom o vrstama i količinama otpada na njima i procentualno povećanje/smanjenje u odnosu na predhodnu godinu</w:t>
      </w:r>
    </w:p>
    <w:p w:rsidR="00C66955" w:rsidRPr="00124C46" w:rsidRDefault="00C66955" w:rsidP="00124C46">
      <w:pPr>
        <w:jc w:val="both"/>
        <w:rPr>
          <w:rFonts w:ascii="Arial" w:hAnsi="Arial" w:cs="Arial"/>
        </w:rPr>
      </w:pPr>
      <w:r w:rsidRPr="00124C46">
        <w:rPr>
          <w:rFonts w:ascii="Arial" w:hAnsi="Arial" w:cs="Arial"/>
        </w:rPr>
        <w:t xml:space="preserve">Lokalnim planom </w:t>
      </w:r>
      <w:r w:rsidR="00636C83" w:rsidRPr="00124C46">
        <w:rPr>
          <w:rFonts w:ascii="Arial" w:hAnsi="Arial" w:cs="Arial"/>
        </w:rPr>
        <w:t>upravlajnja komunalnim i neopas</w:t>
      </w:r>
      <w:r w:rsidR="00E943C9" w:rsidRPr="00124C46">
        <w:rPr>
          <w:rFonts w:ascii="Arial" w:hAnsi="Arial" w:cs="Arial"/>
        </w:rPr>
        <w:t>nim građevinskim otpadom za p</w:t>
      </w:r>
      <w:r w:rsidR="00636C83" w:rsidRPr="00124C46">
        <w:rPr>
          <w:rFonts w:ascii="Arial" w:hAnsi="Arial" w:cs="Arial"/>
        </w:rPr>
        <w:t>e</w:t>
      </w:r>
      <w:r w:rsidR="00E943C9" w:rsidRPr="00124C46">
        <w:rPr>
          <w:rFonts w:ascii="Arial" w:hAnsi="Arial" w:cs="Arial"/>
        </w:rPr>
        <w:t>riod 2017-2020 godine prepoznato je 5 neuređenih odlaga</w:t>
      </w:r>
      <w:r w:rsidR="00AF48E6" w:rsidRPr="00124C46">
        <w:rPr>
          <w:rFonts w:ascii="Arial" w:hAnsi="Arial" w:cs="Arial"/>
        </w:rPr>
        <w:t>lišta otpada sa različitim vrst</w:t>
      </w:r>
      <w:r w:rsidR="00E943C9" w:rsidRPr="00124C46">
        <w:rPr>
          <w:rFonts w:ascii="Arial" w:hAnsi="Arial" w:cs="Arial"/>
        </w:rPr>
        <w:t>ama otpada ukupne količine preko 250 000 m</w:t>
      </w:r>
      <w:r w:rsidR="00E943C9" w:rsidRPr="00124C46">
        <w:rPr>
          <w:rFonts w:ascii="Arial" w:hAnsi="Arial" w:cs="Arial"/>
          <w:vertAlign w:val="superscript"/>
        </w:rPr>
        <w:t xml:space="preserve">3 </w:t>
      </w:r>
      <w:r w:rsidR="00E943C9" w:rsidRPr="00124C46">
        <w:rPr>
          <w:rFonts w:ascii="Arial" w:hAnsi="Arial" w:cs="Arial"/>
        </w:rPr>
        <w:t xml:space="preserve"> otpada.</w:t>
      </w:r>
    </w:p>
    <w:p w:rsidR="00E943C9" w:rsidRPr="00124C46" w:rsidRDefault="00E943C9" w:rsidP="00124C46">
      <w:pPr>
        <w:jc w:val="both"/>
        <w:rPr>
          <w:rFonts w:ascii="Arial" w:hAnsi="Arial" w:cs="Arial"/>
        </w:rPr>
      </w:pPr>
      <w:r w:rsidRPr="00124C46">
        <w:rPr>
          <w:rFonts w:ascii="Arial" w:hAnsi="Arial" w:cs="Arial"/>
        </w:rPr>
        <w:t>U toku 2018.godine Komunalno Tivat je uklonilo sav otpad sa jednog od odlagališta (trasa cjevovoda između ulica Novosadska i Pod Kuk) odakle je odvezeno preko 250 m</w:t>
      </w:r>
      <w:r w:rsidRPr="00124C46">
        <w:rPr>
          <w:rFonts w:ascii="Arial" w:hAnsi="Arial" w:cs="Arial"/>
          <w:vertAlign w:val="superscript"/>
        </w:rPr>
        <w:t xml:space="preserve">3 </w:t>
      </w:r>
      <w:r w:rsidRPr="00124C46">
        <w:rPr>
          <w:rFonts w:ascii="Arial" w:hAnsi="Arial" w:cs="Arial"/>
        </w:rPr>
        <w:t>raznog otpada.</w:t>
      </w:r>
    </w:p>
    <w:p w:rsidR="00E943C9" w:rsidRPr="00124C46" w:rsidRDefault="00E943C9" w:rsidP="00124C46">
      <w:pPr>
        <w:jc w:val="both"/>
        <w:rPr>
          <w:rFonts w:ascii="Arial" w:hAnsi="Arial" w:cs="Arial"/>
        </w:rPr>
      </w:pPr>
      <w:r w:rsidRPr="00124C46">
        <w:rPr>
          <w:rFonts w:ascii="Arial" w:hAnsi="Arial" w:cs="Arial"/>
          <w:noProof/>
          <w:lang w:eastAsia="sr-Latn-ME"/>
        </w:rPr>
        <w:drawing>
          <wp:inline distT="0" distB="0" distL="0" distR="0" wp14:anchorId="3213CB88" wp14:editId="3C73E44B">
            <wp:extent cx="1866899" cy="1495425"/>
            <wp:effectExtent l="0" t="0" r="635" b="0"/>
            <wp:docPr id="1" name="Picture 1" descr="C:\Users\Korisnik\Desktop\viber image pod k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viber image pod ku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735" cy="1500100"/>
                    </a:xfrm>
                    <a:prstGeom prst="rect">
                      <a:avLst/>
                    </a:prstGeom>
                    <a:noFill/>
                    <a:ln>
                      <a:noFill/>
                    </a:ln>
                  </pic:spPr>
                </pic:pic>
              </a:graphicData>
            </a:graphic>
          </wp:inline>
        </w:drawing>
      </w:r>
      <w:r w:rsidRPr="00124C46">
        <w:rPr>
          <w:rFonts w:ascii="Arial" w:hAnsi="Arial" w:cs="Arial"/>
        </w:rPr>
        <w:t xml:space="preserve"> </w:t>
      </w:r>
      <w:r w:rsidRPr="00124C46">
        <w:rPr>
          <w:rFonts w:ascii="Arial" w:hAnsi="Arial" w:cs="Arial"/>
          <w:noProof/>
          <w:lang w:eastAsia="sr-Latn-ME"/>
        </w:rPr>
        <w:drawing>
          <wp:inline distT="0" distB="0" distL="0" distR="0" wp14:anchorId="4509DA73" wp14:editId="260E5960">
            <wp:extent cx="2000249" cy="1500187"/>
            <wp:effectExtent l="0" t="0" r="635" b="5080"/>
            <wp:docPr id="2" name="Picture 2" descr="C:\Users\Korisnik\Desktop\viber image pod ku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viber image pod kuk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7499" cy="1505625"/>
                    </a:xfrm>
                    <a:prstGeom prst="rect">
                      <a:avLst/>
                    </a:prstGeom>
                    <a:noFill/>
                    <a:ln>
                      <a:noFill/>
                    </a:ln>
                  </pic:spPr>
                </pic:pic>
              </a:graphicData>
            </a:graphic>
          </wp:inline>
        </w:drawing>
      </w:r>
      <w:r w:rsidR="00C61665" w:rsidRPr="00124C46">
        <w:rPr>
          <w:rFonts w:ascii="Arial" w:hAnsi="Arial" w:cs="Arial"/>
        </w:rPr>
        <w:t xml:space="preserve"> </w:t>
      </w:r>
      <w:r w:rsidR="00C61665" w:rsidRPr="00124C46">
        <w:rPr>
          <w:rFonts w:ascii="Arial" w:hAnsi="Arial" w:cs="Arial"/>
          <w:noProof/>
          <w:lang w:eastAsia="sr-Latn-ME"/>
        </w:rPr>
        <w:drawing>
          <wp:inline distT="0" distB="0" distL="0" distR="0" wp14:anchorId="0F878B6C" wp14:editId="5DFC7604">
            <wp:extent cx="1724025" cy="1493044"/>
            <wp:effectExtent l="0" t="0" r="0" b="0"/>
            <wp:docPr id="3" name="Picture 3" descr="C:\Users\Korisnik\Desktop\viber image pod k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viber image pod ku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0" cy="1495794"/>
                    </a:xfrm>
                    <a:prstGeom prst="rect">
                      <a:avLst/>
                    </a:prstGeom>
                    <a:noFill/>
                    <a:ln>
                      <a:noFill/>
                    </a:ln>
                  </pic:spPr>
                </pic:pic>
              </a:graphicData>
            </a:graphic>
          </wp:inline>
        </w:drawing>
      </w:r>
    </w:p>
    <w:p w:rsidR="00BB5AB8" w:rsidRPr="00124C46" w:rsidRDefault="006447C7" w:rsidP="00124C46">
      <w:pPr>
        <w:jc w:val="both"/>
        <w:rPr>
          <w:rFonts w:ascii="Arial" w:hAnsi="Arial" w:cs="Arial"/>
        </w:rPr>
      </w:pPr>
      <w:r w:rsidRPr="00124C46">
        <w:rPr>
          <w:rFonts w:ascii="Arial" w:hAnsi="Arial" w:cs="Arial"/>
          <w:color w:val="FF0000"/>
        </w:rPr>
        <w:t xml:space="preserve">  </w:t>
      </w:r>
      <w:r w:rsidR="00BB5AB8" w:rsidRPr="00124C46">
        <w:rPr>
          <w:rFonts w:ascii="Arial" w:hAnsi="Arial" w:cs="Arial"/>
        </w:rPr>
        <w:t xml:space="preserve">Takođe </w:t>
      </w:r>
      <w:r w:rsidR="00AF48E6" w:rsidRPr="00124C46">
        <w:rPr>
          <w:rFonts w:ascii="Arial" w:hAnsi="Arial" w:cs="Arial"/>
        </w:rPr>
        <w:t xml:space="preserve">neuređeno odlagalište , </w:t>
      </w:r>
      <w:r w:rsidR="00BB5AB8" w:rsidRPr="00124C46">
        <w:rPr>
          <w:rFonts w:ascii="Arial" w:hAnsi="Arial" w:cs="Arial"/>
        </w:rPr>
        <w:t xml:space="preserve"> lokacija na teritoriji KO Đuraševići </w:t>
      </w:r>
      <w:r w:rsidR="00AF48E6" w:rsidRPr="00124C46">
        <w:rPr>
          <w:rFonts w:ascii="Arial" w:hAnsi="Arial" w:cs="Arial"/>
        </w:rPr>
        <w:t>(Gornji Đuraševići) je sanirano izvođenjem trase saobraćajnice MR1na navedenoj lokaciji.</w:t>
      </w:r>
    </w:p>
    <w:p w:rsidR="00AF48E6" w:rsidRPr="00124C46" w:rsidRDefault="006447C7" w:rsidP="00124C46">
      <w:pPr>
        <w:jc w:val="both"/>
        <w:rPr>
          <w:rFonts w:ascii="Arial" w:hAnsi="Arial" w:cs="Arial"/>
        </w:rPr>
      </w:pPr>
      <w:r w:rsidRPr="00124C46">
        <w:rPr>
          <w:rFonts w:ascii="Arial" w:hAnsi="Arial" w:cs="Arial"/>
        </w:rPr>
        <w:t xml:space="preserve">  </w:t>
      </w:r>
      <w:r w:rsidR="00AF48E6" w:rsidRPr="00124C46">
        <w:rPr>
          <w:rFonts w:ascii="Arial" w:hAnsi="Arial" w:cs="Arial"/>
        </w:rPr>
        <w:t>U vezi neuređenog odlagališta Grabovac,sačinjen je Projektni zadatak i dostavljen  Ministars</w:t>
      </w:r>
      <w:r w:rsidR="00AE3717">
        <w:rPr>
          <w:rFonts w:ascii="Arial" w:hAnsi="Arial" w:cs="Arial"/>
        </w:rPr>
        <w:t>t</w:t>
      </w:r>
      <w:r w:rsidR="00AF48E6" w:rsidRPr="00124C46">
        <w:rPr>
          <w:rFonts w:ascii="Arial" w:hAnsi="Arial" w:cs="Arial"/>
        </w:rPr>
        <w:t xml:space="preserve">vu održivog razvoja i turizma na dalje postupanje  u cilju izrade projekta sanacije istog </w:t>
      </w:r>
      <w:r w:rsidR="00855BB0" w:rsidRPr="00124C46">
        <w:rPr>
          <w:rFonts w:ascii="Arial" w:hAnsi="Arial" w:cs="Arial"/>
        </w:rPr>
        <w:t>.</w:t>
      </w:r>
    </w:p>
    <w:p w:rsidR="00855BB0" w:rsidRPr="00124C46" w:rsidRDefault="006447C7" w:rsidP="00124C46">
      <w:pPr>
        <w:jc w:val="both"/>
        <w:rPr>
          <w:rFonts w:ascii="Arial" w:hAnsi="Arial" w:cs="Arial"/>
        </w:rPr>
      </w:pPr>
      <w:r w:rsidRPr="00124C46">
        <w:rPr>
          <w:rFonts w:ascii="Arial" w:hAnsi="Arial" w:cs="Arial"/>
        </w:rPr>
        <w:t xml:space="preserve">  </w:t>
      </w:r>
      <w:r w:rsidR="00855BB0" w:rsidRPr="00124C46">
        <w:rPr>
          <w:rFonts w:ascii="Arial" w:hAnsi="Arial" w:cs="Arial"/>
        </w:rPr>
        <w:t xml:space="preserve">Za nelegalno odlagalište Sinjarevo </w:t>
      </w:r>
      <w:r w:rsidR="006E4E16" w:rsidRPr="00124C46">
        <w:rPr>
          <w:rFonts w:ascii="Arial" w:hAnsi="Arial" w:cs="Arial"/>
        </w:rPr>
        <w:t xml:space="preserve">zbog specifičnosti teritorije ,koja obuhvata lokacije teritorije opštine Tivat i opštine Kotor,formirana je radna grupa od predstavnika obije opštine i nevladinog sektora radi iznalaženja problema </w:t>
      </w:r>
      <w:r w:rsidR="00AE3717">
        <w:rPr>
          <w:rFonts w:ascii="Arial" w:hAnsi="Arial" w:cs="Arial"/>
        </w:rPr>
        <w:t>oko ovog neuređenog odlagališta i od strane Sekretarijata za komunalne poslove i saobraćaj je iniciran zahtjev za dobijanje urbanističko tehničkih uslova  za sanaciju neuredjenog odlagališta.</w:t>
      </w:r>
    </w:p>
    <w:p w:rsidR="00E943C9" w:rsidRPr="00124C46" w:rsidRDefault="00E943C9" w:rsidP="00124C46">
      <w:pPr>
        <w:jc w:val="both"/>
        <w:rPr>
          <w:rFonts w:ascii="Arial" w:hAnsi="Arial" w:cs="Arial"/>
          <w:b/>
        </w:rPr>
      </w:pPr>
      <w:r w:rsidRPr="00124C46">
        <w:rPr>
          <w:rFonts w:ascii="Arial" w:hAnsi="Arial" w:cs="Arial"/>
          <w:b/>
        </w:rPr>
        <w:t>13.</w:t>
      </w:r>
      <w:r w:rsidRPr="00124C46">
        <w:rPr>
          <w:rFonts w:ascii="Arial" w:hAnsi="Arial" w:cs="Arial"/>
        </w:rPr>
        <w:t xml:space="preserve"> </w:t>
      </w:r>
      <w:r w:rsidRPr="00124C46">
        <w:rPr>
          <w:rFonts w:ascii="Arial" w:hAnsi="Arial" w:cs="Arial"/>
          <w:b/>
        </w:rPr>
        <w:t>Sprovedene mjere za sprječavanje nastajanja ili smanjenja količina komunalnog otpada i negativnih uticaja na životnu sredinu i zdravlje ljudi uključujući i mjere za smanjenje količina biološki razgradivog</w:t>
      </w:r>
      <w:r w:rsidRPr="00124C46">
        <w:rPr>
          <w:rFonts w:ascii="Arial" w:hAnsi="Arial" w:cs="Arial"/>
        </w:rPr>
        <w:t xml:space="preserve"> </w:t>
      </w:r>
      <w:r w:rsidR="00C61665" w:rsidRPr="00124C46">
        <w:rPr>
          <w:rFonts w:ascii="Arial" w:hAnsi="Arial" w:cs="Arial"/>
          <w:b/>
        </w:rPr>
        <w:t>komunalnog otpada koji se odlaže na deponijama</w:t>
      </w:r>
    </w:p>
    <w:p w:rsidR="001857C8" w:rsidRPr="00124C46" w:rsidRDefault="00C61665" w:rsidP="00124C46">
      <w:pPr>
        <w:jc w:val="both"/>
        <w:rPr>
          <w:rFonts w:ascii="Arial" w:hAnsi="Arial" w:cs="Arial"/>
        </w:rPr>
      </w:pPr>
      <w:r w:rsidRPr="00124C46">
        <w:rPr>
          <w:rFonts w:ascii="Arial" w:hAnsi="Arial" w:cs="Arial"/>
        </w:rPr>
        <w:t>Komunalno Tivat kontinuirano širi mrežu posuda (bokseva) za selektovano odlaganje AL-limenki, papira-kartona i PET ambalaže na teritoriji opštine. Ovaj način primarne selekcija daje  izuzetno dobre rezultate, što pokazuju količine primarno selektovanog otpada koje  iz godine u godiu bilježe porast.</w:t>
      </w:r>
      <w:r w:rsidR="00AF4BE8" w:rsidRPr="00124C46">
        <w:rPr>
          <w:rFonts w:ascii="Arial" w:hAnsi="Arial" w:cs="Arial"/>
        </w:rPr>
        <w:t xml:space="preserve"> U više navrata tokom godine Komunalno Tivat ustupalo </w:t>
      </w:r>
      <w:r w:rsidR="00AF4BE8" w:rsidRPr="00124C46">
        <w:rPr>
          <w:rFonts w:ascii="Arial" w:hAnsi="Arial" w:cs="Arial"/>
        </w:rPr>
        <w:lastRenderedPageBreak/>
        <w:t>građanima velike posude (od 5 i 7 m</w:t>
      </w:r>
      <w:r w:rsidR="00AF4BE8" w:rsidRPr="00124C46">
        <w:rPr>
          <w:rFonts w:ascii="Arial" w:hAnsi="Arial" w:cs="Arial"/>
          <w:vertAlign w:val="superscript"/>
        </w:rPr>
        <w:t>3</w:t>
      </w:r>
      <w:r w:rsidR="00AF4BE8" w:rsidRPr="00124C46">
        <w:rPr>
          <w:rFonts w:ascii="Arial" w:hAnsi="Arial" w:cs="Arial"/>
        </w:rPr>
        <w:t>) za odlaganje zelenog otpada odnosno otpada iz vrtova bez nadoknade, u cilju smanjenja nepropisnog odlaganja navedevog otpada u posude za otpad namjenjene za odlaganje miješanog komunalnog otpada.</w:t>
      </w:r>
    </w:p>
    <w:p w:rsidR="001857C8" w:rsidRPr="00124C46" w:rsidRDefault="00AF4BE8" w:rsidP="00124C46">
      <w:pPr>
        <w:jc w:val="both"/>
        <w:rPr>
          <w:rFonts w:ascii="Arial" w:hAnsi="Arial" w:cs="Arial"/>
          <w:b/>
        </w:rPr>
      </w:pPr>
      <w:r w:rsidRPr="00124C46">
        <w:rPr>
          <w:rFonts w:ascii="Arial" w:hAnsi="Arial" w:cs="Arial"/>
          <w:b/>
        </w:rPr>
        <w:t>14. Sprovedene mjere za selektivno sakupljanje obradu kabastog otpada</w:t>
      </w:r>
    </w:p>
    <w:p w:rsidR="00C61665" w:rsidRPr="00124C46" w:rsidRDefault="00AF4BE8" w:rsidP="00124C46">
      <w:pPr>
        <w:jc w:val="both"/>
        <w:rPr>
          <w:rFonts w:ascii="Arial" w:hAnsi="Arial" w:cs="Arial"/>
        </w:rPr>
      </w:pPr>
      <w:r w:rsidRPr="00124C46">
        <w:rPr>
          <w:rFonts w:ascii="Arial" w:hAnsi="Arial" w:cs="Arial"/>
        </w:rPr>
        <w:t xml:space="preserve">Kabasti otpad se u velikoj mjeri ponovo upotrebi </w:t>
      </w:r>
      <w:r w:rsidRPr="00124C46">
        <w:rPr>
          <w:rFonts w:ascii="Arial" w:hAnsi="Arial" w:cs="Arial"/>
          <w:i/>
        </w:rPr>
        <w:t xml:space="preserve">(reuse). </w:t>
      </w:r>
      <w:r w:rsidRPr="00124C46">
        <w:rPr>
          <w:rFonts w:ascii="Arial" w:hAnsi="Arial" w:cs="Arial"/>
        </w:rPr>
        <w:t xml:space="preserve">Komunalno Tivat namještaj i razne mašine (bijela tehnika i sl.) koji su u relativno dobrom stanju </w:t>
      </w:r>
      <w:r w:rsidR="001857C8" w:rsidRPr="00124C46">
        <w:rPr>
          <w:rFonts w:ascii="Arial" w:hAnsi="Arial" w:cs="Arial"/>
        </w:rPr>
        <w:t>pokušava da vrati u upotrebu na način, što isto ponudi svojim radnicima , a onda i građanima koji su u teškoj materijalnoj situaciji.</w:t>
      </w:r>
    </w:p>
    <w:p w:rsidR="001857C8" w:rsidRPr="00124C46" w:rsidRDefault="001857C8" w:rsidP="00124C46">
      <w:pPr>
        <w:jc w:val="both"/>
        <w:rPr>
          <w:rFonts w:ascii="Arial" w:hAnsi="Arial" w:cs="Arial"/>
        </w:rPr>
      </w:pPr>
      <w:r w:rsidRPr="00124C46">
        <w:rPr>
          <w:rFonts w:ascii="Arial" w:hAnsi="Arial" w:cs="Arial"/>
        </w:rPr>
        <w:t>U krajnjem slučaju ovaj otpad se rastavlja na sa</w:t>
      </w:r>
      <w:r w:rsidR="00636C83" w:rsidRPr="00124C46">
        <w:rPr>
          <w:rFonts w:ascii="Arial" w:hAnsi="Arial" w:cs="Arial"/>
        </w:rPr>
        <w:t>s</w:t>
      </w:r>
      <w:r w:rsidRPr="00124C46">
        <w:rPr>
          <w:rFonts w:ascii="Arial" w:hAnsi="Arial" w:cs="Arial"/>
        </w:rPr>
        <w:t>tavne djelove od kojih naj veći dio biva upotrebljen za ogrijev radnika, a metalni,plastični i drugi dijelovi se prodaju trgovcima ovih vrsta otpada.</w:t>
      </w:r>
    </w:p>
    <w:p w:rsidR="00B9018D" w:rsidRPr="00124C46" w:rsidRDefault="00B9018D" w:rsidP="00124C46">
      <w:pPr>
        <w:jc w:val="both"/>
        <w:rPr>
          <w:rFonts w:ascii="Arial" w:hAnsi="Arial" w:cs="Arial"/>
        </w:rPr>
      </w:pPr>
      <w:r w:rsidRPr="00124C46">
        <w:rPr>
          <w:rFonts w:ascii="Arial" w:hAnsi="Arial" w:cs="Arial"/>
          <w:b/>
        </w:rPr>
        <w:t>15. Podnijete prijave protiv lica koja su odlagala otpad na nedozvoljenim lokacijama ili koja su upravljanja otpadom na nedozvoljen način</w:t>
      </w:r>
      <w:r w:rsidRPr="00124C46">
        <w:rPr>
          <w:rFonts w:ascii="Arial" w:hAnsi="Arial" w:cs="Arial"/>
        </w:rPr>
        <w:t xml:space="preserve"> </w:t>
      </w:r>
      <w:r w:rsidRPr="00124C46">
        <w:rPr>
          <w:rFonts w:ascii="Arial" w:hAnsi="Arial" w:cs="Arial"/>
          <w:b/>
        </w:rPr>
        <w:t>i procentualno povećanje/smanjenje u odnosu na predhodnu godinu i broj konačnih riješenja sa inosom naplaćenih kazni.</w:t>
      </w:r>
    </w:p>
    <w:p w:rsidR="006447C7" w:rsidRPr="00124C46" w:rsidRDefault="006447C7" w:rsidP="00124C46">
      <w:pPr>
        <w:jc w:val="both"/>
        <w:rPr>
          <w:rFonts w:ascii="Arial" w:hAnsi="Arial" w:cs="Arial"/>
        </w:rPr>
      </w:pPr>
      <w:r w:rsidRPr="00124C46">
        <w:rPr>
          <w:rFonts w:ascii="Arial" w:hAnsi="Arial" w:cs="Arial"/>
          <w:color w:val="FF0000"/>
        </w:rPr>
        <w:t xml:space="preserve">  </w:t>
      </w:r>
      <w:r w:rsidR="00905049" w:rsidRPr="00124C46">
        <w:rPr>
          <w:rFonts w:ascii="Arial" w:hAnsi="Arial" w:cs="Arial"/>
        </w:rPr>
        <w:t>Podnošenja prekršajnih prijava od strane Komunalne inspekcije i Komunalne policije nije bilo.</w:t>
      </w:r>
    </w:p>
    <w:p w:rsidR="00905049" w:rsidRPr="00124C46" w:rsidRDefault="006447C7" w:rsidP="00124C46">
      <w:pPr>
        <w:jc w:val="both"/>
        <w:rPr>
          <w:rFonts w:ascii="Arial" w:hAnsi="Arial" w:cs="Arial"/>
        </w:rPr>
      </w:pPr>
      <w:r w:rsidRPr="00124C46">
        <w:rPr>
          <w:rFonts w:ascii="Arial" w:hAnsi="Arial" w:cs="Arial"/>
        </w:rPr>
        <w:t xml:space="preserve">  </w:t>
      </w:r>
      <w:r w:rsidR="00905049" w:rsidRPr="00124C46">
        <w:rPr>
          <w:rFonts w:ascii="Arial" w:hAnsi="Arial" w:cs="Arial"/>
        </w:rPr>
        <w:t xml:space="preserve">Pojave sporadičnog odlaganja otpada na nedozvoljenim lokacijama je bilo u </w:t>
      </w:r>
      <w:r w:rsidR="00F11CCA" w:rsidRPr="00124C46">
        <w:rPr>
          <w:rFonts w:ascii="Arial" w:hAnsi="Arial" w:cs="Arial"/>
        </w:rPr>
        <w:t>nekoliko slučajeva u gradskom i prigradskom dijelu ,od strane NN lica ,dok su takve lokacije očišćene  intervencijom doo Komunalno Tivat.</w:t>
      </w:r>
    </w:p>
    <w:p w:rsidR="001857C8" w:rsidRPr="00124C46" w:rsidRDefault="00B9018D" w:rsidP="00124C46">
      <w:pPr>
        <w:jc w:val="both"/>
        <w:rPr>
          <w:rFonts w:ascii="Arial" w:hAnsi="Arial" w:cs="Arial"/>
          <w:b/>
        </w:rPr>
      </w:pPr>
      <w:r w:rsidRPr="00124C46">
        <w:rPr>
          <w:rFonts w:ascii="Arial" w:hAnsi="Arial" w:cs="Arial"/>
          <w:b/>
        </w:rPr>
        <w:t>16</w:t>
      </w:r>
      <w:r w:rsidR="001857C8" w:rsidRPr="00124C46">
        <w:rPr>
          <w:rFonts w:ascii="Arial" w:hAnsi="Arial" w:cs="Arial"/>
          <w:b/>
        </w:rPr>
        <w:t>. Potpisani ugovori o regionalnoj saradnji za upravljanje otpadom</w:t>
      </w:r>
    </w:p>
    <w:p w:rsidR="001857C8" w:rsidRPr="00124C46" w:rsidRDefault="001857C8" w:rsidP="00124C46">
      <w:pPr>
        <w:jc w:val="both"/>
        <w:rPr>
          <w:rFonts w:ascii="Arial" w:hAnsi="Arial" w:cs="Arial"/>
        </w:rPr>
      </w:pPr>
      <w:r w:rsidRPr="00124C46">
        <w:rPr>
          <w:rFonts w:ascii="Arial" w:hAnsi="Arial" w:cs="Arial"/>
          <w:b/>
        </w:rPr>
        <w:t xml:space="preserve">- </w:t>
      </w:r>
      <w:r w:rsidR="00B9018D" w:rsidRPr="00124C46">
        <w:rPr>
          <w:rFonts w:ascii="Arial" w:hAnsi="Arial" w:cs="Arial"/>
        </w:rPr>
        <w:t>U</w:t>
      </w:r>
      <w:r w:rsidRPr="00124C46">
        <w:rPr>
          <w:rFonts w:ascii="Arial" w:hAnsi="Arial" w:cs="Arial"/>
        </w:rPr>
        <w:t>govor kojim se regulišu prava i obaveze u vezi predaje komunalnog otpada re</w:t>
      </w:r>
      <w:r w:rsidR="00D97A1A" w:rsidRPr="00124C46">
        <w:rPr>
          <w:rFonts w:ascii="Arial" w:hAnsi="Arial" w:cs="Arial"/>
        </w:rPr>
        <w:t>ciklažnom centau  DOO „Komunalno-Kotor</w:t>
      </w:r>
      <w:r w:rsidRPr="00124C46">
        <w:rPr>
          <w:rFonts w:ascii="Arial" w:hAnsi="Arial" w:cs="Arial"/>
        </w:rPr>
        <w:t>“ Kotor br.</w:t>
      </w:r>
      <w:r w:rsidR="00B9018D" w:rsidRPr="00124C46">
        <w:rPr>
          <w:rFonts w:ascii="Arial" w:hAnsi="Arial" w:cs="Arial"/>
        </w:rPr>
        <w:t xml:space="preserve"> </w:t>
      </w:r>
      <w:r w:rsidRPr="00124C46">
        <w:rPr>
          <w:rFonts w:ascii="Arial" w:hAnsi="Arial" w:cs="Arial"/>
        </w:rPr>
        <w:t>01-1/208 od 20.05.2013.godine</w:t>
      </w:r>
    </w:p>
    <w:p w:rsidR="001857C8" w:rsidRPr="00124C46" w:rsidRDefault="001857C8" w:rsidP="00124C46">
      <w:pPr>
        <w:jc w:val="both"/>
        <w:rPr>
          <w:rFonts w:ascii="Arial" w:hAnsi="Arial" w:cs="Arial"/>
        </w:rPr>
      </w:pPr>
      <w:r w:rsidRPr="00124C46">
        <w:rPr>
          <w:rFonts w:ascii="Arial" w:hAnsi="Arial" w:cs="Arial"/>
        </w:rPr>
        <w:t>- Ugovor o pružanju usluga odlaganja komunalnog otpada</w:t>
      </w:r>
      <w:r w:rsidR="00B9018D" w:rsidRPr="00124C46">
        <w:rPr>
          <w:rFonts w:ascii="Arial" w:hAnsi="Arial" w:cs="Arial"/>
        </w:rPr>
        <w:t xml:space="preserve"> na Sanitarnoj deponiji „Možura“ br. 01-1/438 od 04.05.2015.godine</w:t>
      </w:r>
    </w:p>
    <w:p w:rsidR="00B9018D" w:rsidRPr="00124C46" w:rsidRDefault="00B9018D" w:rsidP="00124C46">
      <w:pPr>
        <w:jc w:val="both"/>
        <w:rPr>
          <w:rFonts w:ascii="Arial" w:hAnsi="Arial" w:cs="Arial"/>
        </w:rPr>
      </w:pPr>
      <w:r w:rsidRPr="00124C46">
        <w:rPr>
          <w:rFonts w:ascii="Arial" w:hAnsi="Arial" w:cs="Arial"/>
        </w:rPr>
        <w:t>- Sporazumu o saradnji na korišćenju postrojenja za kompostiranje i sprovođenju selektivnog odlaganja ot</w:t>
      </w:r>
      <w:r w:rsidR="009D2079" w:rsidRPr="00124C46">
        <w:rPr>
          <w:rFonts w:ascii="Arial" w:hAnsi="Arial" w:cs="Arial"/>
        </w:rPr>
        <w:t>pada br. 01-3/2164 od 21.12.2015</w:t>
      </w:r>
      <w:r w:rsidRPr="00124C46">
        <w:rPr>
          <w:rFonts w:ascii="Arial" w:hAnsi="Arial" w:cs="Arial"/>
        </w:rPr>
        <w:t>.god.</w:t>
      </w:r>
    </w:p>
    <w:p w:rsidR="00B9018D" w:rsidRPr="00124C46" w:rsidRDefault="00B9018D" w:rsidP="00124C46">
      <w:pPr>
        <w:jc w:val="both"/>
        <w:rPr>
          <w:rFonts w:ascii="Arial" w:hAnsi="Arial" w:cs="Arial"/>
          <w:b/>
        </w:rPr>
      </w:pPr>
      <w:r w:rsidRPr="00124C46">
        <w:rPr>
          <w:rFonts w:ascii="Arial" w:hAnsi="Arial" w:cs="Arial"/>
          <w:b/>
        </w:rPr>
        <w:t>17. Aktivnosti na podizanju svijesti i pružanju informacija javnosti o upravljanju otpadom i načinu sprovođenja te kampanje</w:t>
      </w:r>
    </w:p>
    <w:p w:rsidR="001857C8" w:rsidRPr="00124C46" w:rsidRDefault="00B9018D" w:rsidP="00124C46">
      <w:pPr>
        <w:jc w:val="both"/>
        <w:rPr>
          <w:rFonts w:ascii="Arial" w:hAnsi="Arial" w:cs="Arial"/>
        </w:rPr>
      </w:pPr>
      <w:r w:rsidRPr="00124C46">
        <w:rPr>
          <w:rFonts w:ascii="Arial" w:hAnsi="Arial" w:cs="Arial"/>
        </w:rPr>
        <w:t xml:space="preserve">Na svom web sajtu  </w:t>
      </w:r>
      <w:hyperlink r:id="rId11" w:history="1">
        <w:r w:rsidRPr="00124C46">
          <w:rPr>
            <w:rStyle w:val="Hyperlink"/>
            <w:rFonts w:ascii="Arial" w:hAnsi="Arial" w:cs="Arial"/>
          </w:rPr>
          <w:t>www.komunalnotivat.me</w:t>
        </w:r>
      </w:hyperlink>
      <w:r w:rsidRPr="00124C46">
        <w:rPr>
          <w:rFonts w:ascii="Arial" w:hAnsi="Arial" w:cs="Arial"/>
        </w:rPr>
        <w:t xml:space="preserve"> koji se redovno ažurira, građani se obavještavaju o svim aktivnostima Društva među kojima spada i upravljanje otpadom.</w:t>
      </w:r>
    </w:p>
    <w:p w:rsidR="000B1548" w:rsidRPr="00124C46" w:rsidRDefault="006447C7" w:rsidP="00124C46">
      <w:pPr>
        <w:jc w:val="both"/>
        <w:rPr>
          <w:rFonts w:ascii="Arial" w:hAnsi="Arial" w:cs="Arial"/>
        </w:rPr>
      </w:pPr>
      <w:r w:rsidRPr="00124C46">
        <w:rPr>
          <w:rFonts w:ascii="Arial" w:hAnsi="Arial" w:cs="Arial"/>
        </w:rPr>
        <w:t xml:space="preserve">  </w:t>
      </w:r>
      <w:r w:rsidR="00B9018D" w:rsidRPr="00124C46">
        <w:rPr>
          <w:rFonts w:ascii="Arial" w:hAnsi="Arial" w:cs="Arial"/>
        </w:rPr>
        <w:t xml:space="preserve">Za podizanje svijesti kao i pružanje informacija o upravljanju otpadom uključen je i lokalni javni servis </w:t>
      </w:r>
      <w:hyperlink r:id="rId12" w:history="1">
        <w:r w:rsidR="001B786D" w:rsidRPr="00124C46">
          <w:rPr>
            <w:rStyle w:val="Hyperlink"/>
            <w:rFonts w:ascii="Arial" w:hAnsi="Arial" w:cs="Arial"/>
          </w:rPr>
          <w:t>www.radiotivat.com,</w:t>
        </w:r>
      </w:hyperlink>
      <w:r w:rsidR="001B786D" w:rsidRPr="00124C46">
        <w:rPr>
          <w:rFonts w:ascii="Arial" w:hAnsi="Arial" w:cs="Arial"/>
        </w:rPr>
        <w:t xml:space="preserve">  a posebno u ljetnjoj programskoj šemi  lokalnog radija,emisiji o gradu I za grad”Gradski magazin”, posebna pažnja je posvećena  odlaganju komunalnog otpada  ,sa posebnim osvrtom na praćenje I suzbijanje pojava nelegalnog odlaganja otpada u gradskom I prigradskom dijelu grada.</w:t>
      </w:r>
    </w:p>
    <w:p w:rsidR="00A04251" w:rsidRPr="00124C46" w:rsidRDefault="006447C7" w:rsidP="00124C46">
      <w:pPr>
        <w:jc w:val="both"/>
        <w:rPr>
          <w:rFonts w:ascii="Arial" w:hAnsi="Arial" w:cs="Arial"/>
        </w:rPr>
      </w:pPr>
      <w:r w:rsidRPr="00124C46">
        <w:rPr>
          <w:rFonts w:ascii="Arial" w:hAnsi="Arial" w:cs="Arial"/>
        </w:rPr>
        <w:t xml:space="preserve">  </w:t>
      </w:r>
      <w:r w:rsidR="00551776" w:rsidRPr="00124C46">
        <w:rPr>
          <w:rFonts w:ascii="Arial" w:hAnsi="Arial" w:cs="Arial"/>
        </w:rPr>
        <w:t>Sekretarijat za zaštitu životne sredine</w:t>
      </w:r>
      <w:r w:rsidR="00076B09" w:rsidRPr="00124C46">
        <w:rPr>
          <w:rFonts w:ascii="Arial" w:hAnsi="Arial" w:cs="Arial"/>
        </w:rPr>
        <w:t xml:space="preserve"> sa Zelenim Timom</w:t>
      </w:r>
      <w:r w:rsidR="00551776" w:rsidRPr="00124C46">
        <w:rPr>
          <w:rFonts w:ascii="Arial" w:hAnsi="Arial" w:cs="Arial"/>
        </w:rPr>
        <w:t xml:space="preserve">,Sekretarijat za komunalne poslove i saobraćaj u saradnji sa doo </w:t>
      </w:r>
      <w:r w:rsidR="006F7D4A" w:rsidRPr="00124C46">
        <w:rPr>
          <w:rFonts w:ascii="Arial" w:hAnsi="Arial" w:cs="Arial"/>
        </w:rPr>
        <w:t>Komu</w:t>
      </w:r>
      <w:r w:rsidR="001C1562" w:rsidRPr="00124C46">
        <w:rPr>
          <w:rFonts w:ascii="Arial" w:hAnsi="Arial" w:cs="Arial"/>
        </w:rPr>
        <w:t>n</w:t>
      </w:r>
      <w:r w:rsidR="00F11CCA" w:rsidRPr="00124C46">
        <w:rPr>
          <w:rFonts w:ascii="Arial" w:hAnsi="Arial" w:cs="Arial"/>
        </w:rPr>
        <w:t>alno T</w:t>
      </w:r>
      <w:r w:rsidR="001C1562" w:rsidRPr="00124C46">
        <w:rPr>
          <w:rFonts w:ascii="Arial" w:hAnsi="Arial" w:cs="Arial"/>
        </w:rPr>
        <w:t xml:space="preserve">ivat </w:t>
      </w:r>
      <w:r w:rsidR="00076B09" w:rsidRPr="00124C46">
        <w:rPr>
          <w:rFonts w:ascii="Arial" w:hAnsi="Arial" w:cs="Arial"/>
        </w:rPr>
        <w:t xml:space="preserve">  </w:t>
      </w:r>
      <w:r w:rsidR="006F7D4A" w:rsidRPr="00124C46">
        <w:rPr>
          <w:rFonts w:ascii="Arial" w:hAnsi="Arial" w:cs="Arial"/>
        </w:rPr>
        <w:t xml:space="preserve">,Omladinskim klubom, učenicima osnovne i </w:t>
      </w:r>
      <w:r w:rsidR="006F7D4A" w:rsidRPr="00124C46">
        <w:rPr>
          <w:rFonts w:ascii="Arial" w:hAnsi="Arial" w:cs="Arial"/>
        </w:rPr>
        <w:lastRenderedPageBreak/>
        <w:t xml:space="preserve">srednje škole ,  kao i mnogim nevladinim organizacijama i građanima Tivta  </w:t>
      </w:r>
      <w:r w:rsidR="00551776" w:rsidRPr="00124C46">
        <w:rPr>
          <w:rFonts w:ascii="Arial" w:hAnsi="Arial" w:cs="Arial"/>
        </w:rPr>
        <w:t xml:space="preserve"> , podržali su</w:t>
      </w:r>
      <w:r w:rsidR="001C1562" w:rsidRPr="00124C46">
        <w:rPr>
          <w:rFonts w:ascii="Arial" w:hAnsi="Arial" w:cs="Arial"/>
        </w:rPr>
        <w:t xml:space="preserve"> </w:t>
      </w:r>
      <w:r w:rsidR="00522FFF" w:rsidRPr="00124C46">
        <w:rPr>
          <w:rFonts w:ascii="Arial" w:hAnsi="Arial" w:cs="Arial"/>
        </w:rPr>
        <w:t>i učestvovali  na  mnogim</w:t>
      </w:r>
      <w:r w:rsidR="001C1562" w:rsidRPr="00124C46">
        <w:rPr>
          <w:rFonts w:ascii="Arial" w:hAnsi="Arial" w:cs="Arial"/>
        </w:rPr>
        <w:t xml:space="preserve"> ekološ</w:t>
      </w:r>
      <w:r w:rsidR="00522FFF" w:rsidRPr="00124C46">
        <w:rPr>
          <w:rFonts w:ascii="Arial" w:hAnsi="Arial" w:cs="Arial"/>
        </w:rPr>
        <w:t>kim akcijama</w:t>
      </w:r>
      <w:r w:rsidR="006F7D4A" w:rsidRPr="00124C46">
        <w:rPr>
          <w:rFonts w:ascii="Arial" w:hAnsi="Arial" w:cs="Arial"/>
        </w:rPr>
        <w:t xml:space="preserve"> </w:t>
      </w:r>
      <w:r w:rsidR="00522FFF" w:rsidRPr="00124C46">
        <w:rPr>
          <w:rFonts w:ascii="Arial" w:hAnsi="Arial" w:cs="Arial"/>
        </w:rPr>
        <w:t>,prezentacijama</w:t>
      </w:r>
      <w:r w:rsidR="001B786D" w:rsidRPr="00124C46">
        <w:rPr>
          <w:rFonts w:ascii="Arial" w:hAnsi="Arial" w:cs="Arial"/>
        </w:rPr>
        <w:t>,radionicama</w:t>
      </w:r>
      <w:r w:rsidR="00522FFF" w:rsidRPr="00124C46">
        <w:rPr>
          <w:rFonts w:ascii="Arial" w:hAnsi="Arial" w:cs="Arial"/>
        </w:rPr>
        <w:t xml:space="preserve"> i sl. </w:t>
      </w:r>
      <w:r w:rsidR="001B786D" w:rsidRPr="00124C46">
        <w:rPr>
          <w:rFonts w:ascii="Arial" w:hAnsi="Arial" w:cs="Arial"/>
        </w:rPr>
        <w:t>koje su organizovane</w:t>
      </w:r>
      <w:r w:rsidR="006F7D4A" w:rsidRPr="00124C46">
        <w:rPr>
          <w:rFonts w:ascii="Arial" w:hAnsi="Arial" w:cs="Arial"/>
        </w:rPr>
        <w:t xml:space="preserve"> </w:t>
      </w:r>
      <w:r w:rsidR="001B786D" w:rsidRPr="00124C46">
        <w:rPr>
          <w:rFonts w:ascii="Arial" w:hAnsi="Arial" w:cs="Arial"/>
        </w:rPr>
        <w:t xml:space="preserve"> na teritoriji</w:t>
      </w:r>
      <w:r w:rsidR="006F7D4A" w:rsidRPr="00124C46">
        <w:rPr>
          <w:rFonts w:ascii="Arial" w:hAnsi="Arial" w:cs="Arial"/>
        </w:rPr>
        <w:t xml:space="preserve"> O</w:t>
      </w:r>
      <w:r w:rsidR="001B786D" w:rsidRPr="00124C46">
        <w:rPr>
          <w:rFonts w:ascii="Arial" w:hAnsi="Arial" w:cs="Arial"/>
        </w:rPr>
        <w:t>pštine,</w:t>
      </w:r>
      <w:r w:rsidR="00C0614C" w:rsidRPr="00124C46">
        <w:rPr>
          <w:rFonts w:ascii="Arial" w:hAnsi="Arial" w:cs="Arial"/>
        </w:rPr>
        <w:t xml:space="preserve"> </w:t>
      </w:r>
      <w:r w:rsidR="00076B09" w:rsidRPr="00124C46">
        <w:rPr>
          <w:rFonts w:ascii="Arial" w:hAnsi="Arial" w:cs="Arial"/>
        </w:rPr>
        <w:t xml:space="preserve"> </w:t>
      </w:r>
      <w:r w:rsidR="001B786D" w:rsidRPr="00124C46">
        <w:rPr>
          <w:rFonts w:ascii="Arial" w:hAnsi="Arial" w:cs="Arial"/>
        </w:rPr>
        <w:t>kao što su:</w:t>
      </w:r>
      <w:r w:rsidR="001C1562" w:rsidRPr="00124C46">
        <w:rPr>
          <w:rFonts w:ascii="Arial" w:hAnsi="Arial" w:cs="Arial"/>
        </w:rPr>
        <w:t xml:space="preserve"> </w:t>
      </w:r>
      <w:r w:rsidR="00F11CCA" w:rsidRPr="00124C46">
        <w:rPr>
          <w:rFonts w:ascii="Arial" w:hAnsi="Arial" w:cs="Arial"/>
        </w:rPr>
        <w:t>dan Voda, dan Životne sredine, Početak proljeća, M</w:t>
      </w:r>
      <w:r w:rsidR="001C1562" w:rsidRPr="00124C46">
        <w:rPr>
          <w:rFonts w:ascii="Arial" w:hAnsi="Arial" w:cs="Arial"/>
        </w:rPr>
        <w:t xml:space="preserve">eđunarodni dan ekologije </w:t>
      </w:r>
      <w:r w:rsidR="00F11CCA" w:rsidRPr="00124C46">
        <w:rPr>
          <w:rFonts w:ascii="Arial" w:hAnsi="Arial" w:cs="Arial"/>
        </w:rPr>
        <w:t>,“Let</w:t>
      </w:r>
      <w:r w:rsidR="00AC7943" w:rsidRPr="00124C46">
        <w:rPr>
          <w:rFonts w:ascii="Arial" w:hAnsi="Arial" w:cs="Arial"/>
        </w:rPr>
        <w:t xml:space="preserve"> '</w:t>
      </w:r>
      <w:r w:rsidR="00F11CCA" w:rsidRPr="00124C46">
        <w:rPr>
          <w:rFonts w:ascii="Arial" w:hAnsi="Arial" w:cs="Arial"/>
        </w:rPr>
        <w:t xml:space="preserve"> s do it</w:t>
      </w:r>
      <w:r w:rsidR="00017620" w:rsidRPr="00124C46">
        <w:rPr>
          <w:rFonts w:ascii="Arial" w:hAnsi="Arial" w:cs="Arial"/>
        </w:rPr>
        <w:t xml:space="preserve"> Montenegro</w:t>
      </w:r>
      <w:r w:rsidR="00F11CCA" w:rsidRPr="00124C46">
        <w:rPr>
          <w:rFonts w:ascii="Arial" w:hAnsi="Arial" w:cs="Arial"/>
        </w:rPr>
        <w:t>“</w:t>
      </w:r>
      <w:r w:rsidR="006F7D4A" w:rsidRPr="00124C46">
        <w:rPr>
          <w:rFonts w:ascii="Arial" w:hAnsi="Arial" w:cs="Arial"/>
        </w:rPr>
        <w:t>,M</w:t>
      </w:r>
      <w:r w:rsidR="00551776" w:rsidRPr="00124C46">
        <w:rPr>
          <w:rFonts w:ascii="Arial" w:hAnsi="Arial" w:cs="Arial"/>
        </w:rPr>
        <w:t>jesec Planete zemlje</w:t>
      </w:r>
      <w:r w:rsidR="00F11CCA" w:rsidRPr="00124C46">
        <w:rPr>
          <w:rFonts w:ascii="Arial" w:hAnsi="Arial" w:cs="Arial"/>
        </w:rPr>
        <w:t xml:space="preserve"> i </w:t>
      </w:r>
      <w:r w:rsidR="00C0614C" w:rsidRPr="00124C46">
        <w:rPr>
          <w:rFonts w:ascii="Arial" w:hAnsi="Arial" w:cs="Arial"/>
        </w:rPr>
        <w:t xml:space="preserve"> čiščenje morskog dna i obale,izložba skulptura izrađenih od reciklažnog materijala, sakupljanje elektronskog otpada i mnoge druge akcije.</w:t>
      </w:r>
      <w:r w:rsidR="00076B09" w:rsidRPr="00124C46">
        <w:rPr>
          <w:rFonts w:ascii="Arial" w:hAnsi="Arial" w:cs="Arial"/>
        </w:rPr>
        <w:t xml:space="preserve"> </w:t>
      </w:r>
      <w:r w:rsidR="001B786D" w:rsidRPr="00124C46">
        <w:rPr>
          <w:rFonts w:ascii="Arial" w:hAnsi="Arial" w:cs="Arial"/>
        </w:rPr>
        <w:t xml:space="preserve"> </w:t>
      </w:r>
    </w:p>
    <w:p w:rsidR="00C0614C" w:rsidRPr="00124C46" w:rsidRDefault="006447C7" w:rsidP="00124C46">
      <w:pPr>
        <w:jc w:val="both"/>
        <w:rPr>
          <w:rFonts w:ascii="Arial" w:hAnsi="Arial" w:cs="Arial"/>
        </w:rPr>
      </w:pPr>
      <w:r w:rsidRPr="00124C46">
        <w:rPr>
          <w:rFonts w:ascii="Arial" w:hAnsi="Arial" w:cs="Arial"/>
        </w:rPr>
        <w:t xml:space="preserve"> </w:t>
      </w:r>
      <w:r w:rsidR="00C0614C" w:rsidRPr="00124C46">
        <w:rPr>
          <w:rFonts w:ascii="Arial" w:hAnsi="Arial" w:cs="Arial"/>
        </w:rPr>
        <w:t xml:space="preserve"> Pored niza ekoloških akcija organizovane su  i prezentacij</w:t>
      </w:r>
      <w:r w:rsidR="007937FE">
        <w:rPr>
          <w:rFonts w:ascii="Arial" w:hAnsi="Arial" w:cs="Arial"/>
        </w:rPr>
        <w:t>e</w:t>
      </w:r>
      <w:r w:rsidR="00C0614C" w:rsidRPr="00124C46">
        <w:rPr>
          <w:rFonts w:ascii="Arial" w:hAnsi="Arial" w:cs="Arial"/>
        </w:rPr>
        <w:t xml:space="preserve">: </w:t>
      </w:r>
      <w:r w:rsidR="00522FFF" w:rsidRPr="00124C46">
        <w:rPr>
          <w:rFonts w:ascii="Arial" w:hAnsi="Arial" w:cs="Arial"/>
        </w:rPr>
        <w:t>“Primarna selekcija otpada na teritoriji opštine Tivat“</w:t>
      </w:r>
      <w:r w:rsidR="00C0614C" w:rsidRPr="00124C46">
        <w:rPr>
          <w:rFonts w:ascii="Arial" w:hAnsi="Arial" w:cs="Arial"/>
        </w:rPr>
        <w:t>,</w:t>
      </w:r>
      <w:r w:rsidR="00522FFF" w:rsidRPr="00124C46">
        <w:rPr>
          <w:rFonts w:ascii="Arial" w:hAnsi="Arial" w:cs="Arial"/>
        </w:rPr>
        <w:t xml:space="preserve"> </w:t>
      </w:r>
      <w:r w:rsidR="00C0614C" w:rsidRPr="00124C46">
        <w:rPr>
          <w:rFonts w:ascii="Arial" w:hAnsi="Arial" w:cs="Arial"/>
        </w:rPr>
        <w:t xml:space="preserve"> </w:t>
      </w:r>
      <w:r w:rsidR="00D17471" w:rsidRPr="00124C46">
        <w:rPr>
          <w:rFonts w:ascii="Arial" w:hAnsi="Arial" w:cs="Arial"/>
        </w:rPr>
        <w:t xml:space="preserve"> </w:t>
      </w:r>
      <w:r w:rsidR="00522FFF" w:rsidRPr="00124C46">
        <w:rPr>
          <w:rFonts w:ascii="Arial" w:hAnsi="Arial" w:cs="Arial"/>
        </w:rPr>
        <w:t>za učenike osnovnih škola i učenike srednje škole</w:t>
      </w:r>
      <w:r w:rsidR="00C0614C" w:rsidRPr="00124C46">
        <w:rPr>
          <w:rFonts w:ascii="Arial" w:hAnsi="Arial" w:cs="Arial"/>
        </w:rPr>
        <w:t>,</w:t>
      </w:r>
      <w:r w:rsidR="00522FFF" w:rsidRPr="00124C46">
        <w:rPr>
          <w:rFonts w:ascii="Arial" w:hAnsi="Arial" w:cs="Arial"/>
        </w:rPr>
        <w:t xml:space="preserve"> </w:t>
      </w:r>
    </w:p>
    <w:p w:rsidR="001B786D" w:rsidRPr="00124C46" w:rsidRDefault="006447C7" w:rsidP="00124C46">
      <w:pPr>
        <w:jc w:val="both"/>
        <w:rPr>
          <w:rFonts w:ascii="Arial" w:hAnsi="Arial" w:cs="Arial"/>
        </w:rPr>
      </w:pPr>
      <w:r w:rsidRPr="00124C46">
        <w:rPr>
          <w:rFonts w:ascii="Arial" w:hAnsi="Arial" w:cs="Arial"/>
          <w:lang w:eastAsia="ja-JP"/>
        </w:rPr>
        <w:t xml:space="preserve"> </w:t>
      </w:r>
      <w:r w:rsidR="00317475" w:rsidRPr="00124C46">
        <w:rPr>
          <w:rFonts w:ascii="Arial" w:hAnsi="Arial" w:cs="Arial"/>
          <w:lang w:eastAsia="ja-JP"/>
        </w:rPr>
        <w:t>„</w:t>
      </w:r>
      <w:r w:rsidR="00C0614C" w:rsidRPr="00124C46">
        <w:rPr>
          <w:rFonts w:ascii="Arial" w:hAnsi="Arial" w:cs="Arial"/>
          <w:lang w:eastAsia="ja-JP"/>
        </w:rPr>
        <w:t>Odvojeno sakupljanje otpada je moja odluka</w:t>
      </w:r>
      <w:r w:rsidR="00317475" w:rsidRPr="00124C46">
        <w:rPr>
          <w:rFonts w:ascii="Arial" w:hAnsi="Arial" w:cs="Arial"/>
          <w:lang w:eastAsia="ja-JP"/>
        </w:rPr>
        <w:t>“-</w:t>
      </w:r>
      <w:r w:rsidR="00C0614C" w:rsidRPr="00124C46">
        <w:rPr>
          <w:rFonts w:ascii="Arial" w:hAnsi="Arial" w:cs="Arial"/>
          <w:lang w:eastAsia="ja-JP"/>
        </w:rPr>
        <w:t xml:space="preserve"> Kompostiranje otpada u domaćinstvima i Upravljanje opasnim komunalnim otpadom. Projekti se sprovode u cilju podrške lokalnim upravama u sprovođenju lokalnih planova, izrade izvještaja o njihovoj realizaciji, izrade akata koji se odnose na upravljanje komunalnim i neopasnim građevinskim otpadom, kao i povećanja stepana ekološke svijesti.</w:t>
      </w:r>
      <w:r w:rsidR="00D17471" w:rsidRPr="00124C46">
        <w:rPr>
          <w:rFonts w:ascii="Arial" w:hAnsi="Arial" w:cs="Arial"/>
        </w:rPr>
        <w:t xml:space="preserve"> </w:t>
      </w:r>
      <w:r w:rsidRPr="00124C46">
        <w:rPr>
          <w:rFonts w:ascii="Arial" w:hAnsi="Arial" w:cs="Arial"/>
        </w:rPr>
        <w:t xml:space="preserve">     </w:t>
      </w:r>
      <w:r w:rsidR="00D17471" w:rsidRPr="00124C46">
        <w:rPr>
          <w:rFonts w:ascii="Arial" w:hAnsi="Arial" w:cs="Arial"/>
        </w:rPr>
        <w:t xml:space="preserve">„Zaštita mora Crne Gore“ </w:t>
      </w:r>
      <w:r w:rsidR="00317475" w:rsidRPr="00124C46">
        <w:rPr>
          <w:rFonts w:ascii="Arial" w:hAnsi="Arial" w:cs="Arial"/>
        </w:rPr>
        <w:t xml:space="preserve">, </w:t>
      </w:r>
      <w:r w:rsidR="00D17471" w:rsidRPr="00124C46">
        <w:rPr>
          <w:rFonts w:ascii="Arial" w:hAnsi="Arial" w:cs="Arial"/>
        </w:rPr>
        <w:t xml:space="preserve"> za predstavnike lokalnih s</w:t>
      </w:r>
      <w:r w:rsidR="00317475" w:rsidRPr="00124C46">
        <w:rPr>
          <w:rFonts w:ascii="Arial" w:hAnsi="Arial" w:cs="Arial"/>
        </w:rPr>
        <w:t>amouprava i predstavnika marina,koja je imala za cilj da ukaže na značaj kontinuirane edukacije svih članova društva kojatreba da bude usmjerena na spriječavanju dospijevanja otpada u more.</w:t>
      </w:r>
      <w:r w:rsidR="00C0614C" w:rsidRPr="00124C46">
        <w:rPr>
          <w:rFonts w:ascii="Arial" w:hAnsi="Arial" w:cs="Arial"/>
        </w:rPr>
        <w:t xml:space="preserve"> </w:t>
      </w:r>
    </w:p>
    <w:p w:rsidR="00B9018D" w:rsidRPr="00124C46" w:rsidRDefault="000B1548" w:rsidP="00124C46">
      <w:pPr>
        <w:jc w:val="both"/>
        <w:rPr>
          <w:rFonts w:ascii="Arial" w:hAnsi="Arial" w:cs="Arial"/>
          <w:b/>
        </w:rPr>
      </w:pPr>
      <w:r w:rsidRPr="00124C46">
        <w:rPr>
          <w:rFonts w:ascii="Arial" w:hAnsi="Arial" w:cs="Arial"/>
          <w:b/>
        </w:rPr>
        <w:t>18. Finansijska sredstva utrošena na sprovđenju lokalnog plana upravljanja komunalnim otpadom obezbjeđena iz jedinice lokalne samouprave , iznos doniranih sredstava i  iznos utrošen za podizanje svijesti i pružanje informacija javnosti o upravljanju otpadom</w:t>
      </w:r>
    </w:p>
    <w:p w:rsidR="000B1548" w:rsidRPr="00124C46" w:rsidRDefault="000B1548" w:rsidP="00124C46">
      <w:pPr>
        <w:pStyle w:val="ListParagraph"/>
        <w:numPr>
          <w:ilvl w:val="0"/>
          <w:numId w:val="7"/>
        </w:numPr>
        <w:jc w:val="both"/>
        <w:rPr>
          <w:rFonts w:ascii="Arial" w:hAnsi="Arial" w:cs="Arial"/>
        </w:rPr>
      </w:pPr>
      <w:r w:rsidRPr="00124C46">
        <w:rPr>
          <w:rFonts w:ascii="Arial" w:hAnsi="Arial" w:cs="Arial"/>
        </w:rPr>
        <w:t>Izgradnja/uređenje 5 kontejnerskih mjesta za 2-3 posude (kontejnera) – ulaganje vrijednosti 4000,00 €</w:t>
      </w:r>
    </w:p>
    <w:p w:rsidR="000B1548" w:rsidRPr="00124C46" w:rsidRDefault="000B1548" w:rsidP="00124C46">
      <w:pPr>
        <w:pStyle w:val="ListParagraph"/>
        <w:numPr>
          <w:ilvl w:val="0"/>
          <w:numId w:val="7"/>
        </w:numPr>
        <w:jc w:val="both"/>
        <w:rPr>
          <w:rFonts w:ascii="Arial" w:hAnsi="Arial" w:cs="Arial"/>
        </w:rPr>
      </w:pPr>
      <w:r w:rsidRPr="00124C46">
        <w:rPr>
          <w:rFonts w:ascii="Arial" w:hAnsi="Arial" w:cs="Arial"/>
        </w:rPr>
        <w:t>Izradu metalnih mreža-bokseva kapaciteta od 1 do 3 m</w:t>
      </w:r>
      <w:r w:rsidRPr="00124C46">
        <w:rPr>
          <w:rFonts w:ascii="Arial" w:hAnsi="Arial" w:cs="Arial"/>
          <w:vertAlign w:val="superscript"/>
        </w:rPr>
        <w:t>3</w:t>
      </w:r>
      <w:r w:rsidR="00AB662F" w:rsidRPr="00124C46">
        <w:rPr>
          <w:rFonts w:ascii="Arial" w:hAnsi="Arial" w:cs="Arial"/>
        </w:rPr>
        <w:t xml:space="preserve"> za odlaganje kartona </w:t>
      </w:r>
    </w:p>
    <w:p w:rsidR="00B9018D" w:rsidRPr="00124C46" w:rsidRDefault="00AB662F" w:rsidP="00124C46">
      <w:pPr>
        <w:pStyle w:val="ListParagraph"/>
        <w:jc w:val="both"/>
        <w:rPr>
          <w:rFonts w:ascii="Arial" w:hAnsi="Arial" w:cs="Arial"/>
        </w:rPr>
      </w:pPr>
      <w:r w:rsidRPr="00124C46">
        <w:rPr>
          <w:rFonts w:ascii="Arial" w:hAnsi="Arial" w:cs="Arial"/>
        </w:rPr>
        <w:t>-</w:t>
      </w:r>
      <w:r w:rsidR="000B1548" w:rsidRPr="00124C46">
        <w:rPr>
          <w:rFonts w:ascii="Arial" w:hAnsi="Arial" w:cs="Arial"/>
        </w:rPr>
        <w:t>5 komada</w:t>
      </w:r>
    </w:p>
    <w:p w:rsidR="001C1562" w:rsidRPr="00124C46" w:rsidRDefault="001C1562" w:rsidP="00124C46">
      <w:pPr>
        <w:pStyle w:val="ListParagraph"/>
        <w:numPr>
          <w:ilvl w:val="0"/>
          <w:numId w:val="7"/>
        </w:numPr>
        <w:jc w:val="both"/>
        <w:rPr>
          <w:rFonts w:ascii="Arial" w:hAnsi="Arial" w:cs="Arial"/>
        </w:rPr>
      </w:pPr>
      <w:r w:rsidRPr="00124C46">
        <w:rPr>
          <w:rFonts w:ascii="Arial" w:hAnsi="Arial" w:cs="Arial"/>
        </w:rPr>
        <w:t>Izradu metalnih mreža-bokseva kapaciteta od 1m</w:t>
      </w:r>
      <w:r w:rsidRPr="00124C46">
        <w:rPr>
          <w:rFonts w:ascii="Arial" w:hAnsi="Arial" w:cs="Arial"/>
          <w:vertAlign w:val="superscript"/>
        </w:rPr>
        <w:t xml:space="preserve">3 </w:t>
      </w:r>
      <w:r w:rsidRPr="00124C46">
        <w:rPr>
          <w:rFonts w:ascii="Arial" w:hAnsi="Arial" w:cs="Arial"/>
        </w:rPr>
        <w:t>za pet ambalažu - 5 komada</w:t>
      </w:r>
    </w:p>
    <w:p w:rsidR="001C1562" w:rsidRPr="00124C46" w:rsidRDefault="001C1562" w:rsidP="00124C46">
      <w:pPr>
        <w:jc w:val="both"/>
        <w:rPr>
          <w:rFonts w:ascii="Arial" w:hAnsi="Arial" w:cs="Arial"/>
        </w:rPr>
      </w:pPr>
      <w:r w:rsidRPr="00124C46">
        <w:rPr>
          <w:rFonts w:ascii="Arial" w:hAnsi="Arial" w:cs="Arial"/>
        </w:rPr>
        <w:t>Čime je postignut višestruki pozitivan efekat kada su u pitanju čistoća i poštovanje odredbi Zakona o upravljanju otpadom.</w:t>
      </w:r>
    </w:p>
    <w:p w:rsidR="001C1562" w:rsidRDefault="001C1562" w:rsidP="00124C46">
      <w:pPr>
        <w:jc w:val="both"/>
        <w:rPr>
          <w:rFonts w:ascii="Arial" w:hAnsi="Arial" w:cs="Arial"/>
          <w:b/>
        </w:rPr>
      </w:pPr>
      <w:r w:rsidRPr="00124C46">
        <w:rPr>
          <w:rFonts w:ascii="Arial" w:hAnsi="Arial" w:cs="Arial"/>
          <w:b/>
        </w:rPr>
        <w:t>19. Predložene mjere za realizaciju lokalnog plana upravljanja komunalnim otpadom u cilju poboljšanja postojećeg stanja</w:t>
      </w:r>
    </w:p>
    <w:p w:rsidR="00E02E43" w:rsidRPr="00E02E43" w:rsidRDefault="00E02E43" w:rsidP="00124C46">
      <w:pPr>
        <w:jc w:val="both"/>
        <w:rPr>
          <w:rFonts w:ascii="Arial" w:hAnsi="Arial" w:cs="Arial"/>
        </w:rPr>
      </w:pPr>
      <w:r w:rsidRPr="00E02E43">
        <w:rPr>
          <w:rFonts w:ascii="Arial" w:hAnsi="Arial" w:cs="Arial"/>
        </w:rPr>
        <w:t>-</w:t>
      </w:r>
      <w:r>
        <w:rPr>
          <w:rFonts w:ascii="Arial" w:hAnsi="Arial" w:cs="Arial"/>
        </w:rPr>
        <w:t xml:space="preserve"> Zbog trajno prisutnog problema lokacije za kontejnerska mjesta predlažemo da se prilikom izrade </w:t>
      </w:r>
      <w:r w:rsidR="00604E3C">
        <w:rPr>
          <w:rFonts w:ascii="Arial" w:hAnsi="Arial" w:cs="Arial"/>
        </w:rPr>
        <w:t xml:space="preserve">prostorno </w:t>
      </w:r>
      <w:r>
        <w:rPr>
          <w:rFonts w:ascii="Arial" w:hAnsi="Arial" w:cs="Arial"/>
        </w:rPr>
        <w:t>planske dokumentacije (</w:t>
      </w:r>
      <w:r w:rsidR="00604E3C">
        <w:rPr>
          <w:rFonts w:ascii="Arial" w:hAnsi="Arial" w:cs="Arial"/>
        </w:rPr>
        <w:t xml:space="preserve">DSL, </w:t>
      </w:r>
      <w:r>
        <w:rPr>
          <w:rFonts w:ascii="Arial" w:hAnsi="Arial" w:cs="Arial"/>
        </w:rPr>
        <w:t>DUP</w:t>
      </w:r>
      <w:r w:rsidR="00604E3C">
        <w:rPr>
          <w:rFonts w:ascii="Arial" w:hAnsi="Arial" w:cs="Arial"/>
        </w:rPr>
        <w:t>, UP...</w:t>
      </w:r>
      <w:r>
        <w:rPr>
          <w:rFonts w:ascii="Arial" w:hAnsi="Arial" w:cs="Arial"/>
        </w:rPr>
        <w:t>) predvide lokacije na javnim površinama za buduća kontejnerska mjesta.</w:t>
      </w:r>
    </w:p>
    <w:p w:rsidR="001C1562" w:rsidRDefault="001C1562" w:rsidP="00124C46">
      <w:pPr>
        <w:jc w:val="both"/>
        <w:rPr>
          <w:rFonts w:ascii="Arial" w:hAnsi="Arial" w:cs="Arial"/>
        </w:rPr>
      </w:pPr>
      <w:r w:rsidRPr="00B65685">
        <w:rPr>
          <w:rFonts w:ascii="Arial" w:hAnsi="Arial" w:cs="Arial"/>
        </w:rPr>
        <w:t>-</w:t>
      </w:r>
      <w:r w:rsidR="00B65685">
        <w:rPr>
          <w:rFonts w:ascii="Arial" w:hAnsi="Arial" w:cs="Arial"/>
        </w:rPr>
        <w:t>Vršenje p</w:t>
      </w:r>
      <w:r w:rsidR="00604E3C">
        <w:rPr>
          <w:rFonts w:ascii="Arial" w:hAnsi="Arial" w:cs="Arial"/>
        </w:rPr>
        <w:t>ri</w:t>
      </w:r>
      <w:r w:rsidR="00B65685">
        <w:rPr>
          <w:rFonts w:ascii="Arial" w:hAnsi="Arial" w:cs="Arial"/>
        </w:rPr>
        <w:t xml:space="preserve">prema za sprovođenje </w:t>
      </w:r>
      <w:r w:rsidR="00604E3C">
        <w:rPr>
          <w:rFonts w:ascii="Arial" w:hAnsi="Arial" w:cs="Arial"/>
        </w:rPr>
        <w:t>Odluke</w:t>
      </w:r>
      <w:r w:rsidR="00B65685" w:rsidRPr="00124C46">
        <w:rPr>
          <w:rFonts w:ascii="Arial" w:hAnsi="Arial" w:cs="Arial"/>
        </w:rPr>
        <w:t xml:space="preserve"> o načinu odvojenog sakupljanja i sakupljanja komunalnog otpada radi obrade na teritoriji opštine Tivat (Sl.list Crne Gore opštinski propisi br.23/18</w:t>
      </w:r>
      <w:r w:rsidR="00742289">
        <w:rPr>
          <w:rFonts w:ascii="Arial" w:hAnsi="Arial" w:cs="Arial"/>
        </w:rPr>
        <w:t>) kr</w:t>
      </w:r>
      <w:r w:rsidR="00B65685">
        <w:rPr>
          <w:rFonts w:ascii="Arial" w:hAnsi="Arial" w:cs="Arial"/>
        </w:rPr>
        <w:t xml:space="preserve">oz </w:t>
      </w:r>
      <w:r w:rsidRPr="00B65685">
        <w:rPr>
          <w:rFonts w:ascii="Arial" w:hAnsi="Arial" w:cs="Arial"/>
        </w:rPr>
        <w:t xml:space="preserve">širenje mreže posuda za selektivno </w:t>
      </w:r>
      <w:r w:rsidR="00AE3717" w:rsidRPr="00B65685">
        <w:rPr>
          <w:rFonts w:ascii="Arial" w:hAnsi="Arial" w:cs="Arial"/>
        </w:rPr>
        <w:t>o</w:t>
      </w:r>
      <w:r w:rsidRPr="00B65685">
        <w:rPr>
          <w:rFonts w:ascii="Arial" w:hAnsi="Arial" w:cs="Arial"/>
        </w:rPr>
        <w:t>dlaganje otpada</w:t>
      </w:r>
      <w:r w:rsidR="00AE3717" w:rsidRPr="00B65685">
        <w:rPr>
          <w:rFonts w:ascii="Arial" w:hAnsi="Arial" w:cs="Arial"/>
        </w:rPr>
        <w:t xml:space="preserve"> sistemom</w:t>
      </w:r>
      <w:r w:rsidR="00551776" w:rsidRPr="00B65685">
        <w:rPr>
          <w:rFonts w:ascii="Arial" w:hAnsi="Arial" w:cs="Arial"/>
        </w:rPr>
        <w:t xml:space="preserve"> </w:t>
      </w:r>
      <w:r w:rsidR="00AE3717" w:rsidRPr="00B65685">
        <w:rPr>
          <w:rFonts w:ascii="Arial" w:hAnsi="Arial" w:cs="Arial"/>
        </w:rPr>
        <w:t>„</w:t>
      </w:r>
      <w:r w:rsidR="00551776" w:rsidRPr="00B65685">
        <w:rPr>
          <w:rFonts w:ascii="Arial" w:hAnsi="Arial" w:cs="Arial"/>
        </w:rPr>
        <w:t>od vrata do vrata“</w:t>
      </w:r>
      <w:r w:rsidRPr="00B65685">
        <w:rPr>
          <w:rFonts w:ascii="Arial" w:hAnsi="Arial" w:cs="Arial"/>
        </w:rPr>
        <w:t xml:space="preserve"> i posebno uvođenje novih posuda za staklo,staru odjeću, elektronski i električni otpad.</w:t>
      </w:r>
    </w:p>
    <w:p w:rsidR="00742289" w:rsidRDefault="00742289" w:rsidP="00124C46">
      <w:pPr>
        <w:jc w:val="both"/>
        <w:rPr>
          <w:rFonts w:ascii="Arial" w:hAnsi="Arial" w:cs="Arial"/>
        </w:rPr>
      </w:pPr>
      <w:r>
        <w:rPr>
          <w:rFonts w:ascii="Arial" w:hAnsi="Arial" w:cs="Arial"/>
        </w:rPr>
        <w:t xml:space="preserve">- kao jednu od predpostavki za uspješno sprovođenje </w:t>
      </w:r>
      <w:r w:rsidRPr="00124C46">
        <w:rPr>
          <w:rFonts w:ascii="Arial" w:hAnsi="Arial" w:cs="Arial"/>
        </w:rPr>
        <w:t>Odluka o načinu odvojenog sakupljanja i sakupljanja komunalnog otpada radi obrade na teritoriji opštine Tivat (Sl.list Crne Gore opštinski propisi br.23/18</w:t>
      </w:r>
      <w:r>
        <w:rPr>
          <w:rFonts w:ascii="Arial" w:hAnsi="Arial" w:cs="Arial"/>
        </w:rPr>
        <w:t>) neophodno je nabavati Specijalna vozila za sakupljanje kako mokre tako i suve frakcije otpada obzirom da se istim vozilom ta usluga ne može izvršiti.</w:t>
      </w:r>
    </w:p>
    <w:p w:rsidR="00E02E43" w:rsidRPr="00124C46" w:rsidRDefault="00B65685" w:rsidP="00124C46">
      <w:pPr>
        <w:jc w:val="both"/>
        <w:rPr>
          <w:rFonts w:ascii="Arial" w:hAnsi="Arial" w:cs="Arial"/>
        </w:rPr>
      </w:pPr>
      <w:r>
        <w:rPr>
          <w:rFonts w:ascii="Arial" w:hAnsi="Arial" w:cs="Arial"/>
        </w:rPr>
        <w:lastRenderedPageBreak/>
        <w:t>- Zamjena do</w:t>
      </w:r>
      <w:r w:rsidR="00E02E43">
        <w:rPr>
          <w:rFonts w:ascii="Arial" w:hAnsi="Arial" w:cs="Arial"/>
        </w:rPr>
        <w:t>trajalih pos</w:t>
      </w:r>
      <w:r w:rsidR="00604E3C">
        <w:rPr>
          <w:rFonts w:ascii="Arial" w:hAnsi="Arial" w:cs="Arial"/>
        </w:rPr>
        <w:t>uda za odlaganje otpada (novi kontej</w:t>
      </w:r>
      <w:r w:rsidR="00E02E43">
        <w:rPr>
          <w:rFonts w:ascii="Arial" w:hAnsi="Arial" w:cs="Arial"/>
        </w:rPr>
        <w:t>n</w:t>
      </w:r>
      <w:r w:rsidR="00604E3C">
        <w:rPr>
          <w:rFonts w:ascii="Arial" w:hAnsi="Arial" w:cs="Arial"/>
        </w:rPr>
        <w:t>e</w:t>
      </w:r>
      <w:r w:rsidR="00E02E43">
        <w:rPr>
          <w:rFonts w:ascii="Arial" w:hAnsi="Arial" w:cs="Arial"/>
        </w:rPr>
        <w:t>ri)</w:t>
      </w:r>
    </w:p>
    <w:p w:rsidR="00742289" w:rsidRPr="00B65685" w:rsidRDefault="006447C7" w:rsidP="00124C46">
      <w:pPr>
        <w:jc w:val="both"/>
        <w:rPr>
          <w:rFonts w:ascii="Arial" w:hAnsi="Arial" w:cs="Arial"/>
        </w:rPr>
      </w:pPr>
      <w:r w:rsidRPr="00B65685">
        <w:rPr>
          <w:rFonts w:ascii="Arial" w:hAnsi="Arial" w:cs="Arial"/>
        </w:rPr>
        <w:t xml:space="preserve">-  </w:t>
      </w:r>
      <w:r w:rsidR="00D705F0" w:rsidRPr="00B65685">
        <w:rPr>
          <w:rFonts w:ascii="Arial" w:hAnsi="Arial" w:cs="Arial"/>
        </w:rPr>
        <w:t>Uslijed nedostatka reciklažnog dvorišta koje je predviđeno Lokalnim planom upravljanja  otpadom 2017-2020</w:t>
      </w:r>
      <w:r w:rsidR="00AE3717" w:rsidRPr="00B65685">
        <w:rPr>
          <w:rFonts w:ascii="Arial" w:hAnsi="Arial" w:cs="Arial"/>
        </w:rPr>
        <w:t xml:space="preserve">, </w:t>
      </w:r>
      <w:r w:rsidR="00D705F0" w:rsidRPr="00B65685">
        <w:rPr>
          <w:rFonts w:ascii="Arial" w:hAnsi="Arial" w:cs="Arial"/>
        </w:rPr>
        <w:t xml:space="preserve"> </w:t>
      </w:r>
      <w:r w:rsidR="00AE3717" w:rsidRPr="00B65685">
        <w:rPr>
          <w:rFonts w:ascii="Arial" w:hAnsi="Arial" w:cs="Arial"/>
        </w:rPr>
        <w:t xml:space="preserve">d.o.o. </w:t>
      </w:r>
      <w:r w:rsidR="00D705F0" w:rsidRPr="00B65685">
        <w:rPr>
          <w:rFonts w:ascii="Arial" w:hAnsi="Arial" w:cs="Arial"/>
        </w:rPr>
        <w:t xml:space="preserve">Komunalno </w:t>
      </w:r>
      <w:r w:rsidR="00124C46" w:rsidRPr="00B65685">
        <w:rPr>
          <w:rFonts w:ascii="Arial" w:hAnsi="Arial" w:cs="Arial"/>
        </w:rPr>
        <w:t>T</w:t>
      </w:r>
      <w:r w:rsidR="00D705F0" w:rsidRPr="00B65685">
        <w:rPr>
          <w:rFonts w:ascii="Arial" w:hAnsi="Arial" w:cs="Arial"/>
        </w:rPr>
        <w:t xml:space="preserve">ivat ima visoke troškove transporta, goriva, amortizacije vozila jer otpad odvozi na deponiju </w:t>
      </w:r>
      <w:r w:rsidR="00AE3717" w:rsidRPr="00B65685">
        <w:rPr>
          <w:rFonts w:ascii="Arial" w:hAnsi="Arial" w:cs="Arial"/>
        </w:rPr>
        <w:t>„</w:t>
      </w:r>
      <w:r w:rsidR="00D705F0" w:rsidRPr="00B65685">
        <w:rPr>
          <w:rFonts w:ascii="Arial" w:hAnsi="Arial" w:cs="Arial"/>
        </w:rPr>
        <w:t>Možura</w:t>
      </w:r>
      <w:r w:rsidR="00AE3717" w:rsidRPr="00B65685">
        <w:rPr>
          <w:rFonts w:ascii="Arial" w:hAnsi="Arial" w:cs="Arial"/>
        </w:rPr>
        <w:t>“</w:t>
      </w:r>
      <w:r w:rsidR="00D705F0" w:rsidRPr="00B65685">
        <w:rPr>
          <w:rFonts w:ascii="Arial" w:hAnsi="Arial" w:cs="Arial"/>
        </w:rPr>
        <w:t xml:space="preserve"> u B</w:t>
      </w:r>
      <w:r w:rsidR="00742289">
        <w:rPr>
          <w:rFonts w:ascii="Arial" w:hAnsi="Arial" w:cs="Arial"/>
        </w:rPr>
        <w:t xml:space="preserve">aru svojim specijalnim vozilima </w:t>
      </w:r>
      <w:r w:rsidR="00604E3C">
        <w:rPr>
          <w:rFonts w:ascii="Arial" w:hAnsi="Arial" w:cs="Arial"/>
        </w:rPr>
        <w:t>t</w:t>
      </w:r>
      <w:r w:rsidR="00742289">
        <w:rPr>
          <w:rFonts w:ascii="Arial" w:hAnsi="Arial" w:cs="Arial"/>
        </w:rPr>
        <w:t>ako da je u cilju održivosti voznog parka neophodna nabavka novih vozila.</w:t>
      </w:r>
    </w:p>
    <w:p w:rsidR="00551776" w:rsidRPr="00124C46" w:rsidRDefault="006447C7" w:rsidP="00124C46">
      <w:pPr>
        <w:jc w:val="both"/>
        <w:rPr>
          <w:rFonts w:ascii="Arial" w:hAnsi="Arial" w:cs="Arial"/>
        </w:rPr>
      </w:pPr>
      <w:r w:rsidRPr="00B65685">
        <w:rPr>
          <w:rFonts w:ascii="Arial" w:hAnsi="Arial" w:cs="Arial"/>
        </w:rPr>
        <w:t xml:space="preserve"> - </w:t>
      </w:r>
      <w:r w:rsidR="00D705F0" w:rsidRPr="00B65685">
        <w:rPr>
          <w:rFonts w:ascii="Arial" w:hAnsi="Arial" w:cs="Arial"/>
        </w:rPr>
        <w:t>Izgradnjom postrojenja za obradu otpada na treritoriji opštine Tivat (reciklažnog dvorišta i transfer stanice) uštedjela bi se</w:t>
      </w:r>
      <w:r w:rsidR="00AE3717" w:rsidRPr="00B65685">
        <w:rPr>
          <w:rFonts w:ascii="Arial" w:hAnsi="Arial" w:cs="Arial"/>
        </w:rPr>
        <w:t xml:space="preserve"> značajna sredstva koja bi mogla</w:t>
      </w:r>
      <w:r w:rsidR="00D705F0" w:rsidRPr="00B65685">
        <w:rPr>
          <w:rFonts w:ascii="Arial" w:hAnsi="Arial" w:cs="Arial"/>
        </w:rPr>
        <w:t xml:space="preserve"> da </w:t>
      </w:r>
      <w:r w:rsidR="00AE3717" w:rsidRPr="00B65685">
        <w:rPr>
          <w:rFonts w:ascii="Arial" w:hAnsi="Arial" w:cs="Arial"/>
        </w:rPr>
        <w:t xml:space="preserve">se </w:t>
      </w:r>
      <w:r w:rsidR="00D705F0" w:rsidRPr="00B65685">
        <w:rPr>
          <w:rFonts w:ascii="Arial" w:hAnsi="Arial" w:cs="Arial"/>
        </w:rPr>
        <w:t xml:space="preserve">iskoriste </w:t>
      </w:r>
      <w:r w:rsidR="00FF6D36" w:rsidRPr="00B65685">
        <w:rPr>
          <w:rFonts w:ascii="Arial" w:hAnsi="Arial" w:cs="Arial"/>
        </w:rPr>
        <w:t>za podizanje kvaliteta usluga.</w:t>
      </w:r>
    </w:p>
    <w:p w:rsidR="00AB662F" w:rsidRPr="00124C46" w:rsidRDefault="00AB662F" w:rsidP="00124C46">
      <w:pPr>
        <w:jc w:val="both"/>
        <w:rPr>
          <w:rFonts w:ascii="Arial" w:hAnsi="Arial" w:cs="Arial"/>
          <w:b/>
        </w:rPr>
      </w:pPr>
      <w:r w:rsidRPr="00124C46">
        <w:rPr>
          <w:rFonts w:ascii="Arial" w:hAnsi="Arial" w:cs="Arial"/>
          <w:b/>
        </w:rPr>
        <w:t xml:space="preserve">                                                         </w:t>
      </w:r>
      <w:r w:rsidR="00124C46" w:rsidRPr="007937FE">
        <w:rPr>
          <w:rFonts w:ascii="Arial" w:hAnsi="Arial" w:cs="Arial"/>
          <w:b/>
        </w:rPr>
        <w:t>Izvještaj sačinili</w:t>
      </w:r>
      <w:r w:rsidR="00124C46" w:rsidRPr="00124C46">
        <w:rPr>
          <w:rFonts w:ascii="Arial" w:hAnsi="Arial" w:cs="Arial"/>
          <w:b/>
        </w:rPr>
        <w:t xml:space="preserve"> </w:t>
      </w:r>
      <w:r w:rsidRPr="00124C46">
        <w:rPr>
          <w:rFonts w:ascii="Arial" w:hAnsi="Arial" w:cs="Arial"/>
          <w:b/>
        </w:rPr>
        <w:t xml:space="preserve">           </w:t>
      </w:r>
    </w:p>
    <w:p w:rsidR="00AB662F" w:rsidRPr="00124C46" w:rsidRDefault="00AB662F" w:rsidP="00124C46">
      <w:pPr>
        <w:jc w:val="both"/>
        <w:rPr>
          <w:rFonts w:ascii="Arial" w:hAnsi="Arial" w:cs="Arial"/>
          <w:b/>
        </w:rPr>
      </w:pPr>
      <w:r w:rsidRPr="00124C46">
        <w:rPr>
          <w:rFonts w:ascii="Arial" w:hAnsi="Arial" w:cs="Arial"/>
          <w:b/>
        </w:rPr>
        <w:t xml:space="preserve">                                                         Sekretarijat za komunalne poslove i saobraćaj</w:t>
      </w:r>
    </w:p>
    <w:p w:rsidR="00AB662F" w:rsidRPr="00124C46" w:rsidRDefault="00AB662F" w:rsidP="00124C46">
      <w:pPr>
        <w:jc w:val="both"/>
        <w:rPr>
          <w:rFonts w:ascii="Arial" w:hAnsi="Arial" w:cs="Arial"/>
          <w:b/>
        </w:rPr>
      </w:pPr>
      <w:r w:rsidRPr="00124C46">
        <w:rPr>
          <w:rFonts w:ascii="Arial" w:hAnsi="Arial" w:cs="Arial"/>
          <w:b/>
        </w:rPr>
        <w:t xml:space="preserve">                                                          DOO „Komunalno“ Tivat</w:t>
      </w:r>
    </w:p>
    <w:sectPr w:rsidR="00AB662F" w:rsidRPr="00124C4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8F" w:rsidRDefault="00F71F8F" w:rsidP="00124C46">
      <w:pPr>
        <w:spacing w:after="0" w:line="240" w:lineRule="auto"/>
      </w:pPr>
      <w:r>
        <w:separator/>
      </w:r>
    </w:p>
  </w:endnote>
  <w:endnote w:type="continuationSeparator" w:id="0">
    <w:p w:rsidR="00F71F8F" w:rsidRDefault="00F71F8F" w:rsidP="0012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97409"/>
      <w:docPartObj>
        <w:docPartGallery w:val="Page Numbers (Bottom of Page)"/>
        <w:docPartUnique/>
      </w:docPartObj>
    </w:sdtPr>
    <w:sdtEndPr>
      <w:rPr>
        <w:noProof/>
      </w:rPr>
    </w:sdtEndPr>
    <w:sdtContent>
      <w:p w:rsidR="00124C46" w:rsidRDefault="00124C46">
        <w:pPr>
          <w:pStyle w:val="Footer"/>
          <w:jc w:val="center"/>
        </w:pPr>
        <w:r>
          <w:fldChar w:fldCharType="begin"/>
        </w:r>
        <w:r>
          <w:instrText xml:space="preserve"> PAGE   \* MERGEFORMAT </w:instrText>
        </w:r>
        <w:r>
          <w:fldChar w:fldCharType="separate"/>
        </w:r>
        <w:r w:rsidR="001808C3">
          <w:rPr>
            <w:noProof/>
          </w:rPr>
          <w:t>1</w:t>
        </w:r>
        <w:r>
          <w:rPr>
            <w:noProof/>
          </w:rPr>
          <w:fldChar w:fldCharType="end"/>
        </w:r>
      </w:p>
    </w:sdtContent>
  </w:sdt>
  <w:p w:rsidR="00124C46" w:rsidRDefault="00124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8F" w:rsidRDefault="00F71F8F" w:rsidP="00124C46">
      <w:pPr>
        <w:spacing w:after="0" w:line="240" w:lineRule="auto"/>
      </w:pPr>
      <w:r>
        <w:separator/>
      </w:r>
    </w:p>
  </w:footnote>
  <w:footnote w:type="continuationSeparator" w:id="0">
    <w:p w:rsidR="00F71F8F" w:rsidRDefault="00F71F8F" w:rsidP="0012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00AD"/>
    <w:multiLevelType w:val="hybridMultilevel"/>
    <w:tmpl w:val="2ABE0226"/>
    <w:lvl w:ilvl="0" w:tplc="2C1A0009">
      <w:start w:val="1"/>
      <w:numFmt w:val="bullet"/>
      <w:lvlText w:val=""/>
      <w:lvlJc w:val="left"/>
      <w:pPr>
        <w:ind w:left="1095" w:hanging="360"/>
      </w:pPr>
      <w:rPr>
        <w:rFonts w:ascii="Wingdings" w:hAnsi="Wingdings" w:hint="default"/>
      </w:rPr>
    </w:lvl>
    <w:lvl w:ilvl="1" w:tplc="2C1A0003" w:tentative="1">
      <w:start w:val="1"/>
      <w:numFmt w:val="bullet"/>
      <w:lvlText w:val="o"/>
      <w:lvlJc w:val="left"/>
      <w:pPr>
        <w:ind w:left="1815" w:hanging="360"/>
      </w:pPr>
      <w:rPr>
        <w:rFonts w:ascii="Courier New" w:hAnsi="Courier New" w:cs="Courier New" w:hint="default"/>
      </w:rPr>
    </w:lvl>
    <w:lvl w:ilvl="2" w:tplc="2C1A0005" w:tentative="1">
      <w:start w:val="1"/>
      <w:numFmt w:val="bullet"/>
      <w:lvlText w:val=""/>
      <w:lvlJc w:val="left"/>
      <w:pPr>
        <w:ind w:left="2535" w:hanging="360"/>
      </w:pPr>
      <w:rPr>
        <w:rFonts w:ascii="Wingdings" w:hAnsi="Wingdings" w:hint="default"/>
      </w:rPr>
    </w:lvl>
    <w:lvl w:ilvl="3" w:tplc="2C1A0001" w:tentative="1">
      <w:start w:val="1"/>
      <w:numFmt w:val="bullet"/>
      <w:lvlText w:val=""/>
      <w:lvlJc w:val="left"/>
      <w:pPr>
        <w:ind w:left="3255" w:hanging="360"/>
      </w:pPr>
      <w:rPr>
        <w:rFonts w:ascii="Symbol" w:hAnsi="Symbol" w:hint="default"/>
      </w:rPr>
    </w:lvl>
    <w:lvl w:ilvl="4" w:tplc="2C1A0003" w:tentative="1">
      <w:start w:val="1"/>
      <w:numFmt w:val="bullet"/>
      <w:lvlText w:val="o"/>
      <w:lvlJc w:val="left"/>
      <w:pPr>
        <w:ind w:left="3975" w:hanging="360"/>
      </w:pPr>
      <w:rPr>
        <w:rFonts w:ascii="Courier New" w:hAnsi="Courier New" w:cs="Courier New" w:hint="default"/>
      </w:rPr>
    </w:lvl>
    <w:lvl w:ilvl="5" w:tplc="2C1A0005" w:tentative="1">
      <w:start w:val="1"/>
      <w:numFmt w:val="bullet"/>
      <w:lvlText w:val=""/>
      <w:lvlJc w:val="left"/>
      <w:pPr>
        <w:ind w:left="4695" w:hanging="360"/>
      </w:pPr>
      <w:rPr>
        <w:rFonts w:ascii="Wingdings" w:hAnsi="Wingdings" w:hint="default"/>
      </w:rPr>
    </w:lvl>
    <w:lvl w:ilvl="6" w:tplc="2C1A0001" w:tentative="1">
      <w:start w:val="1"/>
      <w:numFmt w:val="bullet"/>
      <w:lvlText w:val=""/>
      <w:lvlJc w:val="left"/>
      <w:pPr>
        <w:ind w:left="5415" w:hanging="360"/>
      </w:pPr>
      <w:rPr>
        <w:rFonts w:ascii="Symbol" w:hAnsi="Symbol" w:hint="default"/>
      </w:rPr>
    </w:lvl>
    <w:lvl w:ilvl="7" w:tplc="2C1A0003" w:tentative="1">
      <w:start w:val="1"/>
      <w:numFmt w:val="bullet"/>
      <w:lvlText w:val="o"/>
      <w:lvlJc w:val="left"/>
      <w:pPr>
        <w:ind w:left="6135" w:hanging="360"/>
      </w:pPr>
      <w:rPr>
        <w:rFonts w:ascii="Courier New" w:hAnsi="Courier New" w:cs="Courier New" w:hint="default"/>
      </w:rPr>
    </w:lvl>
    <w:lvl w:ilvl="8" w:tplc="2C1A0005" w:tentative="1">
      <w:start w:val="1"/>
      <w:numFmt w:val="bullet"/>
      <w:lvlText w:val=""/>
      <w:lvlJc w:val="left"/>
      <w:pPr>
        <w:ind w:left="6855" w:hanging="360"/>
      </w:pPr>
      <w:rPr>
        <w:rFonts w:ascii="Wingdings" w:hAnsi="Wingdings" w:hint="default"/>
      </w:rPr>
    </w:lvl>
  </w:abstractNum>
  <w:abstractNum w:abstractNumId="1" w15:restartNumberingAfterBreak="0">
    <w:nsid w:val="254045D5"/>
    <w:multiLevelType w:val="hybridMultilevel"/>
    <w:tmpl w:val="515224A0"/>
    <w:lvl w:ilvl="0" w:tplc="909677DA">
      <w:start w:val="3"/>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 w15:restartNumberingAfterBreak="0">
    <w:nsid w:val="2E70298F"/>
    <w:multiLevelType w:val="hybridMultilevel"/>
    <w:tmpl w:val="55D8CA94"/>
    <w:lvl w:ilvl="0" w:tplc="F34898E6">
      <w:start w:val="3"/>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33CE30DF"/>
    <w:multiLevelType w:val="hybridMultilevel"/>
    <w:tmpl w:val="61AEE84C"/>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EA04DB0"/>
    <w:multiLevelType w:val="hybridMultilevel"/>
    <w:tmpl w:val="E5F20D9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65581F2D"/>
    <w:multiLevelType w:val="hybridMultilevel"/>
    <w:tmpl w:val="EA567E9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6C956CA1"/>
    <w:multiLevelType w:val="hybridMultilevel"/>
    <w:tmpl w:val="C1E276D0"/>
    <w:lvl w:ilvl="0" w:tplc="0DFCE326">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F1"/>
    <w:rsid w:val="00017620"/>
    <w:rsid w:val="00076B09"/>
    <w:rsid w:val="000B1548"/>
    <w:rsid w:val="00124C46"/>
    <w:rsid w:val="001808C3"/>
    <w:rsid w:val="001857C8"/>
    <w:rsid w:val="001A1A89"/>
    <w:rsid w:val="001B786D"/>
    <w:rsid w:val="001C1562"/>
    <w:rsid w:val="001E15F1"/>
    <w:rsid w:val="001F4518"/>
    <w:rsid w:val="0025309B"/>
    <w:rsid w:val="002B5CD8"/>
    <w:rsid w:val="002E7F33"/>
    <w:rsid w:val="00317475"/>
    <w:rsid w:val="00380FB0"/>
    <w:rsid w:val="00385354"/>
    <w:rsid w:val="003929DA"/>
    <w:rsid w:val="003C6CBF"/>
    <w:rsid w:val="003E7EDA"/>
    <w:rsid w:val="00436573"/>
    <w:rsid w:val="00441D43"/>
    <w:rsid w:val="00451F77"/>
    <w:rsid w:val="00482105"/>
    <w:rsid w:val="004E218D"/>
    <w:rsid w:val="004F13C8"/>
    <w:rsid w:val="00502A5A"/>
    <w:rsid w:val="00522FFF"/>
    <w:rsid w:val="00551776"/>
    <w:rsid w:val="00585DAA"/>
    <w:rsid w:val="00600389"/>
    <w:rsid w:val="00604E3C"/>
    <w:rsid w:val="006248D2"/>
    <w:rsid w:val="00636C83"/>
    <w:rsid w:val="006447C7"/>
    <w:rsid w:val="00671244"/>
    <w:rsid w:val="006E4E16"/>
    <w:rsid w:val="006F7D4A"/>
    <w:rsid w:val="00742289"/>
    <w:rsid w:val="007937FE"/>
    <w:rsid w:val="00851A08"/>
    <w:rsid w:val="00855BB0"/>
    <w:rsid w:val="00867414"/>
    <w:rsid w:val="008A0AAE"/>
    <w:rsid w:val="00905049"/>
    <w:rsid w:val="0092730D"/>
    <w:rsid w:val="009323BE"/>
    <w:rsid w:val="00933563"/>
    <w:rsid w:val="00965702"/>
    <w:rsid w:val="009C6E4E"/>
    <w:rsid w:val="009D2079"/>
    <w:rsid w:val="00A04251"/>
    <w:rsid w:val="00A85D19"/>
    <w:rsid w:val="00AB2F6C"/>
    <w:rsid w:val="00AB662F"/>
    <w:rsid w:val="00AC7943"/>
    <w:rsid w:val="00AE3717"/>
    <w:rsid w:val="00AF48E6"/>
    <w:rsid w:val="00AF4BE8"/>
    <w:rsid w:val="00B65685"/>
    <w:rsid w:val="00B6651A"/>
    <w:rsid w:val="00B857EC"/>
    <w:rsid w:val="00B9018D"/>
    <w:rsid w:val="00BB0171"/>
    <w:rsid w:val="00BB5AB8"/>
    <w:rsid w:val="00C0614C"/>
    <w:rsid w:val="00C070AF"/>
    <w:rsid w:val="00C61665"/>
    <w:rsid w:val="00C66955"/>
    <w:rsid w:val="00CD1338"/>
    <w:rsid w:val="00CD5F29"/>
    <w:rsid w:val="00D17471"/>
    <w:rsid w:val="00D32CFB"/>
    <w:rsid w:val="00D705F0"/>
    <w:rsid w:val="00D97A1A"/>
    <w:rsid w:val="00DB0D22"/>
    <w:rsid w:val="00E02E43"/>
    <w:rsid w:val="00E25DD5"/>
    <w:rsid w:val="00E470AF"/>
    <w:rsid w:val="00E807A3"/>
    <w:rsid w:val="00E86028"/>
    <w:rsid w:val="00E86F29"/>
    <w:rsid w:val="00E943C9"/>
    <w:rsid w:val="00EB401F"/>
    <w:rsid w:val="00EE3CF0"/>
    <w:rsid w:val="00F11CCA"/>
    <w:rsid w:val="00F2709A"/>
    <w:rsid w:val="00F514B4"/>
    <w:rsid w:val="00F540EA"/>
    <w:rsid w:val="00F54B1F"/>
    <w:rsid w:val="00F56EF1"/>
    <w:rsid w:val="00F71F8F"/>
    <w:rsid w:val="00F85B98"/>
    <w:rsid w:val="00FB5CF8"/>
    <w:rsid w:val="00FF6D3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66618-2107-4C29-8C4A-9391A25B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AF"/>
    <w:pPr>
      <w:ind w:left="720"/>
      <w:contextualSpacing/>
    </w:pPr>
  </w:style>
  <w:style w:type="table" w:styleId="TableGrid">
    <w:name w:val="Table Grid"/>
    <w:basedOn w:val="TableNormal"/>
    <w:uiPriority w:val="59"/>
    <w:rsid w:val="00E4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470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
    <w:name w:val="Medium Grid 2"/>
    <w:basedOn w:val="TableNormal"/>
    <w:uiPriority w:val="68"/>
    <w:rsid w:val="00E470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E470A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4">
    <w:name w:val="Colorful List Accent 4"/>
    <w:basedOn w:val="TableNormal"/>
    <w:uiPriority w:val="72"/>
    <w:rsid w:val="00E470A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Shading1-Accent6">
    <w:name w:val="Medium Shading 1 Accent 6"/>
    <w:basedOn w:val="TableNormal"/>
    <w:uiPriority w:val="63"/>
    <w:rsid w:val="008A0AA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67124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E9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C9"/>
    <w:rPr>
      <w:rFonts w:ascii="Tahoma" w:hAnsi="Tahoma" w:cs="Tahoma"/>
      <w:sz w:val="16"/>
      <w:szCs w:val="16"/>
    </w:rPr>
  </w:style>
  <w:style w:type="character" w:styleId="Hyperlink">
    <w:name w:val="Hyperlink"/>
    <w:basedOn w:val="DefaultParagraphFont"/>
    <w:uiPriority w:val="99"/>
    <w:unhideWhenUsed/>
    <w:rsid w:val="00B9018D"/>
    <w:rPr>
      <w:color w:val="0000FF" w:themeColor="hyperlink"/>
      <w:u w:val="single"/>
    </w:rPr>
  </w:style>
  <w:style w:type="paragraph" w:styleId="Header">
    <w:name w:val="header"/>
    <w:basedOn w:val="Normal"/>
    <w:link w:val="HeaderChar"/>
    <w:uiPriority w:val="99"/>
    <w:unhideWhenUsed/>
    <w:rsid w:val="0012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C46"/>
  </w:style>
  <w:style w:type="paragraph" w:styleId="Footer">
    <w:name w:val="footer"/>
    <w:basedOn w:val="Normal"/>
    <w:link w:val="FooterChar"/>
    <w:uiPriority w:val="99"/>
    <w:unhideWhenUsed/>
    <w:rsid w:val="0012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31101">
      <w:bodyDiv w:val="1"/>
      <w:marLeft w:val="0"/>
      <w:marRight w:val="0"/>
      <w:marTop w:val="0"/>
      <w:marBottom w:val="0"/>
      <w:divBdr>
        <w:top w:val="none" w:sz="0" w:space="0" w:color="auto"/>
        <w:left w:val="none" w:sz="0" w:space="0" w:color="auto"/>
        <w:bottom w:val="none" w:sz="0" w:space="0" w:color="auto"/>
        <w:right w:val="none" w:sz="0" w:space="0" w:color="auto"/>
      </w:divBdr>
    </w:div>
    <w:div w:id="1338073587">
      <w:bodyDiv w:val="1"/>
      <w:marLeft w:val="0"/>
      <w:marRight w:val="0"/>
      <w:marTop w:val="0"/>
      <w:marBottom w:val="0"/>
      <w:divBdr>
        <w:top w:val="none" w:sz="0" w:space="0" w:color="auto"/>
        <w:left w:val="none" w:sz="0" w:space="0" w:color="auto"/>
        <w:bottom w:val="none" w:sz="0" w:space="0" w:color="auto"/>
        <w:right w:val="none" w:sz="0" w:space="0" w:color="auto"/>
      </w:divBdr>
    </w:div>
    <w:div w:id="13924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iotivat.c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otivat.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2698-305C-461F-89AA-60880A4C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Goran Babovic</cp:lastModifiedBy>
  <cp:revision>2</cp:revision>
  <cp:lastPrinted>2019-04-15T08:25:00Z</cp:lastPrinted>
  <dcterms:created xsi:type="dcterms:W3CDTF">2019-04-15T12:47:00Z</dcterms:created>
  <dcterms:modified xsi:type="dcterms:W3CDTF">2019-04-15T12:47:00Z</dcterms:modified>
</cp:coreProperties>
</file>