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251D9C">
        <w:rPr>
          <w:rFonts w:ascii="Times New Roman" w:hAnsi="Times New Roman" w:cs="Times New Roman"/>
          <w:b/>
          <w:color w:val="000000"/>
          <w:sz w:val="24"/>
          <w:szCs w:val="24"/>
          <w:lang w:val="it-IT"/>
        </w:rPr>
        <w:t>10</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251D9C">
        <w:rPr>
          <w:rFonts w:ascii="Times New Roman" w:hAnsi="Times New Roman" w:cs="Times New Roman"/>
          <w:b/>
          <w:color w:val="000000"/>
          <w:sz w:val="24"/>
          <w:szCs w:val="24"/>
          <w:lang w:val="it-IT"/>
        </w:rPr>
        <w:t>60</w:t>
      </w:r>
    </w:p>
    <w:p w:rsidR="00802B93" w:rsidRPr="00F13CF5" w:rsidRDefault="00802B93" w:rsidP="00802B93">
      <w:pPr>
        <w:jc w:val="both"/>
        <w:rPr>
          <w:rFonts w:ascii="Times New Roman" w:hAnsi="Times New Roman" w:cs="Times New Roman"/>
          <w:b/>
          <w:bCs/>
          <w:color w:val="000000"/>
          <w:sz w:val="24"/>
          <w:szCs w:val="24"/>
          <w:lang w:val="it-IT"/>
        </w:rPr>
      </w:pPr>
      <w:r w:rsidRPr="00F13CF5">
        <w:rPr>
          <w:rFonts w:ascii="Times New Roman" w:hAnsi="Times New Roman" w:cs="Times New Roman"/>
          <w:b/>
          <w:color w:val="000000"/>
          <w:sz w:val="24"/>
          <w:szCs w:val="24"/>
          <w:lang w:val="it-IT"/>
        </w:rPr>
        <w:t xml:space="preserve">Mjesto i datum: </w:t>
      </w:r>
      <w:r w:rsidR="00F25B2B" w:rsidRPr="003A5769">
        <w:rPr>
          <w:rFonts w:ascii="Times New Roman" w:hAnsi="Times New Roman" w:cs="Times New Roman"/>
          <w:b/>
          <w:sz w:val="24"/>
          <w:szCs w:val="24"/>
          <w:lang w:val="it-IT"/>
        </w:rPr>
        <w:t xml:space="preserve">Tivat, </w:t>
      </w:r>
      <w:r w:rsidR="003A5769" w:rsidRPr="003A5769">
        <w:rPr>
          <w:rFonts w:ascii="Times New Roman" w:hAnsi="Times New Roman" w:cs="Times New Roman"/>
          <w:b/>
          <w:sz w:val="24"/>
          <w:szCs w:val="24"/>
          <w:lang w:val="it-IT"/>
        </w:rPr>
        <w:t>2</w:t>
      </w:r>
      <w:r w:rsidR="00E815BC">
        <w:rPr>
          <w:rFonts w:ascii="Times New Roman" w:hAnsi="Times New Roman" w:cs="Times New Roman"/>
          <w:b/>
          <w:sz w:val="24"/>
          <w:szCs w:val="24"/>
          <w:lang w:val="it-IT"/>
        </w:rPr>
        <w:t>2</w:t>
      </w:r>
      <w:r w:rsidR="005027E0" w:rsidRPr="003A5769">
        <w:rPr>
          <w:rFonts w:ascii="Times New Roman" w:hAnsi="Times New Roman" w:cs="Times New Roman"/>
          <w:b/>
          <w:sz w:val="24"/>
          <w:szCs w:val="24"/>
          <w:lang w:val="it-IT"/>
        </w:rPr>
        <w:t>.0</w:t>
      </w:r>
      <w:r w:rsidR="003A5769" w:rsidRPr="003A5769">
        <w:rPr>
          <w:rFonts w:ascii="Times New Roman" w:hAnsi="Times New Roman" w:cs="Times New Roman"/>
          <w:b/>
          <w:sz w:val="24"/>
          <w:szCs w:val="24"/>
          <w:lang w:val="it-IT"/>
        </w:rPr>
        <w:t>3</w:t>
      </w:r>
      <w:r w:rsidR="00F25B2B" w:rsidRPr="003A5769">
        <w:rPr>
          <w:rFonts w:ascii="Times New Roman" w:hAnsi="Times New Roman" w:cs="Times New Roman"/>
          <w:b/>
          <w:sz w:val="24"/>
          <w:szCs w:val="24"/>
          <w:lang w:val="it-IT"/>
        </w:rPr>
        <w:t>.201</w:t>
      </w:r>
      <w:r w:rsidR="003A5769" w:rsidRPr="003A5769">
        <w:rPr>
          <w:rFonts w:ascii="Times New Roman" w:hAnsi="Times New Roman" w:cs="Times New Roman"/>
          <w:b/>
          <w:sz w:val="24"/>
          <w:szCs w:val="24"/>
          <w:lang w:val="it-IT"/>
        </w:rPr>
        <w:t>9</w:t>
      </w:r>
      <w:r w:rsidRPr="003A5769">
        <w:rPr>
          <w:rFonts w:ascii="Times New Roman" w:hAnsi="Times New Roman" w:cs="Times New Roman"/>
          <w:b/>
          <w:sz w:val="24"/>
          <w:szCs w:val="24"/>
          <w:lang w:val="it-IT"/>
        </w:rPr>
        <w:t>.</w:t>
      </w:r>
      <w:r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5E67C4" w:rsidRDefault="00802B93" w:rsidP="00802B93">
      <w:pPr>
        <w:spacing w:after="0" w:line="240" w:lineRule="auto"/>
        <w:jc w:val="center"/>
        <w:rPr>
          <w:rFonts w:ascii="Times New Roman" w:hAnsi="Times New Roman" w:cs="Times New Roman"/>
          <w:sz w:val="24"/>
          <w:szCs w:val="24"/>
          <w:lang w:val="it-IT"/>
        </w:rPr>
      </w:pPr>
      <w:r w:rsidRPr="005E67C4">
        <w:rPr>
          <w:rFonts w:ascii="Times New Roman" w:hAnsi="Times New Roman" w:cs="Times New Roman"/>
          <w:sz w:val="28"/>
          <w:szCs w:val="28"/>
        </w:rPr>
        <w:t>Nabavku</w:t>
      </w:r>
      <w:r w:rsidRPr="005E67C4">
        <w:t xml:space="preserve"> </w:t>
      </w:r>
      <w:r w:rsidR="00795CAB" w:rsidRPr="005E67C4">
        <w:rPr>
          <w:rFonts w:ascii="Times New Roman" w:hAnsi="Times New Roman" w:cs="Times New Roman"/>
          <w:sz w:val="28"/>
          <w:szCs w:val="28"/>
          <w:lang w:val="it-IT"/>
        </w:rPr>
        <w:t xml:space="preserve">usluge </w:t>
      </w:r>
      <w:r w:rsidR="00251D9C" w:rsidRPr="005E67C4">
        <w:rPr>
          <w:rFonts w:ascii="Times New Roman" w:hAnsi="Times New Roman" w:cs="Times New Roman"/>
          <w:sz w:val="28"/>
          <w:szCs w:val="28"/>
          <w:lang w:val="it-IT"/>
        </w:rPr>
        <w:t xml:space="preserve">fizičkog obezbjeđenja u </w:t>
      </w:r>
      <w:r w:rsidR="00E42A35" w:rsidRPr="005E67C4">
        <w:rPr>
          <w:rFonts w:ascii="Times New Roman" w:hAnsi="Times New Roman" w:cs="Times New Roman"/>
          <w:sz w:val="28"/>
          <w:szCs w:val="28"/>
          <w:lang w:val="it-IT"/>
        </w:rPr>
        <w:t>OŠ “Drago Milović” i SMŠ “Mladost” u Tivtu</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E815BC"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E815BC"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E815BC"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E815BC"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E815BC"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E815BC"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E815BC"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E815BC"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E815BC"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E815BC"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E815BC"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E815BC"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E815BC"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E815BC"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8416F7">
        <w:trPr>
          <w:trHeight w:val="517"/>
        </w:trPr>
        <w:tc>
          <w:tcPr>
            <w:tcW w:w="9256" w:type="dxa"/>
            <w:tcBorders>
              <w:top w:val="single" w:sz="4" w:space="0" w:color="auto"/>
              <w:bottom w:val="single" w:sz="4" w:space="0" w:color="auto"/>
            </w:tcBorders>
          </w:tcPr>
          <w:p w:rsidR="00F25B2B" w:rsidRPr="005E67C4" w:rsidRDefault="00795CAB" w:rsidP="00F25B2B">
            <w:pPr>
              <w:spacing w:after="0" w:line="240" w:lineRule="auto"/>
              <w:jc w:val="both"/>
              <w:rPr>
                <w:rFonts w:ascii="Times New Roman" w:hAnsi="Times New Roman" w:cs="Times New Roman"/>
                <w:sz w:val="24"/>
                <w:szCs w:val="24"/>
                <w:lang w:val="it-IT"/>
              </w:rPr>
            </w:pPr>
            <w:r w:rsidRPr="005E67C4">
              <w:rPr>
                <w:rFonts w:ascii="Times New Roman" w:hAnsi="Times New Roman" w:cs="Times New Roman"/>
                <w:sz w:val="24"/>
                <w:szCs w:val="24"/>
              </w:rPr>
              <w:t>Nabavka</w:t>
            </w:r>
            <w:r w:rsidRPr="005E67C4">
              <w:rPr>
                <w:sz w:val="24"/>
                <w:szCs w:val="24"/>
              </w:rPr>
              <w:t xml:space="preserve"> </w:t>
            </w:r>
            <w:r w:rsidRPr="005E67C4">
              <w:rPr>
                <w:rFonts w:ascii="Times New Roman" w:hAnsi="Times New Roman" w:cs="Times New Roman"/>
                <w:sz w:val="24"/>
                <w:szCs w:val="24"/>
                <w:lang w:val="it-IT"/>
              </w:rPr>
              <w:t xml:space="preserve">usluge </w:t>
            </w:r>
            <w:r w:rsidR="00251D9C" w:rsidRPr="005E67C4">
              <w:rPr>
                <w:rFonts w:ascii="Times New Roman" w:hAnsi="Times New Roman" w:cs="Times New Roman"/>
                <w:sz w:val="24"/>
                <w:szCs w:val="24"/>
                <w:lang w:val="it-IT"/>
              </w:rPr>
              <w:t xml:space="preserve">fizičkog obezbjeđenja u </w:t>
            </w:r>
            <w:r w:rsidR="005E67C4" w:rsidRPr="005E67C4">
              <w:rPr>
                <w:rFonts w:ascii="Times New Roman" w:hAnsi="Times New Roman" w:cs="Times New Roman"/>
                <w:sz w:val="24"/>
                <w:szCs w:val="24"/>
                <w:lang w:val="it-IT"/>
              </w:rPr>
              <w:t>OŠ “Drago Milović” i SMŠ “Mladost” u Tivtu.</w:t>
            </w: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5027E0"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w:t>
            </w:r>
            <w:r w:rsidR="00F25B2B">
              <w:rPr>
                <w:rFonts w:ascii="Times New Roman" w:hAnsi="Times New Roman" w:cs="Times New Roman"/>
                <w:color w:val="000000"/>
                <w:sz w:val="24"/>
                <w:szCs w:val="24"/>
              </w:rPr>
              <w:t xml:space="preserve"> čuvarske usluge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251D9C">
        <w:rPr>
          <w:rFonts w:ascii="Times New Roman" w:hAnsi="Times New Roman" w:cs="Times New Roman"/>
          <w:sz w:val="24"/>
          <w:szCs w:val="24"/>
          <w:lang w:val="pl-PL"/>
        </w:rPr>
        <w:t>14.800</w:t>
      </w:r>
      <w:r w:rsidRPr="00D77285">
        <w:rPr>
          <w:rFonts w:ascii="Times New Roman" w:hAnsi="Times New Roman" w:cs="Times New Roman"/>
          <w:sz w:val="24"/>
          <w:szCs w:val="24"/>
          <w:lang w:val="pl-PL"/>
        </w:rPr>
        <w:t>,00 €.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 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C3626" w:rsidRPr="003C3626" w:rsidRDefault="00644633" w:rsidP="00644633">
      <w:pPr>
        <w:autoSpaceDE w:val="0"/>
        <w:autoSpaceDN w:val="0"/>
        <w:adjustRightInd w:val="0"/>
        <w:spacing w:after="0" w:line="240" w:lineRule="auto"/>
        <w:ind w:left="690" w:hanging="240"/>
        <w:jc w:val="both"/>
        <w:rPr>
          <w:rFonts w:ascii="Times New Roman" w:hAnsi="Times New Roman" w:cs="Times New Roman"/>
          <w:sz w:val="24"/>
          <w:szCs w:val="24"/>
          <w:lang w:val="sr-Latn-CS"/>
        </w:rPr>
      </w:pPr>
      <w:r>
        <w:rPr>
          <w:rFonts w:ascii="Times New Roman" w:hAnsi="Times New Roman" w:cs="Times New Roman"/>
          <w:color w:val="000000"/>
          <w:sz w:val="24"/>
          <w:szCs w:val="24"/>
        </w:rPr>
        <w:t xml:space="preserve">          -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nadležnog Ministarstva odnosno Uprave policije.</w:t>
      </w:r>
    </w:p>
    <w:p w:rsidR="00D77285" w:rsidRPr="003C3626" w:rsidRDefault="00D77285" w:rsidP="007539A7">
      <w:pPr>
        <w:spacing w:after="0" w:line="240" w:lineRule="auto"/>
        <w:rPr>
          <w:rFonts w:ascii="Times New Roman" w:hAnsi="Times New Roman" w:cs="Times New Roman"/>
          <w:sz w:val="24"/>
          <w:szCs w:val="24"/>
          <w:lang w:val="sl-SI"/>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lastRenderedPageBreak/>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a) Rok izvršenja ugovora je</w:t>
      </w:r>
      <w:r w:rsidR="00AF4C67">
        <w:rPr>
          <w:rFonts w:ascii="Times New Roman" w:hAnsi="Times New Roman" w:cs="Times New Roman"/>
          <w:color w:val="000000"/>
          <w:sz w:val="24"/>
          <w:szCs w:val="24"/>
          <w:lang w:val="sr-Latn-CS"/>
        </w:rPr>
        <w:t xml:space="preserve"> period od</w:t>
      </w:r>
      <w:r w:rsidRPr="00742C12">
        <w:rPr>
          <w:rFonts w:ascii="Times New Roman" w:hAnsi="Times New Roman" w:cs="Times New Roman"/>
          <w:color w:val="000000"/>
          <w:sz w:val="24"/>
          <w:szCs w:val="24"/>
          <w:lang w:val="sr-Latn-CS"/>
        </w:rPr>
        <w:t xml:space="preserve"> </w:t>
      </w:r>
      <w:r w:rsidR="00E42A35" w:rsidRPr="00231AF4">
        <w:rPr>
          <w:rFonts w:ascii="Times New Roman" w:hAnsi="Times New Roman" w:cs="Times New Roman"/>
          <w:sz w:val="24"/>
          <w:szCs w:val="24"/>
          <w:lang w:val="sr-Latn-CS"/>
        </w:rPr>
        <w:t>10 mjeseci</w:t>
      </w:r>
      <w:r w:rsidRPr="00231AF4">
        <w:rPr>
          <w:rFonts w:ascii="Times New Roman" w:hAnsi="Times New Roman" w:cs="Times New Roman"/>
          <w:sz w:val="24"/>
          <w:szCs w:val="24"/>
          <w:lang w:val="sr-Latn-CS"/>
        </w:rPr>
        <w:t xml:space="preserve"> od </w:t>
      </w:r>
      <w:r w:rsidRPr="00742C12">
        <w:rPr>
          <w:rFonts w:ascii="Times New Roman" w:hAnsi="Times New Roman" w:cs="Times New Roman"/>
          <w:color w:val="000000"/>
          <w:sz w:val="24"/>
          <w:szCs w:val="24"/>
          <w:lang w:val="sr-Latn-CS"/>
        </w:rPr>
        <w:t>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7E6FB8">
        <w:rPr>
          <w:rFonts w:ascii="Times New Roman" w:hAnsi="Times New Roman" w:cs="Times New Roman"/>
          <w:sz w:val="24"/>
          <w:szCs w:val="24"/>
          <w:lang w:val="pl-PL"/>
        </w:rPr>
        <w:t>16</w:t>
      </w:r>
      <w:r w:rsidR="00FB0376" w:rsidRPr="00112EB1">
        <w:rPr>
          <w:rFonts w:ascii="Times New Roman" w:hAnsi="Times New Roman" w:cs="Times New Roman"/>
          <w:sz w:val="24"/>
          <w:szCs w:val="24"/>
          <w:lang w:val="pl-PL"/>
        </w:rPr>
        <w:t>.0</w:t>
      </w:r>
      <w:r w:rsidR="007E6FB8">
        <w:rPr>
          <w:rFonts w:ascii="Times New Roman" w:hAnsi="Times New Roman" w:cs="Times New Roman"/>
          <w:sz w:val="24"/>
          <w:szCs w:val="24"/>
          <w:lang w:val="pl-PL"/>
        </w:rPr>
        <w:t>4.2019</w:t>
      </w:r>
      <w:r w:rsidRPr="00112EB1">
        <w:rPr>
          <w:rFonts w:ascii="Times New Roman" w:hAnsi="Times New Roman" w:cs="Times New Roman"/>
          <w:sz w:val="24"/>
          <w:szCs w:val="24"/>
          <w:lang w:val="pl-PL"/>
        </w:rPr>
        <w:t>. godine 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7E6FB8">
        <w:rPr>
          <w:rFonts w:ascii="Times New Roman" w:hAnsi="Times New Roman" w:cs="Times New Roman"/>
          <w:sz w:val="24"/>
          <w:szCs w:val="24"/>
          <w:lang w:val="pl-PL"/>
        </w:rPr>
        <w:t>16</w:t>
      </w:r>
      <w:r w:rsidR="00FB0376" w:rsidRPr="00112EB1">
        <w:rPr>
          <w:rFonts w:ascii="Times New Roman" w:hAnsi="Times New Roman" w:cs="Times New Roman"/>
          <w:sz w:val="24"/>
          <w:szCs w:val="24"/>
          <w:lang w:val="pl-PL"/>
        </w:rPr>
        <w:t>.0</w:t>
      </w:r>
      <w:r w:rsidR="007E6FB8">
        <w:rPr>
          <w:rFonts w:ascii="Times New Roman" w:hAnsi="Times New Roman" w:cs="Times New Roman"/>
          <w:sz w:val="24"/>
          <w:szCs w:val="24"/>
          <w:lang w:val="pl-PL"/>
        </w:rPr>
        <w:t>4.2019</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EA77AE"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potrebe obezbjeđenja </w:t>
      </w:r>
      <w:r w:rsidR="007E6FB8">
        <w:rPr>
          <w:rFonts w:ascii="Times New Roman" w:hAnsi="Times New Roman" w:cs="Times New Roman"/>
          <w:color w:val="000000"/>
          <w:sz w:val="24"/>
          <w:szCs w:val="24"/>
          <w:lang w:val="pl-PL"/>
        </w:rPr>
        <w:t>u škol</w:t>
      </w:r>
      <w:r w:rsidR="00231AF4">
        <w:rPr>
          <w:rFonts w:ascii="Times New Roman" w:hAnsi="Times New Roman" w:cs="Times New Roman"/>
          <w:color w:val="000000"/>
          <w:sz w:val="24"/>
          <w:szCs w:val="24"/>
          <w:lang w:val="pl-PL"/>
        </w:rPr>
        <w:t>ama i školskom prostoru</w:t>
      </w:r>
      <w:r>
        <w:rPr>
          <w:rFonts w:ascii="Times New Roman" w:hAnsi="Times New Roman" w:cs="Times New Roman"/>
          <w:color w:val="000000"/>
          <w:sz w:val="24"/>
          <w:szCs w:val="24"/>
          <w:lang w:val="pl-PL"/>
        </w:rPr>
        <w:t xml:space="preserve"> neophodno je u što kraćem vremenskom periodu pristupiti predmetnoj nabavci. Iz pomenutog razloga Naručilac je smatrao za opravdano da skrati rok za podnošenje ponuda </w:t>
      </w:r>
      <w:r w:rsidR="00CB560D">
        <w:rPr>
          <w:rFonts w:ascii="Times New Roman" w:hAnsi="Times New Roman" w:cs="Times New Roman"/>
          <w:color w:val="000000"/>
          <w:sz w:val="24"/>
          <w:szCs w:val="24"/>
          <w:lang w:val="pl-PL"/>
        </w:rPr>
        <w:t>na 2</w:t>
      </w:r>
      <w:r w:rsidR="00E815BC">
        <w:rPr>
          <w:rFonts w:ascii="Times New Roman" w:hAnsi="Times New Roman" w:cs="Times New Roman"/>
          <w:color w:val="000000"/>
          <w:sz w:val="24"/>
          <w:szCs w:val="24"/>
          <w:lang w:val="pl-PL"/>
        </w:rPr>
        <w:t>5</w:t>
      </w:r>
      <w:r w:rsidR="00CB560D">
        <w:rPr>
          <w:rFonts w:ascii="Times New Roman" w:hAnsi="Times New Roman" w:cs="Times New Roman"/>
          <w:color w:val="000000"/>
          <w:sz w:val="24"/>
          <w:szCs w:val="24"/>
          <w:lang w:val="pl-PL"/>
        </w:rPr>
        <w:t xml:space="preserve">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742C12" w:rsidRPr="00742C12" w:rsidRDefault="00742C12" w:rsidP="00742C12">
      <w:pPr>
        <w:spacing w:after="0" w:line="240" w:lineRule="auto"/>
        <w:ind w:firstLine="378"/>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sym w:font="Wingdings" w:char="F0A8"/>
      </w:r>
      <w:r w:rsidRPr="00742C12">
        <w:rPr>
          <w:rFonts w:ascii="Times New Roman" w:hAnsi="Times New Roman" w:cs="Times New Roman"/>
          <w:color w:val="000000"/>
          <w:sz w:val="24"/>
          <w:szCs w:val="24"/>
          <w:lang w:val="sr-Latn-CS"/>
        </w:rPr>
        <w:t xml:space="preserve"> garanciju za dobro izvršenje ugovora u iznosu od  5 % od vrijednosti ugovora.</w:t>
      </w:r>
    </w:p>
    <w:p w:rsidR="00742C12" w:rsidRPr="00742C12" w:rsidRDefault="00742C12" w:rsidP="00742C12">
      <w:pPr>
        <w:jc w:val="both"/>
        <w:rPr>
          <w:rFonts w:ascii="Times New Roman" w:hAnsi="Times New Roman" w:cs="Times New Roman"/>
          <w:color w:val="000000"/>
          <w:sz w:val="24"/>
          <w:szCs w:val="24"/>
          <w:lang w:val="sr-Latn-CS"/>
        </w:rPr>
      </w:pP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545C7F" w:rsidRDefault="00545C7F" w:rsidP="007539A7">
      <w:pPr>
        <w:rPr>
          <w:sz w:val="24"/>
          <w:szCs w:val="24"/>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115D1E"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12EB1" w:rsidRPr="00F25B2B">
              <w:rPr>
                <w:rFonts w:ascii="Times New Roman" w:hAnsi="Times New Roman" w:cs="Times New Roman"/>
                <w:sz w:val="24"/>
                <w:szCs w:val="24"/>
              </w:rPr>
              <w:t>Nabavka</w:t>
            </w:r>
            <w:r w:rsidR="00112EB1" w:rsidRPr="00F25B2B">
              <w:rPr>
                <w:sz w:val="24"/>
                <w:szCs w:val="24"/>
              </w:rPr>
              <w:t xml:space="preserve"> </w:t>
            </w:r>
            <w:r w:rsidR="00112EB1" w:rsidRPr="00F25B2B">
              <w:rPr>
                <w:rFonts w:ascii="Times New Roman" w:hAnsi="Times New Roman" w:cs="Times New Roman"/>
                <w:color w:val="000000"/>
                <w:sz w:val="24"/>
                <w:szCs w:val="24"/>
                <w:lang w:val="it-IT"/>
              </w:rPr>
              <w:t xml:space="preserve">usluge </w:t>
            </w:r>
            <w:r w:rsidR="00E815BC">
              <w:rPr>
                <w:rFonts w:ascii="Times New Roman" w:hAnsi="Times New Roman" w:cs="Times New Roman"/>
                <w:color w:val="000000"/>
                <w:sz w:val="24"/>
                <w:szCs w:val="24"/>
                <w:lang w:val="it-IT"/>
              </w:rPr>
              <w:t>fizičkog obezbjeđenja škol</w:t>
            </w:r>
            <w:r w:rsidR="00231AF4">
              <w:rPr>
                <w:rFonts w:ascii="Times New Roman" w:hAnsi="Times New Roman" w:cs="Times New Roman"/>
                <w:color w:val="000000"/>
                <w:sz w:val="24"/>
                <w:szCs w:val="24"/>
                <w:lang w:val="it-IT"/>
              </w:rPr>
              <w:t>a</w:t>
            </w:r>
            <w:r w:rsidR="00112EB1" w:rsidRPr="00F25B2B">
              <w:rPr>
                <w:rFonts w:ascii="Times New Roman" w:hAnsi="Times New Roman" w:cs="Times New Roman"/>
                <w:color w:val="000000"/>
                <w:sz w:val="24"/>
                <w:szCs w:val="24"/>
                <w:lang w:val="it-IT"/>
              </w:rPr>
              <w:t xml:space="preserve"> </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644633" w:rsidRDefault="00E42A35" w:rsidP="00EA77AE">
            <w:pPr>
              <w:spacing w:after="0" w:line="240" w:lineRule="auto"/>
              <w:rPr>
                <w:rFonts w:ascii="Times New Roman" w:hAnsi="Times New Roman" w:cs="Times New Roman"/>
                <w:color w:val="000000"/>
                <w:sz w:val="24"/>
                <w:szCs w:val="24"/>
                <w:lang w:val="it-IT"/>
              </w:rPr>
            </w:pPr>
            <w:r w:rsidRPr="00427A24">
              <w:rPr>
                <w:rFonts w:ascii="Times New Roman" w:hAnsi="Times New Roman" w:cs="Times New Roman"/>
                <w:b/>
                <w:color w:val="000000"/>
                <w:sz w:val="24"/>
                <w:szCs w:val="24"/>
                <w:lang w:val="it-IT"/>
              </w:rPr>
              <w:t>Jedna pozicija</w:t>
            </w:r>
            <w:r>
              <w:rPr>
                <w:rFonts w:ascii="Times New Roman" w:hAnsi="Times New Roman" w:cs="Times New Roman"/>
                <w:color w:val="000000"/>
                <w:sz w:val="24"/>
                <w:szCs w:val="24"/>
                <w:lang w:val="it-IT"/>
              </w:rPr>
              <w:t xml:space="preserve"> ( Srednja i osnovna škola u prostoru dvorišta i</w:t>
            </w:r>
            <w:r w:rsidR="00427A24">
              <w:rPr>
                <w:rFonts w:ascii="Times New Roman" w:hAnsi="Times New Roman" w:cs="Times New Roman"/>
                <w:color w:val="000000"/>
                <w:sz w:val="24"/>
                <w:szCs w:val="24"/>
                <w:lang w:val="it-IT"/>
              </w:rPr>
              <w:t xml:space="preserve"> objekata u dvorišnom prostoru),</w:t>
            </w:r>
          </w:p>
          <w:p w:rsidR="00E42A35" w:rsidRPr="00590B26" w:rsidRDefault="00427A24"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w:t>
            </w:r>
            <w:r w:rsidR="00E42A35">
              <w:rPr>
                <w:rFonts w:ascii="Times New Roman" w:hAnsi="Times New Roman" w:cs="Times New Roman"/>
                <w:color w:val="000000"/>
                <w:sz w:val="24"/>
                <w:szCs w:val="24"/>
                <w:lang w:val="it-IT"/>
              </w:rPr>
              <w:t xml:space="preserve"> vremenskom periodu od 16:00h do 07: 00h, svakog dana.</w:t>
            </w: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E42A35"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mjesec</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Default="00644633" w:rsidP="00EA77AE">
            <w:pPr>
              <w:spacing w:after="0"/>
              <w:jc w:val="center"/>
              <w:rPr>
                <w:rFonts w:ascii="Times New Roman" w:hAnsi="Times New Roman" w:cs="Times New Roman"/>
                <w:sz w:val="24"/>
                <w:szCs w:val="24"/>
                <w:lang w:val="sr-Latn-CS"/>
              </w:rPr>
            </w:pPr>
          </w:p>
          <w:p w:rsidR="00644633" w:rsidRPr="00270E09" w:rsidRDefault="00E42A35" w:rsidP="00EA77AE">
            <w:pPr>
              <w:spacing w:after="0"/>
              <w:jc w:val="center"/>
              <w:rPr>
                <w:rFonts w:ascii="Times New Roman" w:hAnsi="Times New Roman" w:cs="Times New Roman"/>
                <w:sz w:val="24"/>
                <w:szCs w:val="24"/>
                <w:lang w:val="sr-Latn-CS"/>
              </w:rPr>
            </w:pPr>
            <w:r>
              <w:rPr>
                <w:rFonts w:ascii="Times New Roman" w:hAnsi="Times New Roman" w:cs="Times New Roman"/>
                <w:sz w:val="24"/>
                <w:szCs w:val="24"/>
                <w:lang w:val="sr-Latn-CS"/>
              </w:rPr>
              <w:t>10</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090D20" w:rsidRDefault="00090D20" w:rsidP="007539A7">
      <w:pPr>
        <w:rPr>
          <w:sz w:val="24"/>
          <w:szCs w:val="24"/>
        </w:rPr>
      </w:pPr>
    </w:p>
    <w:p w:rsidR="007C3230" w:rsidRDefault="007C3230" w:rsidP="007539A7">
      <w:pPr>
        <w:rPr>
          <w:sz w:val="24"/>
          <w:szCs w:val="24"/>
        </w:rPr>
      </w:pPr>
    </w:p>
    <w:p w:rsidR="00215393" w:rsidRDefault="00215393"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E815BC" w:rsidRDefault="00E815BC"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E25868">
        <w:rPr>
          <w:rFonts w:ascii="Times New Roman" w:hAnsi="Times New Roman" w:cs="Times New Roman"/>
          <w:color w:val="000000"/>
          <w:sz w:val="24"/>
          <w:szCs w:val="24"/>
          <w:lang w:val="pl-PL"/>
        </w:rPr>
        <w:t>10</w:t>
      </w:r>
    </w:p>
    <w:p w:rsidR="00215393" w:rsidRPr="00D33C5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2C7A40">
        <w:rPr>
          <w:rFonts w:ascii="Times New Roman" w:hAnsi="Times New Roman" w:cs="Times New Roman"/>
          <w:sz w:val="24"/>
          <w:szCs w:val="24"/>
          <w:lang w:val="pl-PL"/>
        </w:rPr>
        <w:t xml:space="preserve">Tivat, </w:t>
      </w:r>
      <w:r w:rsidR="00E25868">
        <w:rPr>
          <w:rFonts w:ascii="Times New Roman" w:hAnsi="Times New Roman" w:cs="Times New Roman"/>
          <w:sz w:val="24"/>
          <w:szCs w:val="24"/>
          <w:lang w:val="pl-PL"/>
        </w:rPr>
        <w:t>2</w:t>
      </w:r>
      <w:r w:rsidR="00E815BC">
        <w:rPr>
          <w:rFonts w:ascii="Times New Roman" w:hAnsi="Times New Roman" w:cs="Times New Roman"/>
          <w:sz w:val="24"/>
          <w:szCs w:val="24"/>
          <w:lang w:val="pl-PL"/>
        </w:rPr>
        <w:t>2</w:t>
      </w:r>
      <w:r w:rsidR="002C7A40">
        <w:rPr>
          <w:rFonts w:ascii="Times New Roman" w:hAnsi="Times New Roman" w:cs="Times New Roman"/>
          <w:sz w:val="24"/>
          <w:szCs w:val="24"/>
          <w:lang w:val="pl-PL"/>
        </w:rPr>
        <w:t>.0</w:t>
      </w:r>
      <w:r w:rsidR="00E25868">
        <w:rPr>
          <w:rFonts w:ascii="Times New Roman" w:hAnsi="Times New Roman" w:cs="Times New Roman"/>
          <w:sz w:val="24"/>
          <w:szCs w:val="24"/>
          <w:lang w:val="pl-PL"/>
        </w:rPr>
        <w:t>3</w:t>
      </w:r>
      <w:r w:rsidR="004A631E">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Pr="00D33C54">
        <w:rPr>
          <w:rFonts w:ascii="Times New Roman" w:hAnsi="Times New Roman" w:cs="Times New Roman"/>
          <w:sz w:val="24"/>
          <w:szCs w:val="24"/>
          <w:lang w:val="pl-PL"/>
        </w:rPr>
        <w:t>. godine</w:t>
      </w:r>
      <w:r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da će Opština Tivat shodno Planu javnih nabavki broj: </w:t>
      </w:r>
      <w:r>
        <w:rPr>
          <w:rFonts w:ascii="Times New Roman" w:hAnsi="Times New Roman" w:cs="Times New Roman"/>
          <w:color w:val="000000"/>
          <w:sz w:val="24"/>
          <w:szCs w:val="24"/>
          <w:lang w:val="pl-PL"/>
        </w:rPr>
        <w:t>0101-404-</w:t>
      </w:r>
      <w:r w:rsidR="00E25868">
        <w:rPr>
          <w:rFonts w:ascii="Times New Roman" w:hAnsi="Times New Roman" w:cs="Times New Roman"/>
          <w:color w:val="000000"/>
          <w:sz w:val="24"/>
          <w:szCs w:val="24"/>
          <w:lang w:val="pl-PL"/>
        </w:rPr>
        <w:t>108-1</w:t>
      </w:r>
      <w:r>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od </w:t>
      </w:r>
      <w:r w:rsidR="002C7A40">
        <w:rPr>
          <w:rFonts w:ascii="Times New Roman" w:hAnsi="Times New Roman" w:cs="Times New Roman"/>
          <w:color w:val="000000"/>
          <w:sz w:val="24"/>
          <w:szCs w:val="24"/>
          <w:lang w:val="pl-PL"/>
        </w:rPr>
        <w:t>1</w:t>
      </w:r>
      <w:r w:rsidR="00E25868">
        <w:rPr>
          <w:rFonts w:ascii="Times New Roman" w:hAnsi="Times New Roman" w:cs="Times New Roman"/>
          <w:color w:val="000000"/>
          <w:sz w:val="24"/>
          <w:szCs w:val="24"/>
          <w:lang w:val="pl-PL"/>
        </w:rPr>
        <w:t>4</w:t>
      </w:r>
      <w:r w:rsidR="002C7A40">
        <w:rPr>
          <w:rFonts w:ascii="Times New Roman" w:hAnsi="Times New Roman" w:cs="Times New Roman"/>
          <w:color w:val="000000"/>
          <w:sz w:val="24"/>
          <w:szCs w:val="24"/>
          <w:lang w:val="pl-PL"/>
        </w:rPr>
        <w:t>.0</w:t>
      </w:r>
      <w:r w:rsidR="00E25868">
        <w:rPr>
          <w:rFonts w:ascii="Times New Roman" w:hAnsi="Times New Roman" w:cs="Times New Roman"/>
          <w:color w:val="000000"/>
          <w:sz w:val="24"/>
          <w:szCs w:val="24"/>
          <w:lang w:val="pl-PL"/>
        </w:rPr>
        <w:t>3</w:t>
      </w:r>
      <w:r w:rsidR="004A631E">
        <w:rPr>
          <w:rFonts w:ascii="Times New Roman" w:hAnsi="Times New Roman" w:cs="Times New Roman"/>
          <w:color w:val="000000"/>
          <w:sz w:val="24"/>
          <w:szCs w:val="24"/>
          <w:lang w:val="pl-PL"/>
        </w:rPr>
        <w:t>.201</w:t>
      </w:r>
      <w:r w:rsidR="00E25868">
        <w:rPr>
          <w:rFonts w:ascii="Times New Roman" w:hAnsi="Times New Roman" w:cs="Times New Roman"/>
          <w:color w:val="000000"/>
          <w:sz w:val="24"/>
          <w:szCs w:val="24"/>
          <w:lang w:val="pl-PL"/>
        </w:rPr>
        <w:t>9</w:t>
      </w:r>
      <w:r w:rsidR="006315DB">
        <w:rPr>
          <w:rFonts w:ascii="Times New Roman" w:hAnsi="Times New Roman" w:cs="Times New Roman"/>
          <w:color w:val="000000"/>
          <w:sz w:val="24"/>
          <w:szCs w:val="24"/>
          <w:lang w:val="pl-PL"/>
        </w:rPr>
        <w:t xml:space="preserve">.godine </w:t>
      </w:r>
      <w:r w:rsidRPr="00215393">
        <w:rPr>
          <w:rFonts w:ascii="Times New Roman" w:hAnsi="Times New Roman" w:cs="Times New Roman"/>
          <w:color w:val="000000"/>
          <w:sz w:val="24"/>
          <w:szCs w:val="24"/>
          <w:lang w:val="pl-PL"/>
        </w:rPr>
        <w:t xml:space="preserve">i Ugovora o javnoj nabavci </w:t>
      </w:r>
      <w:r w:rsidR="00D33C54">
        <w:rPr>
          <w:rFonts w:ascii="Times New Roman" w:hAnsi="Times New Roman" w:cs="Times New Roman"/>
          <w:color w:val="000000"/>
          <w:sz w:val="24"/>
          <w:szCs w:val="24"/>
          <w:lang w:val="pl-PL"/>
        </w:rPr>
        <w:t>usluga</w:t>
      </w:r>
      <w:r w:rsidRPr="00215393">
        <w:rPr>
          <w:rFonts w:ascii="Times New Roman" w:hAnsi="Times New Roman" w:cs="Times New Roman"/>
          <w:color w:val="000000"/>
          <w:sz w:val="24"/>
          <w:szCs w:val="24"/>
          <w:lang w:val="pl-PL"/>
        </w:rPr>
        <w:t>, uredno vršiti plaćanja preuzetih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E25868">
        <w:rPr>
          <w:rFonts w:ascii="Times New Roman" w:hAnsi="Times New Roman" w:cs="Times New Roman"/>
          <w:color w:val="000000"/>
          <w:sz w:val="24"/>
          <w:szCs w:val="24"/>
          <w:lang w:val="pl-PL"/>
        </w:rPr>
        <w:t>10</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074322">
        <w:rPr>
          <w:rFonts w:ascii="Times New Roman" w:hAnsi="Times New Roman" w:cs="Times New Roman"/>
          <w:color w:val="000000"/>
          <w:sz w:val="24"/>
          <w:szCs w:val="24"/>
          <w:lang w:val="pl-PL"/>
        </w:rPr>
        <w:t xml:space="preserve"> Tivat, </w:t>
      </w:r>
      <w:r w:rsidR="00E25868">
        <w:rPr>
          <w:rFonts w:ascii="Times New Roman" w:hAnsi="Times New Roman" w:cs="Times New Roman"/>
          <w:sz w:val="24"/>
          <w:szCs w:val="24"/>
          <w:lang w:val="pl-PL"/>
        </w:rPr>
        <w:t>2</w:t>
      </w:r>
      <w:r w:rsidR="00E815BC">
        <w:rPr>
          <w:rFonts w:ascii="Times New Roman" w:hAnsi="Times New Roman" w:cs="Times New Roman"/>
          <w:sz w:val="24"/>
          <w:szCs w:val="24"/>
          <w:lang w:val="pl-PL"/>
        </w:rPr>
        <w:t>2</w:t>
      </w:r>
      <w:r w:rsidR="00074322">
        <w:rPr>
          <w:rFonts w:ascii="Times New Roman" w:hAnsi="Times New Roman" w:cs="Times New Roman"/>
          <w:sz w:val="24"/>
          <w:szCs w:val="24"/>
          <w:lang w:val="pl-PL"/>
        </w:rPr>
        <w:t>.0</w:t>
      </w:r>
      <w:r w:rsidR="00E25868">
        <w:rPr>
          <w:rFonts w:ascii="Times New Roman" w:hAnsi="Times New Roman" w:cs="Times New Roman"/>
          <w:sz w:val="24"/>
          <w:szCs w:val="24"/>
          <w:lang w:val="pl-PL"/>
        </w:rPr>
        <w:t>3</w:t>
      </w:r>
      <w:r w:rsidR="00074322">
        <w:rPr>
          <w:rFonts w:ascii="Times New Roman" w:hAnsi="Times New Roman" w:cs="Times New Roman"/>
          <w:sz w:val="24"/>
          <w:szCs w:val="24"/>
          <w:lang w:val="pl-PL"/>
        </w:rPr>
        <w:t>.201</w:t>
      </w:r>
      <w:r w:rsidR="00E25868">
        <w:rPr>
          <w:rFonts w:ascii="Times New Roman" w:hAnsi="Times New Roman" w:cs="Times New Roman"/>
          <w:sz w:val="24"/>
          <w:szCs w:val="24"/>
          <w:lang w:val="pl-PL"/>
        </w:rPr>
        <w:t>9</w:t>
      </w:r>
      <w:r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C15B7F">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 xml:space="preserve">da u postupku javne nabavke iz Plana javne nabavke broj </w:t>
      </w:r>
      <w:r w:rsidR="00C15B7F">
        <w:rPr>
          <w:rFonts w:ascii="Times New Roman" w:hAnsi="Times New Roman" w:cs="Times New Roman"/>
          <w:color w:val="000000"/>
          <w:sz w:val="24"/>
          <w:szCs w:val="24"/>
          <w:lang w:val="sr-Latn-CS"/>
        </w:rPr>
        <w:t>0101-404-</w:t>
      </w:r>
      <w:r w:rsidR="00251BD4">
        <w:rPr>
          <w:rFonts w:ascii="Times New Roman" w:hAnsi="Times New Roman" w:cs="Times New Roman"/>
          <w:color w:val="000000"/>
          <w:sz w:val="24"/>
          <w:szCs w:val="24"/>
          <w:lang w:val="sr-Latn-CS"/>
        </w:rPr>
        <w:t>108-1</w:t>
      </w:r>
      <w:r w:rsidR="00C15B7F">
        <w:rPr>
          <w:rFonts w:ascii="Times New Roman" w:hAnsi="Times New Roman" w:cs="Times New Roman"/>
          <w:color w:val="000000"/>
          <w:sz w:val="24"/>
          <w:szCs w:val="24"/>
          <w:lang w:val="sr-Latn-CS"/>
        </w:rPr>
        <w:t xml:space="preserve"> od </w:t>
      </w:r>
      <w:r w:rsidR="00E95F47">
        <w:rPr>
          <w:rFonts w:ascii="Times New Roman" w:hAnsi="Times New Roman" w:cs="Times New Roman"/>
          <w:color w:val="000000"/>
          <w:sz w:val="24"/>
          <w:szCs w:val="24"/>
          <w:lang w:val="sr-Latn-CS"/>
        </w:rPr>
        <w:t>1</w:t>
      </w:r>
      <w:r w:rsidR="00251BD4">
        <w:rPr>
          <w:rFonts w:ascii="Times New Roman" w:hAnsi="Times New Roman" w:cs="Times New Roman"/>
          <w:color w:val="000000"/>
          <w:sz w:val="24"/>
          <w:szCs w:val="24"/>
          <w:lang w:val="sr-Latn-CS"/>
        </w:rPr>
        <w:t>4</w:t>
      </w:r>
      <w:r w:rsidR="00E95F47">
        <w:rPr>
          <w:rFonts w:ascii="Times New Roman" w:hAnsi="Times New Roman" w:cs="Times New Roman"/>
          <w:color w:val="000000"/>
          <w:sz w:val="24"/>
          <w:szCs w:val="24"/>
          <w:lang w:val="sr-Latn-CS"/>
        </w:rPr>
        <w:t>.0</w:t>
      </w:r>
      <w:r w:rsidR="00251BD4">
        <w:rPr>
          <w:rFonts w:ascii="Times New Roman" w:hAnsi="Times New Roman" w:cs="Times New Roman"/>
          <w:color w:val="000000"/>
          <w:sz w:val="24"/>
          <w:szCs w:val="24"/>
          <w:lang w:val="sr-Latn-CS"/>
        </w:rPr>
        <w:t>3</w:t>
      </w:r>
      <w:r w:rsidR="00074322">
        <w:rPr>
          <w:rFonts w:ascii="Times New Roman" w:hAnsi="Times New Roman" w:cs="Times New Roman"/>
          <w:color w:val="000000"/>
          <w:sz w:val="24"/>
          <w:szCs w:val="24"/>
          <w:lang w:val="sr-Latn-CS"/>
        </w:rPr>
        <w:t>.201</w:t>
      </w:r>
      <w:r w:rsidR="00251BD4">
        <w:rPr>
          <w:rFonts w:ascii="Times New Roman" w:hAnsi="Times New Roman" w:cs="Times New Roman"/>
          <w:color w:val="000000"/>
          <w:sz w:val="24"/>
          <w:szCs w:val="24"/>
          <w:lang w:val="sr-Latn-CS"/>
        </w:rPr>
        <w:t>9</w:t>
      </w:r>
      <w:r w:rsidR="00C15B7F">
        <w:rPr>
          <w:rFonts w:ascii="Times New Roman" w:hAnsi="Times New Roman" w:cs="Times New Roman"/>
          <w:color w:val="000000"/>
          <w:sz w:val="24"/>
          <w:szCs w:val="24"/>
          <w:lang w:val="sr-Latn-CS"/>
        </w:rPr>
        <w:t>.</w:t>
      </w:r>
      <w:r w:rsidRPr="00215393">
        <w:rPr>
          <w:rFonts w:ascii="Times New Roman" w:hAnsi="Times New Roman" w:cs="Times New Roman"/>
          <w:color w:val="000000"/>
          <w:sz w:val="24"/>
          <w:szCs w:val="24"/>
          <w:lang w:val="sr-Latn-CS"/>
        </w:rPr>
        <w:t>godine za</w:t>
      </w:r>
      <w:r w:rsidR="00C15B7F">
        <w:rPr>
          <w:rFonts w:ascii="Times New Roman" w:hAnsi="Times New Roman" w:cs="Times New Roman"/>
          <w:color w:val="000000"/>
          <w:sz w:val="24"/>
          <w:szCs w:val="24"/>
          <w:lang w:val="sr-Latn-CS"/>
        </w:rPr>
        <w:t xml:space="preserve">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074322" w:rsidRPr="00074322">
        <w:rPr>
          <w:rFonts w:ascii="Times New Roman" w:hAnsi="Times New Roman" w:cs="Times New Roman"/>
          <w:b/>
          <w:color w:val="000000"/>
          <w:sz w:val="24"/>
          <w:szCs w:val="24"/>
          <w:lang w:val="it-IT"/>
        </w:rPr>
        <w:t>fizičko</w:t>
      </w:r>
      <w:r w:rsidR="00251BD4">
        <w:rPr>
          <w:rFonts w:ascii="Times New Roman" w:hAnsi="Times New Roman" w:cs="Times New Roman"/>
          <w:b/>
          <w:color w:val="000000"/>
          <w:sz w:val="24"/>
          <w:szCs w:val="24"/>
          <w:lang w:val="it-IT"/>
        </w:rPr>
        <w:t xml:space="preserve">g obezbjeđenja u </w:t>
      </w:r>
      <w:r w:rsidR="00AF6147">
        <w:rPr>
          <w:rFonts w:ascii="Times New Roman" w:hAnsi="Times New Roman" w:cs="Times New Roman"/>
          <w:b/>
          <w:color w:val="000000"/>
          <w:sz w:val="24"/>
          <w:szCs w:val="24"/>
          <w:lang w:val="it-IT"/>
        </w:rPr>
        <w:t xml:space="preserve">OŠ “Drago Milović” i SMŠ “Mladost” u Tivtu </w:t>
      </w:r>
      <w:r w:rsidRPr="00074322">
        <w:rPr>
          <w:rFonts w:ascii="Times New Roman" w:hAnsi="Times New Roman" w:cs="Times New Roman"/>
          <w:b/>
          <w:sz w:val="24"/>
          <w:szCs w:val="24"/>
          <w:lang w:val="sr-Latn-CS"/>
        </w:rPr>
        <w:t>,</w:t>
      </w:r>
      <w:r w:rsidRPr="00215393">
        <w:rPr>
          <w:rFonts w:ascii="Times New Roman" w:hAnsi="Times New Roman" w:cs="Times New Roman"/>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251BD4">
        <w:rPr>
          <w:rFonts w:ascii="Times New Roman" w:hAnsi="Times New Roman" w:cs="Times New Roman"/>
          <w:sz w:val="24"/>
          <w:szCs w:val="24"/>
          <w:lang w:val="sr-Latn-CS"/>
        </w:rPr>
        <w:t>Slobodan Gredo</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4E7007">
        <w:rPr>
          <w:rFonts w:ascii="Times New Roman" w:hAnsi="Times New Roman" w:cs="Times New Roman"/>
          <w:color w:val="000000"/>
          <w:sz w:val="24"/>
          <w:szCs w:val="24"/>
          <w:lang w:val="pl-PL"/>
        </w:rPr>
        <w:t>10</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4E7007">
        <w:rPr>
          <w:rFonts w:ascii="Times New Roman" w:hAnsi="Times New Roman" w:cs="Times New Roman"/>
          <w:sz w:val="24"/>
          <w:szCs w:val="24"/>
          <w:lang w:val="pl-PL"/>
        </w:rPr>
        <w:t>2</w:t>
      </w:r>
      <w:r w:rsidR="00E815BC">
        <w:rPr>
          <w:rFonts w:ascii="Times New Roman" w:hAnsi="Times New Roman" w:cs="Times New Roman"/>
          <w:sz w:val="24"/>
          <w:szCs w:val="24"/>
          <w:lang w:val="pl-PL"/>
        </w:rPr>
        <w:t>2</w:t>
      </w:r>
      <w:r w:rsidR="004E7007">
        <w:rPr>
          <w:rFonts w:ascii="Times New Roman" w:hAnsi="Times New Roman" w:cs="Times New Roman"/>
          <w:sz w:val="24"/>
          <w:szCs w:val="24"/>
          <w:lang w:val="pl-PL"/>
        </w:rPr>
        <w:t>.03.2019</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215393" w:rsidP="00F13CF5">
      <w:pPr>
        <w:spacing w:after="0" w:line="240" w:lineRule="auto"/>
        <w:jc w:val="both"/>
        <w:rPr>
          <w:rFonts w:ascii="Times New Roman" w:hAnsi="Times New Roman" w:cs="Times New Roman"/>
          <w:color w:val="000000"/>
          <w:sz w:val="24"/>
          <w:szCs w:val="24"/>
          <w:lang w:val="it-IT"/>
        </w:rPr>
      </w:pPr>
      <w:r w:rsidRPr="00215393">
        <w:rPr>
          <w:rFonts w:ascii="Times New Roman" w:hAnsi="Times New Roman" w:cs="Times New Roman"/>
          <w:color w:val="000000"/>
          <w:sz w:val="24"/>
          <w:szCs w:val="24"/>
          <w:lang w:val="sr-Latn-CS"/>
        </w:rPr>
        <w:t>da u postupku javne nabavke iz Plana javne nabavke broj 0101-404-</w:t>
      </w:r>
      <w:r w:rsidR="004E7007">
        <w:rPr>
          <w:rFonts w:ascii="Times New Roman" w:hAnsi="Times New Roman" w:cs="Times New Roman"/>
          <w:color w:val="000000"/>
          <w:sz w:val="24"/>
          <w:szCs w:val="24"/>
          <w:lang w:val="sr-Latn-CS"/>
        </w:rPr>
        <w:t>108-1</w:t>
      </w:r>
      <w:r w:rsidR="008D1F29">
        <w:rPr>
          <w:rFonts w:ascii="Times New Roman" w:hAnsi="Times New Roman" w:cs="Times New Roman"/>
          <w:color w:val="000000"/>
          <w:sz w:val="24"/>
          <w:szCs w:val="24"/>
          <w:lang w:val="sr-Latn-CS"/>
        </w:rPr>
        <w:t xml:space="preserve"> od </w:t>
      </w:r>
      <w:r w:rsidR="00E95F47">
        <w:rPr>
          <w:rFonts w:ascii="Times New Roman" w:hAnsi="Times New Roman" w:cs="Times New Roman"/>
          <w:color w:val="000000"/>
          <w:sz w:val="24"/>
          <w:szCs w:val="24"/>
          <w:lang w:val="sr-Latn-CS"/>
        </w:rPr>
        <w:t>1</w:t>
      </w:r>
      <w:r w:rsidR="004E7007">
        <w:rPr>
          <w:rFonts w:ascii="Times New Roman" w:hAnsi="Times New Roman" w:cs="Times New Roman"/>
          <w:color w:val="000000"/>
          <w:sz w:val="24"/>
          <w:szCs w:val="24"/>
          <w:lang w:val="sr-Latn-CS"/>
        </w:rPr>
        <w:t>4.03.2019</w:t>
      </w:r>
      <w:r>
        <w:rPr>
          <w:rFonts w:ascii="Times New Roman" w:hAnsi="Times New Roman" w:cs="Times New Roman"/>
          <w:color w:val="000000"/>
          <w:sz w:val="24"/>
          <w:szCs w:val="24"/>
          <w:lang w:val="sr-Latn-CS"/>
        </w:rPr>
        <w:t xml:space="preserve"> godine 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8D1F29" w:rsidRPr="00074322">
        <w:rPr>
          <w:rFonts w:ascii="Times New Roman" w:hAnsi="Times New Roman" w:cs="Times New Roman"/>
          <w:b/>
          <w:color w:val="000000"/>
          <w:sz w:val="24"/>
          <w:szCs w:val="24"/>
          <w:lang w:val="it-IT"/>
        </w:rPr>
        <w:t xml:space="preserve">usluge </w:t>
      </w:r>
      <w:r w:rsidR="004E7007">
        <w:rPr>
          <w:rFonts w:ascii="Times New Roman" w:hAnsi="Times New Roman" w:cs="Times New Roman"/>
          <w:b/>
          <w:color w:val="000000"/>
          <w:sz w:val="24"/>
          <w:szCs w:val="24"/>
          <w:lang w:val="it-IT"/>
        </w:rPr>
        <w:t xml:space="preserve">fizičkog obezbjeđenja u </w:t>
      </w:r>
      <w:r w:rsidR="00AF6147">
        <w:rPr>
          <w:rFonts w:ascii="Times New Roman" w:hAnsi="Times New Roman" w:cs="Times New Roman"/>
          <w:b/>
          <w:color w:val="000000"/>
          <w:sz w:val="24"/>
          <w:szCs w:val="24"/>
          <w:lang w:val="it-IT"/>
        </w:rPr>
        <w:t>OŠ “Drago Milović” i SMŠ “Mladost” u Tivtu</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Pr="00215393">
        <w:rPr>
          <w:rFonts w:ascii="Times New Roman" w:hAnsi="Times New Roman" w:cs="Times New Roman"/>
          <w:color w:val="000000"/>
          <w:sz w:val="24"/>
          <w:szCs w:val="24"/>
          <w:lang w:val="sr-Latn-CS"/>
        </w:rPr>
        <w:t xml:space="preserve">nijesam u sukobu interesa u smislu člana 16 stav 4 </w:t>
      </w:r>
      <w:r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765C9E"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6315DB" w:rsidRPr="00902275">
        <w:rPr>
          <w:rFonts w:ascii="Times New Roman" w:hAnsi="Times New Roman" w:cs="Times New Roman"/>
          <w:sz w:val="24"/>
          <w:szCs w:val="24"/>
          <w:lang w:val="sr-Latn-CS"/>
        </w:rPr>
        <w:t>Marija Marović</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D33C54"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902275" w:rsidRPr="00902275">
        <w:rPr>
          <w:rFonts w:ascii="Times New Roman" w:hAnsi="Times New Roman" w:cs="Times New Roman"/>
          <w:sz w:val="24"/>
          <w:szCs w:val="24"/>
          <w:lang w:val="sr-Latn-CS"/>
        </w:rPr>
        <w:t>Marija Marović, dipl. ecc.</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lastRenderedPageBreak/>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lastRenderedPageBreak/>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D376C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6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D376CA" w:rsidRPr="00001ED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strane</w:t>
      </w:r>
      <w:proofErr w:type="gramEnd"/>
      <w:r>
        <w:rPr>
          <w:rFonts w:ascii="Times New Roman" w:hAnsi="Times New Roman" w:cs="Times New Roman"/>
          <w:color w:val="000000"/>
          <w:sz w:val="24"/>
          <w:szCs w:val="24"/>
        </w:rPr>
        <w:t xml:space="preserve"> nadležnog Ministarstva odnosno Uprave policije.</w:t>
      </w:r>
    </w:p>
    <w:p w:rsidR="00C15B7F" w:rsidRDefault="00C15B7F" w:rsidP="00C15B7F">
      <w:pPr>
        <w:autoSpaceDE w:val="0"/>
        <w:autoSpaceDN w:val="0"/>
        <w:adjustRightInd w:val="0"/>
        <w:spacing w:after="0" w:line="240" w:lineRule="auto"/>
        <w:jc w:val="both"/>
        <w:rPr>
          <w:rFonts w:ascii="Times New Roman" w:hAnsi="Times New Roman" w:cs="Times New Roman"/>
          <w:sz w:val="24"/>
          <w:szCs w:val="24"/>
          <w:lang w:val="sl-SI"/>
        </w:rPr>
      </w:pPr>
    </w:p>
    <w:p w:rsidR="00FE7DA2" w:rsidRPr="00FE7DA2" w:rsidRDefault="00FE7DA2" w:rsidP="00765C9E">
      <w:pPr>
        <w:spacing w:after="0" w:line="240" w:lineRule="auto"/>
        <w:jc w:val="center"/>
        <w:rPr>
          <w:rFonts w:ascii="Times New Roman" w:hAnsi="Times New Roman" w:cs="Times New Roman"/>
          <w:b/>
          <w:bCs/>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3C54" w:rsidRDefault="00D33C54"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lastRenderedPageBreak/>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3"/>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sidR="003D7352">
        <w:rPr>
          <w:rFonts w:ascii="Times New Roman" w:hAnsi="Times New Roman"/>
          <w:sz w:val="24"/>
          <w:szCs w:val="24"/>
          <w:lang w:val="sl-SI"/>
        </w:rPr>
        <w:t>upa Predsjedink</w:t>
      </w:r>
      <w:r w:rsidR="00F0232A">
        <w:rPr>
          <w:rFonts w:ascii="Times New Roman" w:hAnsi="Times New Roman"/>
          <w:sz w:val="24"/>
          <w:szCs w:val="24"/>
          <w:lang w:val="sl-SI"/>
        </w:rPr>
        <w:t xml:space="preserve"> </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8B0959" w:rsidRPr="00F25B2B">
        <w:rPr>
          <w:rFonts w:ascii="Times New Roman" w:hAnsi="Times New Roman" w:cs="Times New Roman"/>
          <w:color w:val="000000"/>
          <w:sz w:val="24"/>
          <w:szCs w:val="24"/>
          <w:lang w:val="it-IT"/>
        </w:rPr>
        <w:t>usluge fizičko</w:t>
      </w:r>
      <w:r w:rsidR="003D7352">
        <w:rPr>
          <w:rFonts w:ascii="Times New Roman" w:hAnsi="Times New Roman" w:cs="Times New Roman"/>
          <w:color w:val="000000"/>
          <w:sz w:val="24"/>
          <w:szCs w:val="24"/>
          <w:lang w:val="it-IT"/>
        </w:rPr>
        <w:t xml:space="preserve">g obezbjeđenja u </w:t>
      </w:r>
      <w:r w:rsidR="002361BD">
        <w:rPr>
          <w:rFonts w:ascii="Times New Roman" w:hAnsi="Times New Roman" w:cs="Times New Roman"/>
          <w:color w:val="000000"/>
          <w:sz w:val="24"/>
          <w:szCs w:val="24"/>
          <w:lang w:val="it-IT"/>
        </w:rPr>
        <w:t xml:space="preserve">OŠ “Drago Milović” i SMŠ “Mladost” u </w:t>
      </w:r>
      <w:proofErr w:type="gramStart"/>
      <w:r w:rsidR="002361BD">
        <w:rPr>
          <w:rFonts w:ascii="Times New Roman" w:hAnsi="Times New Roman" w:cs="Times New Roman"/>
          <w:color w:val="000000"/>
          <w:sz w:val="24"/>
          <w:szCs w:val="24"/>
          <w:lang w:val="it-IT"/>
        </w:rPr>
        <w:t xml:space="preserve">Tivtu </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r w:rsidR="005A2589">
        <w:rPr>
          <w:rFonts w:ascii="Times New Roman" w:hAnsi="Times New Roman" w:cs="Times New Roman"/>
          <w:color w:val="000000"/>
          <w:sz w:val="24"/>
          <w:szCs w:val="24"/>
        </w:rPr>
        <w:t>1902</w:t>
      </w:r>
      <w:proofErr w:type="gramEnd"/>
      <w:r w:rsidR="005A2589">
        <w:rPr>
          <w:rFonts w:ascii="Times New Roman" w:hAnsi="Times New Roman" w:cs="Times New Roman"/>
          <w:color w:val="000000"/>
          <w:sz w:val="24"/>
          <w:szCs w:val="24"/>
        </w:rPr>
        <w:t xml:space="preserve"> -</w:t>
      </w:r>
      <w:r w:rsidR="00F0232A">
        <w:rPr>
          <w:rFonts w:ascii="Times New Roman" w:hAnsi="Times New Roman" w:cs="Times New Roman"/>
          <w:color w:val="000000"/>
          <w:sz w:val="24"/>
          <w:szCs w:val="24"/>
        </w:rPr>
        <w:t xml:space="preserve"> </w:t>
      </w:r>
      <w:r w:rsidR="005A2589">
        <w:rPr>
          <w:rFonts w:ascii="Times New Roman" w:hAnsi="Times New Roman" w:cs="Times New Roman"/>
          <w:color w:val="000000"/>
          <w:sz w:val="24"/>
          <w:szCs w:val="24"/>
        </w:rPr>
        <w:t>404-</w:t>
      </w:r>
      <w:r w:rsidR="003D7352">
        <w:rPr>
          <w:rFonts w:ascii="Times New Roman" w:hAnsi="Times New Roman" w:cs="Times New Roman"/>
          <w:color w:val="000000"/>
          <w:sz w:val="24"/>
          <w:szCs w:val="24"/>
        </w:rPr>
        <w:t>10</w:t>
      </w:r>
      <w:r w:rsidR="008B0959">
        <w:rPr>
          <w:rFonts w:ascii="Times New Roman" w:hAnsi="Times New Roman" w:cs="Times New Roman"/>
          <w:color w:val="000000"/>
          <w:sz w:val="24"/>
          <w:szCs w:val="24"/>
        </w:rPr>
        <w:t xml:space="preserve"> od </w:t>
      </w:r>
      <w:r w:rsidR="003D7352">
        <w:rPr>
          <w:rFonts w:ascii="Times New Roman" w:hAnsi="Times New Roman" w:cs="Times New Roman"/>
          <w:color w:val="000000"/>
          <w:sz w:val="24"/>
          <w:szCs w:val="24"/>
        </w:rPr>
        <w:t>2</w:t>
      </w:r>
      <w:r w:rsidR="00D50A00">
        <w:rPr>
          <w:rFonts w:ascii="Times New Roman" w:hAnsi="Times New Roman" w:cs="Times New Roman"/>
          <w:color w:val="000000"/>
          <w:sz w:val="24"/>
          <w:szCs w:val="24"/>
        </w:rPr>
        <w:t>2</w:t>
      </w:r>
      <w:r w:rsidR="00A6300B">
        <w:rPr>
          <w:rFonts w:ascii="Times New Roman" w:hAnsi="Times New Roman" w:cs="Times New Roman"/>
          <w:color w:val="000000"/>
          <w:sz w:val="24"/>
          <w:szCs w:val="24"/>
        </w:rPr>
        <w:t>.0</w:t>
      </w:r>
      <w:r w:rsidR="003D7352">
        <w:rPr>
          <w:rFonts w:ascii="Times New Roman" w:hAnsi="Times New Roman" w:cs="Times New Roman"/>
          <w:color w:val="000000"/>
          <w:sz w:val="24"/>
          <w:szCs w:val="24"/>
        </w:rPr>
        <w:t>3</w:t>
      </w:r>
      <w:r w:rsidR="008B0959">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sidRPr="002E4624">
        <w:rPr>
          <w:rFonts w:ascii="Times New Roman" w:hAnsi="Times New Roman" w:cs="Times New Roman"/>
          <w:color w:val="000000"/>
          <w:sz w:val="24"/>
          <w:szCs w:val="24"/>
        </w:rPr>
        <w:t>.</w:t>
      </w:r>
      <w:r w:rsidR="008B0959">
        <w:rPr>
          <w:rFonts w:ascii="Times New Roman" w:hAnsi="Times New Roman" w:cs="Times New Roman"/>
          <w:color w:val="000000"/>
          <w:sz w:val="24"/>
          <w:szCs w:val="24"/>
        </w:rPr>
        <w:t xml:space="preserve"> </w:t>
      </w:r>
      <w:proofErr w:type="gramStart"/>
      <w:r w:rsidR="008B0959">
        <w:rPr>
          <w:rFonts w:ascii="Times New Roman" w:hAnsi="Times New Roman" w:cs="Times New Roman"/>
          <w:color w:val="000000"/>
          <w:sz w:val="24"/>
          <w:szCs w:val="24"/>
        </w:rPr>
        <w:t>godine</w:t>
      </w:r>
      <w:proofErr w:type="gramEnd"/>
      <w:r w:rsidR="008B0959">
        <w:rPr>
          <w:rFonts w:ascii="Times New Roman" w:hAnsi="Times New Roman" w:cs="Times New Roman"/>
          <w:color w:val="000000"/>
          <w:sz w:val="24"/>
          <w:szCs w:val="24"/>
        </w:rPr>
        <w:t>.</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Pr="002E4624" w:rsidRDefault="008D115A" w:rsidP="008D115A">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Usluge fizičko</w:t>
      </w:r>
      <w:r w:rsidR="003D7352">
        <w:rPr>
          <w:rFonts w:ascii="Times New Roman" w:hAnsi="Times New Roman" w:cs="Times New Roman"/>
          <w:color w:val="000000"/>
          <w:sz w:val="24"/>
          <w:szCs w:val="24"/>
          <w:lang w:val="it-IT"/>
        </w:rPr>
        <w:t xml:space="preserve">g obezbjeđenja u </w:t>
      </w:r>
      <w:r w:rsidR="002361BD">
        <w:rPr>
          <w:rFonts w:ascii="Times New Roman" w:hAnsi="Times New Roman" w:cs="Times New Roman"/>
          <w:color w:val="000000"/>
          <w:sz w:val="24"/>
          <w:szCs w:val="24"/>
          <w:lang w:val="it-IT"/>
        </w:rPr>
        <w:t>OŠ “Drago Milović” i SMŠ “Mladost” u Tivtu</w:t>
      </w:r>
      <w:r w:rsidR="003D7352">
        <w:rPr>
          <w:rFonts w:ascii="Times New Roman" w:hAnsi="Times New Roman" w:cs="Times New Roman"/>
          <w:color w:val="000000"/>
          <w:sz w:val="24"/>
          <w:szCs w:val="24"/>
          <w:lang w:val="it-IT"/>
        </w:rPr>
        <w:t>,</w:t>
      </w:r>
      <w:r w:rsidRPr="00115D1E">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C41134">
        <w:rPr>
          <w:rFonts w:ascii="Times New Roman" w:hAnsi="Times New Roman" w:cs="Times New Roman"/>
          <w:color w:val="000000"/>
          <w:sz w:val="24"/>
          <w:szCs w:val="24"/>
        </w:rPr>
        <w:t>1902 -404-</w:t>
      </w:r>
      <w:r w:rsidR="003D7352">
        <w:rPr>
          <w:rFonts w:ascii="Times New Roman" w:hAnsi="Times New Roman" w:cs="Times New Roman"/>
          <w:color w:val="000000"/>
          <w:sz w:val="24"/>
          <w:szCs w:val="24"/>
        </w:rPr>
        <w:t>10</w:t>
      </w:r>
      <w:r w:rsidR="00A6300B">
        <w:rPr>
          <w:rFonts w:ascii="Times New Roman" w:hAnsi="Times New Roman" w:cs="Times New Roman"/>
          <w:color w:val="000000"/>
          <w:sz w:val="24"/>
          <w:szCs w:val="24"/>
        </w:rPr>
        <w:t xml:space="preserve"> </w:t>
      </w:r>
      <w:proofErr w:type="gramStart"/>
      <w:r w:rsidR="00A6300B">
        <w:rPr>
          <w:rFonts w:ascii="Times New Roman" w:hAnsi="Times New Roman" w:cs="Times New Roman"/>
          <w:color w:val="000000"/>
          <w:sz w:val="24"/>
          <w:szCs w:val="24"/>
        </w:rPr>
        <w:t>od</w:t>
      </w:r>
      <w:proofErr w:type="gramEnd"/>
      <w:r w:rsidR="00A6300B">
        <w:rPr>
          <w:rFonts w:ascii="Times New Roman" w:hAnsi="Times New Roman" w:cs="Times New Roman"/>
          <w:color w:val="000000"/>
          <w:sz w:val="24"/>
          <w:szCs w:val="24"/>
        </w:rPr>
        <w:t xml:space="preserve"> </w:t>
      </w:r>
      <w:r w:rsidR="003D7352">
        <w:rPr>
          <w:rFonts w:ascii="Times New Roman" w:hAnsi="Times New Roman" w:cs="Times New Roman"/>
          <w:color w:val="000000"/>
          <w:sz w:val="24"/>
          <w:szCs w:val="24"/>
        </w:rPr>
        <w:t>2</w:t>
      </w:r>
      <w:r w:rsidR="002361BD">
        <w:rPr>
          <w:rFonts w:ascii="Times New Roman" w:hAnsi="Times New Roman" w:cs="Times New Roman"/>
          <w:color w:val="000000"/>
          <w:sz w:val="24"/>
          <w:szCs w:val="24"/>
        </w:rPr>
        <w:t>2</w:t>
      </w:r>
      <w:r w:rsidR="00A6300B">
        <w:rPr>
          <w:rFonts w:ascii="Times New Roman" w:hAnsi="Times New Roman" w:cs="Times New Roman"/>
          <w:color w:val="000000"/>
          <w:sz w:val="24"/>
          <w:szCs w:val="24"/>
        </w:rPr>
        <w:t>.0</w:t>
      </w:r>
      <w:r w:rsidR="003D7352">
        <w:rPr>
          <w:rFonts w:ascii="Times New Roman" w:hAnsi="Times New Roman" w:cs="Times New Roman"/>
          <w:color w:val="000000"/>
          <w:sz w:val="24"/>
          <w:szCs w:val="24"/>
        </w:rPr>
        <w:t>3</w:t>
      </w:r>
      <w:r w:rsidR="00C41134">
        <w:rPr>
          <w:rFonts w:ascii="Times New Roman" w:hAnsi="Times New Roman" w:cs="Times New Roman"/>
          <w:color w:val="000000"/>
          <w:sz w:val="24"/>
          <w:szCs w:val="24"/>
        </w:rPr>
        <w:t>.201</w:t>
      </w:r>
      <w:r w:rsidR="003D7352">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proofErr w:type="gramStart"/>
      <w:r w:rsidR="00F0232A">
        <w:rPr>
          <w:rFonts w:ascii="Times New Roman" w:hAnsi="Times New Roman" w:cs="Times New Roman"/>
          <w:color w:val="000000"/>
          <w:sz w:val="24"/>
          <w:szCs w:val="24"/>
        </w:rPr>
        <w:t>godine</w:t>
      </w:r>
      <w:proofErr w:type="gramEnd"/>
      <w:r>
        <w:rPr>
          <w:rFonts w:ascii="Times New Roman" w:eastAsiaTheme="minorHAnsi" w:hAnsi="Times New Roman" w:cstheme="minorBidi"/>
          <w:sz w:val="24"/>
          <w:szCs w:val="24"/>
          <w:lang w:val="pl-PL"/>
        </w:rPr>
        <w:t xml:space="preserve"> </w:t>
      </w: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8D115A" w:rsidRPr="002E4624" w:rsidRDefault="008D115A" w:rsidP="008D115A">
      <w:pPr>
        <w:spacing w:after="0" w:line="240" w:lineRule="auto"/>
        <w:rPr>
          <w:rFonts w:ascii="Times New Roman" w:eastAsiaTheme="minorHAnsi" w:hAnsi="Times New Roman" w:cstheme="minorBidi"/>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b/>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8D115A" w:rsidRPr="002E4624" w:rsidRDefault="008D115A" w:rsidP="008D115A">
      <w:pPr>
        <w:spacing w:after="0" w:line="240" w:lineRule="auto"/>
        <w:rPr>
          <w:rFonts w:ascii="Times New Roman" w:eastAsiaTheme="minorHAnsi" w:hAnsi="Times New Roman" w:cstheme="minorBidi"/>
          <w:b/>
          <w:sz w:val="24"/>
          <w:szCs w:val="24"/>
          <w:lang w:val="pl-PL"/>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pl-PL"/>
        </w:rPr>
        <w:t>Član 3</w:t>
      </w:r>
    </w:p>
    <w:p w:rsidR="00200517" w:rsidRDefault="00200517" w:rsidP="008D115A">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sidR="00C53490">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1B3821" w:rsidRDefault="008D115A" w:rsidP="00FC1D80">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w:t>
      </w:r>
      <w:proofErr w:type="gramStart"/>
      <w:r w:rsidRPr="002E4624">
        <w:rPr>
          <w:rFonts w:ascii="Times New Roman" w:eastAsia="Times New Roman" w:hAnsi="Times New Roman" w:cs="Times New Roman"/>
          <w:sz w:val="24"/>
          <w:szCs w:val="24"/>
        </w:rPr>
        <w:t>Zakona  o</w:t>
      </w:r>
      <w:proofErr w:type="gramEnd"/>
      <w:r w:rsidRPr="002E4624">
        <w:rPr>
          <w:rFonts w:ascii="Times New Roman" w:eastAsia="Times New Roman" w:hAnsi="Times New Roman" w:cs="Times New Roman"/>
          <w:sz w:val="24"/>
          <w:szCs w:val="24"/>
        </w:rPr>
        <w:t xml:space="preserve"> rokovima izmirenja novč</w:t>
      </w:r>
      <w:r w:rsidR="00FC1D80">
        <w:rPr>
          <w:rFonts w:ascii="Times New Roman" w:eastAsia="Times New Roman" w:hAnsi="Times New Roman" w:cs="Times New Roman"/>
          <w:sz w:val="24"/>
          <w:szCs w:val="24"/>
        </w:rPr>
        <w:t>anih obaveza Sl.list br.28/14).</w:t>
      </w:r>
    </w:p>
    <w:p w:rsidR="00531A55" w:rsidRDefault="00531A55" w:rsidP="00FC1D80">
      <w:pPr>
        <w:jc w:val="both"/>
        <w:rPr>
          <w:rFonts w:ascii="Times New Roman" w:eastAsia="Times New Roman" w:hAnsi="Times New Roman" w:cs="Times New Roman"/>
          <w:sz w:val="24"/>
          <w:szCs w:val="24"/>
        </w:rPr>
      </w:pPr>
    </w:p>
    <w:p w:rsidR="00531A55" w:rsidRDefault="00531A55" w:rsidP="00FC1D80">
      <w:pPr>
        <w:jc w:val="both"/>
        <w:rPr>
          <w:rFonts w:ascii="Times New Roman" w:eastAsia="Times New Roman" w:hAnsi="Times New Roman" w:cs="Times New Roman"/>
          <w:sz w:val="24"/>
          <w:szCs w:val="24"/>
        </w:rPr>
      </w:pPr>
    </w:p>
    <w:p w:rsidR="003D7352" w:rsidRPr="00FC1D80" w:rsidRDefault="003D7352" w:rsidP="00FC1D80">
      <w:pPr>
        <w:jc w:val="both"/>
        <w:rPr>
          <w:rFonts w:ascii="Times New Roman" w:eastAsia="Times New Roman" w:hAnsi="Times New Roman" w:cs="Times New Roman"/>
          <w:sz w:val="24"/>
          <w:szCs w:val="24"/>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ROK</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531A55"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531A55">
        <w:rPr>
          <w:rFonts w:ascii="Times New Roman" w:eastAsiaTheme="minorHAnsi" w:hAnsi="Times New Roman" w:cstheme="minorBidi"/>
          <w:b/>
          <w:color w:val="000000"/>
          <w:sz w:val="24"/>
          <w:szCs w:val="24"/>
          <w:lang w:val="sr-Latn-CS"/>
        </w:rPr>
        <w:t>Član 4</w:t>
      </w:r>
    </w:p>
    <w:p w:rsidR="008D115A" w:rsidRPr="002E4624" w:rsidRDefault="008D115A" w:rsidP="002361BD">
      <w:pPr>
        <w:tabs>
          <w:tab w:val="left" w:pos="7939"/>
        </w:tabs>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r w:rsidR="002361BD">
        <w:rPr>
          <w:rFonts w:ascii="Times New Roman" w:eastAsiaTheme="minorHAnsi" w:hAnsi="Times New Roman" w:cstheme="minorBidi"/>
          <w:color w:val="000000"/>
          <w:sz w:val="24"/>
          <w:szCs w:val="24"/>
          <w:lang w:val="sr-Latn-CS"/>
        </w:rPr>
        <w:tab/>
      </w:r>
    </w:p>
    <w:p w:rsidR="008D115A" w:rsidRPr="00445DDA" w:rsidRDefault="008D115A" w:rsidP="008D115A">
      <w:pPr>
        <w:spacing w:after="0" w:line="240" w:lineRule="auto"/>
        <w:jc w:val="both"/>
        <w:rPr>
          <w:rFonts w:ascii="Times New Roman" w:hAnsi="Times New Roman" w:cs="Times New Roman"/>
          <w:color w:val="FF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ovog Ugovora, pružiti u </w:t>
      </w:r>
      <w:r w:rsidR="002361BD">
        <w:rPr>
          <w:rFonts w:ascii="Times New Roman" w:eastAsiaTheme="minorHAnsi" w:hAnsi="Times New Roman" w:cstheme="minorBidi"/>
          <w:sz w:val="24"/>
          <w:szCs w:val="24"/>
          <w:lang w:val="sr-Latn-CS"/>
        </w:rPr>
        <w:t xml:space="preserve">periodu </w:t>
      </w:r>
      <w:r w:rsidRPr="002E4624">
        <w:rPr>
          <w:rFonts w:ascii="Times New Roman" w:eastAsiaTheme="minorHAnsi" w:hAnsi="Times New Roman" w:cstheme="minorBidi"/>
          <w:sz w:val="24"/>
          <w:szCs w:val="24"/>
          <w:lang w:val="sr-Latn-CS"/>
        </w:rPr>
        <w:t xml:space="preserve">od </w:t>
      </w:r>
      <w:r w:rsidR="002361BD" w:rsidRPr="002361BD">
        <w:rPr>
          <w:rFonts w:ascii="Times New Roman" w:hAnsi="Times New Roman" w:cs="Times New Roman"/>
          <w:sz w:val="24"/>
          <w:szCs w:val="24"/>
          <w:lang w:val="sr-Latn-CS"/>
        </w:rPr>
        <w:t>10</w:t>
      </w:r>
      <w:r w:rsidRPr="002361BD">
        <w:rPr>
          <w:rFonts w:ascii="Times New Roman" w:hAnsi="Times New Roman" w:cs="Times New Roman"/>
          <w:sz w:val="24"/>
          <w:szCs w:val="24"/>
          <w:lang w:val="sr-Latn-CS"/>
        </w:rPr>
        <w:t xml:space="preserve"> </w:t>
      </w:r>
      <w:r w:rsidR="002361BD" w:rsidRPr="002361BD">
        <w:rPr>
          <w:rFonts w:ascii="Times New Roman" w:hAnsi="Times New Roman" w:cs="Times New Roman"/>
          <w:sz w:val="24"/>
          <w:szCs w:val="24"/>
          <w:lang w:val="sr-Latn-CS"/>
        </w:rPr>
        <w:t>mjeseci</w:t>
      </w:r>
      <w:r w:rsidRPr="002361BD">
        <w:rPr>
          <w:rFonts w:ascii="Times New Roman" w:hAnsi="Times New Roman" w:cs="Times New Roman"/>
          <w:sz w:val="24"/>
          <w:szCs w:val="24"/>
          <w:lang w:val="sr-Latn-CS"/>
        </w:rPr>
        <w:t xml:space="preserve"> od dana zaključivanja ugovora.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8850E2"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8850E2">
        <w:rPr>
          <w:rFonts w:ascii="Times New Roman" w:eastAsiaTheme="minorHAnsi" w:hAnsi="Times New Roman" w:cstheme="minorBidi"/>
          <w:b/>
          <w:color w:val="000000"/>
          <w:sz w:val="24"/>
          <w:szCs w:val="24"/>
        </w:rPr>
        <w:t>Član 5</w:t>
      </w:r>
    </w:p>
    <w:p w:rsidR="008D115A" w:rsidRPr="002E4624" w:rsidRDefault="008D115A" w:rsidP="008D115A">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C558B6" w:rsidRPr="00C558B6" w:rsidRDefault="008D115A" w:rsidP="00C558B6">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8D115A" w:rsidRPr="002E4624" w:rsidRDefault="008D115A" w:rsidP="008D115A">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bCs/>
          <w:sz w:val="24"/>
          <w:szCs w:val="24"/>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8850E2" w:rsidRDefault="008D115A" w:rsidP="008D115A">
      <w:pPr>
        <w:spacing w:after="0" w:line="240" w:lineRule="auto"/>
        <w:jc w:val="center"/>
        <w:rPr>
          <w:rFonts w:ascii="Times New Roman" w:eastAsiaTheme="minorHAnsi" w:hAnsi="Times New Roman" w:cstheme="minorBidi"/>
          <w:b/>
          <w:sz w:val="24"/>
          <w:szCs w:val="24"/>
          <w:lang w:val="sr-Latn-CS"/>
        </w:rPr>
      </w:pPr>
      <w:r w:rsidRPr="008850E2">
        <w:rPr>
          <w:rFonts w:ascii="Times New Roman" w:eastAsiaTheme="minorHAnsi" w:hAnsi="Times New Roman" w:cstheme="minorBidi"/>
          <w:b/>
          <w:sz w:val="24"/>
          <w:szCs w:val="24"/>
          <w:lang w:val="sr-Latn-CS"/>
        </w:rPr>
        <w:t>Član 6</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w:t>
      </w:r>
      <w:r w:rsidR="00C558B6">
        <w:rPr>
          <w:rFonts w:ascii="Times New Roman" w:eastAsiaTheme="minorHAnsi" w:hAnsi="Times New Roman" w:cstheme="minorBidi"/>
          <w:sz w:val="24"/>
          <w:szCs w:val="24"/>
          <w:lang w:val="sr-Latn-CS"/>
        </w:rPr>
        <w:t xml:space="preserve">učaju kada Naručilac </w:t>
      </w:r>
      <w:r w:rsidRPr="002E4624">
        <w:rPr>
          <w:rFonts w:ascii="Times New Roman" w:eastAsiaTheme="minorHAnsi" w:hAnsi="Times New Roman" w:cstheme="minorBidi"/>
          <w:sz w:val="24"/>
          <w:szCs w:val="24"/>
          <w:lang w:val="sr-Latn-CS"/>
        </w:rPr>
        <w:t xml:space="preserve"> </w:t>
      </w:r>
      <w:r w:rsidR="00C558B6">
        <w:rPr>
          <w:rFonts w:ascii="Times New Roman" w:eastAsiaTheme="minorHAnsi" w:hAnsi="Times New Roman" w:cstheme="minorBidi"/>
          <w:sz w:val="24"/>
          <w:szCs w:val="24"/>
          <w:lang w:val="sr-Latn-CS"/>
        </w:rPr>
        <w:t>utvrdi da</w:t>
      </w:r>
      <w:r w:rsidRPr="002E4624">
        <w:rPr>
          <w:rFonts w:ascii="Times New Roman" w:eastAsiaTheme="minorHAnsi" w:hAnsi="Times New Roman" w:cstheme="minorBidi"/>
          <w:sz w:val="24"/>
          <w:szCs w:val="24"/>
          <w:lang w:val="sr-Latn-CS"/>
        </w:rPr>
        <w:t xml:space="preserve"> način na koj</w:t>
      </w:r>
      <w:r w:rsidR="00C558B6">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r-Latn-CS"/>
        </w:rPr>
        <w:t xml:space="preserve"> se</w:t>
      </w:r>
      <w:r w:rsidR="00C558B6">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r-Latn-CS"/>
        </w:rPr>
        <w:t>pružaju</w:t>
      </w:r>
      <w:r w:rsidR="008850E2">
        <w:rPr>
          <w:rFonts w:ascii="Times New Roman" w:eastAsiaTheme="minorHAnsi" w:hAnsi="Times New Roman" w:cstheme="minorBidi"/>
          <w:sz w:val="24"/>
          <w:szCs w:val="24"/>
          <w:lang w:val="sr-Latn-CS"/>
        </w:rPr>
        <w:t xml:space="preserve"> usluge</w:t>
      </w:r>
      <w:r w:rsidRPr="002E4624">
        <w:rPr>
          <w:rFonts w:ascii="Times New Roman" w:eastAsiaTheme="minorHAnsi" w:hAnsi="Times New Roman" w:cstheme="minorBidi"/>
          <w:sz w:val="24"/>
          <w:szCs w:val="24"/>
          <w:lang w:val="sr-Latn-CS"/>
        </w:rPr>
        <w:t>, odstupa od traženog, odnosno ponudjenog iz ponude Izvršioca</w:t>
      </w:r>
      <w:r w:rsidR="008850E2">
        <w:rPr>
          <w:rFonts w:ascii="Times New Roman" w:eastAsiaTheme="minorHAnsi" w:hAnsi="Times New Roman" w:cstheme="minorBidi"/>
          <w:sz w:val="24"/>
          <w:szCs w:val="24"/>
          <w:lang w:val="sr-Latn-CS"/>
        </w:rPr>
        <w:t>.</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r-Latn-CS"/>
        </w:rPr>
      </w:pPr>
    </w:p>
    <w:p w:rsidR="008D115A" w:rsidRPr="00AB6A3A"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AB6A3A">
        <w:rPr>
          <w:rFonts w:ascii="Times New Roman" w:eastAsiaTheme="minorHAnsi" w:hAnsi="Times New Roman" w:cstheme="minorBidi"/>
          <w:b/>
          <w:color w:val="000000"/>
          <w:sz w:val="24"/>
          <w:szCs w:val="24"/>
          <w:lang w:val="sr-Latn-CS"/>
        </w:rPr>
        <w:t>Član 7</w:t>
      </w:r>
    </w:p>
    <w:p w:rsidR="002662EC"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w:t>
      </w:r>
      <w:r w:rsidR="00AB6A3A">
        <w:rPr>
          <w:rFonts w:ascii="Times New Roman" w:eastAsiaTheme="minorHAnsi" w:hAnsi="Times New Roman" w:cstheme="minorBidi"/>
          <w:bCs/>
          <w:color w:val="000000"/>
          <w:sz w:val="24"/>
          <w:szCs w:val="24"/>
          <w:lang w:val="sr-Latn-CS"/>
        </w:rPr>
        <w:t>e</w:t>
      </w:r>
      <w:r w:rsidRPr="002E4624">
        <w:rPr>
          <w:rFonts w:ascii="Times New Roman" w:eastAsiaTheme="minorHAnsi" w:hAnsi="Times New Roman" w:cstheme="minorBidi"/>
          <w:bCs/>
          <w:color w:val="000000"/>
          <w:sz w:val="24"/>
          <w:szCs w:val="24"/>
          <w:lang w:val="sr-Latn-CS"/>
        </w:rPr>
        <w:t xml:space="preserve">nog zahtjeva Naručioca, u kome se navodi razlog, obezbijediti </w:t>
      </w:r>
      <w:r w:rsidR="002662EC">
        <w:rPr>
          <w:rFonts w:ascii="Times New Roman" w:eastAsiaTheme="minorHAnsi" w:hAnsi="Times New Roman" w:cstheme="minorBidi"/>
          <w:bCs/>
          <w:color w:val="000000"/>
          <w:sz w:val="24"/>
          <w:szCs w:val="24"/>
          <w:lang w:val="sr-Latn-CS"/>
        </w:rPr>
        <w:t>njegovu</w:t>
      </w:r>
      <w:r w:rsidRPr="002E4624">
        <w:rPr>
          <w:rFonts w:ascii="Times New Roman" w:eastAsiaTheme="minorHAnsi" w:hAnsi="Times New Roman" w:cstheme="minorBidi"/>
          <w:bCs/>
          <w:color w:val="000000"/>
          <w:sz w:val="24"/>
          <w:szCs w:val="24"/>
          <w:lang w:val="sr-Latn-CS"/>
        </w:rPr>
        <w:t xml:space="preserve"> zamjenu </w:t>
      </w:r>
      <w:r w:rsidR="002662EC">
        <w:rPr>
          <w:rFonts w:ascii="Times New Roman" w:eastAsiaTheme="minorHAnsi" w:hAnsi="Times New Roman" w:cstheme="minorBidi"/>
          <w:bCs/>
          <w:color w:val="000000"/>
          <w:sz w:val="24"/>
          <w:szCs w:val="24"/>
          <w:lang w:val="sr-Latn-CS"/>
        </w:rPr>
        <w:t>sa drugim članom.</w:t>
      </w:r>
    </w:p>
    <w:p w:rsidR="008D115A" w:rsidRPr="002E4624" w:rsidRDefault="008D115A" w:rsidP="008D115A">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8D115A" w:rsidRPr="002E4624" w:rsidRDefault="008D115A" w:rsidP="008D115A">
      <w:pPr>
        <w:spacing w:after="0" w:line="240" w:lineRule="auto"/>
        <w:jc w:val="center"/>
        <w:rPr>
          <w:rFonts w:ascii="Times New Roman" w:eastAsiaTheme="minorHAnsi" w:hAnsi="Times New Roman" w:cstheme="minorBidi"/>
          <w:b/>
          <w:bCs/>
          <w:color w:val="000000"/>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pl-PL"/>
        </w:rPr>
      </w:pPr>
    </w:p>
    <w:p w:rsidR="008D115A" w:rsidRPr="002662EC"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662EC">
        <w:rPr>
          <w:rFonts w:ascii="Times New Roman" w:eastAsiaTheme="minorHAnsi" w:hAnsi="Times New Roman" w:cstheme="minorBidi"/>
          <w:b/>
          <w:color w:val="000000"/>
          <w:sz w:val="24"/>
          <w:szCs w:val="24"/>
          <w:lang w:val="pl-PL"/>
        </w:rPr>
        <w:t xml:space="preserve">Član </w:t>
      </w:r>
      <w:r w:rsidRPr="002662EC">
        <w:rPr>
          <w:rFonts w:ascii="Times New Roman" w:eastAsiaTheme="minorHAnsi" w:hAnsi="Times New Roman" w:cstheme="minorBidi"/>
          <w:b/>
          <w:color w:val="000000"/>
          <w:sz w:val="24"/>
          <w:szCs w:val="24"/>
          <w:lang w:val="sr-Latn-CS"/>
        </w:rPr>
        <w:t>8</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8D115A" w:rsidRPr="002E4624" w:rsidRDefault="008D115A" w:rsidP="008D115A">
      <w:pPr>
        <w:spacing w:after="0" w:line="240" w:lineRule="auto"/>
        <w:rPr>
          <w:rFonts w:ascii="Times New Roman" w:eastAsiaTheme="minorHAnsi" w:hAnsi="Times New Roman" w:cstheme="minorBidi"/>
          <w:color w:val="000000"/>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8D115A" w:rsidRPr="002E4624" w:rsidRDefault="008D115A" w:rsidP="008D115A">
      <w:pPr>
        <w:spacing w:after="0" w:line="240" w:lineRule="auto"/>
        <w:jc w:val="both"/>
        <w:rPr>
          <w:rFonts w:ascii="Times New Roman" w:eastAsiaTheme="minorHAnsi" w:hAnsi="Times New Roman" w:cstheme="minorBidi"/>
          <w:sz w:val="24"/>
          <w:szCs w:val="24"/>
          <w:lang w:val="sl-SI"/>
        </w:rPr>
      </w:pPr>
    </w:p>
    <w:p w:rsidR="008D115A" w:rsidRPr="002E4624" w:rsidRDefault="008D115A" w:rsidP="008D115A">
      <w:pPr>
        <w:spacing w:after="0" w:line="240" w:lineRule="auto"/>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lastRenderedPageBreak/>
        <w:t xml:space="preserve">  </w:t>
      </w:r>
      <w:r w:rsidRPr="002E4624">
        <w:rPr>
          <w:rFonts w:ascii="Times New Roman" w:eastAsiaTheme="minorHAnsi" w:hAnsi="Times New Roman" w:cstheme="minorBidi"/>
          <w:b/>
          <w:color w:val="000000"/>
          <w:sz w:val="24"/>
          <w:szCs w:val="24"/>
          <w:lang w:val="sl-SI"/>
        </w:rPr>
        <w:t>OSTALE ODREDBE</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9</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Pr="003D7067">
        <w:rPr>
          <w:rFonts w:ascii="Times New Roman" w:eastAsiaTheme="minorHAnsi" w:hAnsi="Times New Roman" w:cstheme="minorBidi"/>
          <w:b/>
          <w:color w:val="000000"/>
          <w:sz w:val="24"/>
          <w:szCs w:val="24"/>
          <w:lang w:val="sr-Latn-CS"/>
        </w:rPr>
        <w:t>0</w:t>
      </w:r>
    </w:p>
    <w:p w:rsidR="008D115A"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8D115A" w:rsidRPr="002E4624" w:rsidRDefault="008D115A" w:rsidP="008D115A">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w:t>
      </w:r>
      <w:r w:rsidR="00C41134">
        <w:rPr>
          <w:rFonts w:ascii="Times New Roman" w:hAnsi="Times New Roman" w:cs="Times New Roman"/>
          <w:iCs/>
          <w:color w:val="000000"/>
          <w:sz w:val="24"/>
          <w:szCs w:val="24"/>
          <w:lang w:val="pl-PL"/>
        </w:rPr>
        <w:t>1,</w:t>
      </w:r>
      <w:r w:rsidRPr="002E4624">
        <w:rPr>
          <w:rFonts w:ascii="Times New Roman" w:hAnsi="Times New Roman" w:cs="Times New Roman"/>
          <w:iCs/>
          <w:color w:val="000000"/>
          <w:sz w:val="24"/>
          <w:szCs w:val="24"/>
          <w:lang w:val="pl-PL"/>
        </w:rPr>
        <w:t xml:space="preserve"> 57/14</w:t>
      </w:r>
      <w:r w:rsidR="00C41134">
        <w:rPr>
          <w:rFonts w:ascii="Times New Roman" w:hAnsi="Times New Roman" w:cs="Times New Roman"/>
          <w:iCs/>
          <w:color w:val="000000"/>
          <w:sz w:val="24"/>
          <w:szCs w:val="24"/>
          <w:lang w:val="pl-PL"/>
        </w:rPr>
        <w:t>,28/15 i 47/17</w:t>
      </w:r>
      <w:r w:rsidRPr="002E4624">
        <w:rPr>
          <w:rFonts w:ascii="Times New Roman" w:hAnsi="Times New Roman"/>
          <w:sz w:val="24"/>
          <w:szCs w:val="24"/>
          <w:lang w:val="sl-SI"/>
        </w:rPr>
        <w:t>) je ništav</w:t>
      </w:r>
      <w:r w:rsidR="006B1314">
        <w:rPr>
          <w:rFonts w:ascii="Times New Roman" w:hAnsi="Times New Roman"/>
          <w:sz w:val="24"/>
          <w:szCs w:val="24"/>
          <w:lang w:val="sl-SI"/>
        </w:rPr>
        <w:t>an</w:t>
      </w:r>
      <w:r w:rsidRPr="002E4624">
        <w:rPr>
          <w:rFonts w:ascii="Times New Roman" w:hAnsi="Times New Roman"/>
          <w:sz w:val="24"/>
          <w:szCs w:val="24"/>
          <w:lang w:val="sl-SI"/>
        </w:rPr>
        <w:t>.</w:t>
      </w: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p>
    <w:p w:rsidR="008D115A" w:rsidRPr="002E4624" w:rsidRDefault="008D115A" w:rsidP="008D115A">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8D115A" w:rsidRPr="002E4624" w:rsidRDefault="008D115A" w:rsidP="008D115A">
      <w:pPr>
        <w:spacing w:after="0" w:line="240" w:lineRule="auto"/>
        <w:jc w:val="center"/>
        <w:rPr>
          <w:rFonts w:ascii="Times New Roman" w:eastAsiaTheme="minorHAnsi" w:hAnsi="Times New Roman" w:cstheme="minorBidi"/>
          <w:color w:val="000000"/>
          <w:sz w:val="24"/>
          <w:szCs w:val="24"/>
          <w:lang w:val="sl-SI"/>
        </w:rPr>
      </w:pPr>
    </w:p>
    <w:p w:rsidR="008D115A" w:rsidRPr="003D7067" w:rsidRDefault="008D115A" w:rsidP="008D115A">
      <w:pPr>
        <w:spacing w:after="0" w:line="240" w:lineRule="auto"/>
        <w:jc w:val="center"/>
        <w:rPr>
          <w:rFonts w:ascii="Times New Roman" w:eastAsiaTheme="minorHAnsi" w:hAnsi="Times New Roman" w:cstheme="minorBidi"/>
          <w:b/>
          <w:color w:val="000000"/>
          <w:sz w:val="24"/>
          <w:szCs w:val="24"/>
          <w:lang w:val="sr-Latn-CS"/>
        </w:rPr>
      </w:pPr>
      <w:r w:rsidRPr="003D7067">
        <w:rPr>
          <w:rFonts w:ascii="Times New Roman" w:eastAsiaTheme="minorHAnsi" w:hAnsi="Times New Roman" w:cstheme="minorBidi"/>
          <w:b/>
          <w:color w:val="000000"/>
          <w:sz w:val="24"/>
          <w:szCs w:val="24"/>
          <w:lang w:val="sl-SI"/>
        </w:rPr>
        <w:t>Član 1</w:t>
      </w:r>
      <w:r w:rsidRPr="003D7067">
        <w:rPr>
          <w:rFonts w:ascii="Times New Roman" w:eastAsiaTheme="minorHAnsi" w:hAnsi="Times New Roman" w:cstheme="minorBidi"/>
          <w:b/>
          <w:color w:val="000000"/>
          <w:sz w:val="24"/>
          <w:szCs w:val="24"/>
          <w:lang w:val="sr-Latn-CS"/>
        </w:rPr>
        <w:t>1</w:t>
      </w:r>
    </w:p>
    <w:p w:rsidR="00887E14" w:rsidRPr="00B446FB" w:rsidRDefault="00887E14" w:rsidP="00887E14">
      <w:pPr>
        <w:spacing w:after="0" w:line="240" w:lineRule="auto"/>
        <w:jc w:val="both"/>
        <w:rPr>
          <w:rFonts w:ascii="Times New Roman" w:eastAsia="PMingLiU" w:hAnsi="Times New Roman" w:cs="Times New Roman"/>
          <w:sz w:val="24"/>
          <w:szCs w:val="24"/>
          <w:lang w:val="sl-SI" w:eastAsia="zh-TW"/>
        </w:rPr>
      </w:pPr>
      <w:r w:rsidRPr="00B446FB">
        <w:rPr>
          <w:rFonts w:ascii="Times New Roman" w:eastAsia="PMingLiU" w:hAnsi="Times New Roman" w:cs="Times New Roman"/>
          <w:sz w:val="24"/>
          <w:szCs w:val="24"/>
          <w:lang w:val="sl-SI" w:eastAsia="zh-TW"/>
        </w:rPr>
        <w:t>Za sve što nije definisano ovim ugovorom primjenjivaće se odredbe</w:t>
      </w:r>
      <w:r>
        <w:rPr>
          <w:rFonts w:ascii="Times New Roman" w:eastAsia="PMingLiU" w:hAnsi="Times New Roman" w:cs="Times New Roman"/>
          <w:sz w:val="24"/>
          <w:szCs w:val="24"/>
          <w:lang w:val="sl-SI" w:eastAsia="zh-TW"/>
        </w:rPr>
        <w:t xml:space="preserve"> Zakona o obligacionim odnosima </w:t>
      </w:r>
      <w:r w:rsidRPr="00CD4A8B">
        <w:rPr>
          <w:rFonts w:ascii="Times New Roman" w:eastAsia="PMingLiU" w:hAnsi="Times New Roman" w:cs="Times New Roman"/>
          <w:sz w:val="24"/>
          <w:szCs w:val="24"/>
          <w:lang w:val="sr-Latn-CS" w:eastAsia="zh-TW"/>
        </w:rPr>
        <w:t>(„Sl. list CG“ br. 047/08, 004/11, 022/17)</w:t>
      </w:r>
      <w:r>
        <w:rPr>
          <w:rFonts w:ascii="Times New Roman" w:eastAsia="PMingLiU" w:hAnsi="Times New Roman" w:cs="Times New Roman"/>
          <w:sz w:val="24"/>
          <w:szCs w:val="24"/>
          <w:lang w:val="sr-Latn-CS" w:eastAsia="zh-TW"/>
        </w:rPr>
        <w:t>, i drugih propisa.</w:t>
      </w:r>
    </w:p>
    <w:p w:rsidR="00887E14" w:rsidRPr="00B446FB" w:rsidRDefault="00887E14" w:rsidP="00887E14">
      <w:pPr>
        <w:spacing w:after="0" w:line="240" w:lineRule="auto"/>
        <w:jc w:val="both"/>
        <w:rPr>
          <w:rFonts w:ascii="Times New Roman" w:eastAsia="PMingLiU" w:hAnsi="Times New Roman" w:cs="Times New Roman"/>
          <w:sz w:val="24"/>
          <w:szCs w:val="24"/>
          <w:lang w:val="sr-Latn-CS" w:eastAsia="zh-TW"/>
        </w:rPr>
      </w:pPr>
    </w:p>
    <w:p w:rsidR="003D7067" w:rsidRPr="003D7067" w:rsidRDefault="003D7067" w:rsidP="008D115A">
      <w:pPr>
        <w:spacing w:after="0" w:line="240" w:lineRule="auto"/>
        <w:jc w:val="center"/>
        <w:rPr>
          <w:rFonts w:ascii="Times New Roman" w:eastAsiaTheme="minorHAnsi" w:hAnsi="Times New Roman" w:cstheme="minorBidi"/>
          <w:b/>
          <w:color w:val="000000"/>
          <w:sz w:val="24"/>
          <w:szCs w:val="24"/>
          <w:lang w:val="sr-Latn-CS"/>
        </w:rPr>
      </w:pPr>
      <w:bookmarkStart w:id="14" w:name="_GoBack"/>
      <w:bookmarkEnd w:id="14"/>
      <w:r w:rsidRPr="003D7067">
        <w:rPr>
          <w:rFonts w:ascii="Times New Roman" w:eastAsiaTheme="minorHAnsi" w:hAnsi="Times New Roman" w:cstheme="minorBidi"/>
          <w:b/>
          <w:color w:val="000000"/>
          <w:sz w:val="24"/>
          <w:szCs w:val="24"/>
          <w:lang w:val="sr-Latn-CS"/>
        </w:rPr>
        <w:t>Član 12</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8D115A" w:rsidRPr="002E4624" w:rsidRDefault="008D115A" w:rsidP="008D115A">
      <w:pPr>
        <w:spacing w:after="0" w:line="240" w:lineRule="auto"/>
        <w:jc w:val="both"/>
        <w:rPr>
          <w:rFonts w:ascii="Times New Roman" w:eastAsiaTheme="minorHAnsi" w:hAnsi="Times New Roman" w:cstheme="minorBidi"/>
          <w:bCs/>
          <w:sz w:val="24"/>
          <w:szCs w:val="24"/>
          <w:lang w:val="sl-SI"/>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rPr>
          <w:rFonts w:ascii="Times New Roman" w:eastAsia="PMingLiU" w:hAnsi="Times New Roman" w:cs="Times New Roman"/>
          <w:b/>
          <w:sz w:val="24"/>
          <w:szCs w:val="24"/>
          <w:lang w:val="sr-Latn-CS" w:eastAsia="zh-TW"/>
        </w:rPr>
      </w:pPr>
    </w:p>
    <w:p w:rsidR="008D115A" w:rsidRPr="002E4624" w:rsidRDefault="008D115A" w:rsidP="008D115A">
      <w:pPr>
        <w:spacing w:after="0" w:line="240" w:lineRule="auto"/>
        <w:jc w:val="both"/>
        <w:rPr>
          <w:rFonts w:ascii="Times New Roman" w:eastAsia="PMingLiU" w:hAnsi="Times New Roman" w:cs="Times New Roman"/>
          <w:color w:val="000000"/>
          <w:sz w:val="24"/>
          <w:szCs w:val="24"/>
          <w:lang w:val="sl-SI" w:eastAsia="zh-TW"/>
        </w:rPr>
      </w:pPr>
    </w:p>
    <w:p w:rsidR="008D115A" w:rsidRPr="002E4624" w:rsidRDefault="008D115A" w:rsidP="008D115A">
      <w:pPr>
        <w:spacing w:after="0" w:line="240" w:lineRule="auto"/>
        <w:jc w:val="both"/>
        <w:rPr>
          <w:rFonts w:ascii="Times New Roman" w:hAnsi="Times New Roman" w:cs="Times New Roman"/>
          <w:b/>
          <w:bCs/>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 xml:space="preserve">SAGLASAN SA </w:t>
      </w:r>
      <w:proofErr w:type="gramStart"/>
      <w:r w:rsidRPr="002E4624">
        <w:rPr>
          <w:rFonts w:ascii="Times New Roman" w:hAnsi="Times New Roman" w:cs="Times New Roman"/>
          <w:b/>
          <w:bCs/>
          <w:color w:val="000000"/>
          <w:sz w:val="24"/>
          <w:szCs w:val="24"/>
        </w:rPr>
        <w:t>NACRTOM  UGOVORA</w:t>
      </w:r>
      <w:proofErr w:type="gramEnd"/>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2E4624" w:rsidRDefault="008D115A" w:rsidP="008D115A">
      <w:pPr>
        <w:spacing w:after="0" w:line="240" w:lineRule="auto"/>
        <w:jc w:val="both"/>
        <w:rPr>
          <w:rFonts w:ascii="Times New Roman" w:hAnsi="Times New Roman" w:cs="Times New Roman"/>
          <w:sz w:val="24"/>
          <w:szCs w:val="24"/>
        </w:rPr>
      </w:pPr>
    </w:p>
    <w:p w:rsidR="008D115A" w:rsidRPr="002E4624" w:rsidRDefault="008D115A" w:rsidP="008D115A">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8D115A" w:rsidRPr="002E4624" w:rsidRDefault="008D115A" w:rsidP="008D115A">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proofErr w:type="gramStart"/>
      <w:r w:rsidRPr="002E4624">
        <w:rPr>
          <w:rFonts w:ascii="Times New Roman" w:hAnsi="Times New Roman" w:cs="Times New Roman"/>
          <w:sz w:val="20"/>
          <w:szCs w:val="20"/>
        </w:rPr>
        <w:t>ime</w:t>
      </w:r>
      <w:proofErr w:type="gramEnd"/>
      <w:r w:rsidRPr="002E4624">
        <w:rPr>
          <w:rFonts w:ascii="Times New Roman" w:hAnsi="Times New Roman" w:cs="Times New Roman"/>
          <w:sz w:val="20"/>
          <w:szCs w:val="20"/>
        </w:rPr>
        <w:t>, prezime i funkcija)</w:t>
      </w:r>
    </w:p>
    <w:p w:rsidR="008D115A" w:rsidRPr="002E4624" w:rsidRDefault="008D115A" w:rsidP="008D115A">
      <w:pPr>
        <w:spacing w:after="0" w:line="240" w:lineRule="auto"/>
        <w:ind w:firstLine="567"/>
        <w:jc w:val="right"/>
        <w:rPr>
          <w:rFonts w:ascii="Times New Roman" w:hAnsi="Times New Roman" w:cs="Times New Roman"/>
          <w:sz w:val="24"/>
          <w:szCs w:val="24"/>
        </w:rPr>
      </w:pPr>
    </w:p>
    <w:p w:rsidR="008D115A" w:rsidRPr="002E4624" w:rsidRDefault="008D115A" w:rsidP="008D115A">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8D115A" w:rsidRPr="002E4624" w:rsidRDefault="008D115A" w:rsidP="008D115A">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w:t>
      </w:r>
      <w:proofErr w:type="gramStart"/>
      <w:r w:rsidRPr="002E4624">
        <w:rPr>
          <w:rFonts w:ascii="Times New Roman" w:hAnsi="Times New Roman" w:cs="Times New Roman"/>
          <w:sz w:val="20"/>
          <w:szCs w:val="20"/>
        </w:rPr>
        <w:t>svojeručni</w:t>
      </w:r>
      <w:proofErr w:type="gramEnd"/>
      <w:r w:rsidRPr="002E4624">
        <w:rPr>
          <w:rFonts w:ascii="Times New Roman" w:hAnsi="Times New Roman" w:cs="Times New Roman"/>
          <w:sz w:val="20"/>
          <w:szCs w:val="20"/>
        </w:rPr>
        <w:t xml:space="preserve"> potpis)</w:t>
      </w:r>
    </w:p>
    <w:p w:rsidR="008D115A" w:rsidRPr="002E4624" w:rsidRDefault="008D115A" w:rsidP="008D115A">
      <w:pPr>
        <w:spacing w:after="0" w:line="240" w:lineRule="auto"/>
        <w:rPr>
          <w:rFonts w:ascii="Times New Roman" w:hAnsi="Times New Roman" w:cs="Times New Roman"/>
          <w:i/>
          <w:iCs/>
          <w:color w:val="000000"/>
          <w:sz w:val="24"/>
          <w:szCs w:val="24"/>
        </w:rPr>
      </w:pPr>
    </w:p>
    <w:p w:rsidR="00570DAC" w:rsidRPr="00DB6DEB" w:rsidRDefault="008D115A" w:rsidP="00DB6DEB">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00DB6DEB">
        <w:rPr>
          <w:rFonts w:ascii="Times New Roman" w:hAnsi="Times New Roman" w:cs="Times New Roman"/>
          <w:i/>
          <w:iCs/>
          <w:color w:val="000000"/>
          <w:sz w:val="24"/>
          <w:szCs w:val="24"/>
          <w:lang w:val="pl-PL"/>
        </w:rPr>
        <w:t xml:space="preserve"> 42/11,</w:t>
      </w:r>
      <w:r w:rsidRPr="002E4624">
        <w:rPr>
          <w:rFonts w:ascii="Times New Roman" w:hAnsi="Times New Roman" w:cs="Times New Roman"/>
          <w:i/>
          <w:iCs/>
          <w:color w:val="000000"/>
          <w:sz w:val="24"/>
          <w:szCs w:val="24"/>
          <w:lang w:val="pl-PL"/>
        </w:rPr>
        <w:t xml:space="preserve"> 57/14</w:t>
      </w:r>
      <w:proofErr w:type="gramStart"/>
      <w:r w:rsidR="00DB6DEB">
        <w:rPr>
          <w:rFonts w:ascii="Times New Roman" w:hAnsi="Times New Roman" w:cs="Times New Roman"/>
          <w:i/>
          <w:iCs/>
          <w:color w:val="000000"/>
          <w:sz w:val="24"/>
          <w:szCs w:val="24"/>
          <w:lang w:val="pl-PL"/>
        </w:rPr>
        <w:t>,28</w:t>
      </w:r>
      <w:proofErr w:type="gramEnd"/>
      <w:r w:rsidR="00DB6DEB">
        <w:rPr>
          <w:rFonts w:ascii="Times New Roman" w:hAnsi="Times New Roman" w:cs="Times New Roman"/>
          <w:i/>
          <w:iCs/>
          <w:color w:val="000000"/>
          <w:sz w:val="24"/>
          <w:szCs w:val="24"/>
          <w:lang w:val="pl-PL"/>
        </w:rPr>
        <w:t>/15 i 47/17</w:t>
      </w:r>
      <w:r w:rsidRPr="002E4624">
        <w:rPr>
          <w:rFonts w:ascii="Times New Roman" w:hAnsi="Times New Roman" w:cs="Times New Roman"/>
          <w:i/>
          <w:iCs/>
          <w:color w:val="000000"/>
          <w:sz w:val="24"/>
          <w:szCs w:val="24"/>
          <w:lang w:val="pl-PL"/>
        </w:rPr>
        <w:t>).</w:t>
      </w:r>
    </w:p>
    <w:p w:rsidR="00570DAC" w:rsidRPr="00570DAC" w:rsidRDefault="00570DAC" w:rsidP="00570DAC">
      <w:pPr>
        <w:tabs>
          <w:tab w:val="left" w:pos="1950"/>
        </w:tabs>
        <w:rPr>
          <w:rFonts w:ascii="Times New Roman" w:hAnsi="Times New Roman" w:cs="Times New Roman"/>
          <w:color w:val="000000"/>
          <w:sz w:val="24"/>
          <w:szCs w:val="24"/>
          <w:lang w:val="it-IT"/>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lastRenderedPageBreak/>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lastRenderedPageBreak/>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(“Službeni list CG”, broj 42/11, 57/14, 28/15 i 42/17).</w:t>
      </w:r>
    </w:p>
    <w:p w:rsid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445DDA" w:rsidRPr="00EB45C3" w:rsidRDefault="00445DDA"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lastRenderedPageBreak/>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lastRenderedPageBreak/>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lastRenderedPageBreak/>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C4" w:rsidRDefault="005E67C4" w:rsidP="00215393">
      <w:pPr>
        <w:spacing w:after="0" w:line="240" w:lineRule="auto"/>
      </w:pPr>
      <w:r>
        <w:separator/>
      </w:r>
    </w:p>
  </w:endnote>
  <w:endnote w:type="continuationSeparator" w:id="0">
    <w:p w:rsidR="005E67C4" w:rsidRDefault="005E67C4"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C4" w:rsidRDefault="005E6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23697"/>
      <w:docPartObj>
        <w:docPartGallery w:val="Page Numbers (Bottom of Page)"/>
        <w:docPartUnique/>
      </w:docPartObj>
    </w:sdtPr>
    <w:sdtEndPr>
      <w:rPr>
        <w:noProof/>
      </w:rPr>
    </w:sdtEndPr>
    <w:sdtContent>
      <w:p w:rsidR="005E67C4" w:rsidRDefault="005E67C4">
        <w:pPr>
          <w:pStyle w:val="Footer"/>
          <w:jc w:val="right"/>
        </w:pPr>
        <w:r>
          <w:fldChar w:fldCharType="begin"/>
        </w:r>
        <w:r>
          <w:instrText xml:space="preserve"> PAGE   \* MERGEFORMAT </w:instrText>
        </w:r>
        <w:r>
          <w:fldChar w:fldCharType="separate"/>
        </w:r>
        <w:r w:rsidR="00887E14">
          <w:rPr>
            <w:noProof/>
          </w:rPr>
          <w:t>28</w:t>
        </w:r>
        <w:r>
          <w:rPr>
            <w:noProof/>
          </w:rPr>
          <w:fldChar w:fldCharType="end"/>
        </w:r>
        <w:r>
          <w:rPr>
            <w:noProof/>
          </w:rPr>
          <w:t xml:space="preserve"> od ukupno 36</w:t>
        </w:r>
      </w:p>
    </w:sdtContent>
  </w:sdt>
  <w:p w:rsidR="005E67C4" w:rsidRPr="000074F9" w:rsidRDefault="005E67C4"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C4" w:rsidRDefault="005E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C4" w:rsidRDefault="005E67C4" w:rsidP="00215393">
      <w:pPr>
        <w:spacing w:after="0" w:line="240" w:lineRule="auto"/>
      </w:pPr>
      <w:r>
        <w:separator/>
      </w:r>
    </w:p>
  </w:footnote>
  <w:footnote w:type="continuationSeparator" w:id="0">
    <w:p w:rsidR="005E67C4" w:rsidRDefault="005E67C4" w:rsidP="00215393">
      <w:pPr>
        <w:spacing w:after="0" w:line="240" w:lineRule="auto"/>
      </w:pPr>
      <w:r>
        <w:continuationSeparator/>
      </w:r>
    </w:p>
  </w:footnote>
  <w:footnote w:id="1">
    <w:p w:rsidR="005E67C4" w:rsidRDefault="005E67C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5E67C4" w:rsidRDefault="005E67C4"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5E67C4" w:rsidRDefault="005E67C4"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5E67C4" w:rsidRPr="007E1F59" w:rsidRDefault="005E67C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E67C4" w:rsidRDefault="005E67C4" w:rsidP="00FE7DA2">
      <w:pPr>
        <w:pStyle w:val="FootnoteText"/>
        <w:rPr>
          <w:rFonts w:cs="Times New Roman"/>
        </w:rPr>
      </w:pPr>
    </w:p>
  </w:footnote>
  <w:footnote w:id="5">
    <w:p w:rsidR="005E67C4" w:rsidRPr="007E1F59" w:rsidRDefault="005E67C4"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E67C4" w:rsidRDefault="005E67C4" w:rsidP="00FE7DA2">
      <w:pPr>
        <w:pStyle w:val="FootnoteText"/>
        <w:jc w:val="both"/>
        <w:rPr>
          <w:rFonts w:cs="Times New Roman"/>
        </w:rPr>
      </w:pPr>
    </w:p>
  </w:footnote>
  <w:footnote w:id="6">
    <w:p w:rsidR="005E67C4" w:rsidRDefault="005E67C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5E67C4" w:rsidRDefault="005E67C4"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5E67C4" w:rsidRPr="007E1F59" w:rsidRDefault="005E67C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E67C4" w:rsidRDefault="005E67C4" w:rsidP="00FE7DA2">
      <w:pPr>
        <w:pStyle w:val="FootnoteText"/>
        <w:rPr>
          <w:rFonts w:cs="Times New Roman"/>
        </w:rPr>
      </w:pPr>
    </w:p>
  </w:footnote>
  <w:footnote w:id="9">
    <w:p w:rsidR="005E67C4" w:rsidRPr="00EF3747" w:rsidRDefault="005E67C4"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E67C4" w:rsidRDefault="005E67C4" w:rsidP="00FE7DA2">
      <w:pPr>
        <w:pStyle w:val="FootnoteText"/>
        <w:rPr>
          <w:rFonts w:cs="Times New Roman"/>
        </w:rPr>
      </w:pPr>
    </w:p>
  </w:footnote>
  <w:footnote w:id="10">
    <w:p w:rsidR="005E67C4" w:rsidRPr="007E1F59" w:rsidRDefault="005E67C4"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E67C4" w:rsidRDefault="005E67C4" w:rsidP="00FE7DA2">
      <w:pPr>
        <w:pStyle w:val="FootnoteText"/>
        <w:rPr>
          <w:rFonts w:cs="Times New Roman"/>
        </w:rPr>
      </w:pPr>
    </w:p>
  </w:footnote>
  <w:footnote w:id="11">
    <w:p w:rsidR="005E67C4" w:rsidRPr="007F6785" w:rsidRDefault="005E67C4"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E67C4" w:rsidRDefault="005E67C4" w:rsidP="00FE7DA2">
      <w:pPr>
        <w:pStyle w:val="FootnoteText"/>
        <w:jc w:val="both"/>
        <w:rPr>
          <w:rFonts w:cs="Times New Roman"/>
        </w:rPr>
      </w:pPr>
    </w:p>
  </w:footnote>
  <w:footnote w:id="12">
    <w:p w:rsidR="005E67C4" w:rsidRDefault="005E67C4"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5E67C4" w:rsidRPr="00FA6401" w:rsidRDefault="005E67C4"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5E67C4" w:rsidRDefault="005E67C4"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5E67C4" w:rsidRDefault="005E67C4" w:rsidP="00D14CAC">
      <w:pPr>
        <w:pStyle w:val="FootnoteText"/>
        <w:rPr>
          <w:rFonts w:cs="Times New Roman"/>
        </w:rPr>
      </w:pPr>
    </w:p>
    <w:p w:rsidR="005E67C4" w:rsidRDefault="005E67C4" w:rsidP="00D14CAC">
      <w:pPr>
        <w:pStyle w:val="FootnoteText"/>
        <w:rPr>
          <w:rFonts w:cs="Times New Roman"/>
        </w:rPr>
      </w:pPr>
    </w:p>
    <w:p w:rsidR="005E67C4" w:rsidRDefault="005E67C4" w:rsidP="00D14CAC">
      <w:pPr>
        <w:pStyle w:val="FootnoteText"/>
        <w:rPr>
          <w:rFonts w:cs="Times New Roman"/>
        </w:rPr>
      </w:pPr>
    </w:p>
  </w:footnote>
  <w:footnote w:id="15">
    <w:p w:rsidR="005E67C4" w:rsidRDefault="005E67C4"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C4" w:rsidRDefault="005E6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C4" w:rsidRDefault="005E67C4">
    <w:pPr>
      <w:pStyle w:val="Header"/>
      <w:jc w:val="right"/>
      <w:rPr>
        <w:rFonts w:cs="Times New Roman"/>
      </w:rPr>
    </w:pPr>
  </w:p>
  <w:p w:rsidR="005E67C4" w:rsidRDefault="005E67C4">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C4" w:rsidRDefault="005E6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5"/>
  </w:num>
  <w:num w:numId="7">
    <w:abstractNumId w:val="3"/>
  </w:num>
  <w:num w:numId="8">
    <w:abstractNumId w:val="13"/>
  </w:num>
  <w:num w:numId="9">
    <w:abstractNumId w:val="6"/>
  </w:num>
  <w:num w:numId="10">
    <w:abstractNumId w:val="21"/>
  </w:num>
  <w:num w:numId="11">
    <w:abstractNumId w:val="18"/>
  </w:num>
  <w:num w:numId="12">
    <w:abstractNumId w:val="15"/>
  </w:num>
  <w:num w:numId="13">
    <w:abstractNumId w:val="17"/>
  </w:num>
  <w:num w:numId="14">
    <w:abstractNumId w:val="1"/>
  </w:num>
  <w:num w:numId="15">
    <w:abstractNumId w:val="2"/>
  </w:num>
  <w:num w:numId="16">
    <w:abstractNumId w:val="24"/>
  </w:num>
  <w:num w:numId="17">
    <w:abstractNumId w:val="22"/>
  </w:num>
  <w:num w:numId="18">
    <w:abstractNumId w:val="8"/>
  </w:num>
  <w:num w:numId="19">
    <w:abstractNumId w:val="16"/>
  </w:num>
  <w:num w:numId="20">
    <w:abstractNumId w:val="9"/>
  </w:num>
  <w:num w:numId="21">
    <w:abstractNumId w:val="4"/>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61C3F"/>
    <w:rsid w:val="0006222B"/>
    <w:rsid w:val="000710F3"/>
    <w:rsid w:val="00074322"/>
    <w:rsid w:val="00090D20"/>
    <w:rsid w:val="000971C3"/>
    <w:rsid w:val="000B7E3E"/>
    <w:rsid w:val="000E3613"/>
    <w:rsid w:val="000F3B68"/>
    <w:rsid w:val="0010133B"/>
    <w:rsid w:val="00112EB1"/>
    <w:rsid w:val="00123258"/>
    <w:rsid w:val="00124919"/>
    <w:rsid w:val="00124A57"/>
    <w:rsid w:val="00126BE0"/>
    <w:rsid w:val="001328F2"/>
    <w:rsid w:val="00146347"/>
    <w:rsid w:val="00172B4A"/>
    <w:rsid w:val="001A4076"/>
    <w:rsid w:val="001B3821"/>
    <w:rsid w:val="001C62BC"/>
    <w:rsid w:val="001D4ACD"/>
    <w:rsid w:val="001F4E78"/>
    <w:rsid w:val="00200517"/>
    <w:rsid w:val="00203956"/>
    <w:rsid w:val="00212702"/>
    <w:rsid w:val="00214DAE"/>
    <w:rsid w:val="00215393"/>
    <w:rsid w:val="00231AF4"/>
    <w:rsid w:val="002361BD"/>
    <w:rsid w:val="00251BD4"/>
    <w:rsid w:val="00251D9C"/>
    <w:rsid w:val="002662EC"/>
    <w:rsid w:val="00270E09"/>
    <w:rsid w:val="00287D3C"/>
    <w:rsid w:val="0029034D"/>
    <w:rsid w:val="002C7A40"/>
    <w:rsid w:val="002D71E7"/>
    <w:rsid w:val="002F77C4"/>
    <w:rsid w:val="00316834"/>
    <w:rsid w:val="0032592E"/>
    <w:rsid w:val="00335ED1"/>
    <w:rsid w:val="00356477"/>
    <w:rsid w:val="00361F8D"/>
    <w:rsid w:val="003661A1"/>
    <w:rsid w:val="00377E88"/>
    <w:rsid w:val="00380841"/>
    <w:rsid w:val="003A5769"/>
    <w:rsid w:val="003C2E2B"/>
    <w:rsid w:val="003C3626"/>
    <w:rsid w:val="003D66F8"/>
    <w:rsid w:val="003D7067"/>
    <w:rsid w:val="003D7352"/>
    <w:rsid w:val="003F0043"/>
    <w:rsid w:val="0040785E"/>
    <w:rsid w:val="00421B9C"/>
    <w:rsid w:val="00427A24"/>
    <w:rsid w:val="00445DDA"/>
    <w:rsid w:val="00465EA3"/>
    <w:rsid w:val="004A631E"/>
    <w:rsid w:val="004C3ADF"/>
    <w:rsid w:val="004E7007"/>
    <w:rsid w:val="005027E0"/>
    <w:rsid w:val="00511AE2"/>
    <w:rsid w:val="00531A55"/>
    <w:rsid w:val="00545C7F"/>
    <w:rsid w:val="00570DAC"/>
    <w:rsid w:val="00573E93"/>
    <w:rsid w:val="005932F5"/>
    <w:rsid w:val="00593B19"/>
    <w:rsid w:val="00597F92"/>
    <w:rsid w:val="005A2589"/>
    <w:rsid w:val="005E67C4"/>
    <w:rsid w:val="005E7058"/>
    <w:rsid w:val="00605317"/>
    <w:rsid w:val="006131FC"/>
    <w:rsid w:val="00617976"/>
    <w:rsid w:val="006315DB"/>
    <w:rsid w:val="0064128C"/>
    <w:rsid w:val="00644633"/>
    <w:rsid w:val="006925A3"/>
    <w:rsid w:val="006A2781"/>
    <w:rsid w:val="006B1314"/>
    <w:rsid w:val="00742C12"/>
    <w:rsid w:val="007539A7"/>
    <w:rsid w:val="00765C9E"/>
    <w:rsid w:val="0078578B"/>
    <w:rsid w:val="00795CAB"/>
    <w:rsid w:val="007C3230"/>
    <w:rsid w:val="007D7771"/>
    <w:rsid w:val="007E6FB8"/>
    <w:rsid w:val="007F455C"/>
    <w:rsid w:val="00802B93"/>
    <w:rsid w:val="00813E74"/>
    <w:rsid w:val="008416F7"/>
    <w:rsid w:val="008850E2"/>
    <w:rsid w:val="00887E14"/>
    <w:rsid w:val="008B0959"/>
    <w:rsid w:val="008B7B94"/>
    <w:rsid w:val="008D115A"/>
    <w:rsid w:val="008D1F29"/>
    <w:rsid w:val="008D7453"/>
    <w:rsid w:val="00902275"/>
    <w:rsid w:val="00917BF5"/>
    <w:rsid w:val="009323B3"/>
    <w:rsid w:val="00935C37"/>
    <w:rsid w:val="00937D21"/>
    <w:rsid w:val="009542B0"/>
    <w:rsid w:val="00956FBF"/>
    <w:rsid w:val="009742F4"/>
    <w:rsid w:val="00A56E2B"/>
    <w:rsid w:val="00A6300B"/>
    <w:rsid w:val="00A66632"/>
    <w:rsid w:val="00AB6A3A"/>
    <w:rsid w:val="00AF4C67"/>
    <w:rsid w:val="00AF6147"/>
    <w:rsid w:val="00B05AB5"/>
    <w:rsid w:val="00B11EEA"/>
    <w:rsid w:val="00B67B93"/>
    <w:rsid w:val="00B94316"/>
    <w:rsid w:val="00BC4726"/>
    <w:rsid w:val="00BD2040"/>
    <w:rsid w:val="00C04370"/>
    <w:rsid w:val="00C06C73"/>
    <w:rsid w:val="00C15B7F"/>
    <w:rsid w:val="00C20D4B"/>
    <w:rsid w:val="00C22933"/>
    <w:rsid w:val="00C41134"/>
    <w:rsid w:val="00C42059"/>
    <w:rsid w:val="00C427A2"/>
    <w:rsid w:val="00C53490"/>
    <w:rsid w:val="00C558B6"/>
    <w:rsid w:val="00C615F7"/>
    <w:rsid w:val="00C95693"/>
    <w:rsid w:val="00CA5CEB"/>
    <w:rsid w:val="00CB560D"/>
    <w:rsid w:val="00CB7884"/>
    <w:rsid w:val="00D14CAC"/>
    <w:rsid w:val="00D224C1"/>
    <w:rsid w:val="00D33C54"/>
    <w:rsid w:val="00D376CA"/>
    <w:rsid w:val="00D47DAD"/>
    <w:rsid w:val="00D50A00"/>
    <w:rsid w:val="00D74314"/>
    <w:rsid w:val="00D77285"/>
    <w:rsid w:val="00D863F8"/>
    <w:rsid w:val="00D90E34"/>
    <w:rsid w:val="00DB594A"/>
    <w:rsid w:val="00DB6DEB"/>
    <w:rsid w:val="00DD3AF5"/>
    <w:rsid w:val="00DF3DD3"/>
    <w:rsid w:val="00DF5505"/>
    <w:rsid w:val="00E17A76"/>
    <w:rsid w:val="00E248EE"/>
    <w:rsid w:val="00E25868"/>
    <w:rsid w:val="00E402C1"/>
    <w:rsid w:val="00E42A35"/>
    <w:rsid w:val="00E56D8B"/>
    <w:rsid w:val="00E815BC"/>
    <w:rsid w:val="00E82EA0"/>
    <w:rsid w:val="00E8475F"/>
    <w:rsid w:val="00E95F47"/>
    <w:rsid w:val="00EA77AE"/>
    <w:rsid w:val="00EB45C3"/>
    <w:rsid w:val="00EC4EC3"/>
    <w:rsid w:val="00EE27D7"/>
    <w:rsid w:val="00EF1888"/>
    <w:rsid w:val="00F0232A"/>
    <w:rsid w:val="00F13CF5"/>
    <w:rsid w:val="00F25B2B"/>
    <w:rsid w:val="00F84D33"/>
    <w:rsid w:val="00FB0376"/>
    <w:rsid w:val="00FB10FA"/>
    <w:rsid w:val="00FC1D80"/>
    <w:rsid w:val="00FD7E80"/>
    <w:rsid w:val="00FE7BF8"/>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E8A8E-23FB-4816-8110-EE478181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36</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117</cp:revision>
  <cp:lastPrinted>2018-08-01T11:15:00Z</cp:lastPrinted>
  <dcterms:created xsi:type="dcterms:W3CDTF">2017-08-14T12:12:00Z</dcterms:created>
  <dcterms:modified xsi:type="dcterms:W3CDTF">2019-03-22T08:33:00Z</dcterms:modified>
</cp:coreProperties>
</file>