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9E1AD9">
        <w:rPr>
          <w:rFonts w:ascii="Times New Roman" w:hAnsi="Times New Roman" w:cs="Times New Roman"/>
          <w:color w:val="000000"/>
          <w:sz w:val="24"/>
          <w:szCs w:val="24"/>
          <w:lang w:val="it-IT"/>
        </w:rPr>
        <w:t>24</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BA3990">
        <w:rPr>
          <w:rFonts w:ascii="Times New Roman" w:hAnsi="Times New Roman" w:cs="Times New Roman"/>
          <w:color w:val="000000"/>
          <w:sz w:val="24"/>
          <w:szCs w:val="24"/>
          <w:lang w:val="it-IT"/>
        </w:rPr>
        <w:t>04</w:t>
      </w:r>
    </w:p>
    <w:p w:rsidR="00802B93" w:rsidRPr="005C5765" w:rsidRDefault="00DF38E6"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U</w:t>
      </w:r>
      <w:r w:rsidR="00802B93" w:rsidRPr="005C5765">
        <w:rPr>
          <w:rFonts w:ascii="Times New Roman" w:hAnsi="Times New Roman" w:cs="Times New Roman"/>
          <w:sz w:val="24"/>
          <w:szCs w:val="24"/>
          <w:lang w:val="it-IT"/>
        </w:rPr>
        <w:t xml:space="preserve"> </w:t>
      </w:r>
      <w:r w:rsidR="00B22B63" w:rsidRPr="005C5765">
        <w:rPr>
          <w:rFonts w:ascii="Times New Roman" w:hAnsi="Times New Roman" w:cs="Times New Roman"/>
          <w:sz w:val="24"/>
          <w:szCs w:val="24"/>
          <w:lang w:val="it-IT"/>
        </w:rPr>
        <w:t>Tiv</w:t>
      </w:r>
      <w:r>
        <w:rPr>
          <w:rFonts w:ascii="Times New Roman" w:hAnsi="Times New Roman" w:cs="Times New Roman"/>
          <w:sz w:val="24"/>
          <w:szCs w:val="24"/>
          <w:lang w:val="it-IT"/>
        </w:rPr>
        <w:t>tu</w:t>
      </w:r>
      <w:r w:rsidR="00B22B63" w:rsidRPr="005C5765">
        <w:rPr>
          <w:rFonts w:ascii="Times New Roman" w:hAnsi="Times New Roman" w:cs="Times New Roman"/>
          <w:sz w:val="24"/>
          <w:szCs w:val="24"/>
          <w:lang w:val="it-IT"/>
        </w:rPr>
        <w:t xml:space="preserve">, </w:t>
      </w:r>
      <w:r w:rsidR="009E1AD9">
        <w:rPr>
          <w:rFonts w:ascii="Times New Roman" w:hAnsi="Times New Roman" w:cs="Times New Roman"/>
          <w:sz w:val="24"/>
          <w:szCs w:val="24"/>
          <w:lang w:val="it-IT"/>
        </w:rPr>
        <w:t>13.08</w:t>
      </w:r>
      <w:r w:rsidR="00B22B63" w:rsidRPr="005C5765">
        <w:rPr>
          <w:rFonts w:ascii="Times New Roman" w:hAnsi="Times New Roman" w:cs="Times New Roman"/>
          <w:sz w:val="24"/>
          <w:szCs w:val="24"/>
          <w:lang w:val="it-IT"/>
        </w:rPr>
        <w:t>.2018</w:t>
      </w:r>
      <w:r w:rsidR="00802B93"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7D36D9">
        <w:rPr>
          <w:rFonts w:ascii="Times New Roman" w:hAnsi="Times New Roman" w:cs="Times New Roman"/>
          <w:color w:val="000000"/>
          <w:sz w:val="28"/>
          <w:szCs w:val="28"/>
          <w:lang w:val="it-IT"/>
        </w:rPr>
        <w:t xml:space="preserve">izvođenja radova </w:t>
      </w:r>
      <w:proofErr w:type="gramStart"/>
      <w:r w:rsidR="007D36D9">
        <w:rPr>
          <w:rFonts w:ascii="Times New Roman" w:hAnsi="Times New Roman" w:cs="Times New Roman"/>
          <w:color w:val="000000"/>
          <w:sz w:val="28"/>
          <w:szCs w:val="28"/>
          <w:lang w:val="it-IT"/>
        </w:rPr>
        <w:t>na</w:t>
      </w:r>
      <w:proofErr w:type="gramEnd"/>
      <w:r w:rsidR="007D36D9">
        <w:rPr>
          <w:rFonts w:ascii="Times New Roman" w:hAnsi="Times New Roman" w:cs="Times New Roman"/>
          <w:color w:val="000000"/>
          <w:sz w:val="28"/>
          <w:szCs w:val="28"/>
          <w:lang w:val="it-IT"/>
        </w:rPr>
        <w:t xml:space="preserve"> rekonstrukciji/</w:t>
      </w:r>
      <w:r w:rsidR="004C5265">
        <w:rPr>
          <w:rFonts w:ascii="Times New Roman" w:hAnsi="Times New Roman" w:cs="Times New Roman"/>
          <w:color w:val="000000"/>
          <w:sz w:val="28"/>
          <w:szCs w:val="28"/>
          <w:lang w:val="it-IT"/>
        </w:rPr>
        <w:t>zamjen</w:t>
      </w:r>
      <w:r w:rsidR="00675B9B">
        <w:rPr>
          <w:rFonts w:ascii="Times New Roman" w:hAnsi="Times New Roman" w:cs="Times New Roman"/>
          <w:color w:val="000000"/>
          <w:sz w:val="28"/>
          <w:szCs w:val="28"/>
          <w:lang w:val="it-IT"/>
        </w:rPr>
        <w:t>i</w:t>
      </w:r>
      <w:r w:rsidR="004C5265">
        <w:rPr>
          <w:rFonts w:ascii="Times New Roman" w:hAnsi="Times New Roman" w:cs="Times New Roman"/>
          <w:color w:val="000000"/>
          <w:sz w:val="28"/>
          <w:szCs w:val="28"/>
          <w:lang w:val="it-IT"/>
        </w:rPr>
        <w:t xml:space="preserve"> postojećih </w:t>
      </w:r>
      <w:r w:rsidR="00BA3990">
        <w:rPr>
          <w:rFonts w:ascii="Times New Roman" w:hAnsi="Times New Roman" w:cs="Times New Roman"/>
          <w:color w:val="000000"/>
          <w:sz w:val="28"/>
          <w:szCs w:val="28"/>
          <w:lang w:val="it-IT"/>
        </w:rPr>
        <w:t>autobuskih stajalista</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C364E5"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C364E5"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8C75B7">
        <w:rPr>
          <w:rFonts w:ascii="Times New Roman" w:hAnsi="Times New Roman" w:cs="Times New Roman"/>
          <w:noProof/>
          <w:lang w:val="it-IT"/>
        </w:rPr>
        <w:t>10</w:t>
      </w:r>
    </w:p>
    <w:p w:rsidR="00802B93" w:rsidRPr="002839C6" w:rsidRDefault="00C364E5"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8C75B7">
        <w:rPr>
          <w:rFonts w:ascii="Times New Roman" w:hAnsi="Times New Roman" w:cs="Times New Roman"/>
          <w:noProof/>
          <w:lang w:val="it-IT"/>
        </w:rPr>
        <w:t>11</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w:t>
      </w:r>
      <w:r w:rsidR="008C75B7">
        <w:rPr>
          <w:rFonts w:ascii="Times New Roman" w:hAnsi="Times New Roman" w:cs="Times New Roman"/>
          <w:bCs/>
          <w:lang w:val="it-IT" w:eastAsia="zh-TW"/>
        </w:rPr>
        <w:t>12</w:t>
      </w:r>
    </w:p>
    <w:p w:rsidR="00802B93" w:rsidRPr="002839C6" w:rsidRDefault="00C364E5"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8C75B7">
        <w:rPr>
          <w:rFonts w:ascii="Times New Roman" w:hAnsi="Times New Roman" w:cs="Times New Roman"/>
          <w:noProof/>
          <w:lang w:val="it-IT"/>
        </w:rPr>
        <w:t>13</w:t>
      </w:r>
    </w:p>
    <w:p w:rsidR="00802B93" w:rsidRPr="002839C6" w:rsidRDefault="00C364E5"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8C75B7">
        <w:rPr>
          <w:rFonts w:ascii="Times New Roman" w:hAnsi="Times New Roman" w:cs="Times New Roman"/>
          <w:noProof/>
          <w:lang w:val="it-IT"/>
        </w:rPr>
        <w:t>14</w:t>
      </w:r>
    </w:p>
    <w:p w:rsidR="00802B93" w:rsidRDefault="00C364E5"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8C75B7">
        <w:rPr>
          <w:rFonts w:ascii="Times New Roman" w:hAnsi="Times New Roman" w:cs="Times New Roman"/>
          <w:noProof/>
          <w:lang w:val="it-IT"/>
        </w:rPr>
        <w:t>15</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w:t>
      </w:r>
      <w:r w:rsidR="008C75B7">
        <w:rPr>
          <w:lang w:val="it-IT" w:eastAsia="zh-TW"/>
        </w:rPr>
        <w:t>16</w:t>
      </w:r>
    </w:p>
    <w:p w:rsidR="00802B93" w:rsidRPr="002839C6" w:rsidRDefault="00C364E5"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w:t>
      </w:r>
      <w:r w:rsidR="008C75B7">
        <w:rPr>
          <w:rFonts w:ascii="Times New Roman" w:hAnsi="Times New Roman" w:cs="Times New Roman"/>
          <w:noProof/>
          <w:lang w:val="it-IT"/>
        </w:rPr>
        <w:t>7</w:t>
      </w:r>
    </w:p>
    <w:p w:rsidR="00802B93" w:rsidRPr="002839C6" w:rsidRDefault="00C364E5"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8C75B7">
        <w:rPr>
          <w:rFonts w:ascii="Times New Roman" w:hAnsi="Times New Roman" w:cs="Times New Roman"/>
          <w:noProof/>
          <w:lang w:val="it-IT"/>
        </w:rPr>
        <w:t>23</w:t>
      </w:r>
    </w:p>
    <w:p w:rsidR="00802B93" w:rsidRPr="002839C6" w:rsidRDefault="00C364E5"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8C75B7">
        <w:rPr>
          <w:rFonts w:ascii="Times New Roman" w:hAnsi="Times New Roman" w:cs="Times New Roman"/>
          <w:noProof/>
          <w:lang w:val="it-IT"/>
        </w:rPr>
        <w:t>24</w:t>
      </w:r>
    </w:p>
    <w:p w:rsidR="00802B93" w:rsidRPr="002839C6" w:rsidRDefault="00C364E5"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DOKAZI ZA DOKAZIVANJE ISPUNJENOSTI OBAVEZNIH USLOVA ZA UČEŠĆE U POSTUPKU JAVNOG NADMETANJA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w:t>
      </w:r>
      <w:r w:rsidR="008C75B7">
        <w:rPr>
          <w:rFonts w:ascii="Times New Roman" w:hAnsi="Times New Roman" w:cs="Times New Roman"/>
          <w:noProof/>
          <w:lang w:val="it-IT"/>
        </w:rPr>
        <w:t>5</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DOKAZI ZA ISPUNJAVANJE USLOVA STRUČNO -TEHNIČKE I KADROVSKE       OSPOSOBLJENOST</w:t>
      </w:r>
      <w:r>
        <w:rPr>
          <w:rFonts w:ascii="Times New Roman" w:hAnsi="Times New Roman" w:cs="Times New Roman"/>
          <w:lang w:val="it-IT" w:eastAsia="zh-TW"/>
        </w:rPr>
        <w:t>I…………………………………………………………………………….....</w:t>
      </w:r>
      <w:r w:rsidR="008B3168">
        <w:rPr>
          <w:rFonts w:ascii="Times New Roman" w:hAnsi="Times New Roman" w:cs="Times New Roman"/>
          <w:lang w:val="it-IT" w:eastAsia="zh-TW"/>
        </w:rPr>
        <w:t>2</w:t>
      </w:r>
      <w:r w:rsidR="008C75B7">
        <w:rPr>
          <w:rFonts w:ascii="Times New Roman" w:hAnsi="Times New Roman" w:cs="Times New Roman"/>
          <w:lang w:val="it-IT" w:eastAsia="zh-TW"/>
        </w:rPr>
        <w:t>6</w:t>
      </w:r>
    </w:p>
    <w:p w:rsidR="001F3E0D"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8B3168">
        <w:rPr>
          <w:rFonts w:ascii="Times New Roman" w:eastAsiaTheme="minorEastAsia" w:hAnsi="Times New Roman" w:cs="Times New Roman"/>
          <w:color w:val="000000"/>
          <w:lang w:val="pt-BR"/>
        </w:rPr>
        <w:t>2</w:t>
      </w:r>
      <w:r w:rsidR="008C75B7">
        <w:rPr>
          <w:rFonts w:ascii="Times New Roman" w:eastAsiaTheme="minorEastAsia" w:hAnsi="Times New Roman" w:cs="Times New Roman"/>
          <w:color w:val="000000"/>
          <w:lang w:val="pt-BR"/>
        </w:rPr>
        <w:t>7</w:t>
      </w:r>
    </w:p>
    <w:p w:rsidR="008C75B7" w:rsidRPr="008B3168" w:rsidRDefault="008C75B7" w:rsidP="001F3E0D">
      <w:pPr>
        <w:rPr>
          <w:rFonts w:ascii="Times New Roman" w:eastAsiaTheme="minorEastAsia" w:hAnsi="Times New Roman" w:cs="Times New Roman"/>
          <w:color w:val="000000"/>
          <w:lang w:val="pt-BR"/>
        </w:rPr>
      </w:pPr>
      <w:r>
        <w:rPr>
          <w:rFonts w:ascii="Times New Roman" w:eastAsiaTheme="minorEastAsia" w:hAnsi="Times New Roman" w:cs="Times New Roman"/>
          <w:color w:val="000000"/>
          <w:lang w:val="pt-BR"/>
        </w:rPr>
        <w:t>LISTA IZVEDENIH RADOVA............................................................................................................28</w:t>
      </w:r>
    </w:p>
    <w:p w:rsidR="00802B93" w:rsidRPr="00753B0B" w:rsidRDefault="00C364E5"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2</w:t>
      </w:r>
      <w:r w:rsidR="00BC046F">
        <w:rPr>
          <w:rFonts w:ascii="Times New Roman" w:hAnsi="Times New Roman" w:cs="Times New Roman"/>
          <w:noProof/>
          <w:lang w:val="it-IT"/>
        </w:rPr>
        <w:t>9</w:t>
      </w:r>
    </w:p>
    <w:p w:rsidR="00802B93" w:rsidRPr="00753B0B" w:rsidRDefault="00C364E5"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BC046F">
        <w:rPr>
          <w:rFonts w:ascii="Times New Roman" w:hAnsi="Times New Roman" w:cs="Times New Roman"/>
          <w:lang w:val="it-IT"/>
        </w:rPr>
        <w:t>33</w:t>
      </w:r>
    </w:p>
    <w:p w:rsidR="00802B93" w:rsidRPr="00753B0B" w:rsidRDefault="00C364E5"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BC046F">
        <w:rPr>
          <w:rFonts w:ascii="Times New Roman" w:hAnsi="Times New Roman" w:cs="Times New Roman"/>
          <w:noProof/>
          <w:lang w:val="it-IT"/>
        </w:rPr>
        <w:t>39</w:t>
      </w:r>
    </w:p>
    <w:p w:rsidR="00802B93" w:rsidRPr="00753B0B" w:rsidRDefault="00C364E5"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BC046F">
        <w:rPr>
          <w:rFonts w:ascii="Times New Roman" w:hAnsi="Times New Roman" w:cs="Times New Roman"/>
          <w:noProof/>
          <w:lang w:val="it-IT"/>
        </w:rPr>
        <w:t>40</w:t>
      </w:r>
    </w:p>
    <w:p w:rsidR="00802B93" w:rsidRPr="005C5765" w:rsidRDefault="00802B93" w:rsidP="005C5765">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BA3990">
        <w:rPr>
          <w:rFonts w:ascii="Times New Roman" w:hAnsi="Times New Roman" w:cs="Times New Roman"/>
          <w:color w:val="000000" w:themeColor="text1"/>
          <w:sz w:val="24"/>
          <w:szCs w:val="24"/>
          <w:shd w:val="clear" w:color="auto" w:fill="000000" w:themeFill="text1"/>
        </w:rPr>
        <w:sym w:font="Wingdings" w:char="F0A8"/>
      </w:r>
      <w:r w:rsidRPr="00BA3990">
        <w:rPr>
          <w:rFonts w:ascii="Times New Roman" w:hAnsi="Times New Roman" w:cs="Times New Roman"/>
          <w:color w:val="000000"/>
          <w:sz w:val="24"/>
          <w:szCs w:val="24"/>
          <w:shd w:val="clear" w:color="auto" w:fill="000000" w:themeFill="text1"/>
        </w:rPr>
        <w:t xml:space="preserve"> </w:t>
      </w:r>
      <w:r w:rsidR="00BA3990">
        <w:rPr>
          <w:rFonts w:ascii="Times New Roman" w:hAnsi="Times New Roman" w:cs="Times New Roman"/>
          <w:color w:val="000000"/>
          <w:sz w:val="24"/>
          <w:szCs w:val="24"/>
        </w:rPr>
        <w:t>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BA3990" w:rsidP="00B22B63">
            <w:pPr>
              <w:spacing w:after="0" w:line="240" w:lineRule="auto"/>
              <w:rPr>
                <w:rFonts w:ascii="Times New Roman" w:hAnsi="Times New Roman" w:cs="Times New Roman"/>
                <w:color w:val="000000"/>
                <w:sz w:val="24"/>
                <w:szCs w:val="24"/>
                <w:lang w:val="sr-Latn-CS"/>
              </w:rPr>
            </w:pPr>
            <w:r>
              <w:rPr>
                <w:rFonts w:ascii="Times New Roman" w:hAnsi="Times New Roman" w:cs="Times New Roman"/>
                <w:sz w:val="24"/>
                <w:szCs w:val="24"/>
                <w:lang w:val="it-IT"/>
              </w:rPr>
              <w:t>Radovi na rekonstrukciji</w:t>
            </w:r>
            <w:r w:rsidR="00BB2390">
              <w:rPr>
                <w:rFonts w:ascii="Times New Roman" w:hAnsi="Times New Roman" w:cs="Times New Roman"/>
                <w:sz w:val="24"/>
                <w:szCs w:val="24"/>
                <w:lang w:val="it-IT"/>
              </w:rPr>
              <w:t xml:space="preserve"> i zamjeni postojećih</w:t>
            </w:r>
            <w:r>
              <w:rPr>
                <w:rFonts w:ascii="Times New Roman" w:hAnsi="Times New Roman" w:cs="Times New Roman"/>
                <w:sz w:val="24"/>
                <w:szCs w:val="24"/>
                <w:lang w:val="it-IT"/>
              </w:rPr>
              <w:t xml:space="preserve"> autobuskih stajališta</w:t>
            </w:r>
            <w:r w:rsidR="00D317CE" w:rsidRPr="00802B93">
              <w:rPr>
                <w:rFonts w:ascii="Times New Roman" w:hAnsi="Times New Roman" w:cs="Times New Roman"/>
                <w:color w:val="000000"/>
                <w:sz w:val="24"/>
                <w:szCs w:val="24"/>
                <w:lang w:val="sr-Latn-CS"/>
              </w:rPr>
              <w:t xml:space="preserve"> </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BA3990"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BA3990">
        <w:rPr>
          <w:rFonts w:ascii="Times New Roman" w:hAnsi="Times New Roman" w:cs="Times New Roman"/>
          <w:b/>
          <w:bCs/>
          <w:color w:val="000000"/>
          <w:sz w:val="24"/>
          <w:szCs w:val="24"/>
          <w:lang w:val="sr-Latn-CS"/>
        </w:rPr>
        <w:t>CPV – Jedinstveni rječnik javnih nabavki</w:t>
      </w:r>
    </w:p>
    <w:p w:rsidR="00BA3990" w:rsidRPr="00BA3990"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Default="00BA3990" w:rsidP="00B22B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45200000-9 Radovi na objektima ili djelovima objekata niskogradnje </w:t>
            </w:r>
            <w:r w:rsidR="0046781D">
              <w:rPr>
                <w:rFonts w:ascii="Times New Roman" w:hAnsi="Times New Roman" w:cs="Times New Roman"/>
                <w:color w:val="000000"/>
                <w:sz w:val="24"/>
                <w:szCs w:val="24"/>
              </w:rPr>
              <w:t>i</w:t>
            </w:r>
            <w:r>
              <w:rPr>
                <w:rFonts w:ascii="Times New Roman" w:hAnsi="Times New Roman" w:cs="Times New Roman"/>
                <w:color w:val="000000"/>
                <w:sz w:val="24"/>
                <w:szCs w:val="24"/>
              </w:rPr>
              <w:t xml:space="preserve"> visokogradnje </w:t>
            </w:r>
          </w:p>
          <w:p w:rsidR="00BA3990" w:rsidRDefault="00BA3990" w:rsidP="00B22B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p w:rsidR="00E3326D" w:rsidRPr="00802B93" w:rsidRDefault="00E3326D" w:rsidP="00B22B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45213315-4 Izgradnja autobuskih stajališta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BD0CBE">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BD0CBE">
        <w:rPr>
          <w:rFonts w:ascii="Times New Roman" w:hAnsi="Times New Roman" w:cs="Times New Roman"/>
          <w:sz w:val="24"/>
          <w:szCs w:val="24"/>
          <w:lang w:val="pl-PL"/>
        </w:rPr>
        <w:t>45</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BD0CBE" w:rsidRPr="002839C6" w:rsidRDefault="00BD0CBE" w:rsidP="00BD0CBE">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77285" w:rsidRDefault="00BD0CBE" w:rsidP="00BD0CBE">
      <w:pPr>
        <w:autoSpaceDE w:val="0"/>
        <w:autoSpaceDN w:val="0"/>
        <w:adjustRightInd w:val="0"/>
        <w:spacing w:after="0" w:line="240" w:lineRule="auto"/>
        <w:ind w:left="690" w:hanging="240"/>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w:t>
      </w: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4C5265">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4C5265" w:rsidRPr="00BB2390" w:rsidRDefault="004C5265" w:rsidP="004C5265">
      <w:pPr>
        <w:pStyle w:val="T30X"/>
        <w:ind w:left="567" w:hanging="283"/>
        <w:rPr>
          <w:sz w:val="24"/>
          <w:szCs w:val="24"/>
        </w:rPr>
      </w:pPr>
      <w:r w:rsidRPr="004C5265">
        <w:rPr>
          <w:sz w:val="24"/>
          <w:szCs w:val="24"/>
          <w:shd w:val="clear" w:color="auto" w:fill="000000" w:themeFill="text1"/>
        </w:rPr>
        <w:lastRenderedPageBreak/>
        <w:sym w:font="Wingdings" w:char="F0A8"/>
      </w:r>
      <w:r>
        <w:t xml:space="preserve"> </w:t>
      </w:r>
      <w:proofErr w:type="gramStart"/>
      <w:r w:rsidRPr="00BB2390">
        <w:rPr>
          <w:sz w:val="24"/>
          <w:szCs w:val="24"/>
        </w:rPr>
        <w:t>liste</w:t>
      </w:r>
      <w:proofErr w:type="gramEnd"/>
      <w:r w:rsidRPr="00BB2390">
        <w:rPr>
          <w:sz w:val="24"/>
          <w:szCs w:val="24"/>
        </w:rPr>
        <w:t xml:space="preserve"> radova koji su izvedeni u posljednjih dvije do pet godina, sa rokovima izvođenja radova, uključujući vrijednost, vrijeme i lokaciju izvođenja, a kada je neophodno, na zahtjev naručioca, odgovarajuće isprave koje izdaju nadležni državni organi, odnosno nadležni organi lokalne uprave;</w:t>
      </w:r>
    </w:p>
    <w:p w:rsidR="00282875" w:rsidRDefault="00282875" w:rsidP="004C5265">
      <w:pPr>
        <w:pStyle w:val="T30X"/>
        <w:ind w:left="567" w:hanging="283"/>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DF38E6" w:rsidRDefault="00742C12" w:rsidP="00742C12">
      <w:pPr>
        <w:spacing w:after="0" w:line="240" w:lineRule="auto"/>
        <w:jc w:val="both"/>
        <w:rPr>
          <w:rFonts w:ascii="Times New Roman" w:hAnsi="Times New Roman" w:cs="Times New Roman"/>
          <w:color w:val="000000" w:themeColor="text1"/>
          <w:sz w:val="24"/>
          <w:szCs w:val="24"/>
          <w:lang w:val="sr-Latn-CS"/>
        </w:rPr>
      </w:pPr>
      <w:r w:rsidRPr="00DF38E6">
        <w:rPr>
          <w:rFonts w:ascii="Times New Roman" w:hAnsi="Times New Roman" w:cs="Times New Roman"/>
          <w:color w:val="000000" w:themeColor="text1"/>
          <w:sz w:val="24"/>
          <w:szCs w:val="24"/>
          <w:lang w:val="sr-Latn-CS"/>
        </w:rPr>
        <w:t xml:space="preserve">a) Rok izvršenja ugovora je </w:t>
      </w:r>
      <w:r w:rsidR="00FC3CD0">
        <w:rPr>
          <w:rFonts w:ascii="Times New Roman" w:hAnsi="Times New Roman" w:cs="Times New Roman"/>
          <w:color w:val="000000" w:themeColor="text1"/>
          <w:sz w:val="24"/>
          <w:szCs w:val="24"/>
          <w:lang w:val="sr-Latn-CS"/>
        </w:rPr>
        <w:t>10</w:t>
      </w:r>
      <w:r w:rsidRPr="00DF38E6">
        <w:rPr>
          <w:rFonts w:ascii="Times New Roman" w:hAnsi="Times New Roman" w:cs="Times New Roman"/>
          <w:color w:val="000000" w:themeColor="text1"/>
          <w:sz w:val="24"/>
          <w:szCs w:val="24"/>
          <w:lang w:val="sr-Latn-CS"/>
        </w:rPr>
        <w:t xml:space="preserve"> dana od dana </w:t>
      </w:r>
      <w:r w:rsidR="0046781D" w:rsidRPr="00DF38E6">
        <w:rPr>
          <w:rFonts w:ascii="Times New Roman" w:hAnsi="Times New Roman" w:cs="Times New Roman"/>
          <w:color w:val="000000" w:themeColor="text1"/>
          <w:sz w:val="24"/>
          <w:szCs w:val="24"/>
          <w:lang w:val="sr-Latn-CS"/>
        </w:rPr>
        <w:t>uvođenja u posao.</w:t>
      </w:r>
    </w:p>
    <w:p w:rsidR="00742C12" w:rsidRDefault="00742C12" w:rsidP="00BB239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BB2390" w:rsidRPr="00BB2390" w:rsidRDefault="00BB2390" w:rsidP="00BB239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46781D">
        <w:rPr>
          <w:rFonts w:ascii="Times New Roman" w:hAnsi="Times New Roman" w:cs="Times New Roman"/>
          <w:color w:val="000000"/>
          <w:sz w:val="24"/>
          <w:szCs w:val="24"/>
          <w:shd w:val="clear" w:color="auto" w:fill="000000" w:themeFill="text1"/>
        </w:rPr>
        <w:sym w:font="Wingdings" w:char="F0A8"/>
      </w:r>
      <w:r w:rsidRPr="0046781D">
        <w:rPr>
          <w:rFonts w:ascii="Times New Roman" w:hAnsi="Times New Roman" w:cs="Times New Roman"/>
          <w:color w:val="000000"/>
          <w:sz w:val="24"/>
          <w:szCs w:val="24"/>
          <w:shd w:val="clear" w:color="auto" w:fill="000000" w:themeFill="text1"/>
          <w:lang w:val="pl-PL"/>
        </w:rPr>
        <w:t xml:space="preserve"> </w:t>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BB2390" w:rsidRPr="00BB2390"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C26A82" w:rsidRDefault="00742C12" w:rsidP="00742C12">
      <w:pPr>
        <w:spacing w:after="0" w:line="240" w:lineRule="auto"/>
        <w:jc w:val="both"/>
        <w:rPr>
          <w:rFonts w:ascii="Times New Roman" w:hAnsi="Times New Roman" w:cs="Times New Roman"/>
          <w:color w:val="000000" w:themeColor="text1"/>
          <w:sz w:val="24"/>
          <w:szCs w:val="24"/>
          <w:lang w:val="pl-PL"/>
        </w:rPr>
      </w:pPr>
      <w:r w:rsidRPr="00C26A82">
        <w:rPr>
          <w:rFonts w:ascii="Times New Roman" w:hAnsi="Times New Roman" w:cs="Times New Roman"/>
          <w:color w:val="000000" w:themeColor="text1"/>
          <w:sz w:val="24"/>
          <w:szCs w:val="24"/>
          <w:lang w:val="pl-PL"/>
        </w:rPr>
        <w:t xml:space="preserve">Ponude se predaju  radnim danima </w:t>
      </w:r>
      <w:r w:rsidR="00DF38E6" w:rsidRPr="00C26A82">
        <w:rPr>
          <w:rFonts w:ascii="Times New Roman" w:hAnsi="Times New Roman" w:cs="Times New Roman"/>
          <w:color w:val="000000" w:themeColor="text1"/>
          <w:sz w:val="24"/>
          <w:szCs w:val="24"/>
          <w:lang w:val="pl-PL"/>
        </w:rPr>
        <w:t xml:space="preserve">od </w:t>
      </w:r>
      <w:r w:rsidRPr="00C26A82">
        <w:rPr>
          <w:rFonts w:ascii="Times New Roman" w:hAnsi="Times New Roman" w:cs="Times New Roman"/>
          <w:color w:val="000000" w:themeColor="text1"/>
          <w:sz w:val="24"/>
          <w:szCs w:val="24"/>
          <w:lang w:val="pl-PL"/>
        </w:rPr>
        <w:t xml:space="preserve">8 do 11 sati, zaključno sa danom </w:t>
      </w:r>
      <w:r w:rsidR="006249C0">
        <w:rPr>
          <w:rFonts w:ascii="Times New Roman" w:hAnsi="Times New Roman" w:cs="Times New Roman"/>
          <w:color w:val="000000" w:themeColor="text1"/>
          <w:sz w:val="24"/>
          <w:szCs w:val="24"/>
          <w:lang w:val="pl-PL"/>
        </w:rPr>
        <w:t xml:space="preserve"> </w:t>
      </w:r>
      <w:r w:rsidR="009E1AD9">
        <w:rPr>
          <w:rFonts w:ascii="Times New Roman" w:hAnsi="Times New Roman" w:cs="Times New Roman"/>
          <w:color w:val="000000" w:themeColor="text1"/>
          <w:sz w:val="24"/>
          <w:szCs w:val="24"/>
          <w:lang w:val="pl-PL"/>
        </w:rPr>
        <w:t>04.09.</w:t>
      </w:r>
      <w:r w:rsidR="00DF38E6" w:rsidRPr="00C26A82">
        <w:rPr>
          <w:rFonts w:ascii="Times New Roman" w:hAnsi="Times New Roman" w:cs="Times New Roman"/>
          <w:color w:val="000000" w:themeColor="text1"/>
          <w:sz w:val="24"/>
          <w:szCs w:val="24"/>
          <w:lang w:val="pl-PL"/>
        </w:rPr>
        <w:t xml:space="preserve">2018.godine </w:t>
      </w:r>
      <w:r w:rsidRPr="00C26A82">
        <w:rPr>
          <w:rFonts w:ascii="Times New Roman" w:hAnsi="Times New Roman" w:cs="Times New Roman"/>
          <w:color w:val="000000" w:themeColor="text1"/>
          <w:sz w:val="24"/>
          <w:szCs w:val="24"/>
          <w:lang w:val="pl-PL"/>
        </w:rPr>
        <w:t>do 11:00 sati.</w:t>
      </w:r>
    </w:p>
    <w:p w:rsidR="00742C12" w:rsidRPr="00D701D4" w:rsidRDefault="00742C12" w:rsidP="00742C12">
      <w:pPr>
        <w:spacing w:after="0" w:line="240" w:lineRule="auto"/>
        <w:jc w:val="both"/>
        <w:rPr>
          <w:rFonts w:ascii="Times New Roman" w:hAnsi="Times New Roman" w:cs="Times New Roman"/>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neposrednom predajom na arhivi naručioca na adresi Trg magnolija br.1,Tivat ,</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w:t>
      </w:r>
      <w:r w:rsidRPr="00C26A82">
        <w:rPr>
          <w:rFonts w:ascii="Times New Roman" w:hAnsi="Times New Roman" w:cs="Times New Roman"/>
          <w:color w:val="000000" w:themeColor="text1"/>
          <w:sz w:val="24"/>
          <w:szCs w:val="24"/>
          <w:lang w:val="pl-PL"/>
        </w:rPr>
        <w:t xml:space="preserve">priloženim punomoćjem potpisanim od strane ovlašćenog lica, održaće se dana </w:t>
      </w:r>
      <w:r w:rsidR="0046781D" w:rsidRPr="00C26A82">
        <w:rPr>
          <w:rFonts w:ascii="Times New Roman" w:hAnsi="Times New Roman" w:cs="Times New Roman"/>
          <w:color w:val="000000" w:themeColor="text1"/>
          <w:sz w:val="24"/>
          <w:szCs w:val="24"/>
          <w:lang w:val="pl-PL"/>
        </w:rPr>
        <w:t xml:space="preserve"> </w:t>
      </w:r>
      <w:r w:rsidR="009E1AD9">
        <w:rPr>
          <w:rFonts w:ascii="Times New Roman" w:hAnsi="Times New Roman" w:cs="Times New Roman"/>
          <w:color w:val="000000" w:themeColor="text1"/>
          <w:sz w:val="24"/>
          <w:szCs w:val="24"/>
          <w:lang w:val="pl-PL"/>
        </w:rPr>
        <w:t>04.09.</w:t>
      </w:r>
      <w:r w:rsidR="00DF38E6" w:rsidRPr="00C26A82">
        <w:rPr>
          <w:rFonts w:ascii="Times New Roman" w:hAnsi="Times New Roman" w:cs="Times New Roman"/>
          <w:color w:val="000000" w:themeColor="text1"/>
          <w:sz w:val="24"/>
          <w:szCs w:val="24"/>
          <w:lang w:val="pl-PL"/>
        </w:rPr>
        <w:t>2018.</w:t>
      </w:r>
      <w:r w:rsidR="0046781D" w:rsidRPr="00C26A82">
        <w:rPr>
          <w:rFonts w:ascii="Times New Roman" w:hAnsi="Times New Roman" w:cs="Times New Roman"/>
          <w:color w:val="000000" w:themeColor="text1"/>
          <w:sz w:val="24"/>
          <w:szCs w:val="24"/>
          <w:lang w:val="pl-PL"/>
        </w:rPr>
        <w:t xml:space="preserve">    </w:t>
      </w:r>
      <w:r w:rsidRPr="00C26A82">
        <w:rPr>
          <w:rFonts w:ascii="Times New Roman" w:hAnsi="Times New Roman" w:cs="Times New Roman"/>
          <w:color w:val="000000" w:themeColor="text1"/>
          <w:sz w:val="24"/>
          <w:szCs w:val="24"/>
          <w:lang w:val="pl-PL"/>
        </w:rPr>
        <w:t>godine u 12:00 sati, u prostorijama Opštine Tivat, kancelarija br.15</w:t>
      </w:r>
      <w:r w:rsidR="00D701D4" w:rsidRPr="00C26A82">
        <w:rPr>
          <w:rFonts w:ascii="Times New Roman" w:hAnsi="Times New Roman" w:cs="Times New Roman"/>
          <w:color w:val="000000" w:themeColor="text1"/>
          <w:sz w:val="24"/>
          <w:szCs w:val="24"/>
          <w:lang w:val="pl-PL"/>
        </w:rPr>
        <w:t xml:space="preserve">c na adresi Trg </w:t>
      </w:r>
      <w:r w:rsidR="00D701D4">
        <w:rPr>
          <w:rFonts w:ascii="Times New Roman" w:hAnsi="Times New Roman" w:cs="Times New Roman"/>
          <w:sz w:val="24"/>
          <w:szCs w:val="24"/>
          <w:lang w:val="pl-PL"/>
        </w:rPr>
        <w:t>magnolija br.1.</w:t>
      </w:r>
    </w:p>
    <w:p w:rsidR="00C364E5" w:rsidRDefault="00C364E5" w:rsidP="00742C12">
      <w:pPr>
        <w:spacing w:after="0" w:line="240" w:lineRule="auto"/>
        <w:jc w:val="both"/>
        <w:rPr>
          <w:rFonts w:ascii="Times New Roman" w:hAnsi="Times New Roman" w:cs="Times New Roman"/>
          <w:sz w:val="24"/>
          <w:szCs w:val="24"/>
          <w:lang w:val="pl-PL"/>
        </w:rPr>
      </w:pPr>
    </w:p>
    <w:p w:rsidR="009E1AD9" w:rsidRPr="00D701D4" w:rsidRDefault="00C364E5"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Kako izgled postojećih stajališta ne odgovara svojoj namjeni, a javni poziv za nabavku izvođenja radova na rekonstrukciji </w:t>
      </w:r>
      <w:r>
        <w:rPr>
          <w:rFonts w:ascii="Times New Roman" w:hAnsi="Times New Roman" w:cs="Times New Roman"/>
          <w:sz w:val="24"/>
          <w:szCs w:val="24"/>
          <w:lang w:val="it-IT"/>
        </w:rPr>
        <w:t>i zamjeni postojećih autobuskih stajališta</w:t>
      </w:r>
      <w:r>
        <w:rPr>
          <w:rFonts w:ascii="Times New Roman" w:hAnsi="Times New Roman" w:cs="Times New Roman"/>
          <w:color w:val="000000"/>
          <w:sz w:val="24"/>
          <w:szCs w:val="24"/>
          <w:lang w:val="sr-Latn-CS"/>
        </w:rPr>
        <w:t>, se raspisuje</w:t>
      </w:r>
      <w:bookmarkStart w:id="1" w:name="_GoBack"/>
      <w:bookmarkEnd w:id="1"/>
      <w:r>
        <w:rPr>
          <w:rFonts w:ascii="Times New Roman" w:hAnsi="Times New Roman" w:cs="Times New Roman"/>
          <w:color w:val="000000"/>
          <w:sz w:val="24"/>
          <w:szCs w:val="24"/>
          <w:lang w:val="sr-Latn-CS"/>
        </w:rPr>
        <w:t xml:space="preserve"> po drugi put u ovoj godini (prvi put bez uspjeha), to je naručilac skratio rok za podnošenje ponuda.</w:t>
      </w: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BB2390" w:rsidRPr="00A93C6E" w:rsidRDefault="00742C12" w:rsidP="00BB2390">
      <w:pPr>
        <w:spacing w:after="0" w:line="240" w:lineRule="auto"/>
        <w:jc w:val="both"/>
        <w:rPr>
          <w:rFonts w:ascii="Times New Roman" w:hAnsi="Times New Roman" w:cs="Times New Roman"/>
          <w:color w:val="000000" w:themeColor="text1"/>
          <w:sz w:val="24"/>
          <w:szCs w:val="24"/>
          <w:lang w:val="sr-Latn-CS"/>
        </w:rPr>
      </w:pPr>
      <w:r w:rsidRPr="00A93C6E">
        <w:rPr>
          <w:rFonts w:ascii="Times New Roman" w:hAnsi="Times New Roman" w:cs="Times New Roman"/>
          <w:color w:val="000000" w:themeColor="text1"/>
          <w:sz w:val="24"/>
          <w:szCs w:val="24"/>
          <w:lang w:val="sr-Latn-CS"/>
        </w:rPr>
        <w:t xml:space="preserve">Rok plaćanja je: 30 dana od </w:t>
      </w:r>
      <w:r w:rsidR="00BB2390" w:rsidRPr="00A93C6E">
        <w:rPr>
          <w:rFonts w:ascii="Times New Roman" w:hAnsi="Times New Roman" w:cs="Times New Roman"/>
          <w:color w:val="000000" w:themeColor="text1"/>
          <w:sz w:val="24"/>
          <w:szCs w:val="24"/>
          <w:lang w:val="sr-Latn-CS"/>
        </w:rPr>
        <w:t>dana dostavljanja potpisane, ovjerene situacije za izvršene radove.</w:t>
      </w:r>
    </w:p>
    <w:p w:rsidR="00BB2390" w:rsidRPr="00BB2390" w:rsidRDefault="00BB2390" w:rsidP="00BB2390">
      <w:pPr>
        <w:spacing w:after="0" w:line="240" w:lineRule="auto"/>
        <w:rPr>
          <w:rFonts w:ascii="Times New Roman" w:eastAsia="PMingLiU" w:hAnsi="Times New Roman" w:cs="Times New Roman"/>
          <w:sz w:val="24"/>
          <w:szCs w:val="24"/>
          <w:lang w:val="sr-Latn-CS"/>
        </w:rPr>
      </w:pPr>
      <w:r w:rsidRPr="00AC4310">
        <w:rPr>
          <w:rFonts w:ascii="Times New Roman" w:hAnsi="Times New Roman" w:cs="Times New Roman"/>
          <w:color w:val="000000"/>
          <w:sz w:val="24"/>
          <w:szCs w:val="24"/>
        </w:rPr>
        <w:t xml:space="preserve">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w:t>
      </w:r>
      <w:r w:rsidR="004766A0">
        <w:rPr>
          <w:rFonts w:ascii="Times New Roman" w:hAnsi="Times New Roman" w:cs="Times New Roman"/>
          <w:color w:val="000000"/>
          <w:sz w:val="24"/>
          <w:szCs w:val="24"/>
          <w:lang w:val="sr-Latn-CS"/>
        </w:rPr>
        <w:t xml:space="preserve"> </w:t>
      </w:r>
      <w:r w:rsidRPr="00742C12">
        <w:rPr>
          <w:rFonts w:ascii="Times New Roman" w:hAnsi="Times New Roman" w:cs="Times New Roman"/>
          <w:color w:val="000000"/>
          <w:sz w:val="24"/>
          <w:szCs w:val="24"/>
          <w:lang w:val="sr-Latn-CS"/>
        </w:rPr>
        <w:t>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4766A0">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742C12" w:rsidRPr="00742C12" w:rsidRDefault="00742C12" w:rsidP="009F0943">
      <w:pPr>
        <w:spacing w:after="0" w:line="240" w:lineRule="auto"/>
        <w:jc w:val="both"/>
        <w:rPr>
          <w:rFonts w:ascii="Times New Roman" w:hAnsi="Times New Roman" w:cs="Times New Roman"/>
          <w:color w:val="000000"/>
          <w:sz w:val="24"/>
          <w:szCs w:val="24"/>
          <w:lang w:val="sr-Latn-CS"/>
        </w:rPr>
      </w:pPr>
      <w:r w:rsidRPr="004766A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E764E9" w:rsidRDefault="00E764E9" w:rsidP="007539A7">
      <w:pPr>
        <w:rPr>
          <w:sz w:val="24"/>
          <w:szCs w:val="24"/>
        </w:rPr>
      </w:pPr>
    </w:p>
    <w:p w:rsidR="00D701D4" w:rsidRDefault="00D701D4" w:rsidP="007539A7">
      <w:pPr>
        <w:rPr>
          <w:sz w:val="24"/>
          <w:szCs w:val="24"/>
        </w:rPr>
      </w:pPr>
    </w:p>
    <w:p w:rsidR="008B7B94" w:rsidRDefault="008B7B94" w:rsidP="008B7B94">
      <w:pPr>
        <w:jc w:val="both"/>
        <w:rPr>
          <w:rFonts w:asciiTheme="minorHAnsi" w:eastAsiaTheme="minorHAnsi" w:hAnsiTheme="minorHAnsi" w:cstheme="minorBidi"/>
        </w:rPr>
      </w:pPr>
    </w:p>
    <w:p w:rsidR="00D317CE" w:rsidRPr="00D317CE" w:rsidRDefault="00D317CE" w:rsidP="00D317CE">
      <w:pPr>
        <w:keepNext/>
        <w:pBdr>
          <w:top w:val="single" w:sz="4" w:space="1" w:color="auto"/>
          <w:left w:val="single" w:sz="4" w:space="4" w:color="auto"/>
          <w:bottom w:val="single" w:sz="4" w:space="1" w:color="auto"/>
          <w:right w:val="single" w:sz="4" w:space="28"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Style w:val="TableGrid"/>
        <w:tblW w:w="9747" w:type="dxa"/>
        <w:tblLook w:val="04A0" w:firstRow="1" w:lastRow="0" w:firstColumn="1" w:lastColumn="0" w:noHBand="0" w:noVBand="1"/>
      </w:tblPr>
      <w:tblGrid>
        <w:gridCol w:w="816"/>
        <w:gridCol w:w="2875"/>
        <w:gridCol w:w="2656"/>
        <w:gridCol w:w="1700"/>
        <w:gridCol w:w="1700"/>
      </w:tblGrid>
      <w:tr w:rsidR="00D317CE" w:rsidRPr="00D317CE" w:rsidTr="00E24F86">
        <w:tc>
          <w:tcPr>
            <w:tcW w:w="816" w:type="dxa"/>
          </w:tcPr>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Rb.</w:t>
            </w:r>
          </w:p>
        </w:tc>
        <w:tc>
          <w:tcPr>
            <w:tcW w:w="2875"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r w:rsidRPr="00D317CE">
              <w:rPr>
                <w:rFonts w:ascii="Times New Roman" w:hAnsi="Times New Roman" w:cs="Times New Roman"/>
                <w:b/>
                <w:bCs/>
                <w:color w:val="000000"/>
                <w:sz w:val="24"/>
                <w:szCs w:val="24"/>
                <w:lang w:val="sr-Latn-CS" w:eastAsia="sr-Latn-CS"/>
              </w:rPr>
              <w:t xml:space="preserve">Opis predmeta nabavke, </w:t>
            </w: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odnosno dijela predmeta nabavke</w:t>
            </w:r>
          </w:p>
        </w:tc>
        <w:tc>
          <w:tcPr>
            <w:tcW w:w="2656" w:type="dxa"/>
          </w:tcPr>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700"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 xml:space="preserve"> Jedinica    mjere</w:t>
            </w:r>
          </w:p>
        </w:tc>
        <w:tc>
          <w:tcPr>
            <w:tcW w:w="1700"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Količina</w:t>
            </w:r>
          </w:p>
        </w:tc>
      </w:tr>
      <w:tr w:rsidR="00D317CE" w:rsidRPr="00D317CE" w:rsidTr="00E24F86">
        <w:tc>
          <w:tcPr>
            <w:tcW w:w="816" w:type="dxa"/>
          </w:tcPr>
          <w:p w:rsidR="00D317CE" w:rsidRDefault="00B22B63" w:rsidP="00D317CE">
            <w:pPr>
              <w:rPr>
                <w:rFonts w:ascii="Times New Roman" w:hAnsi="Times New Roman" w:cs="Times New Roman"/>
                <w:sz w:val="24"/>
                <w:szCs w:val="24"/>
              </w:rPr>
            </w:pPr>
            <w:r>
              <w:rPr>
                <w:rFonts w:ascii="Times New Roman" w:hAnsi="Times New Roman" w:cs="Times New Roman"/>
                <w:sz w:val="24"/>
                <w:szCs w:val="24"/>
              </w:rPr>
              <w:t>1.</w:t>
            </w:r>
          </w:p>
          <w:p w:rsidR="00477CCC" w:rsidRDefault="00477CCC" w:rsidP="00D317CE">
            <w:pPr>
              <w:rPr>
                <w:rFonts w:ascii="Times New Roman" w:hAnsi="Times New Roman" w:cs="Times New Roman"/>
                <w:sz w:val="24"/>
                <w:szCs w:val="24"/>
              </w:rPr>
            </w:pPr>
          </w:p>
          <w:p w:rsidR="00477CCC" w:rsidRPr="00D317CE" w:rsidRDefault="00477CCC" w:rsidP="00D317CE">
            <w:pPr>
              <w:rPr>
                <w:rFonts w:ascii="Times New Roman" w:hAnsi="Times New Roman" w:cs="Times New Roman"/>
                <w:sz w:val="24"/>
                <w:szCs w:val="24"/>
              </w:rPr>
            </w:pPr>
          </w:p>
        </w:tc>
        <w:tc>
          <w:tcPr>
            <w:tcW w:w="2875" w:type="dxa"/>
          </w:tcPr>
          <w:p w:rsidR="00D317CE" w:rsidRPr="00D317CE" w:rsidRDefault="004766A0" w:rsidP="00D317CE">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Nabavka</w:t>
            </w:r>
            <w:r w:rsidR="00A93C6E">
              <w:rPr>
                <w:rFonts w:ascii="Times New Roman" w:hAnsi="Times New Roman" w:cs="Times New Roman"/>
                <w:b/>
                <w:bCs/>
                <w:color w:val="000000"/>
                <w:sz w:val="24"/>
                <w:szCs w:val="24"/>
                <w:lang w:val="sr-Latn-CS" w:eastAsia="sr-Latn-CS"/>
              </w:rPr>
              <w:t>,</w:t>
            </w:r>
            <w:r>
              <w:rPr>
                <w:rFonts w:ascii="Times New Roman" w:hAnsi="Times New Roman" w:cs="Times New Roman"/>
                <w:b/>
                <w:bCs/>
                <w:color w:val="000000"/>
                <w:sz w:val="24"/>
                <w:szCs w:val="24"/>
                <w:lang w:val="sr-Latn-CS" w:eastAsia="sr-Latn-CS"/>
              </w:rPr>
              <w:t xml:space="preserve"> isporuka i montaža autobuske nadstrešnice (stajališta)</w:t>
            </w:r>
          </w:p>
        </w:tc>
        <w:tc>
          <w:tcPr>
            <w:tcW w:w="2656" w:type="dxa"/>
          </w:tcPr>
          <w:p w:rsidR="00B22B63" w:rsidRDefault="004766A0" w:rsidP="004766A0">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xml:space="preserve">D x Š x V </w:t>
            </w:r>
            <w:r w:rsidR="00101222">
              <w:rPr>
                <w:rFonts w:ascii="Times New Roman" w:hAnsi="Times New Roman" w:cs="Times New Roman"/>
                <w:bCs/>
                <w:color w:val="000000"/>
                <w:lang w:val="sr-Latn-CS" w:eastAsia="sr-Latn-CS"/>
              </w:rPr>
              <w:t>=</w:t>
            </w:r>
          </w:p>
          <w:p w:rsidR="00101222" w:rsidRDefault="00101222" w:rsidP="004766A0">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4900</w:t>
            </w:r>
            <w:r w:rsidR="00162B6B">
              <w:rPr>
                <w:rFonts w:ascii="Times New Roman" w:hAnsi="Times New Roman" w:cs="Times New Roman"/>
                <w:bCs/>
                <w:color w:val="000000"/>
                <w:lang w:val="sr-Latn-CS" w:eastAsia="sr-Latn-CS"/>
              </w:rPr>
              <w:t>mm</w:t>
            </w:r>
            <w:r>
              <w:rPr>
                <w:rFonts w:ascii="Times New Roman" w:hAnsi="Times New Roman" w:cs="Times New Roman"/>
                <w:bCs/>
                <w:color w:val="000000"/>
                <w:lang w:val="sr-Latn-CS" w:eastAsia="sr-Latn-CS"/>
              </w:rPr>
              <w:t xml:space="preserve"> x 194</w:t>
            </w:r>
            <w:r w:rsidRPr="00031EB5">
              <w:rPr>
                <w:rFonts w:ascii="Times New Roman" w:hAnsi="Times New Roman" w:cs="Times New Roman"/>
                <w:bCs/>
                <w:lang w:val="sr-Latn-CS" w:eastAsia="sr-Latn-CS"/>
              </w:rPr>
              <w:t>2</w:t>
            </w:r>
            <w:r w:rsidR="00162B6B" w:rsidRPr="00031EB5">
              <w:rPr>
                <w:rFonts w:ascii="Times New Roman" w:hAnsi="Times New Roman" w:cs="Times New Roman"/>
                <w:bCs/>
                <w:lang w:val="sr-Latn-CS" w:eastAsia="sr-Latn-CS"/>
              </w:rPr>
              <w:t>mm</w:t>
            </w:r>
            <w:r>
              <w:rPr>
                <w:rFonts w:ascii="Times New Roman" w:hAnsi="Times New Roman" w:cs="Times New Roman"/>
                <w:bCs/>
                <w:color w:val="000000"/>
                <w:lang w:val="sr-Latn-CS" w:eastAsia="sr-Latn-CS"/>
              </w:rPr>
              <w:t xml:space="preserve"> x 2370</w:t>
            </w:r>
            <w:r w:rsidR="00162B6B">
              <w:rPr>
                <w:rFonts w:ascii="Times New Roman" w:hAnsi="Times New Roman" w:cs="Times New Roman"/>
                <w:bCs/>
                <w:color w:val="000000"/>
                <w:lang w:val="sr-Latn-CS" w:eastAsia="sr-Latn-CS"/>
              </w:rPr>
              <w:t xml:space="preserve"> mm</w:t>
            </w:r>
          </w:p>
          <w:p w:rsidR="00101222" w:rsidRPr="00162B6B" w:rsidRDefault="00101222" w:rsidP="004766A0">
            <w:pPr>
              <w:rPr>
                <w:rFonts w:ascii="Times New Roman" w:hAnsi="Times New Roman" w:cs="Times New Roman"/>
                <w:bCs/>
                <w:color w:val="FF0000"/>
                <w:lang w:val="sr-Latn-CS" w:eastAsia="sr-Latn-CS"/>
              </w:rPr>
            </w:pPr>
            <w:r w:rsidRPr="00E764E9">
              <w:rPr>
                <w:rFonts w:ascii="Times New Roman" w:hAnsi="Times New Roman" w:cs="Times New Roman"/>
                <w:bCs/>
                <w:lang w:val="sr-Latn-CS" w:eastAsia="sr-Latn-CS"/>
              </w:rPr>
              <w:t>Konstrukcija</w:t>
            </w:r>
            <w:r w:rsidR="00031EB5" w:rsidRPr="00E764E9">
              <w:rPr>
                <w:rFonts w:ascii="Times New Roman" w:hAnsi="Times New Roman" w:cs="Times New Roman"/>
                <w:bCs/>
                <w:lang w:val="sr-Latn-CS" w:eastAsia="sr-Latn-CS"/>
              </w:rPr>
              <w:t xml:space="preserve"> čelični stubovi </w:t>
            </w:r>
            <w:r w:rsidRPr="00E764E9">
              <w:rPr>
                <w:rFonts w:ascii="Times New Roman" w:hAnsi="Times New Roman" w:cs="Times New Roman"/>
                <w:bCs/>
                <w:lang w:val="sr-Latn-CS" w:eastAsia="sr-Latn-CS"/>
              </w:rPr>
              <w:t>od</w:t>
            </w:r>
            <w:r w:rsidR="0093460E" w:rsidRPr="00E764E9">
              <w:rPr>
                <w:rFonts w:ascii="Times New Roman" w:hAnsi="Times New Roman" w:cs="Times New Roman"/>
                <w:bCs/>
                <w:lang w:val="sr-Latn-CS" w:eastAsia="sr-Latn-CS"/>
              </w:rPr>
              <w:t xml:space="preserve"> nerđajućeg čelika </w:t>
            </w:r>
            <w:r w:rsidR="00D634DD" w:rsidRPr="00E764E9">
              <w:rPr>
                <w:rFonts w:ascii="Times New Roman" w:hAnsi="Times New Roman" w:cs="Times New Roman"/>
                <w:bCs/>
                <w:lang w:val="sr-Latn-CS" w:eastAsia="sr-Latn-CS"/>
              </w:rPr>
              <w:t>(</w:t>
            </w:r>
            <w:r w:rsidR="0093460E" w:rsidRPr="00E764E9">
              <w:rPr>
                <w:rFonts w:ascii="Times New Roman" w:hAnsi="Times New Roman" w:cs="Times New Roman"/>
                <w:bCs/>
                <w:lang w:val="sr-Latn-CS" w:eastAsia="sr-Latn-CS"/>
              </w:rPr>
              <w:t xml:space="preserve"> </w:t>
            </w:r>
            <w:r w:rsidRPr="00E764E9">
              <w:rPr>
                <w:rFonts w:ascii="Times New Roman" w:hAnsi="Times New Roman" w:cs="Times New Roman"/>
                <w:bCs/>
                <w:lang w:val="sr-Latn-CS" w:eastAsia="sr-Latn-CS"/>
              </w:rPr>
              <w:t xml:space="preserve">inox </w:t>
            </w:r>
            <w:r w:rsidR="00162B6B" w:rsidRPr="00E764E9">
              <w:rPr>
                <w:rFonts w:ascii="Times New Roman" w:hAnsi="Times New Roman" w:cs="Times New Roman"/>
                <w:bCs/>
                <w:lang w:val="sr-Latn-CS" w:eastAsia="sr-Latn-CS"/>
              </w:rPr>
              <w:t>–a</w:t>
            </w:r>
            <w:r w:rsidR="00D634DD" w:rsidRPr="00E764E9">
              <w:rPr>
                <w:rFonts w:ascii="Times New Roman" w:hAnsi="Times New Roman" w:cs="Times New Roman"/>
                <w:bCs/>
                <w:lang w:val="sr-Latn-CS" w:eastAsia="sr-Latn-CS"/>
              </w:rPr>
              <w:t>)</w:t>
            </w:r>
            <w:r w:rsidR="00031EB5" w:rsidRPr="00E764E9">
              <w:rPr>
                <w:rFonts w:ascii="Times New Roman" w:hAnsi="Times New Roman" w:cs="Times New Roman"/>
                <w:bCs/>
                <w:lang w:val="sr-Latn-CS" w:eastAsia="sr-Latn-CS"/>
              </w:rPr>
              <w:t xml:space="preserve"> AISI316</w:t>
            </w:r>
            <w:r w:rsidR="00162B6B" w:rsidRPr="00E764E9">
              <w:rPr>
                <w:rFonts w:ascii="Times New Roman" w:hAnsi="Times New Roman" w:cs="Times New Roman"/>
                <w:bCs/>
                <w:lang w:val="sr-Latn-CS" w:eastAsia="sr-Latn-CS"/>
              </w:rPr>
              <w:t xml:space="preserve"> </w:t>
            </w:r>
            <w:r w:rsidR="00031EB5" w:rsidRPr="00E764E9">
              <w:rPr>
                <w:rFonts w:ascii="Times New Roman" w:hAnsi="Times New Roman" w:cs="Times New Roman"/>
                <w:bCs/>
                <w:lang w:val="sr-Latn-CS" w:eastAsia="sr-Latn-CS"/>
              </w:rPr>
              <w:t>debljina cijevi Ø 6mm</w:t>
            </w:r>
            <w:r w:rsidR="00D634DD">
              <w:rPr>
                <w:rFonts w:ascii="Times New Roman" w:hAnsi="Times New Roman" w:cs="Times New Roman"/>
                <w:bCs/>
                <w:color w:val="FF0000"/>
                <w:lang w:val="sr-Latn-CS" w:eastAsia="sr-Latn-CS"/>
              </w:rPr>
              <w:t>.</w:t>
            </w:r>
          </w:p>
          <w:p w:rsidR="00101222" w:rsidRDefault="00101222" w:rsidP="004766A0">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Ispune kaljeno sigurnosno staklo 10</w:t>
            </w:r>
            <w:r w:rsidR="00162B6B">
              <w:rPr>
                <w:rFonts w:ascii="Times New Roman" w:hAnsi="Times New Roman" w:cs="Times New Roman"/>
                <w:bCs/>
                <w:color w:val="000000"/>
                <w:lang w:val="sr-Latn-CS" w:eastAsia="sr-Latn-CS"/>
              </w:rPr>
              <w:t xml:space="preserve"> </w:t>
            </w:r>
            <w:r>
              <w:rPr>
                <w:rFonts w:ascii="Times New Roman" w:hAnsi="Times New Roman" w:cs="Times New Roman"/>
                <w:bCs/>
                <w:color w:val="000000"/>
                <w:lang w:val="sr-Latn-CS" w:eastAsia="sr-Latn-CS"/>
              </w:rPr>
              <w:t>mm sa aluminijumskim staklodržačima.</w:t>
            </w:r>
          </w:p>
          <w:p w:rsidR="00101222" w:rsidRDefault="00101222" w:rsidP="004766A0">
            <w:pPr>
              <w:rPr>
                <w:rFonts w:ascii="Times New Roman" w:hAnsi="Times New Roman" w:cs="Times New Roman"/>
                <w:bCs/>
                <w:color w:val="000000"/>
                <w:lang w:val="sr-Latn-CS" w:eastAsia="sr-Latn-CS"/>
              </w:rPr>
            </w:pPr>
            <w:r w:rsidRPr="00AE4792">
              <w:rPr>
                <w:rFonts w:ascii="Times New Roman" w:hAnsi="Times New Roman" w:cs="Times New Roman"/>
                <w:bCs/>
                <w:color w:val="000000"/>
                <w:shd w:val="clear" w:color="auto" w:fill="FFFFFF" w:themeFill="background1"/>
                <w:lang w:val="sr-Latn-CS" w:eastAsia="sr-Latn-CS"/>
              </w:rPr>
              <w:t xml:space="preserve">Krov </w:t>
            </w:r>
            <w:r w:rsidRPr="00AE4792">
              <w:rPr>
                <w:rFonts w:ascii="Times New Roman" w:hAnsi="Times New Roman" w:cs="Times New Roman"/>
                <w:bCs/>
                <w:shd w:val="clear" w:color="auto" w:fill="FFFFFF" w:themeFill="background1"/>
                <w:lang w:val="sr-Latn-CS" w:eastAsia="sr-Latn-CS"/>
              </w:rPr>
              <w:t>akrilat 5m</w:t>
            </w:r>
            <w:r w:rsidRPr="00AE4792">
              <w:rPr>
                <w:rFonts w:ascii="Times New Roman" w:hAnsi="Times New Roman" w:cs="Times New Roman"/>
                <w:bCs/>
                <w:lang w:val="sr-Latn-CS" w:eastAsia="sr-Latn-CS"/>
              </w:rPr>
              <w:t xml:space="preserve">m </w:t>
            </w:r>
            <w:r>
              <w:rPr>
                <w:rFonts w:ascii="Times New Roman" w:hAnsi="Times New Roman" w:cs="Times New Roman"/>
                <w:bCs/>
                <w:color w:val="000000"/>
                <w:lang w:val="sr-Latn-CS" w:eastAsia="sr-Latn-CS"/>
              </w:rPr>
              <w:t>–</w:t>
            </w:r>
            <w:r w:rsidR="00D634DD">
              <w:rPr>
                <w:rFonts w:ascii="Times New Roman" w:hAnsi="Times New Roman" w:cs="Times New Roman"/>
                <w:bCs/>
                <w:color w:val="000000"/>
                <w:lang w:val="sr-Latn-CS" w:eastAsia="sr-Latn-CS"/>
              </w:rPr>
              <w:t xml:space="preserve"> sive boje, lučnog oblika.</w:t>
            </w:r>
          </w:p>
          <w:p w:rsidR="00101222" w:rsidRDefault="00101222" w:rsidP="004766A0">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xml:space="preserve">Vitrina plana vožnje sačinjena od aluminijuma sa pleksistaklom i bravicom dimenzuije 950x710mm, vitrine se učvršćuju na staklo koje je izbušeno i pripremljeno. </w:t>
            </w:r>
          </w:p>
          <w:p w:rsidR="00101222" w:rsidRPr="00477CCC" w:rsidRDefault="00101222" w:rsidP="004766A0">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xml:space="preserve">Klupa </w:t>
            </w:r>
            <w:r w:rsidRPr="00E764E9">
              <w:rPr>
                <w:rFonts w:ascii="Times New Roman" w:hAnsi="Times New Roman" w:cs="Times New Roman"/>
                <w:bCs/>
                <w:lang w:val="sr-Latn-CS" w:eastAsia="sr-Latn-CS"/>
              </w:rPr>
              <w:t>od inox</w:t>
            </w:r>
            <w:r w:rsidR="00F343F2">
              <w:rPr>
                <w:rFonts w:ascii="Times New Roman" w:hAnsi="Times New Roman" w:cs="Times New Roman"/>
                <w:bCs/>
                <w:lang w:val="sr-Latn-CS" w:eastAsia="sr-Latn-CS"/>
              </w:rPr>
              <w:t>-a</w:t>
            </w:r>
            <w:r w:rsidRPr="00E764E9">
              <w:rPr>
                <w:rFonts w:ascii="Times New Roman" w:hAnsi="Times New Roman" w:cs="Times New Roman"/>
                <w:bCs/>
                <w:lang w:val="sr-Latn-CS" w:eastAsia="sr-Latn-CS"/>
              </w:rPr>
              <w:t xml:space="preserve">      </w:t>
            </w:r>
            <w:r>
              <w:rPr>
                <w:rFonts w:ascii="Times New Roman" w:hAnsi="Times New Roman" w:cs="Times New Roman"/>
                <w:bCs/>
                <w:color w:val="000000"/>
                <w:lang w:val="sr-Latn-CS" w:eastAsia="sr-Latn-CS"/>
              </w:rPr>
              <w:t>DxŠ=470</w:t>
            </w:r>
            <w:r w:rsidR="00F837DC">
              <w:rPr>
                <w:rFonts w:ascii="Times New Roman" w:hAnsi="Times New Roman" w:cs="Times New Roman"/>
                <w:bCs/>
                <w:color w:val="000000"/>
                <w:lang w:val="sr-Latn-CS" w:eastAsia="sr-Latn-CS"/>
              </w:rPr>
              <w:t>0mmx400mm kao i posuda za otpad, u sivoj boji.</w:t>
            </w:r>
          </w:p>
        </w:tc>
        <w:tc>
          <w:tcPr>
            <w:tcW w:w="1700" w:type="dxa"/>
          </w:tcPr>
          <w:p w:rsidR="00D317CE" w:rsidRPr="00477CCC" w:rsidRDefault="00D317CE"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D317CE" w:rsidRPr="00477CCC" w:rsidRDefault="00C26A82" w:rsidP="00D317CE">
            <w:pPr>
              <w:rPr>
                <w:rFonts w:ascii="Times New Roman" w:hAnsi="Times New Roman" w:cs="Times New Roman"/>
              </w:rPr>
            </w:pPr>
            <w:r>
              <w:rPr>
                <w:rFonts w:ascii="Times New Roman" w:hAnsi="Times New Roman" w:cs="Times New Roman"/>
              </w:rPr>
              <w:t xml:space="preserve">   </w:t>
            </w:r>
            <w:r w:rsidR="00B22B63">
              <w:rPr>
                <w:rFonts w:ascii="Times New Roman" w:hAnsi="Times New Roman" w:cs="Times New Roman"/>
              </w:rPr>
              <w:t>komada</w:t>
            </w:r>
          </w:p>
        </w:tc>
        <w:tc>
          <w:tcPr>
            <w:tcW w:w="1700" w:type="dxa"/>
          </w:tcPr>
          <w:p w:rsidR="00D317CE" w:rsidRPr="00477CCC" w:rsidRDefault="00D317CE"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D317CE" w:rsidRPr="00477CCC" w:rsidRDefault="00C26A82" w:rsidP="00A93C6E">
            <w:pPr>
              <w:rPr>
                <w:rFonts w:ascii="Times New Roman" w:hAnsi="Times New Roman" w:cs="Times New Roman"/>
              </w:rPr>
            </w:pPr>
            <w:r>
              <w:rPr>
                <w:rFonts w:ascii="Times New Roman" w:hAnsi="Times New Roman" w:cs="Times New Roman"/>
              </w:rPr>
              <w:t xml:space="preserve">            </w:t>
            </w:r>
            <w:r w:rsidR="00A93C6E">
              <w:rPr>
                <w:rFonts w:ascii="Times New Roman" w:hAnsi="Times New Roman" w:cs="Times New Roman"/>
              </w:rPr>
              <w:t>6</w:t>
            </w:r>
          </w:p>
        </w:tc>
      </w:tr>
      <w:tr w:rsidR="00D317CE" w:rsidRPr="00D317CE" w:rsidTr="00063778">
        <w:tc>
          <w:tcPr>
            <w:tcW w:w="816" w:type="dxa"/>
            <w:tcBorders>
              <w:top w:val="nil"/>
            </w:tcBorders>
          </w:tcPr>
          <w:p w:rsidR="00D317CE" w:rsidRPr="00D317CE" w:rsidRDefault="00915015" w:rsidP="00D317CE">
            <w:pPr>
              <w:rPr>
                <w:rFonts w:ascii="Times New Roman" w:hAnsi="Times New Roman" w:cs="Times New Roman"/>
                <w:sz w:val="24"/>
                <w:szCs w:val="24"/>
              </w:rPr>
            </w:pPr>
            <w:r>
              <w:rPr>
                <w:rFonts w:ascii="Times New Roman" w:hAnsi="Times New Roman" w:cs="Times New Roman"/>
                <w:sz w:val="24"/>
                <w:szCs w:val="24"/>
              </w:rPr>
              <w:t>2.</w:t>
            </w:r>
          </w:p>
        </w:tc>
        <w:tc>
          <w:tcPr>
            <w:tcW w:w="2875" w:type="dxa"/>
            <w:tcBorders>
              <w:top w:val="nil"/>
            </w:tcBorders>
          </w:tcPr>
          <w:p w:rsidR="00D317CE" w:rsidRPr="00D317CE" w:rsidRDefault="00C40F19" w:rsidP="00C40F19">
            <w:pP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 Nabavka</w:t>
            </w:r>
            <w:r w:rsidR="00A93C6E">
              <w:rPr>
                <w:rFonts w:ascii="Times New Roman" w:hAnsi="Times New Roman" w:cs="Times New Roman"/>
                <w:b/>
                <w:bCs/>
                <w:color w:val="000000"/>
                <w:sz w:val="24"/>
                <w:szCs w:val="24"/>
                <w:lang w:val="sr-Latn-CS" w:eastAsia="sr-Latn-CS"/>
              </w:rPr>
              <w:t>,</w:t>
            </w:r>
            <w:r>
              <w:rPr>
                <w:rFonts w:ascii="Times New Roman" w:hAnsi="Times New Roman" w:cs="Times New Roman"/>
                <w:b/>
                <w:bCs/>
                <w:color w:val="000000"/>
                <w:sz w:val="24"/>
                <w:szCs w:val="24"/>
                <w:lang w:val="sr-Latn-CS" w:eastAsia="sr-Latn-CS"/>
              </w:rPr>
              <w:t xml:space="preserve"> isporuka i montaža autobuske nadstrešnice (stajališta</w:t>
            </w:r>
            <w:r w:rsidR="00F343F2">
              <w:rPr>
                <w:rFonts w:ascii="Times New Roman" w:hAnsi="Times New Roman" w:cs="Times New Roman"/>
                <w:b/>
                <w:bCs/>
                <w:color w:val="000000"/>
                <w:sz w:val="24"/>
                <w:szCs w:val="24"/>
                <w:lang w:val="sr-Latn-CS" w:eastAsia="sr-Latn-CS"/>
              </w:rPr>
              <w:t>)</w:t>
            </w:r>
          </w:p>
        </w:tc>
        <w:tc>
          <w:tcPr>
            <w:tcW w:w="2656" w:type="dxa"/>
            <w:tcBorders>
              <w:top w:val="nil"/>
            </w:tcBorders>
          </w:tcPr>
          <w:p w:rsidR="00162B6B" w:rsidRDefault="00162B6B" w:rsidP="00162B6B">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D x Š x V =</w:t>
            </w:r>
          </w:p>
          <w:p w:rsidR="00162B6B" w:rsidRDefault="00541ED6" w:rsidP="00162B6B">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30</w:t>
            </w:r>
            <w:r w:rsidR="00162B6B">
              <w:rPr>
                <w:rFonts w:ascii="Times New Roman" w:hAnsi="Times New Roman" w:cs="Times New Roman"/>
                <w:bCs/>
                <w:color w:val="000000"/>
                <w:lang w:val="sr-Latn-CS" w:eastAsia="sr-Latn-CS"/>
              </w:rPr>
              <w:t xml:space="preserve">00mm x </w:t>
            </w:r>
            <w:r w:rsidR="00162B6B" w:rsidRPr="00E764E9">
              <w:rPr>
                <w:rFonts w:ascii="Times New Roman" w:hAnsi="Times New Roman" w:cs="Times New Roman"/>
                <w:bCs/>
                <w:lang w:val="sr-Latn-CS" w:eastAsia="sr-Latn-CS"/>
              </w:rPr>
              <w:t>1942mm x</w:t>
            </w:r>
            <w:r w:rsidR="00162B6B">
              <w:rPr>
                <w:rFonts w:ascii="Times New Roman" w:hAnsi="Times New Roman" w:cs="Times New Roman"/>
                <w:bCs/>
                <w:color w:val="000000"/>
                <w:lang w:val="sr-Latn-CS" w:eastAsia="sr-Latn-CS"/>
              </w:rPr>
              <w:t xml:space="preserve"> 2370 mm</w:t>
            </w:r>
          </w:p>
          <w:p w:rsidR="00D634DD" w:rsidRPr="00E764E9" w:rsidRDefault="00162B6B" w:rsidP="00D634DD">
            <w:pPr>
              <w:rPr>
                <w:rFonts w:ascii="Times New Roman" w:hAnsi="Times New Roman" w:cs="Times New Roman"/>
                <w:bCs/>
                <w:lang w:val="sr-Latn-CS" w:eastAsia="sr-Latn-CS"/>
              </w:rPr>
            </w:pPr>
            <w:r w:rsidRPr="00E764E9">
              <w:rPr>
                <w:rFonts w:ascii="Times New Roman" w:hAnsi="Times New Roman" w:cs="Times New Roman"/>
                <w:bCs/>
                <w:lang w:val="sr-Latn-CS" w:eastAsia="sr-Latn-CS"/>
              </w:rPr>
              <w:t xml:space="preserve">Konstrukcija </w:t>
            </w:r>
            <w:r w:rsidR="00D634DD" w:rsidRPr="00E764E9">
              <w:rPr>
                <w:rFonts w:ascii="Times New Roman" w:hAnsi="Times New Roman" w:cs="Times New Roman"/>
                <w:bCs/>
                <w:lang w:val="sr-Latn-CS" w:eastAsia="sr-Latn-CS"/>
              </w:rPr>
              <w:t>čelični stubovi od nerđajućeg čelika ( inox –a) AISI316 debljina cijevi Ø 6mm.</w:t>
            </w:r>
          </w:p>
          <w:p w:rsidR="00162B6B" w:rsidRDefault="00162B6B" w:rsidP="00162B6B">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Ispune kaljeno sigurnosno staklo 10 mm sa aluminijumskim staklodržačima.</w:t>
            </w:r>
          </w:p>
          <w:p w:rsidR="00162B6B" w:rsidRDefault="00F837DC" w:rsidP="00162B6B">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Krov akrilat 5mm – sive boje, lučnog oblika.</w:t>
            </w:r>
          </w:p>
          <w:p w:rsidR="00162B6B" w:rsidRDefault="00162B6B" w:rsidP="00162B6B">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 xml:space="preserve">Vitrina plana vožnje sačinjena od aluminijuma sa pleksistaklom i bravicom dimenzuije 950x710mm, vitrine se učvršćuju na staklo koje je </w:t>
            </w:r>
            <w:r>
              <w:rPr>
                <w:rFonts w:ascii="Times New Roman" w:hAnsi="Times New Roman" w:cs="Times New Roman"/>
                <w:bCs/>
                <w:color w:val="000000"/>
                <w:lang w:val="sr-Latn-CS" w:eastAsia="sr-Latn-CS"/>
              </w:rPr>
              <w:lastRenderedPageBreak/>
              <w:t xml:space="preserve">izbušeno i pripremljeno. </w:t>
            </w:r>
          </w:p>
          <w:p w:rsidR="00162B6B" w:rsidRDefault="00162B6B" w:rsidP="00162B6B">
            <w:pPr>
              <w:rPr>
                <w:rFonts w:ascii="Times New Roman" w:hAnsi="Times New Roman" w:cs="Times New Roman"/>
                <w:bCs/>
                <w:color w:val="000000"/>
                <w:lang w:val="sr-Latn-CS" w:eastAsia="sr-Latn-CS"/>
              </w:rPr>
            </w:pPr>
            <w:r>
              <w:rPr>
                <w:rFonts w:ascii="Times New Roman" w:hAnsi="Times New Roman" w:cs="Times New Roman"/>
                <w:bCs/>
                <w:color w:val="000000"/>
                <w:lang w:val="sr-Latn-CS" w:eastAsia="sr-Latn-CS"/>
              </w:rPr>
              <w:t>Klupa od i</w:t>
            </w:r>
            <w:r w:rsidRPr="00E764E9">
              <w:rPr>
                <w:rFonts w:ascii="Times New Roman" w:hAnsi="Times New Roman" w:cs="Times New Roman"/>
                <w:bCs/>
                <w:lang w:val="sr-Latn-CS" w:eastAsia="sr-Latn-CS"/>
              </w:rPr>
              <w:t xml:space="preserve">nox   </w:t>
            </w:r>
            <w:r w:rsidRPr="00162B6B">
              <w:rPr>
                <w:rFonts w:ascii="Times New Roman" w:hAnsi="Times New Roman" w:cs="Times New Roman"/>
                <w:bCs/>
                <w:color w:val="FF0000"/>
                <w:lang w:val="sr-Latn-CS" w:eastAsia="sr-Latn-CS"/>
              </w:rPr>
              <w:t xml:space="preserve">  </w:t>
            </w:r>
            <w:r>
              <w:rPr>
                <w:rFonts w:ascii="Times New Roman" w:hAnsi="Times New Roman" w:cs="Times New Roman"/>
                <w:bCs/>
                <w:color w:val="000000"/>
                <w:lang w:val="sr-Latn-CS" w:eastAsia="sr-Latn-CS"/>
              </w:rPr>
              <w:t xml:space="preserve"> DxŠ=470</w:t>
            </w:r>
            <w:r w:rsidR="00F837DC">
              <w:rPr>
                <w:rFonts w:ascii="Times New Roman" w:hAnsi="Times New Roman" w:cs="Times New Roman"/>
                <w:bCs/>
                <w:color w:val="000000"/>
                <w:lang w:val="sr-Latn-CS" w:eastAsia="sr-Latn-CS"/>
              </w:rPr>
              <w:t>0mmx400mm kao i posuda za otpad, u sivoj boji.</w:t>
            </w:r>
          </w:p>
          <w:p w:rsidR="00915015" w:rsidRPr="005A6A8C" w:rsidRDefault="00915015" w:rsidP="00D317CE">
            <w:pPr>
              <w:rPr>
                <w:rFonts w:ascii="Times New Roman" w:hAnsi="Times New Roman" w:cs="Times New Roman"/>
                <w:bCs/>
                <w:color w:val="000000"/>
                <w:lang w:val="sr-Latn-CS" w:eastAsia="sr-Latn-CS"/>
              </w:rPr>
            </w:pP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D317CE" w:rsidRPr="005A6A8C" w:rsidRDefault="00915015" w:rsidP="00D317CE">
            <w:pPr>
              <w:rPr>
                <w:rFonts w:ascii="Times New Roman" w:hAnsi="Times New Roman" w:cs="Times New Roman"/>
              </w:rPr>
            </w:pPr>
            <w:r>
              <w:rPr>
                <w:rFonts w:ascii="Times New Roman" w:hAnsi="Times New Roman" w:cs="Times New Roman"/>
              </w:rPr>
              <w:t>komada</w:t>
            </w: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C26A82" w:rsidRDefault="00C26A82" w:rsidP="00D317CE">
            <w:pPr>
              <w:rPr>
                <w:rFonts w:ascii="Times New Roman" w:hAnsi="Times New Roman" w:cs="Times New Roman"/>
              </w:rPr>
            </w:pPr>
          </w:p>
          <w:p w:rsidR="00D317CE" w:rsidRPr="005A6A8C" w:rsidRDefault="00A93C6E" w:rsidP="00D317CE">
            <w:pPr>
              <w:rPr>
                <w:rFonts w:ascii="Times New Roman" w:hAnsi="Times New Roman" w:cs="Times New Roman"/>
              </w:rPr>
            </w:pPr>
            <w:r>
              <w:rPr>
                <w:rFonts w:ascii="Times New Roman" w:hAnsi="Times New Roman" w:cs="Times New Roman"/>
              </w:rPr>
              <w:t xml:space="preserve">            </w:t>
            </w:r>
            <w:r w:rsidR="009E1AD9">
              <w:rPr>
                <w:rFonts w:ascii="Times New Roman" w:hAnsi="Times New Roman" w:cs="Times New Roman"/>
              </w:rPr>
              <w:t>2</w:t>
            </w: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tc>
      </w:tr>
    </w:tbl>
    <w:p w:rsidR="00282875" w:rsidRDefault="00282875" w:rsidP="008B7B94">
      <w:pPr>
        <w:jc w:val="both"/>
        <w:rPr>
          <w:rFonts w:asciiTheme="minorHAnsi" w:eastAsiaTheme="minorHAnsi" w:hAnsiTheme="minorHAnsi" w:cstheme="minorBidi"/>
        </w:rPr>
      </w:pPr>
    </w:p>
    <w:p w:rsidR="00C40F19" w:rsidRPr="00150E42" w:rsidRDefault="00C40F19" w:rsidP="008B7B94">
      <w:pPr>
        <w:jc w:val="both"/>
        <w:rPr>
          <w:rFonts w:ascii="Times New Roman" w:eastAsiaTheme="minorHAnsi" w:hAnsi="Times New Roman" w:cs="Times New Roman"/>
          <w:sz w:val="24"/>
          <w:szCs w:val="24"/>
        </w:rPr>
      </w:pPr>
      <w:r w:rsidRPr="00150E42">
        <w:rPr>
          <w:rFonts w:ascii="Times New Roman" w:eastAsiaTheme="minorHAnsi" w:hAnsi="Times New Roman" w:cs="Times New Roman"/>
          <w:sz w:val="24"/>
          <w:szCs w:val="24"/>
        </w:rPr>
        <w:t xml:space="preserve">Lista lokacija: </w:t>
      </w:r>
    </w:p>
    <w:p w:rsidR="00A93C6E" w:rsidRPr="00150E42" w:rsidRDefault="00A93C6E" w:rsidP="00A93C6E">
      <w:pPr>
        <w:pStyle w:val="ListParagraph"/>
        <w:numPr>
          <w:ilvl w:val="0"/>
          <w:numId w:val="10"/>
        </w:numPr>
        <w:jc w:val="both"/>
        <w:rPr>
          <w:rFonts w:ascii="Times New Roman" w:hAnsi="Times New Roman" w:cs="Times New Roman"/>
          <w:sz w:val="24"/>
          <w:szCs w:val="24"/>
        </w:rPr>
      </w:pPr>
      <w:r w:rsidRPr="00150E42">
        <w:rPr>
          <w:rFonts w:ascii="Times New Roman" w:hAnsi="Times New Roman" w:cs="Times New Roman"/>
          <w:sz w:val="24"/>
          <w:szCs w:val="24"/>
        </w:rPr>
        <w:t xml:space="preserve">Lepetane </w:t>
      </w:r>
      <w:r w:rsidR="00333645" w:rsidRPr="00150E42">
        <w:rPr>
          <w:rFonts w:ascii="Times New Roman" w:hAnsi="Times New Roman" w:cs="Times New Roman"/>
          <w:sz w:val="24"/>
          <w:szCs w:val="24"/>
        </w:rPr>
        <w:t xml:space="preserve">(kod Trajekta),  sa desne strane magistralnog puta gledano u pravcu </w:t>
      </w:r>
      <w:r w:rsidR="001C0ABC" w:rsidRPr="00150E42">
        <w:rPr>
          <w:rFonts w:ascii="Times New Roman" w:hAnsi="Times New Roman" w:cs="Times New Roman"/>
          <w:sz w:val="24"/>
          <w:szCs w:val="24"/>
        </w:rPr>
        <w:t xml:space="preserve">Centra </w:t>
      </w:r>
      <w:r w:rsidR="00333645" w:rsidRPr="00150E42">
        <w:rPr>
          <w:rFonts w:ascii="Times New Roman" w:hAnsi="Times New Roman" w:cs="Times New Roman"/>
          <w:sz w:val="24"/>
          <w:szCs w:val="24"/>
        </w:rPr>
        <w:t xml:space="preserve">Tivta – autobuska nadstrešnica (stajalilšte) dimenzija dužine </w:t>
      </w:r>
      <w:r w:rsidR="00333645" w:rsidRPr="00150E42">
        <w:rPr>
          <w:rFonts w:ascii="Times New Roman" w:hAnsi="Times New Roman" w:cs="Times New Roman"/>
          <w:b/>
          <w:sz w:val="24"/>
          <w:szCs w:val="24"/>
        </w:rPr>
        <w:t>4900mm x 1942 mm širine</w:t>
      </w:r>
      <w:r w:rsidR="0061625C" w:rsidRPr="00150E42">
        <w:rPr>
          <w:rFonts w:ascii="Times New Roman" w:hAnsi="Times New Roman" w:cs="Times New Roman"/>
          <w:sz w:val="24"/>
          <w:szCs w:val="24"/>
        </w:rPr>
        <w:t>;</w:t>
      </w:r>
    </w:p>
    <w:p w:rsidR="001C0ABC" w:rsidRPr="00150E42" w:rsidRDefault="001C0ABC" w:rsidP="00A93C6E">
      <w:pPr>
        <w:pStyle w:val="ListParagraph"/>
        <w:numPr>
          <w:ilvl w:val="0"/>
          <w:numId w:val="10"/>
        </w:numPr>
        <w:jc w:val="both"/>
        <w:rPr>
          <w:rFonts w:ascii="Times New Roman" w:hAnsi="Times New Roman" w:cs="Times New Roman"/>
          <w:sz w:val="24"/>
          <w:szCs w:val="24"/>
        </w:rPr>
      </w:pPr>
      <w:r w:rsidRPr="00150E42">
        <w:rPr>
          <w:rFonts w:ascii="Times New Roman" w:hAnsi="Times New Roman" w:cs="Times New Roman"/>
          <w:sz w:val="24"/>
          <w:szCs w:val="24"/>
        </w:rPr>
        <w:t>Prilaz srednjoj školi “Mladost”, ka ul. “Omladinskih radnih brigada”, sa desne strane magistralnog puta gledano iz pravca Lepetana ka Centru Tivta, autobuska nadstrešnica (stajalilšte) dimenzija</w:t>
      </w:r>
      <w:r w:rsidR="0061625C" w:rsidRPr="00150E42">
        <w:rPr>
          <w:rFonts w:ascii="Times New Roman" w:hAnsi="Times New Roman" w:cs="Times New Roman"/>
          <w:sz w:val="24"/>
          <w:szCs w:val="24"/>
        </w:rPr>
        <w:t xml:space="preserve"> dužine 4900mm x 1942 mm širine;</w:t>
      </w:r>
    </w:p>
    <w:p w:rsidR="001C0ABC" w:rsidRPr="00150E42" w:rsidRDefault="001C0ABC" w:rsidP="00A93C6E">
      <w:pPr>
        <w:pStyle w:val="ListParagraph"/>
        <w:numPr>
          <w:ilvl w:val="0"/>
          <w:numId w:val="10"/>
        </w:numPr>
        <w:jc w:val="both"/>
        <w:rPr>
          <w:rFonts w:ascii="Times New Roman" w:hAnsi="Times New Roman" w:cs="Times New Roman"/>
          <w:sz w:val="24"/>
          <w:szCs w:val="24"/>
        </w:rPr>
      </w:pPr>
      <w:r w:rsidRPr="00150E42">
        <w:rPr>
          <w:rFonts w:ascii="Times New Roman" w:hAnsi="Times New Roman" w:cs="Times New Roman"/>
          <w:sz w:val="24"/>
          <w:szCs w:val="24"/>
        </w:rPr>
        <w:t xml:space="preserve">Skretanje ka Ostrvu </w:t>
      </w:r>
      <w:proofErr w:type="gramStart"/>
      <w:r w:rsidRPr="00150E42">
        <w:rPr>
          <w:rFonts w:ascii="Times New Roman" w:hAnsi="Times New Roman" w:cs="Times New Roman"/>
          <w:sz w:val="24"/>
          <w:szCs w:val="24"/>
        </w:rPr>
        <w:t>cvijeća  u</w:t>
      </w:r>
      <w:proofErr w:type="gramEnd"/>
      <w:r w:rsidRPr="00150E42">
        <w:rPr>
          <w:rFonts w:ascii="Times New Roman" w:hAnsi="Times New Roman" w:cs="Times New Roman"/>
          <w:sz w:val="24"/>
          <w:szCs w:val="24"/>
        </w:rPr>
        <w:t xml:space="preserve"> ul.“Aerodromsku”– </w:t>
      </w:r>
      <w:r w:rsidR="004E040D" w:rsidRPr="00150E42">
        <w:rPr>
          <w:rFonts w:ascii="Times New Roman" w:hAnsi="Times New Roman" w:cs="Times New Roman"/>
          <w:sz w:val="24"/>
          <w:szCs w:val="24"/>
        </w:rPr>
        <w:t>desna</w:t>
      </w:r>
      <w:r w:rsidRPr="00150E42">
        <w:rPr>
          <w:rFonts w:ascii="Times New Roman" w:hAnsi="Times New Roman" w:cs="Times New Roman"/>
          <w:sz w:val="24"/>
          <w:szCs w:val="24"/>
        </w:rPr>
        <w:t xml:space="preserve"> stran</w:t>
      </w:r>
      <w:r w:rsidR="004E040D" w:rsidRPr="00150E42">
        <w:rPr>
          <w:rFonts w:ascii="Times New Roman" w:hAnsi="Times New Roman" w:cs="Times New Roman"/>
          <w:sz w:val="24"/>
          <w:szCs w:val="24"/>
        </w:rPr>
        <w:t>a</w:t>
      </w:r>
      <w:r w:rsidRPr="00150E42">
        <w:rPr>
          <w:rFonts w:ascii="Times New Roman" w:hAnsi="Times New Roman" w:cs="Times New Roman"/>
          <w:sz w:val="24"/>
          <w:szCs w:val="24"/>
        </w:rPr>
        <w:t xml:space="preserve"> magistra</w:t>
      </w:r>
      <w:r w:rsidR="004E040D" w:rsidRPr="00150E42">
        <w:rPr>
          <w:rFonts w:ascii="Times New Roman" w:hAnsi="Times New Roman" w:cs="Times New Roman"/>
          <w:sz w:val="24"/>
          <w:szCs w:val="24"/>
        </w:rPr>
        <w:t>lnog puta gledano iz pravca Tivta-</w:t>
      </w:r>
      <w:r w:rsidRPr="00150E42">
        <w:rPr>
          <w:rFonts w:ascii="Times New Roman" w:hAnsi="Times New Roman" w:cs="Times New Roman"/>
          <w:sz w:val="24"/>
          <w:szCs w:val="24"/>
        </w:rPr>
        <w:t xml:space="preserve"> Centar ka Aerodromu</w:t>
      </w:r>
      <w:r w:rsidR="004E040D" w:rsidRPr="00150E42">
        <w:rPr>
          <w:rFonts w:ascii="Times New Roman" w:hAnsi="Times New Roman" w:cs="Times New Roman"/>
          <w:sz w:val="24"/>
          <w:szCs w:val="24"/>
        </w:rPr>
        <w:t>, autobuska nadstrešnica (stajalilšte) dimenzija dužine 4900mm x 1942 mm širine</w:t>
      </w:r>
      <w:r w:rsidR="0061625C" w:rsidRPr="00150E42">
        <w:rPr>
          <w:rFonts w:ascii="Times New Roman" w:hAnsi="Times New Roman" w:cs="Times New Roman"/>
          <w:sz w:val="24"/>
          <w:szCs w:val="24"/>
        </w:rPr>
        <w:t>;</w:t>
      </w:r>
    </w:p>
    <w:p w:rsidR="004E040D" w:rsidRPr="00150E42" w:rsidRDefault="004E040D" w:rsidP="00A93C6E">
      <w:pPr>
        <w:pStyle w:val="ListParagraph"/>
        <w:numPr>
          <w:ilvl w:val="0"/>
          <w:numId w:val="10"/>
        </w:numPr>
        <w:jc w:val="both"/>
        <w:rPr>
          <w:rFonts w:ascii="Times New Roman" w:hAnsi="Times New Roman" w:cs="Times New Roman"/>
          <w:sz w:val="24"/>
          <w:szCs w:val="24"/>
        </w:rPr>
      </w:pPr>
      <w:r w:rsidRPr="00150E42">
        <w:rPr>
          <w:rFonts w:ascii="Times New Roman" w:hAnsi="Times New Roman" w:cs="Times New Roman"/>
          <w:sz w:val="24"/>
          <w:szCs w:val="24"/>
        </w:rPr>
        <w:t>Ul. Radovići I, sa desne strane gledano Iz pravca Plavi horizonti ka kružnom toku (Podgorica – Kotor – Tivat) – autobuska nadstrešnica (stajalilšte) dimenzija dužine 4900mm x 1942 mm širine</w:t>
      </w:r>
      <w:r w:rsidR="0061625C" w:rsidRPr="00150E42">
        <w:rPr>
          <w:rFonts w:ascii="Times New Roman" w:hAnsi="Times New Roman" w:cs="Times New Roman"/>
          <w:sz w:val="24"/>
          <w:szCs w:val="24"/>
        </w:rPr>
        <w:t>;</w:t>
      </w:r>
    </w:p>
    <w:p w:rsidR="004E040D" w:rsidRPr="00150E42" w:rsidRDefault="004E040D" w:rsidP="004E040D">
      <w:pPr>
        <w:pStyle w:val="ListParagraph"/>
        <w:numPr>
          <w:ilvl w:val="0"/>
          <w:numId w:val="10"/>
        </w:numPr>
        <w:jc w:val="both"/>
        <w:rPr>
          <w:rFonts w:ascii="Times New Roman" w:hAnsi="Times New Roman" w:cs="Times New Roman"/>
          <w:sz w:val="24"/>
          <w:szCs w:val="24"/>
        </w:rPr>
      </w:pPr>
      <w:r w:rsidRPr="00150E42">
        <w:rPr>
          <w:rFonts w:ascii="Times New Roman" w:hAnsi="Times New Roman" w:cs="Times New Roman"/>
          <w:sz w:val="24"/>
          <w:szCs w:val="24"/>
        </w:rPr>
        <w:t>Ul. Radovići I, ipsred marketa “Voli”, sa desne strane gledano Iz pravca Kružni tok (Podgorica – Kotor – Tivat) –prema Plavim horizontima, autobuska nadstrešnica (stajalilšte) dimenzija dužine 4900mm x 1942 mm širine</w:t>
      </w:r>
      <w:r w:rsidR="0061625C" w:rsidRPr="00150E42">
        <w:rPr>
          <w:rFonts w:ascii="Times New Roman" w:hAnsi="Times New Roman" w:cs="Times New Roman"/>
          <w:sz w:val="24"/>
          <w:szCs w:val="24"/>
        </w:rPr>
        <w:t>;</w:t>
      </w:r>
    </w:p>
    <w:p w:rsidR="004E040D" w:rsidRPr="00150E42" w:rsidRDefault="004E040D" w:rsidP="004E040D">
      <w:pPr>
        <w:pStyle w:val="ListParagraph"/>
        <w:numPr>
          <w:ilvl w:val="0"/>
          <w:numId w:val="10"/>
        </w:numPr>
        <w:jc w:val="both"/>
        <w:rPr>
          <w:rFonts w:ascii="Times New Roman" w:hAnsi="Times New Roman" w:cs="Times New Roman"/>
          <w:sz w:val="24"/>
          <w:szCs w:val="24"/>
        </w:rPr>
      </w:pPr>
      <w:r w:rsidRPr="00150E42">
        <w:rPr>
          <w:rFonts w:ascii="Times New Roman" w:hAnsi="Times New Roman" w:cs="Times New Roman"/>
          <w:sz w:val="24"/>
          <w:szCs w:val="24"/>
        </w:rPr>
        <w:t>Ul. Luštička, Krašići, sa desne strane preko puta MZ – Krašići, autobuska nadstrešnica (stajalilšte) dimenzija dužine 4900mm x 1942 mm širine</w:t>
      </w:r>
      <w:r w:rsidR="0061625C" w:rsidRPr="00150E42">
        <w:rPr>
          <w:rFonts w:ascii="Times New Roman" w:hAnsi="Times New Roman" w:cs="Times New Roman"/>
          <w:sz w:val="24"/>
          <w:szCs w:val="24"/>
        </w:rPr>
        <w:t>;</w:t>
      </w:r>
    </w:p>
    <w:p w:rsidR="004E040D" w:rsidRPr="00150E42" w:rsidRDefault="0061625C" w:rsidP="004E040D">
      <w:pPr>
        <w:pStyle w:val="ListParagraph"/>
        <w:numPr>
          <w:ilvl w:val="0"/>
          <w:numId w:val="10"/>
        </w:numPr>
        <w:jc w:val="both"/>
        <w:rPr>
          <w:rFonts w:ascii="Times New Roman" w:hAnsi="Times New Roman" w:cs="Times New Roman"/>
          <w:sz w:val="24"/>
          <w:szCs w:val="24"/>
        </w:rPr>
      </w:pPr>
      <w:r w:rsidRPr="00150E42">
        <w:rPr>
          <w:rFonts w:ascii="Times New Roman" w:hAnsi="Times New Roman" w:cs="Times New Roman"/>
          <w:sz w:val="24"/>
          <w:szCs w:val="24"/>
        </w:rPr>
        <w:t xml:space="preserve">Opatovo – sa desne strane magistralnog puta gledano iz pravca Tivta-Centar u pravcu Lepetana, autobuska nadstrešnica (stajalilšte) dimenzija dužine </w:t>
      </w:r>
      <w:r w:rsidRPr="00150E42">
        <w:rPr>
          <w:rFonts w:ascii="Times New Roman" w:hAnsi="Times New Roman" w:cs="Times New Roman"/>
          <w:b/>
          <w:sz w:val="24"/>
          <w:szCs w:val="24"/>
        </w:rPr>
        <w:t>3000mm x 1942 mm širine;</w:t>
      </w:r>
    </w:p>
    <w:p w:rsidR="008F6013" w:rsidRPr="00150E42" w:rsidRDefault="006936F1" w:rsidP="008F6013">
      <w:pPr>
        <w:pStyle w:val="ListParagraph"/>
        <w:numPr>
          <w:ilvl w:val="0"/>
          <w:numId w:val="10"/>
        </w:numPr>
        <w:jc w:val="both"/>
        <w:rPr>
          <w:rFonts w:ascii="Times New Roman" w:hAnsi="Times New Roman" w:cs="Times New Roman"/>
          <w:sz w:val="24"/>
          <w:szCs w:val="24"/>
        </w:rPr>
      </w:pPr>
      <w:r w:rsidRPr="00150E42">
        <w:rPr>
          <w:rFonts w:ascii="Times New Roman" w:hAnsi="Times New Roman" w:cs="Times New Roman"/>
          <w:sz w:val="24"/>
          <w:szCs w:val="24"/>
        </w:rPr>
        <w:t>Ulicom “Aerodromskom” kod s</w:t>
      </w:r>
      <w:r w:rsidR="007D122C" w:rsidRPr="00150E42">
        <w:rPr>
          <w:rFonts w:ascii="Times New Roman" w:hAnsi="Times New Roman" w:cs="Times New Roman"/>
          <w:sz w:val="24"/>
          <w:szCs w:val="24"/>
        </w:rPr>
        <w:t>k</w:t>
      </w:r>
      <w:r w:rsidRPr="00150E42">
        <w:rPr>
          <w:rFonts w:ascii="Times New Roman" w:hAnsi="Times New Roman" w:cs="Times New Roman"/>
          <w:sz w:val="24"/>
          <w:szCs w:val="24"/>
        </w:rPr>
        <w:t>re</w:t>
      </w:r>
      <w:r w:rsidR="008F6013" w:rsidRPr="00150E42">
        <w:rPr>
          <w:rFonts w:ascii="Times New Roman" w:hAnsi="Times New Roman" w:cs="Times New Roman"/>
          <w:sz w:val="24"/>
          <w:szCs w:val="24"/>
        </w:rPr>
        <w:t xml:space="preserve">tanja za Brdišta, autobuska nadstrešnica (stajalilšte) dimenzija dužine </w:t>
      </w:r>
      <w:r w:rsidR="008F6013" w:rsidRPr="00150E42">
        <w:rPr>
          <w:rFonts w:ascii="Times New Roman" w:hAnsi="Times New Roman" w:cs="Times New Roman"/>
          <w:b/>
          <w:sz w:val="24"/>
          <w:szCs w:val="24"/>
        </w:rPr>
        <w:t>3000mm x 1942 mm širine;</w:t>
      </w:r>
    </w:p>
    <w:p w:rsidR="00D96E22" w:rsidRDefault="00C40F19" w:rsidP="008B7B94">
      <w:pPr>
        <w:jc w:val="both"/>
        <w:rPr>
          <w:rFonts w:ascii="Times New Roman" w:eastAsiaTheme="minorHAnsi" w:hAnsi="Times New Roman" w:cs="Times New Roman"/>
          <w:sz w:val="24"/>
          <w:szCs w:val="24"/>
        </w:rPr>
      </w:pPr>
      <w:r w:rsidRPr="005079E6">
        <w:rPr>
          <w:rFonts w:ascii="Times New Roman" w:eastAsiaTheme="minorHAnsi" w:hAnsi="Times New Roman" w:cs="Times New Roman"/>
          <w:b/>
          <w:sz w:val="24"/>
          <w:szCs w:val="24"/>
        </w:rPr>
        <w:t xml:space="preserve">NAPOMENA: </w:t>
      </w:r>
      <w:r w:rsidRPr="00150E42">
        <w:rPr>
          <w:rFonts w:ascii="Times New Roman" w:eastAsiaTheme="minorHAnsi" w:hAnsi="Times New Roman" w:cs="Times New Roman"/>
          <w:sz w:val="24"/>
          <w:szCs w:val="24"/>
        </w:rPr>
        <w:t>Ukupan broj nadst</w:t>
      </w:r>
      <w:r w:rsidR="00401EDE" w:rsidRPr="00150E42">
        <w:rPr>
          <w:rFonts w:ascii="Times New Roman" w:eastAsiaTheme="minorHAnsi" w:hAnsi="Times New Roman" w:cs="Times New Roman"/>
          <w:sz w:val="24"/>
          <w:szCs w:val="24"/>
        </w:rPr>
        <w:t xml:space="preserve">rešnica je </w:t>
      </w:r>
      <w:r w:rsidR="009E1AD9">
        <w:rPr>
          <w:rFonts w:ascii="Times New Roman" w:eastAsiaTheme="minorHAnsi" w:hAnsi="Times New Roman" w:cs="Times New Roman"/>
          <w:sz w:val="24"/>
          <w:szCs w:val="24"/>
        </w:rPr>
        <w:t>8</w:t>
      </w:r>
      <w:r w:rsidR="00401EDE" w:rsidRPr="00150E42">
        <w:rPr>
          <w:rFonts w:ascii="Times New Roman" w:eastAsiaTheme="minorHAnsi" w:hAnsi="Times New Roman" w:cs="Times New Roman"/>
          <w:sz w:val="24"/>
          <w:szCs w:val="24"/>
        </w:rPr>
        <w:t xml:space="preserve"> (</w:t>
      </w:r>
      <w:r w:rsidR="009E1AD9">
        <w:rPr>
          <w:rFonts w:ascii="Times New Roman" w:eastAsiaTheme="minorHAnsi" w:hAnsi="Times New Roman" w:cs="Times New Roman"/>
          <w:sz w:val="24"/>
          <w:szCs w:val="24"/>
        </w:rPr>
        <w:t>osam</w:t>
      </w:r>
      <w:r w:rsidR="00401EDE" w:rsidRPr="00150E42">
        <w:rPr>
          <w:rFonts w:ascii="Times New Roman" w:eastAsiaTheme="minorHAnsi" w:hAnsi="Times New Roman" w:cs="Times New Roman"/>
          <w:sz w:val="24"/>
          <w:szCs w:val="24"/>
        </w:rPr>
        <w:t xml:space="preserve">), prema priloženoj listi lokacija. </w:t>
      </w:r>
      <w:r w:rsidR="00D96E22" w:rsidRPr="00150E42">
        <w:rPr>
          <w:rFonts w:ascii="Times New Roman" w:eastAsiaTheme="minorHAnsi" w:hAnsi="Times New Roman" w:cs="Times New Roman"/>
          <w:sz w:val="24"/>
          <w:szCs w:val="24"/>
        </w:rPr>
        <w:t>U pitanju su lokacije po</w:t>
      </w:r>
      <w:r w:rsidR="00F343F2">
        <w:rPr>
          <w:rFonts w:ascii="Times New Roman" w:eastAsiaTheme="minorHAnsi" w:hAnsi="Times New Roman" w:cs="Times New Roman"/>
          <w:sz w:val="24"/>
          <w:szCs w:val="24"/>
        </w:rPr>
        <w:t xml:space="preserve">stojećih autobuskih stajališta </w:t>
      </w:r>
      <w:proofErr w:type="gramStart"/>
      <w:r w:rsidR="00D96E22" w:rsidRPr="00150E42">
        <w:rPr>
          <w:rFonts w:ascii="Times New Roman" w:eastAsiaTheme="minorHAnsi" w:hAnsi="Times New Roman" w:cs="Times New Roman"/>
          <w:sz w:val="24"/>
          <w:szCs w:val="24"/>
        </w:rPr>
        <w:t>sa</w:t>
      </w:r>
      <w:proofErr w:type="gramEnd"/>
      <w:r w:rsidR="00D96E22" w:rsidRPr="00150E42">
        <w:rPr>
          <w:rFonts w:ascii="Times New Roman" w:eastAsiaTheme="minorHAnsi" w:hAnsi="Times New Roman" w:cs="Times New Roman"/>
          <w:sz w:val="24"/>
          <w:szCs w:val="24"/>
        </w:rPr>
        <w:t xml:space="preserve"> tzv. </w:t>
      </w:r>
      <w:proofErr w:type="gramStart"/>
      <w:r w:rsidR="001B3203" w:rsidRPr="00150E42">
        <w:rPr>
          <w:rFonts w:ascii="Times New Roman" w:eastAsiaTheme="minorHAnsi" w:hAnsi="Times New Roman" w:cs="Times New Roman"/>
          <w:sz w:val="24"/>
          <w:szCs w:val="24"/>
        </w:rPr>
        <w:t>p</w:t>
      </w:r>
      <w:r w:rsidR="00D96E22" w:rsidRPr="00150E42">
        <w:rPr>
          <w:rFonts w:ascii="Times New Roman" w:eastAsiaTheme="minorHAnsi" w:hAnsi="Times New Roman" w:cs="Times New Roman"/>
          <w:sz w:val="24"/>
          <w:szCs w:val="24"/>
        </w:rPr>
        <w:t>ečurkama</w:t>
      </w:r>
      <w:proofErr w:type="gramEnd"/>
      <w:r w:rsidR="00675B9B" w:rsidRPr="00150E42">
        <w:rPr>
          <w:rFonts w:ascii="Times New Roman" w:eastAsiaTheme="minorHAnsi" w:hAnsi="Times New Roman" w:cs="Times New Roman"/>
          <w:sz w:val="24"/>
          <w:szCs w:val="24"/>
        </w:rPr>
        <w:t xml:space="preserve"> koje je potrebno ukloniti,</w:t>
      </w:r>
      <w:r w:rsidR="00D96E22" w:rsidRPr="00150E42">
        <w:rPr>
          <w:rFonts w:ascii="Times New Roman" w:eastAsiaTheme="minorHAnsi" w:hAnsi="Times New Roman" w:cs="Times New Roman"/>
          <w:sz w:val="24"/>
          <w:szCs w:val="24"/>
        </w:rPr>
        <w:t xml:space="preserve"> </w:t>
      </w:r>
      <w:r w:rsidR="001B3203" w:rsidRPr="00150E42">
        <w:rPr>
          <w:rFonts w:ascii="Times New Roman" w:eastAsiaTheme="minorHAnsi" w:hAnsi="Times New Roman" w:cs="Times New Roman"/>
          <w:sz w:val="24"/>
          <w:szCs w:val="24"/>
        </w:rPr>
        <w:t xml:space="preserve">a </w:t>
      </w:r>
      <w:r w:rsidR="00D96E22" w:rsidRPr="00150E42">
        <w:rPr>
          <w:rFonts w:ascii="Times New Roman" w:eastAsiaTheme="minorHAnsi" w:hAnsi="Times New Roman" w:cs="Times New Roman"/>
          <w:sz w:val="24"/>
          <w:szCs w:val="24"/>
        </w:rPr>
        <w:t>koji posjeduju betonsku podlogu odgovarajućih dimenzija</w:t>
      </w:r>
      <w:r w:rsidR="00F13795" w:rsidRPr="00150E42">
        <w:rPr>
          <w:rFonts w:ascii="Times New Roman" w:eastAsiaTheme="minorHAnsi" w:hAnsi="Times New Roman" w:cs="Times New Roman"/>
          <w:sz w:val="24"/>
          <w:szCs w:val="24"/>
        </w:rPr>
        <w:t>.</w:t>
      </w:r>
      <w:r w:rsidR="00D96E22" w:rsidRPr="00150E42">
        <w:rPr>
          <w:rFonts w:ascii="Times New Roman" w:eastAsiaTheme="minorHAnsi" w:hAnsi="Times New Roman" w:cs="Times New Roman"/>
          <w:sz w:val="24"/>
          <w:szCs w:val="24"/>
        </w:rPr>
        <w:t xml:space="preserve"> </w:t>
      </w:r>
    </w:p>
    <w:p w:rsidR="00E95878" w:rsidRPr="00150E42" w:rsidRDefault="00E95878" w:rsidP="008B7B94">
      <w:pPr>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Ponuđač je dužan prije dostavljanja ponude prethodno obići navedene lokacije.</w:t>
      </w:r>
      <w:proofErr w:type="gramEnd"/>
    </w:p>
    <w:p w:rsidR="00D317CE" w:rsidRPr="00150E42" w:rsidRDefault="00401EDE" w:rsidP="008B7B94">
      <w:pPr>
        <w:jc w:val="both"/>
        <w:rPr>
          <w:rFonts w:ascii="Times New Roman" w:eastAsiaTheme="minorHAnsi" w:hAnsi="Times New Roman" w:cs="Times New Roman"/>
          <w:sz w:val="24"/>
          <w:szCs w:val="24"/>
        </w:rPr>
      </w:pPr>
      <w:proofErr w:type="gramStart"/>
      <w:r w:rsidRPr="00150E42">
        <w:rPr>
          <w:rFonts w:ascii="Times New Roman" w:eastAsiaTheme="minorHAnsi" w:hAnsi="Times New Roman" w:cs="Times New Roman"/>
          <w:sz w:val="24"/>
          <w:szCs w:val="24"/>
        </w:rPr>
        <w:t xml:space="preserve">Uz ponudu je potrebno dostaviti grafički prilog – skicu izgleda nadstrešnice, </w:t>
      </w:r>
      <w:r w:rsidR="00146CA6" w:rsidRPr="00150E42">
        <w:rPr>
          <w:rFonts w:ascii="Times New Roman" w:eastAsiaTheme="minorHAnsi" w:hAnsi="Times New Roman" w:cs="Times New Roman"/>
          <w:sz w:val="24"/>
          <w:szCs w:val="24"/>
        </w:rPr>
        <w:t>prema</w:t>
      </w:r>
      <w:r w:rsidRPr="00150E42">
        <w:rPr>
          <w:rFonts w:ascii="Times New Roman" w:eastAsiaTheme="minorHAnsi" w:hAnsi="Times New Roman" w:cs="Times New Roman"/>
          <w:sz w:val="24"/>
          <w:szCs w:val="24"/>
        </w:rPr>
        <w:t xml:space="preserve"> navedenoj specifikaciji</w:t>
      </w:r>
      <w:r w:rsidR="002E7BB4" w:rsidRPr="00150E42">
        <w:rPr>
          <w:rFonts w:ascii="Times New Roman" w:eastAsiaTheme="minorHAnsi" w:hAnsi="Times New Roman" w:cs="Times New Roman"/>
          <w:sz w:val="24"/>
          <w:szCs w:val="24"/>
        </w:rPr>
        <w:t xml:space="preserve"> – </w:t>
      </w:r>
      <w:r w:rsidR="00146CA6" w:rsidRPr="00150E42">
        <w:rPr>
          <w:rFonts w:ascii="Times New Roman" w:eastAsiaTheme="minorHAnsi" w:hAnsi="Times New Roman" w:cs="Times New Roman"/>
          <w:sz w:val="24"/>
          <w:szCs w:val="24"/>
        </w:rPr>
        <w:t xml:space="preserve">za </w:t>
      </w:r>
      <w:r w:rsidR="002E7BB4" w:rsidRPr="00150E42">
        <w:rPr>
          <w:rFonts w:ascii="Times New Roman" w:eastAsiaTheme="minorHAnsi" w:hAnsi="Times New Roman" w:cs="Times New Roman"/>
          <w:sz w:val="24"/>
          <w:szCs w:val="24"/>
        </w:rPr>
        <w:t xml:space="preserve">stavke 1 </w:t>
      </w:r>
      <w:r w:rsidR="00146CA6" w:rsidRPr="00150E42">
        <w:rPr>
          <w:rFonts w:ascii="Times New Roman" w:eastAsiaTheme="minorHAnsi" w:hAnsi="Times New Roman" w:cs="Times New Roman"/>
          <w:sz w:val="24"/>
          <w:szCs w:val="24"/>
        </w:rPr>
        <w:t>i</w:t>
      </w:r>
      <w:r w:rsidR="002E7BB4" w:rsidRPr="00150E42">
        <w:rPr>
          <w:rFonts w:ascii="Times New Roman" w:eastAsiaTheme="minorHAnsi" w:hAnsi="Times New Roman" w:cs="Times New Roman"/>
          <w:sz w:val="24"/>
          <w:szCs w:val="24"/>
        </w:rPr>
        <w:t xml:space="preserve"> 2.</w:t>
      </w:r>
      <w:proofErr w:type="gramEnd"/>
      <w:r w:rsidRPr="00150E42">
        <w:rPr>
          <w:rFonts w:ascii="Times New Roman" w:eastAsiaTheme="minorHAnsi" w:hAnsi="Times New Roman" w:cs="Times New Roman"/>
          <w:sz w:val="24"/>
          <w:szCs w:val="24"/>
        </w:rPr>
        <w:t xml:space="preserve"> </w:t>
      </w:r>
    </w:p>
    <w:p w:rsidR="00FE1AF9" w:rsidRPr="00150E42" w:rsidRDefault="00FE1AF9" w:rsidP="008B7B94">
      <w:pPr>
        <w:jc w:val="both"/>
        <w:rPr>
          <w:rFonts w:ascii="Times New Roman" w:eastAsiaTheme="minorHAnsi" w:hAnsi="Times New Roman" w:cs="Times New Roman"/>
          <w:sz w:val="24"/>
          <w:szCs w:val="24"/>
        </w:rPr>
      </w:pPr>
      <w:r w:rsidRPr="00150E42">
        <w:rPr>
          <w:rFonts w:ascii="Times New Roman" w:eastAsiaTheme="minorHAnsi" w:hAnsi="Times New Roman" w:cs="Times New Roman"/>
          <w:sz w:val="24"/>
          <w:szCs w:val="24"/>
        </w:rPr>
        <w:t xml:space="preserve">Obračun se vrši po komadu opremljenog autobuskog stajališta </w:t>
      </w:r>
      <w:proofErr w:type="gramStart"/>
      <w:r w:rsidRPr="00150E42">
        <w:rPr>
          <w:rFonts w:ascii="Times New Roman" w:eastAsiaTheme="minorHAnsi" w:hAnsi="Times New Roman" w:cs="Times New Roman"/>
          <w:sz w:val="24"/>
          <w:szCs w:val="24"/>
        </w:rPr>
        <w:t>sa</w:t>
      </w:r>
      <w:proofErr w:type="gramEnd"/>
      <w:r w:rsidRPr="00150E42">
        <w:rPr>
          <w:rFonts w:ascii="Times New Roman" w:eastAsiaTheme="minorHAnsi" w:hAnsi="Times New Roman" w:cs="Times New Roman"/>
          <w:sz w:val="24"/>
          <w:szCs w:val="24"/>
        </w:rPr>
        <w:t xml:space="preserve"> svim potrebnim materijalom</w:t>
      </w:r>
      <w:r w:rsidR="00F343F2">
        <w:rPr>
          <w:rFonts w:ascii="Times New Roman" w:eastAsiaTheme="minorHAnsi" w:hAnsi="Times New Roman" w:cs="Times New Roman"/>
          <w:sz w:val="24"/>
          <w:szCs w:val="24"/>
        </w:rPr>
        <w:t xml:space="preserve"> i radom</w:t>
      </w:r>
      <w:r w:rsidRPr="00150E42">
        <w:rPr>
          <w:rFonts w:ascii="Times New Roman" w:eastAsiaTheme="minorHAnsi" w:hAnsi="Times New Roman" w:cs="Times New Roman"/>
          <w:sz w:val="24"/>
          <w:szCs w:val="24"/>
        </w:rPr>
        <w:t xml:space="preserve"> prema specifikaciji, opisu i skici nastresnice. </w:t>
      </w:r>
      <w:r w:rsidR="00F343F2">
        <w:rPr>
          <w:rFonts w:ascii="Times New Roman" w:eastAsiaTheme="minorHAnsi" w:hAnsi="Times New Roman" w:cs="Times New Roman"/>
          <w:sz w:val="24"/>
          <w:szCs w:val="24"/>
        </w:rPr>
        <w:t xml:space="preserve">Cijena uključuje i isporuku i montažu nadstrešnica kao i radove na </w:t>
      </w:r>
      <w:proofErr w:type="gramStart"/>
      <w:r w:rsidR="00F343F2">
        <w:rPr>
          <w:rFonts w:ascii="Times New Roman" w:eastAsiaTheme="minorHAnsi" w:hAnsi="Times New Roman" w:cs="Times New Roman"/>
          <w:sz w:val="24"/>
          <w:szCs w:val="24"/>
        </w:rPr>
        <w:t>uklanjanju  postojećih</w:t>
      </w:r>
      <w:proofErr w:type="gramEnd"/>
      <w:r w:rsidR="00F343F2">
        <w:rPr>
          <w:rFonts w:ascii="Times New Roman" w:eastAsiaTheme="minorHAnsi" w:hAnsi="Times New Roman" w:cs="Times New Roman"/>
          <w:sz w:val="24"/>
          <w:szCs w:val="24"/>
        </w:rPr>
        <w:t xml:space="preserve"> pečurki na lokacijama Naručioca.</w:t>
      </w:r>
    </w:p>
    <w:p w:rsidR="00090D20" w:rsidRPr="00150E42" w:rsidRDefault="00146CA6" w:rsidP="001B3203">
      <w:pPr>
        <w:tabs>
          <w:tab w:val="left" w:pos="1680"/>
        </w:tabs>
        <w:spacing w:before="96" w:after="0" w:line="240" w:lineRule="auto"/>
        <w:rPr>
          <w:rFonts w:ascii="Times New Roman" w:hAnsi="Times New Roman" w:cs="Times New Roman"/>
          <w:sz w:val="24"/>
          <w:szCs w:val="24"/>
        </w:rPr>
      </w:pPr>
      <w:r w:rsidRPr="00150E42">
        <w:rPr>
          <w:rFonts w:ascii="Times New Roman" w:hAnsi="Times New Roman" w:cs="Times New Roman"/>
          <w:sz w:val="24"/>
          <w:szCs w:val="24"/>
        </w:rPr>
        <w:t xml:space="preserve">Garantni rok za izvedene radove je 2 godine računajući </w:t>
      </w:r>
      <w:proofErr w:type="gramStart"/>
      <w:r w:rsidRPr="00150E42">
        <w:rPr>
          <w:rFonts w:ascii="Times New Roman" w:hAnsi="Times New Roman" w:cs="Times New Roman"/>
          <w:sz w:val="24"/>
          <w:szCs w:val="24"/>
        </w:rPr>
        <w:t>od</w:t>
      </w:r>
      <w:proofErr w:type="gramEnd"/>
      <w:r w:rsidRPr="00150E42">
        <w:rPr>
          <w:rFonts w:ascii="Times New Roman" w:hAnsi="Times New Roman" w:cs="Times New Roman"/>
          <w:sz w:val="24"/>
          <w:szCs w:val="24"/>
        </w:rPr>
        <w:t xml:space="preserve"> dana potpisanog </w:t>
      </w:r>
      <w:r w:rsidR="00401586" w:rsidRPr="00150E42">
        <w:rPr>
          <w:rFonts w:ascii="Times New Roman" w:hAnsi="Times New Roman" w:cs="Times New Roman"/>
          <w:sz w:val="24"/>
          <w:szCs w:val="24"/>
        </w:rPr>
        <w:t xml:space="preserve">Zapisnika o primopredaji radova. </w:t>
      </w:r>
    </w:p>
    <w:p w:rsidR="005079E6" w:rsidRDefault="007D36D9" w:rsidP="005079E6">
      <w:pPr>
        <w:tabs>
          <w:tab w:val="left" w:pos="1680"/>
        </w:tabs>
        <w:spacing w:before="96" w:after="0" w:line="240" w:lineRule="auto"/>
        <w:rPr>
          <w:rFonts w:ascii="Times New Roman" w:hAnsi="Times New Roman" w:cs="Times New Roman"/>
          <w:sz w:val="24"/>
          <w:szCs w:val="24"/>
        </w:rPr>
      </w:pPr>
      <w:proofErr w:type="gramStart"/>
      <w:r w:rsidRPr="00150E42">
        <w:rPr>
          <w:rFonts w:ascii="Times New Roman" w:hAnsi="Times New Roman" w:cs="Times New Roman"/>
          <w:sz w:val="24"/>
          <w:szCs w:val="24"/>
        </w:rPr>
        <w:lastRenderedPageBreak/>
        <w:t xml:space="preserve">Garancija kvaliteta </w:t>
      </w:r>
      <w:r w:rsidR="00F343F2">
        <w:rPr>
          <w:rFonts w:ascii="Times New Roman" w:hAnsi="Times New Roman" w:cs="Times New Roman"/>
          <w:sz w:val="24"/>
          <w:szCs w:val="24"/>
        </w:rPr>
        <w:t xml:space="preserve">dokazuje se </w:t>
      </w:r>
      <w:r w:rsidRPr="00150E42">
        <w:rPr>
          <w:rFonts w:ascii="Times New Roman" w:hAnsi="Times New Roman" w:cs="Times New Roman"/>
          <w:sz w:val="24"/>
          <w:szCs w:val="24"/>
        </w:rPr>
        <w:t>Atestima</w:t>
      </w:r>
      <w:r w:rsidR="00F343F2">
        <w:rPr>
          <w:rFonts w:ascii="Times New Roman" w:hAnsi="Times New Roman" w:cs="Times New Roman"/>
          <w:sz w:val="24"/>
          <w:szCs w:val="24"/>
        </w:rPr>
        <w:t>/ Sertifikatima</w:t>
      </w:r>
      <w:r w:rsidRPr="00150E42">
        <w:rPr>
          <w:rFonts w:ascii="Times New Roman" w:hAnsi="Times New Roman" w:cs="Times New Roman"/>
          <w:sz w:val="24"/>
          <w:szCs w:val="24"/>
        </w:rPr>
        <w:t xml:space="preserve"> o izv</w:t>
      </w:r>
      <w:r w:rsidR="00F343F2">
        <w:rPr>
          <w:rFonts w:ascii="Times New Roman" w:hAnsi="Times New Roman" w:cs="Times New Roman"/>
          <w:sz w:val="24"/>
          <w:szCs w:val="24"/>
        </w:rPr>
        <w:t>ršenim ispitivanjima materijala</w:t>
      </w:r>
      <w:r w:rsidRPr="00150E42">
        <w:rPr>
          <w:rFonts w:ascii="Times New Roman" w:hAnsi="Times New Roman" w:cs="Times New Roman"/>
          <w:sz w:val="24"/>
          <w:szCs w:val="24"/>
        </w:rPr>
        <w:t xml:space="preserve"> odnosno garantnim listovima proizvođača materijala.</w:t>
      </w:r>
      <w:proofErr w:type="gramEnd"/>
      <w:r w:rsidRPr="00150E42">
        <w:rPr>
          <w:rFonts w:ascii="Times New Roman" w:hAnsi="Times New Roman" w:cs="Times New Roman"/>
          <w:sz w:val="24"/>
          <w:szCs w:val="24"/>
        </w:rPr>
        <w:t xml:space="preserve"> </w:t>
      </w:r>
    </w:p>
    <w:p w:rsidR="005079E6" w:rsidRPr="005079E6" w:rsidRDefault="005079E6" w:rsidP="005079E6">
      <w:pPr>
        <w:tabs>
          <w:tab w:val="left" w:pos="1680"/>
        </w:tabs>
        <w:spacing w:before="96" w:after="0" w:line="240" w:lineRule="auto"/>
        <w:rPr>
          <w:rFonts w:ascii="Times New Roman" w:hAnsi="Times New Roman" w:cs="Times New Roman"/>
          <w:i/>
          <w:sz w:val="24"/>
          <w:szCs w:val="24"/>
        </w:rPr>
      </w:pPr>
      <w:r w:rsidRPr="005079E6">
        <w:rPr>
          <w:i/>
        </w:rPr>
        <w:t>Ponuđač je dužan dostaviti i dokaz o kvalitetu za kiselootporni inox:</w:t>
      </w:r>
    </w:p>
    <w:p w:rsidR="005079E6" w:rsidRPr="005079E6" w:rsidRDefault="005079E6" w:rsidP="005079E6">
      <w:pPr>
        <w:tabs>
          <w:tab w:val="left" w:pos="1950"/>
        </w:tabs>
        <w:spacing w:after="0" w:line="240" w:lineRule="auto"/>
        <w:rPr>
          <w:rFonts w:ascii="Times New Roman" w:hAnsi="Times New Roman" w:cs="Times New Roman"/>
          <w:i/>
          <w:color w:val="000000"/>
          <w:sz w:val="24"/>
          <w:szCs w:val="24"/>
          <w:lang w:val="sr-Latn-CS"/>
        </w:rPr>
      </w:pPr>
      <w:r w:rsidRPr="005079E6">
        <w:rPr>
          <w:i/>
        </w:rPr>
        <w:t>AISI316-wnr.1.4401 JUSČ4573</w:t>
      </w:r>
    </w:p>
    <w:p w:rsidR="0093460E" w:rsidRPr="00150E42" w:rsidRDefault="007D36D9" w:rsidP="000D7A0E">
      <w:pPr>
        <w:tabs>
          <w:tab w:val="left" w:pos="1680"/>
        </w:tabs>
        <w:spacing w:before="96" w:after="0" w:line="240" w:lineRule="auto"/>
        <w:rPr>
          <w:rFonts w:ascii="Times New Roman" w:hAnsi="Times New Roman" w:cs="Times New Roman"/>
          <w:sz w:val="24"/>
          <w:szCs w:val="24"/>
          <w:lang w:val="sr-Latn-CS"/>
        </w:rPr>
      </w:pPr>
      <w:r w:rsidRPr="00150E42">
        <w:rPr>
          <w:rFonts w:ascii="Times New Roman" w:hAnsi="Times New Roman" w:cs="Times New Roman"/>
          <w:sz w:val="24"/>
          <w:szCs w:val="24"/>
        </w:rPr>
        <w:t xml:space="preserve">Način sprovođenja kontrole kvaliteta vršiće se </w:t>
      </w:r>
      <w:proofErr w:type="gramStart"/>
      <w:r w:rsidRPr="00150E42">
        <w:rPr>
          <w:rFonts w:ascii="Times New Roman" w:hAnsi="Times New Roman" w:cs="Times New Roman"/>
          <w:sz w:val="24"/>
          <w:szCs w:val="24"/>
        </w:rPr>
        <w:t>od</w:t>
      </w:r>
      <w:proofErr w:type="gramEnd"/>
      <w:r w:rsidRPr="00150E42">
        <w:rPr>
          <w:rFonts w:ascii="Times New Roman" w:hAnsi="Times New Roman" w:cs="Times New Roman"/>
          <w:sz w:val="24"/>
          <w:szCs w:val="24"/>
        </w:rPr>
        <w:t xml:space="preserve"> strane nadzornog organa.</w:t>
      </w:r>
    </w:p>
    <w:p w:rsidR="0041180E" w:rsidRPr="00150E42" w:rsidRDefault="0041180E" w:rsidP="007539A7">
      <w:pPr>
        <w:rPr>
          <w:rFonts w:ascii="Times New Roman" w:hAnsi="Times New Roman" w:cs="Times New Roman"/>
          <w:sz w:val="24"/>
          <w:szCs w:val="24"/>
        </w:rPr>
      </w:pPr>
    </w:p>
    <w:p w:rsidR="0041180E" w:rsidRDefault="0041180E"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150E42" w:rsidRDefault="00150E42"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FC3CD0">
        <w:rPr>
          <w:rFonts w:ascii="Times New Roman" w:hAnsi="Times New Roman" w:cs="Times New Roman"/>
          <w:color w:val="000000"/>
          <w:sz w:val="24"/>
          <w:szCs w:val="24"/>
          <w:lang w:val="pl-PL"/>
        </w:rPr>
        <w:t>24</w:t>
      </w:r>
    </w:p>
    <w:p w:rsidR="00215393" w:rsidRPr="00D701D4" w:rsidRDefault="003F788E"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w:t>
      </w:r>
      <w:r w:rsidR="00D701D4">
        <w:rPr>
          <w:rFonts w:ascii="Times New Roman" w:hAnsi="Times New Roman" w:cs="Times New Roman"/>
          <w:sz w:val="24"/>
          <w:szCs w:val="24"/>
          <w:lang w:val="pl-PL"/>
        </w:rPr>
        <w:t xml:space="preserve"> </w:t>
      </w:r>
      <w:r w:rsidR="00FC3CD0">
        <w:rPr>
          <w:rFonts w:ascii="Times New Roman" w:hAnsi="Times New Roman" w:cs="Times New Roman"/>
          <w:sz w:val="24"/>
          <w:szCs w:val="24"/>
          <w:lang w:val="pl-PL"/>
        </w:rPr>
        <w:t>13.08.</w:t>
      </w:r>
      <w:r w:rsidR="0041180E" w:rsidRPr="00D701D4">
        <w:rPr>
          <w:rFonts w:ascii="Times New Roman" w:hAnsi="Times New Roman" w:cs="Times New Roman"/>
          <w:sz w:val="24"/>
          <w:szCs w:val="24"/>
          <w:lang w:val="pl-PL"/>
        </w:rPr>
        <w:t>2018</w:t>
      </w:r>
      <w:r w:rsidR="00215393" w:rsidRPr="00D701D4">
        <w:rPr>
          <w:rFonts w:ascii="Times New Roman" w:hAnsi="Times New Roman" w:cs="Times New Roman"/>
          <w:sz w:val="24"/>
          <w:szCs w:val="24"/>
          <w:lang w:val="pl-PL"/>
        </w:rPr>
        <w:t>. 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w:t>
      </w:r>
      <w:r w:rsidR="00FC3CD0">
        <w:rPr>
          <w:rFonts w:ascii="Times New Roman" w:hAnsi="Times New Roman" w:cs="Times New Roman"/>
          <w:color w:val="000000"/>
          <w:sz w:val="24"/>
          <w:szCs w:val="24"/>
          <w:lang w:val="pl-PL"/>
        </w:rPr>
        <w:t>Doc.dr 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C26B88">
        <w:rPr>
          <w:rFonts w:ascii="Times New Roman" w:hAnsi="Times New Roman" w:cs="Times New Roman"/>
          <w:color w:val="000000"/>
          <w:sz w:val="24"/>
          <w:szCs w:val="24"/>
          <w:lang w:val="pl-PL"/>
        </w:rPr>
        <w:t>0101-404-10</w:t>
      </w:r>
      <w:r w:rsidR="000B7CD8">
        <w:rPr>
          <w:rFonts w:ascii="Times New Roman" w:hAnsi="Times New Roman" w:cs="Times New Roman"/>
          <w:color w:val="000000"/>
          <w:sz w:val="24"/>
          <w:szCs w:val="24"/>
          <w:lang w:val="pl-PL"/>
        </w:rPr>
        <w:t>1</w:t>
      </w:r>
      <w:r w:rsidR="00FC3CD0">
        <w:rPr>
          <w:rFonts w:ascii="Times New Roman" w:hAnsi="Times New Roman" w:cs="Times New Roman"/>
          <w:color w:val="000000"/>
          <w:sz w:val="24"/>
          <w:szCs w:val="24"/>
          <w:lang w:val="pl-PL"/>
        </w:rPr>
        <w:t>/</w:t>
      </w:r>
      <w:r w:rsidR="000B7CD8">
        <w:rPr>
          <w:rFonts w:ascii="Times New Roman" w:hAnsi="Times New Roman" w:cs="Times New Roman"/>
          <w:color w:val="000000"/>
          <w:sz w:val="24"/>
          <w:szCs w:val="24"/>
          <w:lang w:val="pl-PL"/>
        </w:rPr>
        <w:t>3</w:t>
      </w:r>
      <w:r w:rsidR="00C26B88">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0B7CD8">
        <w:rPr>
          <w:rFonts w:ascii="Times New Roman" w:hAnsi="Times New Roman" w:cs="Times New Roman"/>
          <w:color w:val="000000"/>
          <w:sz w:val="24"/>
          <w:szCs w:val="24"/>
          <w:lang w:val="pl-PL"/>
        </w:rPr>
        <w:t>06.08.</w:t>
      </w:r>
      <w:r w:rsidR="007636BC">
        <w:rPr>
          <w:rFonts w:ascii="Times New Roman" w:hAnsi="Times New Roman" w:cs="Times New Roman"/>
          <w:color w:val="000000"/>
          <w:sz w:val="24"/>
          <w:szCs w:val="24"/>
          <w:lang w:val="pl-PL"/>
        </w:rPr>
        <w:t>2018</w:t>
      </w:r>
      <w:r w:rsidRPr="00215393">
        <w:rPr>
          <w:rFonts w:ascii="Times New Roman" w:hAnsi="Times New Roman" w:cs="Times New Roman"/>
          <w:color w:val="000000"/>
          <w:sz w:val="24"/>
          <w:szCs w:val="24"/>
          <w:lang w:val="pl-PL"/>
        </w:rPr>
        <w:t>.god</w:t>
      </w:r>
      <w:r w:rsidR="000B7CD8">
        <w:rPr>
          <w:rFonts w:ascii="Times New Roman" w:hAnsi="Times New Roman" w:cs="Times New Roman"/>
          <w:color w:val="000000"/>
          <w:sz w:val="24"/>
          <w:szCs w:val="24"/>
          <w:lang w:val="pl-PL"/>
        </w:rPr>
        <w:t>ine, i Ugovora o javnoj nabavci</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0B7CD8">
        <w:rPr>
          <w:rFonts w:ascii="Times New Roman" w:hAnsi="Times New Roman" w:cs="Times New Roman"/>
          <w:color w:val="000000"/>
          <w:sz w:val="24"/>
          <w:szCs w:val="24"/>
          <w:lang w:val="sr-Latn-CS"/>
        </w:rPr>
        <w:t>Doc. Dr Siniša Kusovac</w:t>
      </w:r>
      <w:r w:rsidR="00483506">
        <w:rPr>
          <w:rFonts w:ascii="Times New Roman" w:hAnsi="Times New Roman" w:cs="Times New Roman"/>
          <w:color w:val="000000"/>
          <w:sz w:val="24"/>
          <w:szCs w:val="24"/>
          <w:lang w:val="sr-Latn-CS"/>
        </w:rPr>
        <w:t>,</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70278E">
        <w:rPr>
          <w:rFonts w:ascii="Times New Roman" w:hAnsi="Times New Roman" w:cs="Times New Roman"/>
          <w:color w:val="000000"/>
          <w:sz w:val="24"/>
          <w:szCs w:val="24"/>
          <w:lang w:val="pl-PL"/>
        </w:rPr>
        <w:t>1902-404-</w:t>
      </w:r>
      <w:r w:rsidR="000B7CD8">
        <w:rPr>
          <w:rFonts w:ascii="Times New Roman" w:hAnsi="Times New Roman" w:cs="Times New Roman"/>
          <w:color w:val="000000"/>
          <w:sz w:val="24"/>
          <w:szCs w:val="24"/>
          <w:lang w:val="pl-PL"/>
        </w:rPr>
        <w:t>24</w:t>
      </w:r>
    </w:p>
    <w:p w:rsidR="00215393" w:rsidRPr="007636BC" w:rsidRDefault="000B7CD8"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U Tivtu</w:t>
      </w:r>
      <w:r w:rsidR="007636BC">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 dana</w:t>
      </w:r>
      <w:r w:rsidR="007636BC">
        <w:rPr>
          <w:rFonts w:ascii="Times New Roman" w:hAnsi="Times New Roman" w:cs="Times New Roman"/>
          <w:color w:val="000000"/>
          <w:sz w:val="24"/>
          <w:szCs w:val="24"/>
          <w:lang w:val="pl-PL"/>
        </w:rPr>
        <w:t xml:space="preserve"> </w:t>
      </w:r>
      <w:r>
        <w:rPr>
          <w:rFonts w:ascii="Times New Roman" w:hAnsi="Times New Roman" w:cs="Times New Roman"/>
          <w:sz w:val="24"/>
          <w:szCs w:val="24"/>
          <w:lang w:val="pl-PL"/>
        </w:rPr>
        <w:t>13.08.2018</w:t>
      </w:r>
      <w:r w:rsidR="00215393" w:rsidRPr="00D701D4">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675B9B" w:rsidRDefault="00215393" w:rsidP="00675B9B">
      <w:pPr>
        <w:spacing w:after="0" w:line="240" w:lineRule="auto"/>
        <w:jc w:val="both"/>
        <w:rPr>
          <w:sz w:val="24"/>
          <w:szCs w:val="24"/>
        </w:rPr>
      </w:pPr>
      <w:r w:rsidRPr="00675B9B">
        <w:rPr>
          <w:rFonts w:ascii="Times New Roman" w:hAnsi="Times New Roman" w:cs="Times New Roman"/>
          <w:color w:val="000000"/>
          <w:sz w:val="24"/>
          <w:szCs w:val="24"/>
          <w:lang w:val="sr-Latn-CS"/>
        </w:rPr>
        <w:t>da u postupku javne nabavke iz Plana javne nabavke broj 0101-404-</w:t>
      </w:r>
      <w:r w:rsidR="007636BC" w:rsidRPr="00675B9B">
        <w:rPr>
          <w:rFonts w:ascii="Times New Roman" w:hAnsi="Times New Roman" w:cs="Times New Roman"/>
          <w:color w:val="000000"/>
          <w:sz w:val="24"/>
          <w:szCs w:val="24"/>
          <w:lang w:val="sr-Latn-CS"/>
        </w:rPr>
        <w:t>101</w:t>
      </w:r>
      <w:r w:rsidR="000B7CD8">
        <w:rPr>
          <w:rFonts w:ascii="Times New Roman" w:hAnsi="Times New Roman" w:cs="Times New Roman"/>
          <w:color w:val="000000"/>
          <w:sz w:val="24"/>
          <w:szCs w:val="24"/>
          <w:lang w:val="sr-Latn-CS"/>
        </w:rPr>
        <w:t>/3</w:t>
      </w:r>
      <w:r w:rsidRPr="00675B9B">
        <w:rPr>
          <w:rFonts w:ascii="Times New Roman" w:hAnsi="Times New Roman" w:cs="Times New Roman"/>
          <w:color w:val="000000"/>
          <w:sz w:val="24"/>
          <w:szCs w:val="24"/>
          <w:lang w:val="sr-Latn-CS"/>
        </w:rPr>
        <w:t xml:space="preserve"> od </w:t>
      </w:r>
      <w:r w:rsidR="000B7CD8">
        <w:rPr>
          <w:rFonts w:ascii="Times New Roman" w:hAnsi="Times New Roman" w:cs="Times New Roman"/>
          <w:color w:val="000000"/>
          <w:sz w:val="24"/>
          <w:szCs w:val="24"/>
          <w:lang w:val="sr-Latn-CS"/>
        </w:rPr>
        <w:t>08.06.2018</w:t>
      </w:r>
      <w:r w:rsidRPr="00675B9B">
        <w:rPr>
          <w:rFonts w:ascii="Times New Roman" w:hAnsi="Times New Roman" w:cs="Times New Roman"/>
          <w:color w:val="000000"/>
          <w:sz w:val="24"/>
          <w:szCs w:val="24"/>
          <w:lang w:val="sr-Latn-CS"/>
        </w:rPr>
        <w:t xml:space="preserve">. godine za </w:t>
      </w:r>
      <w:r w:rsidRPr="00675B9B">
        <w:rPr>
          <w:rFonts w:ascii="Times New Roman" w:hAnsi="Times New Roman" w:cs="Times New Roman"/>
          <w:b/>
          <w:sz w:val="24"/>
          <w:szCs w:val="24"/>
          <w:lang w:val="sr-Latn-CS"/>
        </w:rPr>
        <w:t>Nabavku</w:t>
      </w:r>
      <w:r w:rsidR="00675B9B" w:rsidRPr="00675B9B">
        <w:rPr>
          <w:rFonts w:ascii="Times New Roman" w:hAnsi="Times New Roman" w:cs="Times New Roman"/>
          <w:color w:val="000000"/>
          <w:sz w:val="24"/>
          <w:szCs w:val="24"/>
          <w:lang w:val="it-IT"/>
        </w:rPr>
        <w:t xml:space="preserve"> izvođenja radova na rekonstrukciji/zamjeni postojećih autobuskih stajalista</w:t>
      </w:r>
      <w:r w:rsidR="00675B9B">
        <w:rPr>
          <w:sz w:val="24"/>
          <w:szCs w:val="24"/>
        </w:rPr>
        <w:t xml:space="preserve">, </w:t>
      </w:r>
      <w:r w:rsidRPr="00675B9B">
        <w:rPr>
          <w:rFonts w:ascii="Times New Roman" w:hAnsi="Times New Roman" w:cs="Times New Roman"/>
          <w:color w:val="000000"/>
          <w:sz w:val="24"/>
          <w:szCs w:val="24"/>
          <w:lang w:val="sr-Latn-CS"/>
        </w:rPr>
        <w:t>nijesam u sukobu interesa u smislu člana</w:t>
      </w:r>
      <w:r w:rsidRPr="00215393">
        <w:rPr>
          <w:rFonts w:ascii="Times New Roman" w:hAnsi="Times New Roman" w:cs="Times New Roman"/>
          <w:color w:val="000000"/>
          <w:sz w:val="24"/>
          <w:szCs w:val="24"/>
          <w:lang w:val="sr-Latn-CS"/>
        </w:rPr>
        <w:t xml:space="preserve">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0B7CD8">
        <w:rPr>
          <w:rFonts w:ascii="Times New Roman" w:hAnsi="Times New Roman" w:cs="Times New Roman"/>
          <w:color w:val="000000"/>
          <w:sz w:val="24"/>
          <w:szCs w:val="24"/>
          <w:lang w:val="sr-Latn-CS"/>
        </w:rPr>
        <w:t>Doc.dr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7175B7"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7175B7" w:rsidRPr="007175B7">
        <w:rPr>
          <w:rFonts w:ascii="Times New Roman" w:hAnsi="Times New Roman" w:cs="Times New Roman"/>
          <w:sz w:val="24"/>
          <w:szCs w:val="24"/>
          <w:lang w:val="sr-Latn-CS"/>
        </w:rPr>
        <w:t>Gorica Nikšić</w:t>
      </w:r>
    </w:p>
    <w:p w:rsidR="00215393" w:rsidRPr="007175B7" w:rsidRDefault="00215393" w:rsidP="00215393">
      <w:pPr>
        <w:spacing w:after="0" w:line="240" w:lineRule="auto"/>
        <w:ind w:left="5664" w:firstLine="708"/>
        <w:jc w:val="center"/>
        <w:rPr>
          <w:rFonts w:ascii="Times New Roman" w:hAnsi="Times New Roman" w:cs="Times New Roman"/>
          <w:i/>
          <w:iCs/>
          <w:sz w:val="20"/>
          <w:szCs w:val="20"/>
          <w:lang w:val="sr-Latn-CS"/>
        </w:rPr>
      </w:pPr>
      <w:r w:rsidRPr="007175B7">
        <w:rPr>
          <w:rFonts w:ascii="Times New Roman" w:hAnsi="Times New Roman" w:cs="Times New Roman"/>
          <w:i/>
          <w:iCs/>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0B7CD8">
        <w:rPr>
          <w:rFonts w:ascii="Times New Roman" w:hAnsi="Times New Roman" w:cs="Times New Roman"/>
          <w:color w:val="000000"/>
          <w:sz w:val="24"/>
          <w:szCs w:val="24"/>
          <w:lang w:val="pl-PL"/>
        </w:rPr>
        <w:t>24</w:t>
      </w:r>
    </w:p>
    <w:p w:rsidR="00215393" w:rsidRPr="00D701D4" w:rsidRDefault="000B7CD8"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U</w:t>
      </w:r>
      <w:r w:rsidR="00215393" w:rsidRPr="00215393">
        <w:rPr>
          <w:rFonts w:ascii="Times New Roman" w:hAnsi="Times New Roman" w:cs="Times New Roman"/>
          <w:color w:val="000000"/>
          <w:sz w:val="24"/>
          <w:szCs w:val="24"/>
          <w:lang w:val="pl-PL"/>
        </w:rPr>
        <w:t xml:space="preserve"> Tiv</w:t>
      </w:r>
      <w:r>
        <w:rPr>
          <w:rFonts w:ascii="Times New Roman" w:hAnsi="Times New Roman" w:cs="Times New Roman"/>
          <w:color w:val="000000"/>
          <w:sz w:val="24"/>
          <w:szCs w:val="24"/>
          <w:lang w:val="pl-PL"/>
        </w:rPr>
        <w:t>tu, dana</w:t>
      </w:r>
      <w:r>
        <w:rPr>
          <w:rFonts w:ascii="Times New Roman" w:hAnsi="Times New Roman" w:cs="Times New Roman"/>
          <w:sz w:val="24"/>
          <w:szCs w:val="24"/>
          <w:lang w:val="pl-PL"/>
        </w:rPr>
        <w:t xml:space="preserve"> 13.08.2018</w:t>
      </w:r>
      <w:r w:rsidR="00765C9E" w:rsidRPr="00D701D4">
        <w:rPr>
          <w:rFonts w:ascii="Times New Roman" w:hAnsi="Times New Roman" w:cs="Times New Roman"/>
          <w:sz w:val="24"/>
          <w:szCs w:val="24"/>
          <w:lang w:val="pl-PL"/>
        </w:rPr>
        <w:t>. 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7636BC">
        <w:rPr>
          <w:rFonts w:ascii="Times New Roman" w:hAnsi="Times New Roman" w:cs="Times New Roman"/>
          <w:color w:val="000000"/>
          <w:sz w:val="24"/>
          <w:szCs w:val="24"/>
          <w:lang w:val="sr-Latn-CS"/>
        </w:rPr>
        <w:t>101</w:t>
      </w:r>
      <w:r w:rsidR="00FA2D7A">
        <w:rPr>
          <w:rFonts w:ascii="Times New Roman" w:hAnsi="Times New Roman" w:cs="Times New Roman"/>
          <w:color w:val="000000"/>
          <w:sz w:val="24"/>
          <w:szCs w:val="24"/>
          <w:lang w:val="sr-Latn-CS"/>
        </w:rPr>
        <w:t>/3</w:t>
      </w:r>
      <w:r w:rsidR="007636BC">
        <w:rPr>
          <w:rFonts w:ascii="Times New Roman" w:hAnsi="Times New Roman" w:cs="Times New Roman"/>
          <w:color w:val="000000"/>
          <w:sz w:val="24"/>
          <w:szCs w:val="24"/>
          <w:lang w:val="sr-Latn-CS"/>
        </w:rPr>
        <w:t xml:space="preserve"> od </w:t>
      </w:r>
      <w:r w:rsidR="00FA2D7A">
        <w:rPr>
          <w:rFonts w:ascii="Times New Roman" w:hAnsi="Times New Roman" w:cs="Times New Roman"/>
          <w:color w:val="000000"/>
          <w:sz w:val="24"/>
          <w:szCs w:val="24"/>
          <w:lang w:val="sr-Latn-CS"/>
        </w:rPr>
        <w:t>06.08.2018.</w:t>
      </w:r>
      <w:r>
        <w:rPr>
          <w:rFonts w:ascii="Times New Roman" w:hAnsi="Times New Roman" w:cs="Times New Roman"/>
          <w:color w:val="000000"/>
          <w:sz w:val="24"/>
          <w:szCs w:val="24"/>
          <w:lang w:val="sr-Latn-CS"/>
        </w:rPr>
        <w:t xml:space="preserve"> godine za </w:t>
      </w:r>
      <w:r w:rsidRPr="00AD2C5E">
        <w:rPr>
          <w:rFonts w:ascii="Times New Roman" w:hAnsi="Times New Roman" w:cs="Times New Roman"/>
          <w:b/>
          <w:sz w:val="24"/>
          <w:szCs w:val="24"/>
          <w:lang w:val="sr-Latn-CS"/>
        </w:rPr>
        <w:t>Nabavku</w:t>
      </w:r>
      <w:r w:rsidR="009F0943">
        <w:rPr>
          <w:rFonts w:ascii="Times New Roman" w:hAnsi="Times New Roman" w:cs="Times New Roman"/>
          <w:b/>
          <w:sz w:val="24"/>
          <w:szCs w:val="24"/>
          <w:lang w:val="it-IT"/>
        </w:rPr>
        <w:t xml:space="preserve"> </w:t>
      </w:r>
      <w:r w:rsidR="009F0943" w:rsidRPr="00675B9B">
        <w:rPr>
          <w:rFonts w:ascii="Times New Roman" w:hAnsi="Times New Roman" w:cs="Times New Roman"/>
          <w:color w:val="000000"/>
          <w:sz w:val="24"/>
          <w:szCs w:val="24"/>
          <w:lang w:val="it-IT"/>
        </w:rPr>
        <w:t>izvođenja radova na rekonstrukciji/zamjeni postojećih autobuskih stajalista</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p>
    <w:p w:rsidR="00215393" w:rsidRPr="0070278E" w:rsidRDefault="00215393" w:rsidP="00215393">
      <w:pPr>
        <w:spacing w:after="0" w:line="240" w:lineRule="auto"/>
        <w:ind w:left="4956" w:firstLine="708"/>
        <w:jc w:val="both"/>
        <w:rPr>
          <w:rFonts w:ascii="Times New Roman" w:hAnsi="Times New Roman" w:cs="Times New Roman"/>
          <w:i/>
          <w:iCs/>
          <w:sz w:val="24"/>
          <w:szCs w:val="24"/>
          <w:lang w:val="sr-Latn-CS"/>
        </w:rPr>
      </w:pPr>
      <w:r w:rsidRPr="0070278E">
        <w:rPr>
          <w:rFonts w:ascii="Times New Roman" w:hAnsi="Times New Roman" w:cs="Times New Roman"/>
          <w:i/>
          <w:iCs/>
          <w:sz w:val="24"/>
          <w:szCs w:val="24"/>
          <w:lang w:val="sr-Latn-CS"/>
        </w:rPr>
        <w:t xml:space="preserve">                                 s.r. </w:t>
      </w:r>
    </w:p>
    <w:p w:rsidR="00215393" w:rsidRPr="007175B7" w:rsidRDefault="00215393"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Član komisije za otvaranje i vrednovanje ponuda </w:t>
      </w:r>
      <w:r w:rsidR="00FA2D7A">
        <w:rPr>
          <w:rFonts w:ascii="Times New Roman" w:hAnsi="Times New Roman" w:cs="Times New Roman"/>
          <w:sz w:val="24"/>
          <w:szCs w:val="24"/>
          <w:lang w:val="sr-Latn-CS"/>
        </w:rPr>
        <w:t>Marija Marović</w:t>
      </w:r>
      <w:r w:rsidRPr="007175B7">
        <w:rPr>
          <w:rFonts w:ascii="Times New Roman" w:hAnsi="Times New Roman" w:cs="Times New Roman"/>
          <w:sz w:val="24"/>
          <w:szCs w:val="24"/>
          <w:lang w:val="sr-Latn-CS"/>
        </w:rPr>
        <w:t>,dipl.</w:t>
      </w:r>
      <w:r w:rsidR="00765C9E" w:rsidRPr="007175B7">
        <w:rPr>
          <w:rFonts w:ascii="Times New Roman" w:hAnsi="Times New Roman" w:cs="Times New Roman"/>
          <w:sz w:val="24"/>
          <w:szCs w:val="24"/>
          <w:lang w:val="sr-Latn-CS"/>
        </w:rPr>
        <w:t>ecc.</w:t>
      </w:r>
    </w:p>
    <w:p w:rsidR="00215393" w:rsidRPr="007175B7" w:rsidRDefault="00215393" w:rsidP="00215393">
      <w:pPr>
        <w:spacing w:after="0" w:line="240" w:lineRule="auto"/>
        <w:ind w:left="4956" w:firstLine="708"/>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s.r. </w:t>
      </w:r>
    </w:p>
    <w:p w:rsidR="00215393" w:rsidRPr="00C35008" w:rsidRDefault="00215393" w:rsidP="00215393">
      <w:pPr>
        <w:spacing w:after="0" w:line="240" w:lineRule="auto"/>
        <w:ind w:firstLine="1134"/>
        <w:jc w:val="both"/>
        <w:rPr>
          <w:rFonts w:ascii="Times New Roman" w:hAnsi="Times New Roman" w:cs="Times New Roman"/>
          <w:sz w:val="24"/>
          <w:szCs w:val="24"/>
          <w:lang w:val="sr-Latn-CS"/>
        </w:rPr>
      </w:pPr>
      <w:r w:rsidRPr="00C35008">
        <w:rPr>
          <w:rFonts w:ascii="Times New Roman" w:hAnsi="Times New Roman" w:cs="Times New Roman"/>
          <w:sz w:val="24"/>
          <w:szCs w:val="24"/>
          <w:lang w:val="sr-Latn-CS"/>
        </w:rPr>
        <w:t xml:space="preserve">Član komisije za otvaranje i vrednovanje ponuda </w:t>
      </w:r>
      <w:r w:rsidR="00C35008" w:rsidRPr="00C35008">
        <w:rPr>
          <w:rFonts w:ascii="Times New Roman" w:hAnsi="Times New Roman" w:cs="Times New Roman"/>
          <w:sz w:val="24"/>
          <w:szCs w:val="24"/>
          <w:lang w:val="sr-Latn-CS"/>
        </w:rPr>
        <w:t>Gorica Nikšić</w:t>
      </w:r>
      <w:r w:rsidR="00D74314" w:rsidRPr="00C35008">
        <w:rPr>
          <w:rFonts w:ascii="Times New Roman" w:hAnsi="Times New Roman" w:cs="Times New Roman"/>
          <w:sz w:val="24"/>
          <w:szCs w:val="24"/>
          <w:lang w:val="sr-Latn-CS"/>
        </w:rPr>
        <w:t xml:space="preserve">, dipl. </w:t>
      </w:r>
      <w:r w:rsidR="0001168C">
        <w:rPr>
          <w:rFonts w:ascii="Times New Roman" w:hAnsi="Times New Roman" w:cs="Times New Roman"/>
          <w:sz w:val="24"/>
          <w:szCs w:val="24"/>
          <w:lang w:val="sr-Latn-CS"/>
        </w:rPr>
        <w:t>inž</w:t>
      </w:r>
      <w:r w:rsidR="0070278E" w:rsidRPr="00C35008">
        <w:rPr>
          <w:rFonts w:ascii="Times New Roman" w:hAnsi="Times New Roman" w:cs="Times New Roman"/>
          <w:sz w:val="24"/>
          <w:szCs w:val="24"/>
          <w:lang w:val="sr-Latn-CS"/>
        </w:rPr>
        <w:t>.</w:t>
      </w:r>
      <w:r w:rsidR="00C35008" w:rsidRPr="00C35008">
        <w:rPr>
          <w:rFonts w:ascii="Times New Roman" w:hAnsi="Times New Roman" w:cs="Times New Roman"/>
          <w:sz w:val="24"/>
          <w:szCs w:val="24"/>
          <w:lang w:val="sr-Latn-CS"/>
        </w:rPr>
        <w:t>saobr</w:t>
      </w:r>
      <w:r w:rsidR="00A44C47" w:rsidRPr="00C35008">
        <w:rPr>
          <w:rFonts w:ascii="Times New Roman" w:hAnsi="Times New Roman" w:cs="Times New Roman"/>
          <w:sz w:val="24"/>
          <w:szCs w:val="24"/>
          <w:lang w:val="sr-Latn-CS"/>
        </w:rPr>
        <w:t>.</w:t>
      </w:r>
      <w:r w:rsidR="005B1D53" w:rsidRPr="00C35008">
        <w:rPr>
          <w:rFonts w:ascii="Times New Roman" w:hAnsi="Times New Roman" w:cs="Times New Roman"/>
          <w:sz w:val="24"/>
          <w:szCs w:val="24"/>
          <w:lang w:val="sr-Latn-CS"/>
        </w:rPr>
        <w:t xml:space="preserve"> </w:t>
      </w:r>
    </w:p>
    <w:p w:rsidR="00215393" w:rsidRPr="00C35008" w:rsidRDefault="00215393" w:rsidP="00215393">
      <w:pPr>
        <w:spacing w:after="0" w:line="240" w:lineRule="auto"/>
        <w:ind w:left="4956" w:firstLine="708"/>
        <w:jc w:val="both"/>
        <w:rPr>
          <w:rFonts w:ascii="Times New Roman" w:hAnsi="Times New Roman" w:cs="Times New Roman"/>
          <w:i/>
          <w:iCs/>
          <w:sz w:val="24"/>
          <w:szCs w:val="24"/>
          <w:lang w:val="sr-Latn-CS"/>
        </w:rPr>
      </w:pPr>
      <w:r w:rsidRPr="00C35008">
        <w:rPr>
          <w:rFonts w:ascii="Times New Roman" w:hAnsi="Times New Roman" w:cs="Times New Roman"/>
          <w:i/>
          <w:iCs/>
          <w:sz w:val="24"/>
          <w:szCs w:val="24"/>
          <w:lang w:val="sr-Latn-CS"/>
        </w:rPr>
        <w:t xml:space="preserve">                                 s.r. </w:t>
      </w:r>
    </w:p>
    <w:p w:rsidR="00215393" w:rsidRPr="007636BC"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9F0943">
        <w:rPr>
          <w:rFonts w:ascii="Times New Roman" w:hAnsi="Times New Roman" w:cs="Times New Roman"/>
          <w:sz w:val="24"/>
          <w:szCs w:val="24"/>
          <w:lang w:val="sr-Latn-CS"/>
        </w:rPr>
        <w:t>Radmila Lučić, dipl.prav.</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9F0943">
        <w:rPr>
          <w:rFonts w:ascii="Times New Roman" w:hAnsi="Times New Roman" w:cs="Times New Roman"/>
          <w:b/>
          <w:color w:val="000000"/>
          <w:sz w:val="24"/>
          <w:szCs w:val="24"/>
          <w:shd w:val="clear" w:color="auto" w:fill="000000" w:themeFill="text1"/>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9F0943">
      <w:pPr>
        <w:pStyle w:val="T30X"/>
        <w:ind w:left="567" w:hanging="283"/>
      </w:pPr>
      <w:r w:rsidRPr="007539A7">
        <w:rPr>
          <w:sz w:val="24"/>
          <w:szCs w:val="24"/>
        </w:rPr>
        <w:sym w:font="Wingdings" w:char="F0A8"/>
      </w:r>
      <w:r>
        <w:rPr>
          <w:sz w:val="24"/>
          <w:szCs w:val="24"/>
        </w:rPr>
        <w:t xml:space="preserve">  </w:t>
      </w:r>
      <w:proofErr w:type="gramStart"/>
      <w:r>
        <w:t>liste</w:t>
      </w:r>
      <w:proofErr w:type="gramEnd"/>
      <w:r>
        <w:t xml:space="preserve"> radova koji su izvedeni u posljednjih dvije do pet godina, sa rokovima izvođenja radova, uključujući vrijednost, vrijeme i lokaciju izvođenja, a kada je neophodno, na zahtjev naručioca, odgovarajuće isprave koje izdaju nadležni državni organi, odnosno nadležni organi lokalne uprave;</w:t>
      </w:r>
    </w:p>
    <w:p w:rsidR="009F0943" w:rsidRDefault="009F0943" w:rsidP="009F0943">
      <w:pPr>
        <w:pStyle w:val="T30X"/>
        <w:ind w:left="567" w:hanging="283"/>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53283E" w:rsidRDefault="0053283E"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E95878">
        <w:trPr>
          <w:trHeight w:val="71"/>
        </w:trPr>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E95878" w:rsidRPr="00852493" w:rsidRDefault="00E95878" w:rsidP="00E95878">
      <w:pPr>
        <w:jc w:val="right"/>
        <w:rPr>
          <w:rStyle w:val="SubtleEmphasis"/>
          <w:rFonts w:ascii="Times New Roman" w:hAnsi="Times New Roman" w:cs="Times New Roman"/>
          <w:i w:val="0"/>
          <w:iCs w:val="0"/>
          <w:color w:val="000000"/>
        </w:rPr>
      </w:pPr>
      <w:proofErr w:type="gramStart"/>
      <w:r w:rsidRPr="00852493">
        <w:rPr>
          <w:rStyle w:val="SubtleEmphasis"/>
          <w:rFonts w:ascii="Times New Roman" w:hAnsi="Times New Roman" w:cs="Times New Roman"/>
          <w:color w:val="000000"/>
        </w:rPr>
        <w:t>OBRAZAC  IR1</w:t>
      </w:r>
      <w:proofErr w:type="gramEnd"/>
    </w:p>
    <w:p w:rsidR="00E95878" w:rsidRPr="00852493" w:rsidRDefault="00E95878" w:rsidP="00E95878">
      <w:pPr>
        <w:spacing w:after="0" w:line="240" w:lineRule="auto"/>
        <w:jc w:val="center"/>
        <w:rPr>
          <w:rFonts w:ascii="Times New Roman" w:hAnsi="Times New Roman" w:cs="Times New Roman"/>
          <w:b/>
          <w:bCs/>
          <w:color w:val="000000"/>
          <w:sz w:val="24"/>
          <w:szCs w:val="24"/>
          <w:lang w:val="sr-Latn-CS"/>
        </w:rPr>
      </w:pPr>
    </w:p>
    <w:p w:rsidR="00E95878" w:rsidRPr="00852493" w:rsidRDefault="00E95878" w:rsidP="00E9587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E95878" w:rsidRPr="00852493" w:rsidRDefault="00E95878" w:rsidP="00E95878">
      <w:pPr>
        <w:spacing w:after="0" w:line="240" w:lineRule="auto"/>
        <w:ind w:left="360"/>
        <w:rPr>
          <w:rFonts w:ascii="Times New Roman" w:hAnsi="Times New Roman" w:cs="Times New Roman"/>
          <w:color w:val="000000"/>
          <w:sz w:val="24"/>
          <w:szCs w:val="24"/>
          <w:lang w:val="sr-Latn-CS"/>
        </w:rPr>
      </w:pPr>
    </w:p>
    <w:p w:rsidR="00E95878" w:rsidRPr="00852493" w:rsidRDefault="00E95878" w:rsidP="00E95878">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E95878" w:rsidRPr="00FA2239" w:rsidTr="000A55D2">
        <w:trPr>
          <w:trHeight w:val="1324"/>
        </w:trPr>
        <w:tc>
          <w:tcPr>
            <w:tcW w:w="666" w:type="dxa"/>
            <w:tcBorders>
              <w:top w:val="double" w:sz="4" w:space="0" w:color="auto"/>
              <w:bottom w:val="double" w:sz="4" w:space="0" w:color="auto"/>
            </w:tcBorders>
            <w:shd w:val="clear" w:color="auto" w:fill="D9D9D9"/>
            <w:vAlign w:val="center"/>
          </w:tcPr>
          <w:p w:rsidR="00E95878" w:rsidRPr="00FA2239" w:rsidRDefault="00E95878" w:rsidP="000A55D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E95878" w:rsidRPr="00FA2239" w:rsidRDefault="00E95878" w:rsidP="000A55D2">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E95878" w:rsidRPr="00FA2239" w:rsidRDefault="00E95878" w:rsidP="000A55D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E95878" w:rsidRPr="00FA2239" w:rsidRDefault="00E95878" w:rsidP="000A55D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E95878" w:rsidRPr="00FA2239" w:rsidRDefault="00E95878" w:rsidP="000A55D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E95878" w:rsidRPr="00FA2239" w:rsidRDefault="00E95878" w:rsidP="000A55D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E95878" w:rsidRPr="00FA2239" w:rsidRDefault="00E95878" w:rsidP="000A55D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E95878" w:rsidRPr="00FA2239" w:rsidRDefault="00E95878" w:rsidP="000A55D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E95878" w:rsidRPr="00FA2239" w:rsidRDefault="00E95878" w:rsidP="000A55D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E95878" w:rsidRPr="00FA2239" w:rsidRDefault="00E95878" w:rsidP="000A55D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E95878" w:rsidRPr="00FA2239" w:rsidRDefault="00E95878" w:rsidP="000A55D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E95878" w:rsidRPr="00FA2239" w:rsidRDefault="00E95878" w:rsidP="000A55D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E95878" w:rsidRPr="00FA2239" w:rsidRDefault="00E95878" w:rsidP="000A55D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E95878" w:rsidRPr="00FA2239" w:rsidRDefault="00E95878" w:rsidP="000A55D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E95878" w:rsidRPr="00FA2239" w:rsidRDefault="00E95878" w:rsidP="000A55D2">
            <w:pPr>
              <w:spacing w:after="0" w:line="240" w:lineRule="auto"/>
              <w:jc w:val="center"/>
              <w:rPr>
                <w:rFonts w:ascii="Times New Roman" w:hAnsi="Times New Roman" w:cs="Times New Roman"/>
                <w:b/>
                <w:bCs/>
                <w:color w:val="000000"/>
                <w:sz w:val="20"/>
                <w:szCs w:val="20"/>
                <w:lang w:val="sr-Latn-CS"/>
              </w:rPr>
            </w:pPr>
          </w:p>
        </w:tc>
        <w:tc>
          <w:tcPr>
            <w:tcW w:w="1325" w:type="dxa"/>
            <w:tcBorders>
              <w:top w:val="double" w:sz="4" w:space="0" w:color="auto"/>
              <w:bottom w:val="double" w:sz="4" w:space="0" w:color="auto"/>
            </w:tcBorders>
            <w:shd w:val="clear" w:color="auto" w:fill="D9D9D9"/>
            <w:vAlign w:val="center"/>
          </w:tcPr>
          <w:p w:rsidR="00E95878" w:rsidRPr="00FA2239" w:rsidRDefault="00E95878" w:rsidP="000A55D2">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E95878" w:rsidRPr="00FA2239" w:rsidTr="000A55D2">
        <w:trPr>
          <w:trHeight w:val="752"/>
        </w:trPr>
        <w:tc>
          <w:tcPr>
            <w:tcW w:w="666" w:type="dxa"/>
            <w:tcBorders>
              <w:top w:val="double" w:sz="4" w:space="0" w:color="auto"/>
            </w:tcBorders>
            <w:vAlign w:val="center"/>
          </w:tcPr>
          <w:p w:rsidR="00E95878" w:rsidRPr="00FA2239" w:rsidRDefault="00E95878" w:rsidP="000A55D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r>
      <w:tr w:rsidR="00E95878" w:rsidRPr="00FA2239" w:rsidTr="000A55D2">
        <w:trPr>
          <w:trHeight w:val="752"/>
        </w:trPr>
        <w:tc>
          <w:tcPr>
            <w:tcW w:w="666" w:type="dxa"/>
            <w:vAlign w:val="center"/>
          </w:tcPr>
          <w:p w:rsidR="00E95878" w:rsidRPr="00FA2239" w:rsidRDefault="00E95878" w:rsidP="000A55D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292" w:type="dxa"/>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458" w:type="dxa"/>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459" w:type="dxa"/>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061" w:type="dxa"/>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325" w:type="dxa"/>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r>
      <w:tr w:rsidR="00E95878" w:rsidRPr="00FA2239" w:rsidTr="000A55D2">
        <w:trPr>
          <w:trHeight w:val="752"/>
        </w:trPr>
        <w:tc>
          <w:tcPr>
            <w:tcW w:w="666" w:type="dxa"/>
            <w:vAlign w:val="center"/>
          </w:tcPr>
          <w:p w:rsidR="00E95878" w:rsidRPr="00FA2239" w:rsidRDefault="00E95878" w:rsidP="000A55D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292" w:type="dxa"/>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458" w:type="dxa"/>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459" w:type="dxa"/>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061" w:type="dxa"/>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325" w:type="dxa"/>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r>
      <w:tr w:rsidR="00E95878" w:rsidRPr="00FA2239" w:rsidTr="000A55D2">
        <w:trPr>
          <w:trHeight w:val="752"/>
        </w:trPr>
        <w:tc>
          <w:tcPr>
            <w:tcW w:w="666" w:type="dxa"/>
            <w:tcBorders>
              <w:bottom w:val="double" w:sz="4" w:space="0" w:color="auto"/>
            </w:tcBorders>
            <w:vAlign w:val="center"/>
          </w:tcPr>
          <w:p w:rsidR="00E95878" w:rsidRPr="00FA2239" w:rsidRDefault="00E95878" w:rsidP="000A55D2">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E95878" w:rsidRPr="00FA2239" w:rsidRDefault="00E95878" w:rsidP="000A55D2">
            <w:pPr>
              <w:spacing w:after="0" w:line="240" w:lineRule="auto"/>
              <w:rPr>
                <w:rFonts w:ascii="Times New Roman" w:hAnsi="Times New Roman" w:cs="Times New Roman"/>
                <w:color w:val="000000"/>
                <w:sz w:val="24"/>
                <w:szCs w:val="24"/>
                <w:lang w:val="sr-Latn-CS"/>
              </w:rPr>
            </w:pPr>
          </w:p>
        </w:tc>
      </w:tr>
    </w:tbl>
    <w:p w:rsidR="00E95878" w:rsidRPr="00852493" w:rsidRDefault="00E95878" w:rsidP="00E95878">
      <w:pPr>
        <w:rPr>
          <w:rFonts w:ascii="Times New Roman" w:hAnsi="Times New Roman" w:cs="Times New Roman"/>
          <w:color w:val="000000"/>
          <w:sz w:val="24"/>
          <w:szCs w:val="24"/>
        </w:rPr>
      </w:pPr>
    </w:p>
    <w:p w:rsidR="00E95878" w:rsidRPr="00852493" w:rsidRDefault="00E95878" w:rsidP="00E95878">
      <w:pPr>
        <w:rPr>
          <w:rFonts w:ascii="Times New Roman" w:hAnsi="Times New Roman" w:cs="Times New Roman"/>
          <w:color w:val="000000"/>
          <w:sz w:val="24"/>
          <w:szCs w:val="24"/>
        </w:rPr>
      </w:pPr>
    </w:p>
    <w:p w:rsidR="00E95878" w:rsidRPr="00852493" w:rsidRDefault="00E95878" w:rsidP="00E9587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E95878" w:rsidRPr="00852493" w:rsidRDefault="00E95878" w:rsidP="00E95878">
      <w:pPr>
        <w:spacing w:after="0" w:line="240" w:lineRule="auto"/>
        <w:ind w:right="149"/>
        <w:jc w:val="right"/>
        <w:rPr>
          <w:rFonts w:ascii="Times New Roman" w:hAnsi="Times New Roman" w:cs="Times New Roman"/>
          <w:color w:val="000000"/>
          <w:sz w:val="24"/>
          <w:szCs w:val="24"/>
          <w:lang w:val="sr-Latn-CS"/>
        </w:rPr>
      </w:pPr>
    </w:p>
    <w:p w:rsidR="00E95878" w:rsidRPr="00852493" w:rsidRDefault="00E95878" w:rsidP="00E9587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95878" w:rsidRPr="00852493" w:rsidRDefault="00E95878" w:rsidP="00E9587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E95878" w:rsidRPr="00852493" w:rsidRDefault="00E95878" w:rsidP="00E95878">
      <w:pPr>
        <w:spacing w:after="0" w:line="240" w:lineRule="auto"/>
        <w:ind w:right="149"/>
        <w:jc w:val="right"/>
        <w:rPr>
          <w:rFonts w:ascii="Times New Roman" w:hAnsi="Times New Roman" w:cs="Times New Roman"/>
          <w:color w:val="000000"/>
          <w:sz w:val="24"/>
          <w:szCs w:val="24"/>
          <w:lang w:val="sr-Latn-CS"/>
        </w:rPr>
      </w:pPr>
    </w:p>
    <w:p w:rsidR="00E95878" w:rsidRPr="00852493" w:rsidRDefault="00E95878" w:rsidP="00E95878">
      <w:pPr>
        <w:spacing w:after="0" w:line="240" w:lineRule="auto"/>
        <w:ind w:right="149"/>
        <w:jc w:val="right"/>
        <w:rPr>
          <w:rFonts w:ascii="Times New Roman" w:hAnsi="Times New Roman" w:cs="Times New Roman"/>
          <w:color w:val="000000"/>
          <w:sz w:val="24"/>
          <w:szCs w:val="24"/>
          <w:lang w:val="sr-Latn-CS"/>
        </w:rPr>
      </w:pPr>
    </w:p>
    <w:p w:rsidR="00E95878" w:rsidRPr="00852493" w:rsidRDefault="00E95878" w:rsidP="00E9587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95878" w:rsidRPr="00852493" w:rsidRDefault="00E95878" w:rsidP="00E9587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E95878" w:rsidRPr="00852493" w:rsidRDefault="00E95878" w:rsidP="00E95878">
      <w:pPr>
        <w:spacing w:after="0" w:line="240" w:lineRule="auto"/>
        <w:ind w:firstLine="426"/>
        <w:jc w:val="both"/>
        <w:rPr>
          <w:rFonts w:ascii="Times New Roman" w:hAnsi="Times New Roman" w:cs="Times New Roman"/>
          <w:color w:val="000000"/>
          <w:sz w:val="24"/>
          <w:szCs w:val="24"/>
          <w:lang w:val="sr-Latn-CS"/>
        </w:rPr>
      </w:pPr>
    </w:p>
    <w:p w:rsidR="00E95878" w:rsidRPr="00852493" w:rsidRDefault="00E95878" w:rsidP="00E9587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E95878" w:rsidRPr="00852493" w:rsidRDefault="00E95878" w:rsidP="00E95878">
      <w:pPr>
        <w:rPr>
          <w:rFonts w:ascii="Times New Roman" w:hAnsi="Times New Roman" w:cs="Times New Roman"/>
          <w:color w:val="000000"/>
        </w:rPr>
      </w:pPr>
    </w:p>
    <w:p w:rsidR="00E95878" w:rsidRPr="00852493" w:rsidRDefault="00E95878" w:rsidP="00E95878">
      <w:pPr>
        <w:rPr>
          <w:rFonts w:ascii="Times New Roman" w:hAnsi="Times New Roman" w:cs="Times New Roman"/>
          <w:color w:val="000000"/>
        </w:rPr>
      </w:pPr>
    </w:p>
    <w:p w:rsidR="00E95878" w:rsidRPr="00852493" w:rsidRDefault="00E95878" w:rsidP="00E95878">
      <w:pPr>
        <w:rPr>
          <w:rFonts w:ascii="Times New Roman" w:hAnsi="Times New Roman" w:cs="Times New Roman"/>
          <w:color w:val="000000"/>
        </w:rPr>
      </w:pPr>
    </w:p>
    <w:p w:rsidR="00E95878" w:rsidRDefault="00E95878" w:rsidP="00E95878">
      <w:pPr>
        <w:rPr>
          <w:rStyle w:val="SubtleEmphasis"/>
          <w:rFonts w:ascii="Times New Roman" w:hAnsi="Times New Roman" w:cs="Times New Roman"/>
          <w:color w:val="000000"/>
        </w:rPr>
      </w:pPr>
    </w:p>
    <w:p w:rsidR="00E95878" w:rsidRDefault="00E95878" w:rsidP="00E95878">
      <w:pPr>
        <w:rPr>
          <w:rStyle w:val="SubtleEmphasis"/>
          <w:rFonts w:ascii="Times New Roman" w:hAnsi="Times New Roman" w:cs="Times New Roman"/>
          <w:color w:val="000000"/>
        </w:rPr>
      </w:pPr>
    </w:p>
    <w:p w:rsidR="00E95878" w:rsidRDefault="00E95878" w:rsidP="00E95878">
      <w:pPr>
        <w:rPr>
          <w:rStyle w:val="SubtleEmphasis"/>
          <w:rFonts w:ascii="Times New Roman" w:hAnsi="Times New Roman" w:cs="Times New Roman"/>
          <w:color w:val="000000"/>
        </w:rPr>
      </w:pPr>
    </w:p>
    <w:p w:rsidR="00E95878" w:rsidRPr="00E95878" w:rsidRDefault="00E95878" w:rsidP="00E95878">
      <w:pPr>
        <w:rPr>
          <w:rFonts w:ascii="Times New Roman" w:hAnsi="Times New Roman" w:cs="Times New Roman"/>
          <w:b/>
          <w:bCs/>
          <w:i/>
          <w:iCs/>
          <w:color w:val="000000"/>
          <w:sz w:val="24"/>
          <w:szCs w:val="24"/>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lastRenderedPageBreak/>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Opštine Tivat,</w:t>
      </w:r>
      <w:r w:rsidR="000A55D2">
        <w:rPr>
          <w:rFonts w:ascii="Times New Roman" w:eastAsia="PMingLiU" w:hAnsi="Times New Roman" w:cs="Times New Roman"/>
          <w:b/>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0053283E">
        <w:rPr>
          <w:rFonts w:ascii="Times New Roman" w:eastAsia="PMingLiU" w:hAnsi="Times New Roman" w:cs="Times New Roman"/>
          <w:color w:val="000000"/>
          <w:sz w:val="24"/>
          <w:szCs w:val="24"/>
          <w:lang w:val="it-IT" w:eastAsia="zh-TW"/>
        </w:rPr>
        <w:t xml:space="preserve"> koju zastupa Doc. Dr Siniša Kusovac</w:t>
      </w:r>
      <w:r w:rsidRPr="00AC4310">
        <w:rPr>
          <w:rFonts w:ascii="Times New Roman" w:eastAsia="PMingLiU" w:hAnsi="Times New Roman" w:cs="Times New Roman"/>
          <w:color w:val="000000"/>
          <w:sz w:val="24"/>
          <w:szCs w:val="24"/>
          <w:lang w:val="it-IT" w:eastAsia="zh-TW"/>
        </w:rPr>
        <w:t xml:space="preserve">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000A55D2">
        <w:rPr>
          <w:rFonts w:ascii="Times New Roman" w:eastAsia="PMingLiU" w:hAnsi="Times New Roman" w:cs="Times New Roman"/>
          <w:b/>
          <w:color w:val="000000"/>
          <w:sz w:val="24"/>
          <w:szCs w:val="24"/>
          <w:lang w:val="pl-PL" w:eastAsia="zh-TW"/>
        </w:rPr>
        <w:t>Izvođač</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Nabavku</w:t>
      </w:r>
      <w:r w:rsidR="000A55D2">
        <w:rPr>
          <w:rFonts w:ascii="Times New Roman" w:hAnsi="Times New Roman" w:cs="Times New Roman"/>
          <w:b/>
          <w:sz w:val="24"/>
          <w:szCs w:val="24"/>
          <w:lang w:val="sr-Latn-CS"/>
        </w:rPr>
        <w:t xml:space="preserve"> izvođenja radova na rekonstrukciji/zamjeni postojećih autobuskih stajališta</w:t>
      </w:r>
      <w:proofErr w:type="gramStart"/>
      <w:r>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 xml:space="preserve"> </w:t>
      </w:r>
      <w:r w:rsidRPr="00AC4310">
        <w:rPr>
          <w:rFonts w:ascii="Times New Roman" w:hAnsi="Times New Roman" w:cs="Times New Roman"/>
          <w:color w:val="000000"/>
          <w:sz w:val="24"/>
          <w:szCs w:val="24"/>
        </w:rPr>
        <w:t>broj:</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-404-</w:t>
      </w:r>
      <w:r w:rsidR="0053283E">
        <w:rPr>
          <w:rFonts w:ascii="Times New Roman" w:hAnsi="Times New Roman" w:cs="Times New Roman"/>
          <w:color w:val="000000"/>
          <w:sz w:val="24"/>
          <w:szCs w:val="24"/>
        </w:rPr>
        <w:t>24</w:t>
      </w:r>
      <w:r>
        <w:rPr>
          <w:rFonts w:ascii="Times New Roman" w:hAnsi="Times New Roman" w:cs="Times New Roman"/>
          <w:color w:val="000000"/>
          <w:sz w:val="24"/>
          <w:szCs w:val="24"/>
        </w:rPr>
        <w:t xml:space="preserve"> od </w:t>
      </w:r>
      <w:r w:rsidR="0053283E">
        <w:rPr>
          <w:rFonts w:ascii="Times New Roman" w:hAnsi="Times New Roman" w:cs="Times New Roman"/>
          <w:sz w:val="24"/>
          <w:szCs w:val="24"/>
        </w:rPr>
        <w:t>13.08.2018</w:t>
      </w:r>
      <w:r w:rsidRPr="00C35008">
        <w:rPr>
          <w:rFonts w:ascii="Times New Roman" w:hAnsi="Times New Roman" w:cs="Times New Roman"/>
          <w:sz w:val="24"/>
          <w:szCs w:val="24"/>
        </w:rPr>
        <w:t xml:space="preserve">. </w:t>
      </w:r>
      <w:proofErr w:type="gramStart"/>
      <w:r w:rsidRPr="00C35008">
        <w:rPr>
          <w:rFonts w:ascii="Times New Roman" w:hAnsi="Times New Roman" w:cs="Times New Roman"/>
          <w:sz w:val="24"/>
          <w:szCs w:val="24"/>
        </w:rPr>
        <w:t>godine</w:t>
      </w:r>
      <w:proofErr w:type="gramEnd"/>
      <w:r w:rsidR="001E7534">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A21014" w:rsidRPr="00AC4310" w:rsidRDefault="00A21014" w:rsidP="001E7534">
      <w:pPr>
        <w:spacing w:after="0" w:line="240" w:lineRule="auto"/>
        <w:jc w:val="both"/>
        <w:rPr>
          <w:rFonts w:ascii="Times New Roman" w:hAnsi="Times New Roman" w:cs="Times New Roman"/>
          <w:b/>
          <w:bCs/>
          <w:color w:val="000000"/>
          <w:sz w:val="24"/>
          <w:szCs w:val="24"/>
          <w:lang w:val="it-IT"/>
        </w:rPr>
      </w:pPr>
      <w:r w:rsidRPr="00AC4310">
        <w:rPr>
          <w:rFonts w:ascii="Times New Roman" w:eastAsia="PMingLiU" w:hAnsi="Times New Roman" w:cs="Times New Roman"/>
          <w:sz w:val="24"/>
          <w:szCs w:val="24"/>
          <w:lang w:val="sr-Latn-CS" w:eastAsia="zh-TW"/>
        </w:rPr>
        <w:t xml:space="preserve">Predmet ovog ugovora je </w:t>
      </w:r>
      <w:r w:rsidR="000A55D2" w:rsidRPr="00877784">
        <w:rPr>
          <w:rFonts w:ascii="Times New Roman" w:hAnsi="Times New Roman" w:cs="Times New Roman"/>
          <w:b/>
          <w:sz w:val="24"/>
          <w:szCs w:val="24"/>
          <w:lang w:val="sr-Latn-CS"/>
        </w:rPr>
        <w:t>Nabavk</w:t>
      </w:r>
      <w:r w:rsidR="0055685C">
        <w:rPr>
          <w:rFonts w:ascii="Times New Roman" w:hAnsi="Times New Roman" w:cs="Times New Roman"/>
          <w:b/>
          <w:sz w:val="24"/>
          <w:szCs w:val="24"/>
          <w:lang w:val="sr-Latn-CS"/>
        </w:rPr>
        <w:t>a</w:t>
      </w:r>
      <w:r w:rsidR="000A55D2">
        <w:rPr>
          <w:rFonts w:ascii="Times New Roman" w:hAnsi="Times New Roman" w:cs="Times New Roman"/>
          <w:b/>
          <w:sz w:val="24"/>
          <w:szCs w:val="24"/>
          <w:lang w:val="sr-Latn-CS"/>
        </w:rPr>
        <w:t xml:space="preserve"> izvođenja radova na rekonstrukciji/zamjeni postojećih autobuskih stajališt</w:t>
      </w:r>
      <w:r w:rsidR="0055685C">
        <w:rPr>
          <w:rFonts w:ascii="Times New Roman" w:hAnsi="Times New Roman" w:cs="Times New Roman"/>
          <w:b/>
          <w:sz w:val="24"/>
          <w:szCs w:val="24"/>
          <w:lang w:val="sr-Latn-CS"/>
        </w:rPr>
        <w:t>a</w:t>
      </w:r>
      <w:r w:rsidR="000A55D2">
        <w:rPr>
          <w:rFonts w:ascii="Times New Roman" w:hAnsi="Times New Roman" w:cs="Times New Roman"/>
          <w:b/>
          <w:sz w:val="24"/>
          <w:szCs w:val="24"/>
          <w:lang w:val="sr-Latn-CS"/>
        </w:rPr>
        <w:t xml:space="preserve"> </w:t>
      </w:r>
      <w:r w:rsidRPr="00AC4310">
        <w:rPr>
          <w:rFonts w:ascii="Times New Roman" w:eastAsia="PMingLiU" w:hAnsi="Times New Roman" w:cs="Times New Roman"/>
          <w:sz w:val="24"/>
          <w:szCs w:val="24"/>
          <w:lang w:val="sr-Latn-CS" w:eastAsia="zh-TW"/>
        </w:rPr>
        <w:t>pre</w:t>
      </w:r>
      <w:r>
        <w:rPr>
          <w:rFonts w:ascii="Times New Roman" w:eastAsia="PMingLiU" w:hAnsi="Times New Roman" w:cs="Times New Roman"/>
          <w:sz w:val="24"/>
          <w:szCs w:val="24"/>
          <w:lang w:val="sr-Latn-CS" w:eastAsia="zh-TW"/>
        </w:rPr>
        <w:t>ma tenderskoj dokumentaciji br.1902-404-</w:t>
      </w:r>
      <w:r w:rsidR="0053283E">
        <w:rPr>
          <w:rFonts w:ascii="Times New Roman" w:eastAsia="PMingLiU" w:hAnsi="Times New Roman" w:cs="Times New Roman"/>
          <w:sz w:val="24"/>
          <w:szCs w:val="24"/>
          <w:lang w:val="sr-Latn-CS" w:eastAsia="zh-TW"/>
        </w:rPr>
        <w:t>24</w:t>
      </w:r>
      <w:r w:rsidRPr="00AC4310">
        <w:rPr>
          <w:rFonts w:ascii="Times New Roman" w:eastAsia="PMingLiU" w:hAnsi="Times New Roman" w:cs="Times New Roman"/>
          <w:sz w:val="24"/>
          <w:szCs w:val="24"/>
          <w:lang w:val="sr-Latn-CS" w:eastAsia="zh-TW"/>
        </w:rPr>
        <w:t xml:space="preserve"> od </w:t>
      </w:r>
      <w:r w:rsidR="0053283E">
        <w:rPr>
          <w:rFonts w:ascii="Times New Roman" w:eastAsia="PMingLiU" w:hAnsi="Times New Roman" w:cs="Times New Roman"/>
          <w:sz w:val="24"/>
          <w:szCs w:val="24"/>
          <w:lang w:val="sr-Latn-CS" w:eastAsia="zh-TW"/>
        </w:rPr>
        <w:t>13.08</w:t>
      </w:r>
      <w:r w:rsidRPr="00C35008">
        <w:rPr>
          <w:rFonts w:ascii="Times New Roman" w:eastAsia="PMingLiU" w:hAnsi="Times New Roman" w:cs="Times New Roman"/>
          <w:sz w:val="24"/>
          <w:szCs w:val="24"/>
          <w:lang w:val="sr-Latn-CS" w:eastAsia="zh-TW"/>
        </w:rPr>
        <w:t xml:space="preserve">.2018 godine </w:t>
      </w:r>
      <w:r w:rsidRPr="00AC4310">
        <w:rPr>
          <w:rFonts w:ascii="Times New Roman" w:eastAsia="PMingLiU" w:hAnsi="Times New Roman" w:cs="Times New Roman"/>
          <w:sz w:val="24"/>
          <w:szCs w:val="24"/>
          <w:lang w:val="sr-Latn-CS" w:eastAsia="zh-TW"/>
        </w:rPr>
        <w:t xml:space="preserve">,Odluci o izboru najpovoljnije ponude br..... godine, ponudi </w:t>
      </w:r>
      <w:r w:rsidR="0055685C">
        <w:rPr>
          <w:rFonts w:ascii="Times New Roman" w:eastAsia="PMingLiU" w:hAnsi="Times New Roman" w:cs="Times New Roman"/>
          <w:sz w:val="24"/>
          <w:szCs w:val="24"/>
          <w:lang w:val="sr-Latn-CS" w:eastAsia="zh-TW"/>
        </w:rPr>
        <w:t xml:space="preserve">Izvođača </w:t>
      </w:r>
      <w:r w:rsidRPr="00AC4310">
        <w:rPr>
          <w:rFonts w:ascii="Times New Roman" w:eastAsia="PMingLiU" w:hAnsi="Times New Roman" w:cs="Times New Roman"/>
          <w:sz w:val="24"/>
          <w:szCs w:val="24"/>
          <w:lang w:val="sr-Latn-CS" w:eastAsia="zh-TW"/>
        </w:rPr>
        <w:t>br....</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A21014" w:rsidRPr="00AC4310" w:rsidRDefault="0055685C" w:rsidP="00A21014">
      <w:pPr>
        <w:spacing w:after="0" w:line="240" w:lineRule="auto"/>
        <w:jc w:val="both"/>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 xml:space="preserve">Izvođač </w:t>
      </w:r>
      <w:r w:rsidR="00A21014" w:rsidRPr="00AC4310">
        <w:rPr>
          <w:rFonts w:ascii="Times New Roman" w:eastAsia="PMingLiU" w:hAnsi="Times New Roman" w:cs="Times New Roman"/>
          <w:sz w:val="24"/>
          <w:szCs w:val="24"/>
          <w:lang w:val="sr-Latn-CS"/>
        </w:rPr>
        <w:t>se obavezuje d</w:t>
      </w:r>
      <w:r>
        <w:rPr>
          <w:rFonts w:ascii="Times New Roman" w:eastAsia="PMingLiU" w:hAnsi="Times New Roman" w:cs="Times New Roman"/>
          <w:sz w:val="24"/>
          <w:szCs w:val="24"/>
          <w:lang w:val="sr-Latn-CS"/>
        </w:rPr>
        <w:t xml:space="preserve">a </w:t>
      </w:r>
      <w:r w:rsidR="0035303F">
        <w:rPr>
          <w:rFonts w:ascii="Times New Roman" w:eastAsia="PMingLiU" w:hAnsi="Times New Roman" w:cs="Times New Roman"/>
          <w:sz w:val="24"/>
          <w:szCs w:val="24"/>
          <w:lang w:val="sr-Latn-CS"/>
        </w:rPr>
        <w:t>za potrebe naručioca izvrši radove</w:t>
      </w:r>
      <w:r w:rsidR="00A21014" w:rsidRPr="009C490D">
        <w:rPr>
          <w:rFonts w:ascii="Times New Roman" w:eastAsia="PMingLiU" w:hAnsi="Times New Roman" w:cs="Times New Roman"/>
          <w:sz w:val="24"/>
          <w:szCs w:val="24"/>
          <w:lang w:val="sr-Latn-CS"/>
        </w:rPr>
        <w:t xml:space="preserve"> specificiran</w:t>
      </w:r>
      <w:r w:rsidR="0035303F">
        <w:rPr>
          <w:rFonts w:ascii="Times New Roman" w:eastAsia="PMingLiU" w:hAnsi="Times New Roman" w:cs="Times New Roman"/>
          <w:sz w:val="24"/>
          <w:szCs w:val="24"/>
          <w:lang w:val="sr-Latn-CS"/>
        </w:rPr>
        <w:t>e</w:t>
      </w:r>
      <w:r w:rsidR="00A21014" w:rsidRPr="009C490D">
        <w:rPr>
          <w:rFonts w:ascii="Times New Roman" w:eastAsia="PMingLiU" w:hAnsi="Times New Roman" w:cs="Times New Roman"/>
          <w:sz w:val="24"/>
          <w:szCs w:val="24"/>
          <w:lang w:val="sr-Latn-CS"/>
        </w:rPr>
        <w:t xml:space="preserve"> u tenderskoj dokumentaciji, a Naručilac se obavezuje da zvanično preu</w:t>
      </w:r>
      <w:r w:rsidR="00A21014" w:rsidRPr="00AC4310">
        <w:rPr>
          <w:rFonts w:ascii="Times New Roman" w:eastAsia="PMingLiU" w:hAnsi="Times New Roman" w:cs="Times New Roman"/>
          <w:sz w:val="24"/>
          <w:szCs w:val="24"/>
          <w:lang w:val="sr-Latn-CS"/>
        </w:rPr>
        <w:t xml:space="preserve">zme i plati </w:t>
      </w:r>
      <w:r w:rsidR="0035303F">
        <w:rPr>
          <w:rFonts w:ascii="Times New Roman" w:eastAsia="PMingLiU" w:hAnsi="Times New Roman" w:cs="Times New Roman"/>
          <w:sz w:val="24"/>
          <w:szCs w:val="24"/>
          <w:lang w:val="sr-Latn-CS"/>
        </w:rPr>
        <w:t>Izvođaču</w:t>
      </w:r>
      <w:r w:rsidR="00A21014" w:rsidRPr="00AC4310">
        <w:rPr>
          <w:rFonts w:ascii="Times New Roman" w:eastAsia="PMingLiU" w:hAnsi="Times New Roman" w:cs="Times New Roman"/>
          <w:sz w:val="24"/>
          <w:szCs w:val="24"/>
          <w:lang w:val="sr-Latn-CS"/>
        </w:rPr>
        <w:t xml:space="preserve"> vrijednost </w:t>
      </w:r>
      <w:r w:rsidR="0035303F">
        <w:rPr>
          <w:rFonts w:ascii="Times New Roman" w:eastAsia="PMingLiU" w:hAnsi="Times New Roman" w:cs="Times New Roman"/>
          <w:sz w:val="24"/>
          <w:szCs w:val="24"/>
          <w:lang w:val="sr-Latn-CS"/>
        </w:rPr>
        <w:t>radova</w:t>
      </w:r>
      <w:r w:rsidR="00A21014" w:rsidRPr="00AC4310">
        <w:rPr>
          <w:rFonts w:ascii="Times New Roman" w:eastAsia="PMingLiU" w:hAnsi="Times New Roman" w:cs="Times New Roman"/>
          <w:sz w:val="24"/>
          <w:szCs w:val="24"/>
          <w:lang w:val="sr-Latn-CS"/>
        </w:rPr>
        <w:t xml:space="preserve"> prema prihvaćenoj cijeni iz Ponude br........ </w:t>
      </w:r>
    </w:p>
    <w:p w:rsidR="00A21014" w:rsidRPr="00AC4310" w:rsidRDefault="00A21014" w:rsidP="00A21014">
      <w:pPr>
        <w:keepNext/>
        <w:spacing w:after="0" w:line="240" w:lineRule="auto"/>
        <w:jc w:val="both"/>
        <w:outlineLvl w:val="3"/>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3"/>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CIJENA I USLOVI PLAĆANJA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DF20DB" w:rsidRDefault="00252012" w:rsidP="00252012">
      <w:pPr>
        <w:spacing w:after="0" w:line="240" w:lineRule="auto"/>
        <w:jc w:val="both"/>
        <w:rPr>
          <w:rFonts w:ascii="Times New Roman" w:eastAsiaTheme="minorHAnsi" w:hAnsi="Times New Roman" w:cstheme="minorBidi"/>
          <w:b/>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sidR="00DF20DB">
        <w:rPr>
          <w:rFonts w:ascii="Times New Roman" w:eastAsiaTheme="minorHAnsi" w:hAnsi="Times New Roman" w:cs="Times New Roman"/>
          <w:sz w:val="24"/>
          <w:szCs w:val="24"/>
          <w:lang w:val="sr-Latn-CS"/>
        </w:rPr>
        <w:t>ugovorenih radova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 bez PDV-a ), </w:t>
      </w:r>
      <w:r>
        <w:rPr>
          <w:rFonts w:ascii="Times New Roman" w:eastAsiaTheme="minorHAnsi" w:hAnsi="Times New Roman" w:cstheme="minorBidi"/>
          <w:color w:val="000000"/>
          <w:sz w:val="24"/>
          <w:szCs w:val="24"/>
          <w:lang w:val="sr-Latn-CS"/>
        </w:rPr>
        <w:t xml:space="preserve">odnosno ukupna vrijednost robe </w:t>
      </w:r>
      <w:r w:rsidRPr="00CD608F">
        <w:rPr>
          <w:rFonts w:ascii="Times New Roman" w:eastAsiaTheme="minorHAnsi" w:hAnsi="Times New Roman" w:cstheme="minorBidi"/>
          <w:b/>
          <w:color w:val="000000"/>
          <w:sz w:val="24"/>
          <w:szCs w:val="24"/>
          <w:lang w:val="sr-Latn-CS"/>
        </w:rPr>
        <w:t>(sa uračunatim PDV-om ) iznosi.............................eura.</w:t>
      </w:r>
    </w:p>
    <w:p w:rsidR="00DF20DB" w:rsidRDefault="00DF20DB" w:rsidP="00252012">
      <w:pPr>
        <w:spacing w:after="0" w:line="240" w:lineRule="auto"/>
        <w:jc w:val="both"/>
        <w:rPr>
          <w:rFonts w:ascii="Times New Roman" w:eastAsiaTheme="minorHAnsi" w:hAnsi="Times New Roman" w:cstheme="minorBidi"/>
          <w:b/>
          <w:color w:val="000000"/>
          <w:sz w:val="24"/>
          <w:szCs w:val="24"/>
          <w:lang w:val="sr-Latn-CS"/>
        </w:rPr>
      </w:pPr>
    </w:p>
    <w:p w:rsidR="00252012" w:rsidRPr="00795D00" w:rsidRDefault="00DF20DB" w:rsidP="00252012">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heme="minorBidi"/>
          <w:b/>
          <w:color w:val="000000"/>
          <w:sz w:val="24"/>
          <w:szCs w:val="24"/>
          <w:lang w:val="sr-Latn-CS"/>
        </w:rPr>
        <w:t>Cijene radova iz navedene ponude su fiksne i ne podliježu promjeni.</w:t>
      </w:r>
      <w:r w:rsidR="00252012" w:rsidRPr="001A4076">
        <w:rPr>
          <w:rFonts w:ascii="Times New Roman" w:eastAsiaTheme="minorHAnsi" w:hAnsi="Times New Roman" w:cstheme="minorBidi"/>
          <w:color w:val="000000"/>
          <w:sz w:val="24"/>
          <w:szCs w:val="24"/>
          <w:lang w:val="sr-Latn-CS"/>
        </w:rPr>
        <w:t xml:space="preserve"> </w:t>
      </w:r>
    </w:p>
    <w:p w:rsidR="00A21014" w:rsidRPr="00AC4310" w:rsidRDefault="00A21014" w:rsidP="00252012">
      <w:pPr>
        <w:spacing w:after="0" w:line="240" w:lineRule="auto"/>
        <w:jc w:val="both"/>
        <w:rPr>
          <w:rFonts w:ascii="Times New Roman" w:eastAsia="PMingLiU" w:hAnsi="Times New Roman" w:cs="Times New Roman"/>
          <w:b/>
          <w:sz w:val="24"/>
          <w:szCs w:val="24"/>
          <w:lang w:val="sr-Latn-CS"/>
        </w:rPr>
      </w:pPr>
    </w:p>
    <w:p w:rsidR="00A21014" w:rsidRPr="00AC4310" w:rsidRDefault="00A21014" w:rsidP="00814651">
      <w:pPr>
        <w:spacing w:after="0" w:line="240" w:lineRule="auto"/>
        <w:jc w:val="both"/>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Član </w:t>
      </w:r>
      <w:r w:rsidR="00814651">
        <w:rPr>
          <w:rFonts w:ascii="Times New Roman" w:eastAsia="PMingLiU" w:hAnsi="Times New Roman" w:cs="Times New Roman"/>
          <w:b/>
          <w:sz w:val="24"/>
          <w:szCs w:val="24"/>
          <w:lang w:val="sr-Latn-CS"/>
        </w:rPr>
        <w:t>4</w:t>
      </w:r>
    </w:p>
    <w:p w:rsidR="00814651" w:rsidRPr="00A93C6E" w:rsidRDefault="00EC5207" w:rsidP="00814651">
      <w:pPr>
        <w:spacing w:after="0" w:line="240" w:lineRule="auto"/>
        <w:jc w:val="both"/>
        <w:rPr>
          <w:rFonts w:ascii="Times New Roman" w:hAnsi="Times New Roman" w:cs="Times New Roman"/>
          <w:color w:val="000000" w:themeColor="text1"/>
          <w:sz w:val="24"/>
          <w:szCs w:val="24"/>
          <w:lang w:val="sr-Latn-CS"/>
        </w:rPr>
      </w:pPr>
      <w:r>
        <w:rPr>
          <w:rFonts w:ascii="Times New Roman" w:eastAsia="PMingLiU" w:hAnsi="Times New Roman" w:cs="Times New Roman"/>
          <w:sz w:val="24"/>
          <w:szCs w:val="24"/>
          <w:lang w:val="sr-Latn-CS"/>
        </w:rPr>
        <w:t xml:space="preserve"> </w:t>
      </w:r>
      <w:r w:rsidR="00A21014" w:rsidRPr="00AC4310">
        <w:rPr>
          <w:rFonts w:ascii="Times New Roman" w:eastAsia="PMingLiU" w:hAnsi="Times New Roman" w:cs="Times New Roman"/>
          <w:sz w:val="24"/>
          <w:szCs w:val="24"/>
          <w:lang w:val="sr-Latn-CS"/>
        </w:rPr>
        <w:t xml:space="preserve">Ugovorne strane su saglasne da će Naručilac isplatiti ugovorenu cijenu </w:t>
      </w:r>
      <w:r w:rsidR="00A21014" w:rsidRPr="00AC4310">
        <w:rPr>
          <w:rFonts w:ascii="Times New Roman" w:hAnsi="Times New Roman" w:cs="Times New Roman"/>
          <w:color w:val="000000"/>
          <w:sz w:val="24"/>
          <w:szCs w:val="24"/>
        </w:rPr>
        <w:t xml:space="preserve">30 dana </w:t>
      </w:r>
      <w:r w:rsidR="00814651" w:rsidRPr="00A93C6E">
        <w:rPr>
          <w:rFonts w:ascii="Times New Roman" w:hAnsi="Times New Roman" w:cs="Times New Roman"/>
          <w:color w:val="000000" w:themeColor="text1"/>
          <w:sz w:val="24"/>
          <w:szCs w:val="24"/>
          <w:lang w:val="sr-Latn-CS"/>
        </w:rPr>
        <w:t>od dana dostavljanja potpisane, ovjerene situacije za izvršene radove.</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hAnsi="Times New Roman" w:cs="Times New Roman"/>
          <w:color w:val="000000"/>
          <w:sz w:val="24"/>
          <w:szCs w:val="24"/>
        </w:rPr>
        <w:t xml:space="preserve"> </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lastRenderedPageBreak/>
        <w:t>ROK  ISPORUKE</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Član </w:t>
      </w:r>
      <w:r w:rsidR="0015093C">
        <w:rPr>
          <w:rFonts w:ascii="Times New Roman" w:eastAsia="PMingLiU" w:hAnsi="Times New Roman" w:cs="Times New Roman"/>
          <w:b/>
          <w:sz w:val="24"/>
          <w:szCs w:val="24"/>
          <w:lang w:val="sr-Latn-CS"/>
        </w:rPr>
        <w:t>5</w:t>
      </w:r>
    </w:p>
    <w:p w:rsidR="00A21014" w:rsidRPr="00EC5207" w:rsidRDefault="00EC5207" w:rsidP="00A21014">
      <w:pPr>
        <w:spacing w:after="0" w:line="240" w:lineRule="auto"/>
        <w:rPr>
          <w:rFonts w:ascii="Times New Roman" w:eastAsia="PMingLiU" w:hAnsi="Times New Roman" w:cs="Times New Roman"/>
          <w:sz w:val="24"/>
          <w:szCs w:val="24"/>
          <w:lang w:val="sr-Latn-CS"/>
        </w:rPr>
      </w:pPr>
      <w:r w:rsidRPr="00EC5207">
        <w:rPr>
          <w:rFonts w:ascii="Times New Roman" w:eastAsia="PMingLiU" w:hAnsi="Times New Roman" w:cs="Times New Roman"/>
          <w:sz w:val="24"/>
          <w:szCs w:val="24"/>
          <w:lang w:val="sr-Latn-CS"/>
        </w:rPr>
        <w:t>Izvođač</w:t>
      </w:r>
      <w:r w:rsidR="00A21014" w:rsidRPr="00EC5207">
        <w:rPr>
          <w:rFonts w:ascii="Times New Roman" w:eastAsia="PMingLiU" w:hAnsi="Times New Roman" w:cs="Times New Roman"/>
          <w:sz w:val="24"/>
          <w:szCs w:val="24"/>
          <w:lang w:val="sr-Latn-CS"/>
        </w:rPr>
        <w:t xml:space="preserve">  se obavezuje da ugovorenu nabavku i ugradnju izvrši u roku od </w:t>
      </w:r>
      <w:r w:rsidR="0053283E">
        <w:rPr>
          <w:rFonts w:ascii="Times New Roman" w:eastAsia="PMingLiU" w:hAnsi="Times New Roman" w:cs="Times New Roman"/>
          <w:sz w:val="24"/>
          <w:szCs w:val="24"/>
          <w:lang w:val="sr-Latn-CS"/>
        </w:rPr>
        <w:t>1</w:t>
      </w:r>
      <w:r w:rsidR="00814651" w:rsidRPr="00EC5207">
        <w:rPr>
          <w:rFonts w:ascii="Times New Roman" w:eastAsia="PMingLiU" w:hAnsi="Times New Roman" w:cs="Times New Roman"/>
          <w:sz w:val="24"/>
          <w:szCs w:val="24"/>
          <w:lang w:val="sr-Latn-CS"/>
        </w:rPr>
        <w:t xml:space="preserve">0 </w:t>
      </w:r>
      <w:r w:rsidR="00A21014" w:rsidRPr="00EC5207">
        <w:rPr>
          <w:rFonts w:ascii="Times New Roman" w:eastAsia="PMingLiU" w:hAnsi="Times New Roman" w:cs="Times New Roman"/>
          <w:sz w:val="24"/>
          <w:szCs w:val="24"/>
          <w:lang w:val="sr-Latn-CS"/>
        </w:rPr>
        <w:t>dan</w:t>
      </w:r>
      <w:r w:rsidR="00814651" w:rsidRPr="00EC5207">
        <w:rPr>
          <w:rFonts w:ascii="Times New Roman" w:eastAsia="PMingLiU" w:hAnsi="Times New Roman" w:cs="Times New Roman"/>
          <w:sz w:val="24"/>
          <w:szCs w:val="24"/>
          <w:lang w:val="sr-Latn-CS"/>
        </w:rPr>
        <w:t xml:space="preserve">a od dana zaključivanja ugovora, odnosno od uvođenja Izvođača u posao, danom upisa u građevinski dnevnik. </w:t>
      </w:r>
    </w:p>
    <w:p w:rsidR="00814651" w:rsidRPr="00EC5207" w:rsidRDefault="00814651" w:rsidP="00A21014">
      <w:pPr>
        <w:spacing w:after="0" w:line="240" w:lineRule="auto"/>
        <w:rPr>
          <w:rFonts w:ascii="Times New Roman" w:eastAsia="PMingLiU" w:hAnsi="Times New Roman" w:cs="Times New Roman"/>
          <w:sz w:val="24"/>
          <w:szCs w:val="24"/>
          <w:lang w:val="sr-Latn-CS"/>
        </w:rPr>
      </w:pPr>
      <w:r w:rsidRPr="00EC5207">
        <w:rPr>
          <w:rFonts w:ascii="Times New Roman" w:eastAsia="PMingLiU" w:hAnsi="Times New Roman" w:cs="Times New Roman"/>
          <w:sz w:val="24"/>
          <w:szCs w:val="24"/>
          <w:lang w:val="sr-Latn-CS"/>
        </w:rPr>
        <w:t xml:space="preserve">Rok za završetak izvođenja radova produžava se na zahtjev Izvođača: </w:t>
      </w:r>
    </w:p>
    <w:p w:rsidR="00814651" w:rsidRPr="00EC5207" w:rsidRDefault="00814651" w:rsidP="00814651">
      <w:pPr>
        <w:pStyle w:val="ListParagraph"/>
        <w:numPr>
          <w:ilvl w:val="0"/>
          <w:numId w:val="9"/>
        </w:numPr>
        <w:spacing w:after="0" w:line="240" w:lineRule="auto"/>
        <w:rPr>
          <w:rFonts w:ascii="Times New Roman" w:eastAsia="PMingLiU" w:hAnsi="Times New Roman" w:cs="Times New Roman"/>
          <w:sz w:val="24"/>
          <w:szCs w:val="24"/>
          <w:lang w:val="sr-Latn-CS"/>
        </w:rPr>
      </w:pPr>
      <w:r w:rsidRPr="00EC5207">
        <w:rPr>
          <w:rFonts w:ascii="Times New Roman" w:eastAsia="PMingLiU" w:hAnsi="Times New Roman" w:cs="Times New Roman"/>
          <w:sz w:val="24"/>
          <w:szCs w:val="24"/>
          <w:lang w:val="sr-Latn-CS"/>
        </w:rPr>
        <w:t xml:space="preserve">U slučaju prekida radova koji traje duže od 2 dana a nije izazvan krivicom Naručioca </w:t>
      </w:r>
    </w:p>
    <w:p w:rsidR="00814651" w:rsidRPr="00EC5207" w:rsidRDefault="00814651" w:rsidP="00814651">
      <w:pPr>
        <w:pStyle w:val="ListParagraph"/>
        <w:numPr>
          <w:ilvl w:val="0"/>
          <w:numId w:val="9"/>
        </w:numPr>
        <w:spacing w:after="0" w:line="240" w:lineRule="auto"/>
        <w:rPr>
          <w:rFonts w:ascii="Times New Roman" w:eastAsia="PMingLiU" w:hAnsi="Times New Roman" w:cs="Times New Roman"/>
          <w:sz w:val="24"/>
          <w:szCs w:val="24"/>
          <w:lang w:val="sr-Latn-CS"/>
        </w:rPr>
      </w:pPr>
      <w:r w:rsidRPr="00EC5207">
        <w:rPr>
          <w:rFonts w:ascii="Times New Roman" w:eastAsia="PMingLiU" w:hAnsi="Times New Roman" w:cs="Times New Roman"/>
          <w:sz w:val="24"/>
          <w:szCs w:val="24"/>
          <w:lang w:val="sr-Latn-CS"/>
        </w:rPr>
        <w:t xml:space="preserve">U slučaju elenmentarnih nepogoda kao i drugim događajima sa karteristikom „više sile“. </w:t>
      </w:r>
    </w:p>
    <w:p w:rsidR="00814651" w:rsidRPr="00EC5207" w:rsidRDefault="00814651" w:rsidP="00814651">
      <w:pPr>
        <w:pStyle w:val="ListParagraph"/>
        <w:numPr>
          <w:ilvl w:val="0"/>
          <w:numId w:val="9"/>
        </w:numPr>
        <w:spacing w:after="0" w:line="240" w:lineRule="auto"/>
        <w:rPr>
          <w:rFonts w:ascii="Times New Roman" w:eastAsia="PMingLiU" w:hAnsi="Times New Roman" w:cs="Times New Roman"/>
          <w:sz w:val="24"/>
          <w:szCs w:val="24"/>
          <w:lang w:val="sr-Latn-CS"/>
        </w:rPr>
      </w:pPr>
      <w:r w:rsidRPr="00EC5207">
        <w:rPr>
          <w:rFonts w:ascii="Times New Roman" w:eastAsia="PMingLiU" w:hAnsi="Times New Roman" w:cs="Times New Roman"/>
          <w:sz w:val="24"/>
          <w:szCs w:val="24"/>
          <w:lang w:val="sr-Latn-CS"/>
        </w:rPr>
        <w:t>Zahtjev za produženje ugovorenog roka Izvođač dostavlja upućivanjem pismenog zahtjeva naručiocu, a isti je produžen kada ugovorne strane o tome</w:t>
      </w:r>
      <w:r>
        <w:rPr>
          <w:rFonts w:ascii="Times New Roman" w:eastAsia="PMingLiU" w:hAnsi="Times New Roman" w:cs="Times New Roman"/>
          <w:b/>
          <w:sz w:val="24"/>
          <w:szCs w:val="24"/>
          <w:lang w:val="sr-Latn-CS"/>
        </w:rPr>
        <w:t xml:space="preserve"> </w:t>
      </w:r>
      <w:r w:rsidRPr="00EC5207">
        <w:rPr>
          <w:rFonts w:ascii="Times New Roman" w:eastAsia="PMingLiU" w:hAnsi="Times New Roman" w:cs="Times New Roman"/>
          <w:sz w:val="24"/>
          <w:szCs w:val="24"/>
          <w:lang w:val="sr-Latn-CS"/>
        </w:rPr>
        <w:t xml:space="preserve">postignu pismeni sporazum o čemu će sačiniti Aneks ugovora. </w:t>
      </w:r>
    </w:p>
    <w:p w:rsidR="0048010B" w:rsidRDefault="0048010B" w:rsidP="0048010B">
      <w:pPr>
        <w:spacing w:after="0" w:line="240" w:lineRule="auto"/>
        <w:ind w:left="344"/>
        <w:rPr>
          <w:rFonts w:ascii="Times New Roman" w:eastAsia="PMingLiU" w:hAnsi="Times New Roman" w:cs="Times New Roman"/>
          <w:b/>
          <w:sz w:val="24"/>
          <w:szCs w:val="24"/>
          <w:lang w:val="sr-Latn-CS"/>
        </w:rPr>
      </w:pPr>
    </w:p>
    <w:p w:rsidR="0048010B" w:rsidRDefault="008244CB" w:rsidP="0048010B">
      <w:pPr>
        <w:spacing w:after="0" w:line="240" w:lineRule="auto"/>
        <w:ind w:left="34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                                                   </w:t>
      </w:r>
      <w:r w:rsidR="0048010B">
        <w:rPr>
          <w:rFonts w:ascii="Times New Roman" w:eastAsia="PMingLiU" w:hAnsi="Times New Roman" w:cs="Times New Roman"/>
          <w:b/>
          <w:sz w:val="24"/>
          <w:szCs w:val="24"/>
          <w:lang w:val="sr-Latn-CS"/>
        </w:rPr>
        <w:t>OBAVEZE IZVOĐAČA</w:t>
      </w:r>
    </w:p>
    <w:p w:rsidR="0048010B" w:rsidRDefault="008244CB" w:rsidP="0048010B">
      <w:pPr>
        <w:spacing w:after="0" w:line="240" w:lineRule="auto"/>
        <w:ind w:left="34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                                                              </w:t>
      </w:r>
      <w:r w:rsidR="0048010B">
        <w:rPr>
          <w:rFonts w:ascii="Times New Roman" w:eastAsia="PMingLiU" w:hAnsi="Times New Roman" w:cs="Times New Roman"/>
          <w:b/>
          <w:sz w:val="24"/>
          <w:szCs w:val="24"/>
          <w:lang w:val="sr-Latn-CS"/>
        </w:rPr>
        <w:t xml:space="preserve"> Član </w:t>
      </w:r>
      <w:r w:rsidR="0015093C">
        <w:rPr>
          <w:rFonts w:ascii="Times New Roman" w:eastAsia="PMingLiU" w:hAnsi="Times New Roman" w:cs="Times New Roman"/>
          <w:b/>
          <w:sz w:val="24"/>
          <w:szCs w:val="24"/>
          <w:lang w:val="sr-Latn-CS"/>
        </w:rPr>
        <w:t>6</w:t>
      </w:r>
    </w:p>
    <w:p w:rsidR="0048010B" w:rsidRPr="0015093C" w:rsidRDefault="0048010B" w:rsidP="0048010B">
      <w:pPr>
        <w:spacing w:after="0" w:line="240" w:lineRule="auto"/>
        <w:ind w:left="344"/>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Izvođač je u obavezi:</w:t>
      </w:r>
    </w:p>
    <w:p w:rsidR="0048010B" w:rsidRPr="0015093C" w:rsidRDefault="0048010B" w:rsidP="0048010B">
      <w:pPr>
        <w:pStyle w:val="ListParagraph"/>
        <w:numPr>
          <w:ilvl w:val="0"/>
          <w:numId w:val="9"/>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radove izvede u svemu prema zahtjevu Naručioca, po standardima i pravilima struke koje važe za izvođenje ove vrste radova;</w:t>
      </w:r>
    </w:p>
    <w:p w:rsidR="0048010B" w:rsidRPr="0015093C" w:rsidRDefault="0048010B" w:rsidP="0048010B">
      <w:pPr>
        <w:pStyle w:val="ListParagraph"/>
        <w:numPr>
          <w:ilvl w:val="0"/>
          <w:numId w:val="9"/>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sprovede sve mjere za zaštitu i bezbjednost na radu prilikom izvođenja radova;</w:t>
      </w:r>
    </w:p>
    <w:p w:rsidR="0048010B" w:rsidRPr="0015093C" w:rsidRDefault="0048010B" w:rsidP="0048010B">
      <w:pPr>
        <w:pStyle w:val="ListParagraph"/>
        <w:numPr>
          <w:ilvl w:val="0"/>
          <w:numId w:val="9"/>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 xml:space="preserve">Da po završenim radovima odmah obavijesti Nručioca je je iste završio i da je spreman za njihov kvantitativni i kvalitativni prijem od Naručioca. </w:t>
      </w:r>
    </w:p>
    <w:p w:rsidR="0048010B" w:rsidRPr="0015093C" w:rsidRDefault="0048010B" w:rsidP="0048010B">
      <w:pPr>
        <w:pStyle w:val="ListParagraph"/>
        <w:numPr>
          <w:ilvl w:val="0"/>
          <w:numId w:val="9"/>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ispuni sve ugovorne obaveze stručno, kvalitetno i po pravilima struke za ovu vrstu radova, a sve u ugovorenom roku.</w:t>
      </w:r>
    </w:p>
    <w:p w:rsidR="0048010B" w:rsidRPr="0015093C" w:rsidRDefault="0048010B" w:rsidP="0048010B">
      <w:pPr>
        <w:pStyle w:val="ListParagraph"/>
        <w:numPr>
          <w:ilvl w:val="0"/>
          <w:numId w:val="9"/>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obezbijedi dovoljnu radnu snagu, blagovemneo isporuči ugovoreni  materijal i opremu potrebnu za ivzođenje ugovorom prezuzetih radova;</w:t>
      </w:r>
    </w:p>
    <w:p w:rsidR="0048010B" w:rsidRPr="0015093C" w:rsidRDefault="008244CB" w:rsidP="0048010B">
      <w:pPr>
        <w:pStyle w:val="ListParagraph"/>
        <w:numPr>
          <w:ilvl w:val="0"/>
          <w:numId w:val="9"/>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uredno vodi sve knjige predviđenje zakonom i drugim propisima</w:t>
      </w:r>
    </w:p>
    <w:p w:rsidR="008244CB" w:rsidRPr="0015093C" w:rsidRDefault="008244CB" w:rsidP="0048010B">
      <w:pPr>
        <w:pStyle w:val="ListParagraph"/>
        <w:numPr>
          <w:ilvl w:val="0"/>
          <w:numId w:val="9"/>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 xml:space="preserve">Da omogući vršenje stručnog nadzora, </w:t>
      </w:r>
    </w:p>
    <w:p w:rsidR="008244CB" w:rsidRPr="0015093C" w:rsidRDefault="008244CB" w:rsidP="0048010B">
      <w:pPr>
        <w:pStyle w:val="ListParagraph"/>
        <w:numPr>
          <w:ilvl w:val="0"/>
          <w:numId w:val="9"/>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postupi po svim osnovnim primjedbama i zahtjevima Naručioca datim na osnovu izvršenog nadzora, i da shodno tome, o svom trošku izvrši popravku ili rušenje ili ponovno izvođenje radova, zamjenu nabavljeno ili ugrađenog materijala, opreme, uređaja i postrojenja ili ubrzanja izvođenja radova, kada je zapao u docnju u pogledu ugovorenih rokova izvođenja radova;</w:t>
      </w:r>
    </w:p>
    <w:p w:rsidR="008244CB" w:rsidRPr="0015093C" w:rsidRDefault="008244CB" w:rsidP="0048010B">
      <w:pPr>
        <w:pStyle w:val="ListParagraph"/>
        <w:numPr>
          <w:ilvl w:val="0"/>
          <w:numId w:val="9"/>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izvedene radove preda Naručiocu</w:t>
      </w:r>
    </w:p>
    <w:p w:rsidR="008244CB" w:rsidRPr="0015093C" w:rsidRDefault="008244CB" w:rsidP="0048010B">
      <w:pPr>
        <w:pStyle w:val="ListParagraph"/>
        <w:numPr>
          <w:ilvl w:val="0"/>
          <w:numId w:val="9"/>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garantuje kvalitete izvedenih radova i upotrijebljenog materijala, dostavom atesta za ugrađene matereijale i ugovorene radove,</w:t>
      </w:r>
    </w:p>
    <w:p w:rsidR="008244CB" w:rsidRPr="0015093C" w:rsidRDefault="008244CB" w:rsidP="008244CB">
      <w:pPr>
        <w:spacing w:after="0" w:line="240" w:lineRule="auto"/>
        <w:rPr>
          <w:rFonts w:ascii="Times New Roman" w:eastAsia="PMingLiU" w:hAnsi="Times New Roman" w:cs="Times New Roman"/>
          <w:sz w:val="24"/>
          <w:szCs w:val="24"/>
          <w:lang w:val="sr-Latn-CS"/>
        </w:rPr>
      </w:pPr>
    </w:p>
    <w:p w:rsidR="008244CB" w:rsidRPr="0015093C" w:rsidRDefault="008244CB" w:rsidP="008244CB">
      <w:p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 xml:space="preserve">Otklanjanju nedostataka u garantnom roku za izvedene radove Izvođa mora da pristupi u roku od 5 kalendarskih dana od dana pismenog poziva naručioca. </w:t>
      </w:r>
    </w:p>
    <w:p w:rsidR="00F47ACE" w:rsidRPr="0015093C" w:rsidRDefault="00F47ACE" w:rsidP="008244CB">
      <w:pPr>
        <w:spacing w:after="0" w:line="240" w:lineRule="auto"/>
        <w:rPr>
          <w:rFonts w:ascii="Times New Roman" w:eastAsia="PMingLiU" w:hAnsi="Times New Roman" w:cs="Times New Roman"/>
          <w:sz w:val="24"/>
          <w:szCs w:val="24"/>
          <w:lang w:val="sr-Latn-CS"/>
        </w:rPr>
      </w:pPr>
    </w:p>
    <w:p w:rsidR="008244CB" w:rsidRDefault="008244CB" w:rsidP="0053283E">
      <w:pPr>
        <w:spacing w:after="0" w:line="240" w:lineRule="auto"/>
        <w:jc w:val="both"/>
        <w:rPr>
          <w:rFonts w:ascii="Times New Roman" w:eastAsia="PMingLiU" w:hAnsi="Times New Roman" w:cs="Times New Roman"/>
          <w:b/>
          <w:sz w:val="24"/>
          <w:szCs w:val="24"/>
          <w:lang w:val="sr-Latn-CS"/>
        </w:rPr>
      </w:pPr>
      <w:r w:rsidRPr="0015093C">
        <w:rPr>
          <w:rFonts w:ascii="Times New Roman" w:eastAsia="PMingLiU" w:hAnsi="Times New Roman" w:cs="Times New Roman"/>
          <w:sz w:val="24"/>
          <w:szCs w:val="24"/>
          <w:lang w:val="sr-Latn-CS"/>
        </w:rPr>
        <w:t>Za ugrađeni materijal Izvođač mora imati sertifikate kvaliteta odnosno ateste koji se zahtijevaju važećim propisima i mjerama za objekte te vrste u skladu sa tenderom.</w:t>
      </w:r>
      <w:r>
        <w:rPr>
          <w:rFonts w:ascii="Times New Roman" w:eastAsia="PMingLiU" w:hAnsi="Times New Roman" w:cs="Times New Roman"/>
          <w:b/>
          <w:sz w:val="24"/>
          <w:szCs w:val="24"/>
          <w:lang w:val="sr-Latn-CS"/>
        </w:rPr>
        <w:t xml:space="preserve"> </w:t>
      </w:r>
    </w:p>
    <w:p w:rsidR="0015093C" w:rsidRDefault="0015093C" w:rsidP="00A21014">
      <w:pPr>
        <w:spacing w:after="0" w:line="240" w:lineRule="auto"/>
        <w:rPr>
          <w:rFonts w:ascii="Times New Roman" w:eastAsia="PMingLiU" w:hAnsi="Times New Roman" w:cs="Times New Roman"/>
          <w:b/>
          <w:sz w:val="24"/>
          <w:szCs w:val="24"/>
          <w:lang w:val="sr-Latn-CS"/>
        </w:rPr>
      </w:pPr>
    </w:p>
    <w:p w:rsidR="00814651" w:rsidRDefault="008244CB" w:rsidP="00A21014">
      <w:pPr>
        <w:spacing w:after="0" w:line="240" w:lineRule="auto"/>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                                                      OBAVEZE NARUČIOCA</w:t>
      </w:r>
    </w:p>
    <w:p w:rsidR="008244CB" w:rsidRDefault="008244CB" w:rsidP="00A21014">
      <w:pPr>
        <w:spacing w:after="0" w:line="240" w:lineRule="auto"/>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                                                                      Član </w:t>
      </w:r>
      <w:r w:rsidR="0015093C">
        <w:rPr>
          <w:rFonts w:ascii="Times New Roman" w:eastAsia="PMingLiU" w:hAnsi="Times New Roman" w:cs="Times New Roman"/>
          <w:b/>
          <w:sz w:val="24"/>
          <w:szCs w:val="24"/>
          <w:lang w:val="sr-Latn-CS"/>
        </w:rPr>
        <w:t>7</w:t>
      </w:r>
    </w:p>
    <w:p w:rsidR="008244CB" w:rsidRDefault="008244CB" w:rsidP="00A21014">
      <w:pPr>
        <w:spacing w:after="0" w:line="240" w:lineRule="auto"/>
        <w:rPr>
          <w:rFonts w:ascii="Times New Roman" w:eastAsia="PMingLiU" w:hAnsi="Times New Roman" w:cs="Times New Roman"/>
          <w:b/>
          <w:sz w:val="24"/>
          <w:szCs w:val="24"/>
          <w:lang w:val="sr-Latn-CS"/>
        </w:rPr>
      </w:pPr>
    </w:p>
    <w:p w:rsidR="00814651" w:rsidRPr="0015093C" w:rsidRDefault="008244CB" w:rsidP="00A21014">
      <w:p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Naručilac je u obavezi:</w:t>
      </w:r>
    </w:p>
    <w:p w:rsidR="008244CB" w:rsidRPr="0015093C" w:rsidRDefault="008244CB" w:rsidP="008244CB">
      <w:pPr>
        <w:pStyle w:val="ListParagraph"/>
        <w:numPr>
          <w:ilvl w:val="0"/>
          <w:numId w:val="9"/>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 xml:space="preserve">Da izvođača radova uvede u posao i omogući mu nesmetano izvođenje radova, </w:t>
      </w:r>
    </w:p>
    <w:p w:rsidR="008244CB" w:rsidRPr="0015093C" w:rsidRDefault="008244CB" w:rsidP="008244CB">
      <w:pPr>
        <w:pStyle w:val="ListParagraph"/>
        <w:numPr>
          <w:ilvl w:val="0"/>
          <w:numId w:val="9"/>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Da obezbijedi stalan i efikasan rad organa stručnog nadzora</w:t>
      </w:r>
    </w:p>
    <w:p w:rsidR="008244CB" w:rsidRPr="0015093C" w:rsidRDefault="008244CB" w:rsidP="008244CB">
      <w:pPr>
        <w:pStyle w:val="ListParagraph"/>
        <w:numPr>
          <w:ilvl w:val="0"/>
          <w:numId w:val="9"/>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t xml:space="preserve">Da blagovremeno izmiruje obaveze prema izvođaču </w:t>
      </w:r>
    </w:p>
    <w:p w:rsidR="008244CB" w:rsidRPr="0015093C" w:rsidRDefault="008244CB" w:rsidP="008244CB">
      <w:pPr>
        <w:pStyle w:val="ListParagraph"/>
        <w:numPr>
          <w:ilvl w:val="0"/>
          <w:numId w:val="9"/>
        </w:numPr>
        <w:spacing w:after="0" w:line="240" w:lineRule="auto"/>
        <w:rPr>
          <w:rFonts w:ascii="Times New Roman" w:eastAsia="PMingLiU" w:hAnsi="Times New Roman" w:cs="Times New Roman"/>
          <w:sz w:val="24"/>
          <w:szCs w:val="24"/>
          <w:lang w:val="sr-Latn-CS"/>
        </w:rPr>
      </w:pPr>
      <w:r w:rsidRPr="0015093C">
        <w:rPr>
          <w:rFonts w:ascii="Times New Roman" w:eastAsia="PMingLiU" w:hAnsi="Times New Roman" w:cs="Times New Roman"/>
          <w:sz w:val="24"/>
          <w:szCs w:val="24"/>
          <w:lang w:val="sr-Latn-CS"/>
        </w:rPr>
        <w:lastRenderedPageBreak/>
        <w:t>Da od Izvođača primi izvedene radove u skladu sa odredbama ovog ugovora.</w:t>
      </w:r>
    </w:p>
    <w:p w:rsidR="008244CB" w:rsidRPr="008244CB" w:rsidRDefault="008244CB" w:rsidP="008244CB">
      <w:pPr>
        <w:spacing w:after="0" w:line="240" w:lineRule="auto"/>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RASKID UGOVORA</w:t>
      </w:r>
    </w:p>
    <w:p w:rsidR="00A21014" w:rsidRPr="00AC4310" w:rsidRDefault="00A21014" w:rsidP="00A21014">
      <w:pPr>
        <w:spacing w:after="0" w:line="240" w:lineRule="auto"/>
        <w:rPr>
          <w:rFonts w:ascii="Times New Roman" w:eastAsia="PMingLiU" w:hAnsi="Times New Roman" w:cs="Times New Roman"/>
          <w:sz w:val="24"/>
          <w:szCs w:val="24"/>
          <w:lang w:val="sr-Latn-CS" w:eastAsia="zh-TW"/>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 xml:space="preserve">Član </w:t>
      </w:r>
      <w:r w:rsidR="0015093C">
        <w:rPr>
          <w:rFonts w:ascii="Times New Roman" w:eastAsia="PMingLiU" w:hAnsi="Times New Roman" w:cs="Times New Roman"/>
          <w:b/>
          <w:sz w:val="24"/>
          <w:szCs w:val="24"/>
          <w:lang w:val="sr-Latn-CS" w:eastAsia="zh-TW"/>
        </w:rPr>
        <w:t>8</w:t>
      </w:r>
    </w:p>
    <w:p w:rsidR="00F47ACE" w:rsidRPr="0015093C" w:rsidRDefault="00F47ACE" w:rsidP="00F47ACE">
      <w:pPr>
        <w:spacing w:after="0" w:line="240" w:lineRule="auto"/>
        <w:jc w:val="both"/>
        <w:rPr>
          <w:rFonts w:ascii="Times New Roman" w:eastAsia="PMingLiU" w:hAnsi="Times New Roman" w:cs="Times New Roman"/>
          <w:color w:val="000000"/>
          <w:sz w:val="24"/>
          <w:szCs w:val="24"/>
          <w:lang w:val="sr-Latn-CS" w:eastAsia="zh-TW"/>
        </w:rPr>
      </w:pPr>
      <w:r w:rsidRPr="0015093C">
        <w:rPr>
          <w:rFonts w:ascii="Times New Roman" w:eastAsia="PMingLiU" w:hAnsi="Times New Roman" w:cs="Times New Roman"/>
          <w:color w:val="000000"/>
          <w:sz w:val="24"/>
          <w:szCs w:val="24"/>
          <w:lang w:val="sr-Latn-CS" w:eastAsia="zh-TW"/>
        </w:rPr>
        <w:t>Naručilac zadržava pravo da jednostrano raskine ugovor ukoliko:</w:t>
      </w:r>
    </w:p>
    <w:p w:rsidR="00A21014" w:rsidRPr="0015093C" w:rsidRDefault="00F47ACE" w:rsidP="00F47ACE">
      <w:pPr>
        <w:pStyle w:val="ListParagraph"/>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15093C">
        <w:rPr>
          <w:rFonts w:ascii="Times New Roman" w:eastAsia="PMingLiU" w:hAnsi="Times New Roman" w:cs="Times New Roman"/>
          <w:color w:val="000000"/>
          <w:sz w:val="24"/>
          <w:szCs w:val="24"/>
          <w:lang w:val="sr-Latn-CS" w:eastAsia="zh-TW"/>
        </w:rPr>
        <w:t>na osnovu građevinskog dnevnika utvrdi da Izvođač radova u toku realizacije ovog ugovora kasni sa izvođenjem radova du</w:t>
      </w:r>
      <w:r w:rsidR="0053283E">
        <w:rPr>
          <w:rFonts w:ascii="Times New Roman" w:eastAsia="PMingLiU" w:hAnsi="Times New Roman" w:cs="Times New Roman"/>
          <w:color w:val="000000"/>
          <w:sz w:val="24"/>
          <w:szCs w:val="24"/>
          <w:lang w:val="sr-Latn-CS" w:eastAsia="zh-TW"/>
        </w:rPr>
        <w:t>ž</w:t>
      </w:r>
      <w:r w:rsidRPr="0015093C">
        <w:rPr>
          <w:rFonts w:ascii="Times New Roman" w:eastAsia="PMingLiU" w:hAnsi="Times New Roman" w:cs="Times New Roman"/>
          <w:color w:val="000000"/>
          <w:sz w:val="24"/>
          <w:szCs w:val="24"/>
          <w:lang w:val="sr-Latn-CS" w:eastAsia="zh-TW"/>
        </w:rPr>
        <w:t xml:space="preserve">e od </w:t>
      </w:r>
      <w:r w:rsidR="0053283E">
        <w:rPr>
          <w:rFonts w:ascii="Times New Roman" w:eastAsia="PMingLiU" w:hAnsi="Times New Roman" w:cs="Times New Roman"/>
          <w:color w:val="000000"/>
          <w:sz w:val="24"/>
          <w:szCs w:val="24"/>
          <w:lang w:val="sr-Latn-CS" w:eastAsia="zh-TW"/>
        </w:rPr>
        <w:t>20</w:t>
      </w:r>
      <w:r w:rsidRPr="0015093C">
        <w:rPr>
          <w:rFonts w:ascii="Times New Roman" w:eastAsia="PMingLiU" w:hAnsi="Times New Roman" w:cs="Times New Roman"/>
          <w:color w:val="000000"/>
          <w:sz w:val="24"/>
          <w:szCs w:val="24"/>
          <w:lang w:val="sr-Latn-CS" w:eastAsia="zh-TW"/>
        </w:rPr>
        <w:t xml:space="preserve"> kalendarskih dana. </w:t>
      </w:r>
    </w:p>
    <w:p w:rsidR="00F47ACE" w:rsidRPr="0015093C" w:rsidRDefault="00F47ACE" w:rsidP="00F47ACE">
      <w:pPr>
        <w:pStyle w:val="ListParagraph"/>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15093C">
        <w:rPr>
          <w:rFonts w:ascii="Times New Roman" w:eastAsia="PMingLiU" w:hAnsi="Times New Roman" w:cs="Times New Roman"/>
          <w:color w:val="000000"/>
          <w:sz w:val="24"/>
          <w:szCs w:val="24"/>
          <w:lang w:val="sr-Latn-CS" w:eastAsia="zh-TW"/>
        </w:rPr>
        <w:t>Ukoliko se u toku realizacije ugovora od strane nadzornog organa Naručioca utvrdi da  izvršeni radovi radovi ne odgovaraju propisima i pravilni</w:t>
      </w:r>
      <w:r w:rsidR="0053283E">
        <w:rPr>
          <w:rFonts w:ascii="Times New Roman" w:eastAsia="PMingLiU" w:hAnsi="Times New Roman" w:cs="Times New Roman"/>
          <w:color w:val="000000"/>
          <w:sz w:val="24"/>
          <w:szCs w:val="24"/>
          <w:lang w:val="sr-Latn-CS" w:eastAsia="zh-TW"/>
        </w:rPr>
        <w:t>m</w:t>
      </w:r>
      <w:r w:rsidRPr="0015093C">
        <w:rPr>
          <w:rFonts w:ascii="Times New Roman" w:eastAsia="PMingLiU" w:hAnsi="Times New Roman" w:cs="Times New Roman"/>
          <w:color w:val="000000"/>
          <w:sz w:val="24"/>
          <w:szCs w:val="24"/>
          <w:lang w:val="sr-Latn-CS" w:eastAsia="zh-TW"/>
        </w:rPr>
        <w:t xml:space="preserve">a koji se primjenjuju za ovu vrstu posla </w:t>
      </w:r>
      <w:r w:rsidR="00FB517C" w:rsidRPr="0015093C">
        <w:rPr>
          <w:rFonts w:ascii="Times New Roman" w:eastAsia="PMingLiU" w:hAnsi="Times New Roman" w:cs="Times New Roman"/>
          <w:color w:val="000000"/>
          <w:sz w:val="24"/>
          <w:szCs w:val="24"/>
          <w:lang w:val="sr-Latn-CS" w:eastAsia="zh-TW"/>
        </w:rPr>
        <w:t xml:space="preserve"> i kvalitetu navedenom u ponudi Izvođača radova, a Izvođač nije postupio po primjedbi nadzornog organa. </w:t>
      </w:r>
    </w:p>
    <w:p w:rsidR="00FB517C" w:rsidRPr="00FB517C" w:rsidRDefault="00FB517C" w:rsidP="0015093C">
      <w:pPr>
        <w:spacing w:after="0" w:line="240" w:lineRule="auto"/>
        <w:jc w:val="both"/>
        <w:rPr>
          <w:rFonts w:ascii="Times New Roman" w:eastAsia="PMingLiU" w:hAnsi="Times New Roman" w:cs="Times New Roman"/>
          <w:b/>
          <w:color w:val="000000"/>
          <w:sz w:val="24"/>
          <w:szCs w:val="24"/>
          <w:lang w:val="sr-Latn-CS" w:eastAsia="zh-TW"/>
        </w:rPr>
      </w:pPr>
    </w:p>
    <w:p w:rsidR="00A21014" w:rsidRPr="00AC4310" w:rsidRDefault="00FB517C" w:rsidP="00A21014">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 xml:space="preserve">GARANTNI ROK I </w:t>
      </w:r>
      <w:r w:rsidR="00A21014" w:rsidRPr="00AC4310">
        <w:rPr>
          <w:rFonts w:ascii="Times New Roman" w:eastAsia="PMingLiU" w:hAnsi="Times New Roman" w:cs="Times New Roman"/>
          <w:b/>
          <w:color w:val="000000"/>
          <w:sz w:val="24"/>
          <w:szCs w:val="24"/>
          <w:lang w:val="pl-PL" w:eastAsia="zh-TW"/>
        </w:rPr>
        <w:t>GARANCIJA ZA DOBRO IZVRŠENJE UGOVORA</w:t>
      </w:r>
    </w:p>
    <w:p w:rsidR="00A21014" w:rsidRPr="00AC4310" w:rsidRDefault="00A21014" w:rsidP="00A21014">
      <w:pPr>
        <w:spacing w:after="0" w:line="240" w:lineRule="auto"/>
        <w:jc w:val="center"/>
        <w:rPr>
          <w:rFonts w:ascii="Times New Roman" w:eastAsia="PMingLiU" w:hAnsi="Times New Roman" w:cs="Times New Roman"/>
          <w:color w:val="000000"/>
          <w:sz w:val="24"/>
          <w:szCs w:val="24"/>
          <w:lang w:val="pl-PL" w:eastAsia="zh-TW"/>
        </w:rPr>
      </w:pPr>
    </w:p>
    <w:p w:rsidR="00A21014" w:rsidRDefault="0015093C" w:rsidP="00A21014">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9</w:t>
      </w:r>
    </w:p>
    <w:p w:rsidR="00FB517C" w:rsidRPr="0015093C" w:rsidRDefault="00FB517C" w:rsidP="00FB517C">
      <w:pPr>
        <w:spacing w:after="0" w:line="240" w:lineRule="auto"/>
        <w:jc w:val="both"/>
        <w:rPr>
          <w:rFonts w:ascii="Times New Roman" w:eastAsia="PMingLiU" w:hAnsi="Times New Roman" w:cs="Times New Roman"/>
          <w:color w:val="000000"/>
          <w:sz w:val="24"/>
          <w:szCs w:val="24"/>
          <w:lang w:val="pl-PL" w:eastAsia="zh-TW"/>
        </w:rPr>
      </w:pPr>
      <w:r w:rsidRPr="0015093C">
        <w:rPr>
          <w:rFonts w:ascii="Times New Roman" w:eastAsia="PMingLiU" w:hAnsi="Times New Roman" w:cs="Times New Roman"/>
          <w:color w:val="000000"/>
          <w:sz w:val="24"/>
          <w:szCs w:val="24"/>
          <w:lang w:val="pl-PL" w:eastAsia="zh-TW"/>
        </w:rPr>
        <w:t>Garantni rok za izvedene radove iznosi 2 (dvije) godine.</w:t>
      </w:r>
    </w:p>
    <w:p w:rsidR="00FB517C" w:rsidRPr="0015093C" w:rsidRDefault="00FB517C" w:rsidP="00FB517C">
      <w:pPr>
        <w:spacing w:after="0" w:line="240" w:lineRule="auto"/>
        <w:jc w:val="both"/>
        <w:rPr>
          <w:rFonts w:ascii="Times New Roman" w:eastAsia="PMingLiU" w:hAnsi="Times New Roman" w:cs="Times New Roman"/>
          <w:color w:val="000000"/>
          <w:sz w:val="24"/>
          <w:szCs w:val="24"/>
          <w:lang w:val="pl-PL" w:eastAsia="zh-TW"/>
        </w:rPr>
      </w:pPr>
      <w:r w:rsidRPr="0015093C">
        <w:rPr>
          <w:rFonts w:ascii="Times New Roman" w:eastAsia="PMingLiU" w:hAnsi="Times New Roman" w:cs="Times New Roman"/>
          <w:color w:val="000000"/>
          <w:sz w:val="24"/>
          <w:szCs w:val="24"/>
          <w:lang w:val="pl-PL" w:eastAsia="zh-TW"/>
        </w:rPr>
        <w:t xml:space="preserve">Garancija za izvedene radove i za ugrađene materijale počinje teći od dana primopredaje radova, o čemu će sačiniti pismeni Zapisnik. </w:t>
      </w:r>
    </w:p>
    <w:p w:rsidR="00FB517C" w:rsidRPr="0015093C" w:rsidRDefault="00FB517C" w:rsidP="00FB517C">
      <w:pPr>
        <w:spacing w:after="0" w:line="240" w:lineRule="auto"/>
        <w:jc w:val="both"/>
        <w:rPr>
          <w:rFonts w:ascii="Times New Roman" w:eastAsia="PMingLiU" w:hAnsi="Times New Roman" w:cs="Times New Roman"/>
          <w:color w:val="000000"/>
          <w:sz w:val="24"/>
          <w:szCs w:val="24"/>
          <w:lang w:val="pl-PL" w:eastAsia="zh-TW"/>
        </w:rPr>
      </w:pPr>
      <w:r w:rsidRPr="0015093C">
        <w:rPr>
          <w:rFonts w:ascii="Times New Roman" w:eastAsia="PMingLiU" w:hAnsi="Times New Roman" w:cs="Times New Roman"/>
          <w:color w:val="000000"/>
          <w:sz w:val="24"/>
          <w:szCs w:val="24"/>
          <w:lang w:val="pl-PL" w:eastAsia="zh-TW"/>
        </w:rPr>
        <w:t xml:space="preserve">Greške odnosno nedostatke koje Naručpilac utvrdi u garantnom roku, Izvođač mora otkloniti u roku od 5 kalendarskih dana od dana pismenog poziva Naručioca. </w:t>
      </w:r>
    </w:p>
    <w:p w:rsidR="00FB517C" w:rsidRPr="00AC4310" w:rsidRDefault="0015093C" w:rsidP="00A21014">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AC4310">
        <w:rPr>
          <w:rFonts w:ascii="Times New Roman" w:eastAsia="PMingLiU" w:hAnsi="Times New Roman" w:cs="Times New Roman"/>
          <w:color w:val="000000"/>
          <w:sz w:val="24"/>
          <w:szCs w:val="24"/>
          <w:lang w:val="pl-PL" w:eastAsia="zh-TW"/>
        </w:rPr>
        <w:t xml:space="preserve">6 </w:t>
      </w:r>
      <w:r w:rsidRPr="00AC4310">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A21014" w:rsidRPr="00AC4310" w:rsidRDefault="00A21014" w:rsidP="00A21014">
      <w:pPr>
        <w:spacing w:after="0" w:line="240" w:lineRule="auto"/>
        <w:rPr>
          <w:rFonts w:ascii="Times New Roman" w:eastAsia="PMingLiU" w:hAnsi="Times New Roman" w:cs="Times New Roman"/>
          <w:color w:val="000000"/>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A21014" w:rsidRPr="00AC4310" w:rsidRDefault="00A21014" w:rsidP="00A21014">
      <w:pPr>
        <w:spacing w:after="0" w:line="240" w:lineRule="auto"/>
        <w:jc w:val="both"/>
        <w:rPr>
          <w:rFonts w:ascii="Times New Roman" w:eastAsia="PMingLiU" w:hAnsi="Times New Roman" w:cs="Times New Roman"/>
          <w:sz w:val="24"/>
          <w:szCs w:val="24"/>
          <w:lang w:val="sl-SI" w:eastAsia="zh-TW"/>
        </w:rPr>
      </w:pPr>
    </w:p>
    <w:p w:rsidR="00A21014" w:rsidRPr="00AC4310" w:rsidRDefault="00A21014" w:rsidP="0015093C">
      <w:pPr>
        <w:spacing w:after="0" w:line="240" w:lineRule="auto"/>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UGOVORNA KAZNA</w:t>
      </w:r>
    </w:p>
    <w:p w:rsidR="00A21014" w:rsidRPr="00AC4310" w:rsidRDefault="00A21014" w:rsidP="00A21014">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Član </w:t>
      </w:r>
      <w:r w:rsidR="0015093C">
        <w:rPr>
          <w:rFonts w:ascii="Times New Roman" w:eastAsia="PMingLiU" w:hAnsi="Times New Roman" w:cs="Times New Roman"/>
          <w:b/>
          <w:sz w:val="24"/>
          <w:szCs w:val="24"/>
          <w:lang w:val="sr-Latn-CS"/>
        </w:rPr>
        <w:t>10</w:t>
      </w:r>
    </w:p>
    <w:p w:rsidR="00A21014" w:rsidRPr="00AC4310" w:rsidRDefault="00A21014" w:rsidP="00A21014">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da plati ugovornu kaznu u visini 2‰ za svaki dan kašnjenja u isporuci opreme, a najviše 5% od ukupne vrijednosti ugovorenog posla.</w:t>
      </w:r>
    </w:p>
    <w:p w:rsidR="00A21014" w:rsidRPr="00AC4310" w:rsidRDefault="00A21014" w:rsidP="00A21014">
      <w:pPr>
        <w:keepNext/>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4"/>
        <w:rPr>
          <w:rFonts w:ascii="Times New Roman" w:eastAsia="PMingLiU" w:hAnsi="Times New Roman" w:cs="Times New Roman"/>
          <w:b/>
          <w:sz w:val="24"/>
          <w:szCs w:val="24"/>
          <w:lang w:val="sr-Latn-CS"/>
        </w:rPr>
      </w:pPr>
    </w:p>
    <w:p w:rsidR="00A21014" w:rsidRPr="00AC4310" w:rsidRDefault="00A21014" w:rsidP="00A21014">
      <w:pPr>
        <w:spacing w:after="0" w:line="240" w:lineRule="auto"/>
        <w:rPr>
          <w:rFonts w:ascii="Times New Roman" w:eastAsia="PMingLiU" w:hAnsi="Times New Roman" w:cs="Times New Roman"/>
          <w:sz w:val="24"/>
          <w:szCs w:val="24"/>
          <w:lang w:val="pl-PL"/>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eastAsia="zh-TW"/>
        </w:rPr>
      </w:pPr>
      <w:r w:rsidRPr="00AC4310">
        <w:rPr>
          <w:rFonts w:ascii="Times New Roman" w:eastAsia="PMingLiU" w:hAnsi="Times New Roman" w:cs="Times New Roman"/>
          <w:b/>
          <w:sz w:val="24"/>
          <w:szCs w:val="24"/>
          <w:lang w:val="pl-PL" w:eastAsia="zh-TW"/>
        </w:rPr>
        <w:t>PREUZIMANJE PRAVA I OBAVEZA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r w:rsidR="0015093C">
        <w:rPr>
          <w:rFonts w:ascii="Times New Roman" w:eastAsia="PMingLiU" w:hAnsi="Times New Roman" w:cs="Times New Roman"/>
          <w:b/>
          <w:sz w:val="24"/>
          <w:szCs w:val="24"/>
          <w:lang w:val="sr-Latn-CS"/>
        </w:rPr>
        <w:t>1</w:t>
      </w:r>
    </w:p>
    <w:p w:rsidR="00A21014" w:rsidRPr="00AC4310" w:rsidRDefault="00A21014" w:rsidP="0053283E">
      <w:pPr>
        <w:keepNext/>
        <w:spacing w:after="0" w:line="240" w:lineRule="auto"/>
        <w:ind w:right="-46"/>
        <w:jc w:val="both"/>
        <w:outlineLvl w:val="4"/>
        <w:rPr>
          <w:rFonts w:ascii="Times New Roman" w:eastAsia="PMingLiU" w:hAnsi="Times New Roman" w:cs="Times New Roman"/>
          <w:bCs/>
          <w:sz w:val="24"/>
          <w:szCs w:val="24"/>
          <w:lang w:val="sr-Latn-CS"/>
        </w:rPr>
      </w:pPr>
      <w:r w:rsidRPr="00AC4310">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21014" w:rsidRPr="00AC4310" w:rsidRDefault="00A21014" w:rsidP="0053283E">
      <w:pPr>
        <w:spacing w:after="0" w:line="240" w:lineRule="auto"/>
        <w:ind w:right="-46"/>
        <w:jc w:val="both"/>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lastRenderedPageBreak/>
        <w:t>PRIMJENA PROPISA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r w:rsidR="0015093C">
        <w:rPr>
          <w:rFonts w:ascii="Times New Roman" w:eastAsia="PMingLiU" w:hAnsi="Times New Roman" w:cs="Times New Roman"/>
          <w:b/>
          <w:sz w:val="24"/>
          <w:szCs w:val="24"/>
          <w:lang w:val="sr-Latn-CS"/>
        </w:rPr>
        <w:t>2</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686C41" w:rsidP="00A21014">
      <w:pPr>
        <w:spacing w:after="0"/>
        <w:jc w:val="center"/>
        <w:rPr>
          <w:rFonts w:ascii="Times New Roman" w:hAnsi="Times New Roman"/>
          <w:b/>
          <w:sz w:val="24"/>
          <w:szCs w:val="24"/>
          <w:lang w:val="sl-SI"/>
        </w:rPr>
      </w:pPr>
      <w:r>
        <w:rPr>
          <w:rFonts w:ascii="Times New Roman" w:hAnsi="Times New Roman"/>
          <w:b/>
          <w:sz w:val="24"/>
          <w:szCs w:val="24"/>
          <w:lang w:val="sl-SI"/>
        </w:rPr>
        <w:t>Član 1</w:t>
      </w:r>
      <w:r w:rsidR="0015093C">
        <w:rPr>
          <w:rFonts w:ascii="Times New Roman" w:hAnsi="Times New Roman"/>
          <w:b/>
          <w:sz w:val="24"/>
          <w:szCs w:val="24"/>
          <w:lang w:val="sl-SI"/>
        </w:rPr>
        <w:t>3</w:t>
      </w:r>
    </w:p>
    <w:p w:rsidR="00A21014" w:rsidRPr="00AC4310" w:rsidRDefault="00A21014" w:rsidP="00A21014">
      <w:pPr>
        <w:spacing w:after="0"/>
        <w:rPr>
          <w:rFonts w:ascii="Times New Roman" w:hAnsi="Times New Roman"/>
          <w:sz w:val="24"/>
          <w:szCs w:val="24"/>
          <w:lang w:val="sl-SI"/>
        </w:rPr>
      </w:pPr>
      <w:r w:rsidRPr="00AC4310">
        <w:rPr>
          <w:rFonts w:ascii="Times New Roman" w:hAnsi="Times New Roman"/>
          <w:sz w:val="24"/>
          <w:szCs w:val="24"/>
          <w:lang w:val="sl-SI"/>
        </w:rPr>
        <w:t>Ugovor koji je zaključen uz kršenje antikorupcijskog pravila (čl.15 ZJN</w:t>
      </w:r>
      <w:r w:rsidRPr="00AC4310">
        <w:rPr>
          <w:rFonts w:ascii="Times New Roman" w:hAnsi="Times New Roman" w:cs="Times New Roman"/>
          <w:color w:val="000000"/>
          <w:sz w:val="24"/>
          <w:szCs w:val="24"/>
          <w:lang w:val="pl-PL"/>
        </w:rPr>
        <w:t>„Službeni list CG”, br.</w:t>
      </w:r>
      <w:r w:rsidR="00686C41">
        <w:rPr>
          <w:rFonts w:ascii="Times New Roman" w:hAnsi="Times New Roman" w:cs="Times New Roman"/>
          <w:iCs/>
          <w:color w:val="000000"/>
          <w:sz w:val="24"/>
          <w:szCs w:val="24"/>
          <w:lang w:val="pl-PL"/>
        </w:rPr>
        <w:t xml:space="preserve"> 42/11, </w:t>
      </w:r>
      <w:r w:rsidRPr="00AC4310">
        <w:rPr>
          <w:rFonts w:ascii="Times New Roman" w:hAnsi="Times New Roman" w:cs="Times New Roman"/>
          <w:iCs/>
          <w:color w:val="000000"/>
          <w:sz w:val="24"/>
          <w:szCs w:val="24"/>
          <w:lang w:val="pl-PL"/>
        </w:rPr>
        <w:t>57/14</w:t>
      </w:r>
      <w:r w:rsidR="00686C41">
        <w:rPr>
          <w:rFonts w:ascii="Times New Roman" w:hAnsi="Times New Roman" w:cs="Times New Roman"/>
          <w:iCs/>
          <w:color w:val="000000"/>
          <w:sz w:val="24"/>
          <w:szCs w:val="24"/>
          <w:lang w:val="pl-PL"/>
        </w:rPr>
        <w:t>, 28/15 i 42/17</w:t>
      </w:r>
      <w:r w:rsidRPr="00AC4310">
        <w:rPr>
          <w:rFonts w:ascii="Times New Roman" w:hAnsi="Times New Roman"/>
          <w:sz w:val="24"/>
          <w:szCs w:val="24"/>
          <w:lang w:val="sl-SI"/>
        </w:rPr>
        <w:t>) je ništav.</w:t>
      </w:r>
    </w:p>
    <w:p w:rsidR="00A21014" w:rsidRPr="00AC4310" w:rsidRDefault="00A21014" w:rsidP="00A21014">
      <w:pPr>
        <w:spacing w:after="0" w:line="240" w:lineRule="auto"/>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SUDSKA NADLEŽNOST</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686C41" w:rsidP="0053283E">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r w:rsidR="0015093C">
        <w:rPr>
          <w:rFonts w:ascii="Times New Roman" w:eastAsia="PMingLiU" w:hAnsi="Times New Roman" w:cs="Times New Roman"/>
          <w:b/>
          <w:sz w:val="24"/>
          <w:szCs w:val="24"/>
          <w:lang w:val="sr-Latn-CS"/>
        </w:rPr>
        <w:t>4</w:t>
      </w:r>
    </w:p>
    <w:p w:rsidR="00A21014" w:rsidRPr="00AC4310" w:rsidRDefault="00A21014" w:rsidP="0053283E">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sidR="00885AE2">
        <w:rPr>
          <w:rFonts w:ascii="Times New Roman" w:eastAsia="PMingLiU" w:hAnsi="Times New Roman" w:cs="Times New Roman"/>
          <w:sz w:val="24"/>
          <w:szCs w:val="24"/>
          <w:lang w:val="sr-Latn-CS"/>
        </w:rPr>
        <w:t xml:space="preserve">Privrednog </w:t>
      </w:r>
      <w:r w:rsidRPr="00AC4310">
        <w:rPr>
          <w:rFonts w:ascii="Times New Roman" w:eastAsia="PMingLiU" w:hAnsi="Times New Roman" w:cs="Times New Roman"/>
          <w:sz w:val="24"/>
          <w:szCs w:val="24"/>
          <w:lang w:val="sr-Latn-CS"/>
        </w:rPr>
        <w:t>suda u Podgorici.</w:t>
      </w:r>
    </w:p>
    <w:p w:rsidR="00A21014" w:rsidRDefault="00A21014" w:rsidP="0053283E">
      <w:pPr>
        <w:spacing w:after="0" w:line="240" w:lineRule="auto"/>
        <w:jc w:val="both"/>
        <w:rPr>
          <w:rFonts w:ascii="Times New Roman" w:eastAsia="PMingLiU" w:hAnsi="Times New Roman" w:cs="Times New Roman"/>
          <w:b/>
          <w:sz w:val="24"/>
          <w:szCs w:val="24"/>
          <w:lang w:val="sr-Latn-CS" w:eastAsia="zh-TW"/>
        </w:rPr>
      </w:pPr>
    </w:p>
    <w:p w:rsidR="00686C41" w:rsidRPr="00AC4310" w:rsidRDefault="00686C41" w:rsidP="00A21014">
      <w:pPr>
        <w:spacing w:after="0" w:line="240" w:lineRule="auto"/>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PRIMJERCI UGOVORA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u w:val="single"/>
          <w:lang w:val="sr-Latn-CS"/>
        </w:rPr>
      </w:pPr>
    </w:p>
    <w:p w:rsidR="00A21014" w:rsidRPr="00AC4310" w:rsidRDefault="0015093C"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r w:rsidRPr="00AC4310">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w:t>
      </w:r>
      <w:r w:rsidR="0053283E">
        <w:rPr>
          <w:rFonts w:ascii="Times New Roman" w:eastAsia="PMingLiU" w:hAnsi="Times New Roman" w:cs="Times New Roman"/>
          <w:color w:val="000000"/>
          <w:sz w:val="24"/>
          <w:szCs w:val="24"/>
          <w:lang w:val="sl-SI" w:eastAsia="zh-TW"/>
        </w:rPr>
        <w:t xml:space="preserve"> </w:t>
      </w:r>
      <w:r w:rsidRPr="00AC4310">
        <w:rPr>
          <w:rFonts w:ascii="Times New Roman" w:eastAsia="PMingLiU" w:hAnsi="Times New Roman" w:cs="Times New Roman"/>
          <w:color w:val="000000"/>
          <w:sz w:val="24"/>
          <w:szCs w:val="24"/>
          <w:lang w:val="sl-SI" w:eastAsia="zh-TW"/>
        </w:rPr>
        <w:t xml:space="preserve">a jedan primjerak za </w:t>
      </w:r>
      <w:r w:rsidR="0053283E">
        <w:rPr>
          <w:rFonts w:ascii="Times New Roman" w:eastAsia="PMingLiU" w:hAnsi="Times New Roman" w:cs="Times New Roman"/>
          <w:color w:val="000000"/>
          <w:sz w:val="24"/>
          <w:szCs w:val="24"/>
          <w:lang w:val="sl-SI" w:eastAsia="zh-TW"/>
        </w:rPr>
        <w:t>potrebe Uprave za javne nabavke</w:t>
      </w:r>
      <w:r w:rsidRPr="00AC4310">
        <w:rPr>
          <w:rFonts w:ascii="Times New Roman" w:eastAsia="PMingLiU" w:hAnsi="Times New Roman" w:cs="Times New Roman"/>
          <w:color w:val="000000"/>
          <w:sz w:val="24"/>
          <w:szCs w:val="24"/>
          <w:lang w:val="sl-SI" w:eastAsia="zh-TW"/>
        </w:rPr>
        <w:t>.</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hAnsi="Times New Roman" w:cs="Times New Roman"/>
          <w:b/>
          <w:bCs/>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b/>
          <w:bCs/>
          <w:color w:val="000000"/>
          <w:sz w:val="24"/>
          <w:szCs w:val="24"/>
        </w:rPr>
        <w:t xml:space="preserve">             </w:t>
      </w:r>
      <w:r w:rsidRPr="00AC4310">
        <w:rPr>
          <w:rFonts w:ascii="Times New Roman" w:hAnsi="Times New Roman" w:cs="Times New Roman"/>
          <w:color w:val="000000"/>
          <w:sz w:val="24"/>
          <w:szCs w:val="24"/>
        </w:rPr>
        <w:t>NARUČILAC</w:t>
      </w:r>
      <w:r w:rsidRPr="00AC4310">
        <w:rPr>
          <w:rFonts w:ascii="Times New Roman" w:hAnsi="Times New Roman" w:cs="Times New Roman"/>
          <w:b/>
          <w:bCs/>
          <w:color w:val="000000"/>
          <w:sz w:val="24"/>
          <w:szCs w:val="24"/>
        </w:rPr>
        <w:tab/>
      </w:r>
      <w:r w:rsidRPr="00AC4310">
        <w:rPr>
          <w:rFonts w:ascii="Times New Roman" w:hAnsi="Times New Roman" w:cs="Times New Roman"/>
          <w:color w:val="000000"/>
          <w:sz w:val="24"/>
          <w:szCs w:val="24"/>
        </w:rPr>
        <w:t xml:space="preserve">                                                          DOBAVLJAČ</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_____________________________</w:t>
      </w:r>
      <w:r w:rsidRPr="00AC4310">
        <w:rPr>
          <w:rFonts w:ascii="Times New Roman" w:hAnsi="Times New Roman" w:cs="Times New Roman"/>
          <w:color w:val="000000"/>
          <w:sz w:val="24"/>
          <w:szCs w:val="24"/>
        </w:rPr>
        <w:tab/>
      </w:r>
      <w:r w:rsidRPr="00AC4310">
        <w:rPr>
          <w:rFonts w:ascii="Times New Roman" w:hAnsi="Times New Roman" w:cs="Times New Roman"/>
          <w:color w:val="000000"/>
          <w:sz w:val="24"/>
          <w:szCs w:val="24"/>
        </w:rPr>
        <w:tab/>
        <w:t xml:space="preserve">                ______________________________</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 xml:space="preserve">SAGLASAN SA </w:t>
      </w:r>
      <w:proofErr w:type="gramStart"/>
      <w:r w:rsidRPr="00AC4310">
        <w:rPr>
          <w:rFonts w:ascii="Times New Roman" w:hAnsi="Times New Roman" w:cs="Times New Roman"/>
          <w:b/>
          <w:bCs/>
          <w:color w:val="000000"/>
          <w:sz w:val="24"/>
          <w:szCs w:val="24"/>
        </w:rPr>
        <w:t>NACRTOM  UGOVORA</w:t>
      </w:r>
      <w:proofErr w:type="gramEnd"/>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sz w:val="24"/>
          <w:szCs w:val="24"/>
        </w:rPr>
      </w:pPr>
    </w:p>
    <w:p w:rsidR="00A21014" w:rsidRPr="00AC4310" w:rsidRDefault="00A21014" w:rsidP="00A21014">
      <w:pPr>
        <w:tabs>
          <w:tab w:val="left" w:pos="1950"/>
        </w:tabs>
        <w:spacing w:after="0" w:line="240" w:lineRule="auto"/>
        <w:jc w:val="right"/>
        <w:rPr>
          <w:rFonts w:ascii="Times New Roman" w:hAnsi="Times New Roman" w:cs="Times New Roman"/>
          <w:b/>
          <w:bCs/>
          <w:sz w:val="24"/>
          <w:szCs w:val="24"/>
        </w:rPr>
      </w:pPr>
      <w:r w:rsidRPr="00AC4310">
        <w:rPr>
          <w:rFonts w:ascii="Times New Roman" w:hAnsi="Times New Roman" w:cs="Times New Roman"/>
          <w:b/>
          <w:bCs/>
          <w:sz w:val="24"/>
          <w:szCs w:val="24"/>
        </w:rPr>
        <w:t xml:space="preserve">  Ovlašćeno lice ponuđača _______________________</w:t>
      </w:r>
    </w:p>
    <w:p w:rsidR="00A21014" w:rsidRPr="00AC4310" w:rsidRDefault="00A21014" w:rsidP="00A21014">
      <w:pPr>
        <w:spacing w:after="0" w:line="240" w:lineRule="auto"/>
        <w:ind w:right="336" w:firstLine="567"/>
        <w:jc w:val="right"/>
        <w:rPr>
          <w:rFonts w:ascii="Times New Roman" w:hAnsi="Times New Roman" w:cs="Times New Roman"/>
          <w:sz w:val="20"/>
          <w:szCs w:val="20"/>
        </w:rPr>
      </w:pPr>
      <w:r w:rsidRPr="00AC4310">
        <w:rPr>
          <w:rFonts w:ascii="Times New Roman" w:hAnsi="Times New Roman" w:cs="Times New Roman"/>
          <w:sz w:val="24"/>
          <w:szCs w:val="24"/>
        </w:rPr>
        <w:t>(</w:t>
      </w:r>
      <w:proofErr w:type="gramStart"/>
      <w:r w:rsidRPr="00AC4310">
        <w:rPr>
          <w:rFonts w:ascii="Times New Roman" w:hAnsi="Times New Roman" w:cs="Times New Roman"/>
          <w:sz w:val="20"/>
          <w:szCs w:val="20"/>
        </w:rPr>
        <w:t>ime</w:t>
      </w:r>
      <w:proofErr w:type="gramEnd"/>
      <w:r w:rsidRPr="00AC4310">
        <w:rPr>
          <w:rFonts w:ascii="Times New Roman" w:hAnsi="Times New Roman" w:cs="Times New Roman"/>
          <w:sz w:val="20"/>
          <w:szCs w:val="20"/>
        </w:rPr>
        <w:t>, prezime i funkcija)</w:t>
      </w:r>
    </w:p>
    <w:p w:rsidR="00A21014" w:rsidRPr="00AC4310" w:rsidRDefault="00A21014" w:rsidP="00A21014">
      <w:pPr>
        <w:spacing w:after="0" w:line="240" w:lineRule="auto"/>
        <w:ind w:firstLine="567"/>
        <w:jc w:val="right"/>
        <w:rPr>
          <w:rFonts w:ascii="Times New Roman" w:hAnsi="Times New Roman" w:cs="Times New Roman"/>
          <w:sz w:val="24"/>
          <w:szCs w:val="24"/>
        </w:rPr>
      </w:pPr>
    </w:p>
    <w:p w:rsidR="00A21014" w:rsidRPr="00AC4310" w:rsidRDefault="00A21014" w:rsidP="00A21014">
      <w:pPr>
        <w:spacing w:after="0" w:line="240" w:lineRule="auto"/>
        <w:ind w:firstLine="567"/>
        <w:jc w:val="right"/>
        <w:rPr>
          <w:rFonts w:ascii="Times New Roman" w:hAnsi="Times New Roman" w:cs="Times New Roman"/>
          <w:sz w:val="24"/>
          <w:szCs w:val="24"/>
        </w:rPr>
      </w:pPr>
      <w:r w:rsidRPr="00AC4310">
        <w:rPr>
          <w:rFonts w:ascii="Times New Roman" w:hAnsi="Times New Roman" w:cs="Times New Roman"/>
          <w:sz w:val="24"/>
          <w:szCs w:val="24"/>
        </w:rPr>
        <w:t>_______________________</w:t>
      </w:r>
    </w:p>
    <w:p w:rsidR="00A21014" w:rsidRPr="00AC4310" w:rsidRDefault="00A21014" w:rsidP="00A21014">
      <w:pPr>
        <w:spacing w:after="0" w:line="240" w:lineRule="auto"/>
        <w:ind w:right="588"/>
        <w:jc w:val="right"/>
        <w:rPr>
          <w:rFonts w:ascii="Times New Roman" w:hAnsi="Times New Roman" w:cs="Times New Roman"/>
          <w:sz w:val="20"/>
          <w:szCs w:val="20"/>
        </w:rPr>
      </w:pPr>
      <w:r w:rsidRPr="00AC4310">
        <w:rPr>
          <w:rFonts w:ascii="Times New Roman" w:hAnsi="Times New Roman" w:cs="Times New Roman"/>
          <w:sz w:val="20"/>
          <w:szCs w:val="20"/>
        </w:rPr>
        <w:t>(</w:t>
      </w:r>
      <w:proofErr w:type="gramStart"/>
      <w:r w:rsidRPr="00AC4310">
        <w:rPr>
          <w:rFonts w:ascii="Times New Roman" w:hAnsi="Times New Roman" w:cs="Times New Roman"/>
          <w:sz w:val="20"/>
          <w:szCs w:val="20"/>
        </w:rPr>
        <w:t>svojeručni</w:t>
      </w:r>
      <w:proofErr w:type="gramEnd"/>
      <w:r w:rsidRPr="00AC4310">
        <w:rPr>
          <w:rFonts w:ascii="Times New Roman" w:hAnsi="Times New Roman" w:cs="Times New Roman"/>
          <w:sz w:val="20"/>
          <w:szCs w:val="20"/>
        </w:rPr>
        <w:t xml:space="preserve"> potpis)</w:t>
      </w:r>
    </w:p>
    <w:p w:rsidR="00A21014" w:rsidRPr="00AC4310" w:rsidRDefault="00A21014" w:rsidP="00A21014">
      <w:pPr>
        <w:spacing w:after="0" w:line="240" w:lineRule="auto"/>
        <w:rPr>
          <w:rFonts w:ascii="Times New Roman" w:hAnsi="Times New Roman" w:cs="Times New Roman"/>
          <w:i/>
          <w:iCs/>
          <w:color w:val="000000"/>
          <w:sz w:val="24"/>
          <w:szCs w:val="24"/>
        </w:rPr>
      </w:pPr>
    </w:p>
    <w:p w:rsidR="00A21014" w:rsidRPr="00AC4310" w:rsidRDefault="00A21014" w:rsidP="00A21014">
      <w:pPr>
        <w:tabs>
          <w:tab w:val="left" w:pos="1950"/>
        </w:tabs>
        <w:jc w:val="center"/>
        <w:rPr>
          <w:rFonts w:ascii="Times New Roman" w:hAnsi="Times New Roman" w:cs="Times New Roman"/>
          <w:i/>
          <w:iCs/>
          <w:color w:val="000000"/>
          <w:sz w:val="24"/>
          <w:szCs w:val="24"/>
        </w:rPr>
      </w:pPr>
      <w:r w:rsidRPr="00AC4310">
        <w:rPr>
          <w:rFonts w:ascii="Times New Roman" w:hAnsi="Times New Roman" w:cs="Times New Roman"/>
          <w:i/>
          <w:iCs/>
          <w:color w:val="000000"/>
          <w:sz w:val="24"/>
          <w:szCs w:val="24"/>
        </w:rPr>
        <w:t xml:space="preserve">Napomena: Konačni tekst ugovora o javnoj nabavci biće sačinjen u skladu </w:t>
      </w:r>
      <w:proofErr w:type="gramStart"/>
      <w:r w:rsidRPr="00AC4310">
        <w:rPr>
          <w:rFonts w:ascii="Times New Roman" w:hAnsi="Times New Roman" w:cs="Times New Roman"/>
          <w:i/>
          <w:iCs/>
          <w:color w:val="000000"/>
          <w:sz w:val="24"/>
          <w:szCs w:val="24"/>
        </w:rPr>
        <w:t>sa</w:t>
      </w:r>
      <w:proofErr w:type="gramEnd"/>
      <w:r w:rsidRPr="00AC4310">
        <w:rPr>
          <w:rFonts w:ascii="Times New Roman" w:hAnsi="Times New Roman" w:cs="Times New Roman"/>
          <w:i/>
          <w:iCs/>
          <w:color w:val="000000"/>
          <w:sz w:val="24"/>
          <w:szCs w:val="24"/>
        </w:rPr>
        <w:t xml:space="preserve"> članom 107 stav 2 Zakona o javnim nabavkama</w:t>
      </w:r>
      <w:r w:rsidRPr="00AC4310">
        <w:rPr>
          <w:rFonts w:ascii="Times New Roman" w:hAnsi="Times New Roman" w:cs="Times New Roman"/>
          <w:color w:val="000000"/>
          <w:sz w:val="24"/>
          <w:szCs w:val="24"/>
          <w:lang w:val="pl-PL"/>
        </w:rPr>
        <w:t xml:space="preserve"> nabavkama („Službeni list CG”, br.</w:t>
      </w:r>
      <w:r w:rsidR="00686C41">
        <w:rPr>
          <w:rFonts w:ascii="Times New Roman" w:hAnsi="Times New Roman" w:cs="Times New Roman"/>
          <w:i/>
          <w:iCs/>
          <w:color w:val="000000"/>
          <w:sz w:val="24"/>
          <w:szCs w:val="24"/>
          <w:lang w:val="pl-PL"/>
        </w:rPr>
        <w:t xml:space="preserve"> 42/11,</w:t>
      </w:r>
      <w:r w:rsidRPr="00AC4310">
        <w:rPr>
          <w:rFonts w:ascii="Times New Roman" w:hAnsi="Times New Roman" w:cs="Times New Roman"/>
          <w:i/>
          <w:iCs/>
          <w:color w:val="000000"/>
          <w:sz w:val="24"/>
          <w:szCs w:val="24"/>
          <w:lang w:val="pl-PL"/>
        </w:rPr>
        <w:t xml:space="preserve"> 57/14</w:t>
      </w:r>
      <w:r w:rsidR="00686C41">
        <w:rPr>
          <w:rFonts w:ascii="Times New Roman" w:hAnsi="Times New Roman" w:cs="Times New Roman"/>
          <w:i/>
          <w:iCs/>
          <w:color w:val="000000"/>
          <w:sz w:val="24"/>
          <w:szCs w:val="24"/>
          <w:lang w:val="pl-PL"/>
        </w:rPr>
        <w:t>, 28/15 i 42/17</w:t>
      </w:r>
      <w:r w:rsidRPr="00AC4310">
        <w:rPr>
          <w:rFonts w:ascii="Times New Roman" w:hAnsi="Times New Roman" w:cs="Times New Roman"/>
          <w:i/>
          <w:iCs/>
          <w:color w:val="000000"/>
          <w:sz w:val="24"/>
          <w:szCs w:val="24"/>
          <w:lang w:val="pl-PL"/>
        </w:rPr>
        <w:t>).</w:t>
      </w: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15093C" w:rsidRDefault="0015093C" w:rsidP="00570DAC">
      <w:pPr>
        <w:tabs>
          <w:tab w:val="left" w:pos="1950"/>
        </w:tabs>
        <w:rPr>
          <w:rFonts w:ascii="Times New Roman" w:hAnsi="Times New Roman" w:cs="Times New Roman"/>
          <w:color w:val="000000"/>
          <w:sz w:val="24"/>
          <w:szCs w:val="24"/>
          <w:lang w:val="it-IT"/>
        </w:rPr>
      </w:pPr>
    </w:p>
    <w:p w:rsidR="0015093C" w:rsidRPr="00570DAC" w:rsidRDefault="0015093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lastRenderedPageBreak/>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w:t>
      </w:r>
      <w:r w:rsidRPr="00EB45C3">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32A24">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E1DE1">
      <w:pPr>
        <w:autoSpaceDE w:val="0"/>
        <w:autoSpaceDN w:val="0"/>
        <w:adjustRightInd w:val="0"/>
        <w:spacing w:after="0" w:line="240" w:lineRule="auto"/>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lastRenderedPageBreak/>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sectPr w:rsidR="0088427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7A" w:rsidRDefault="00FA2D7A" w:rsidP="00215393">
      <w:pPr>
        <w:spacing w:after="0" w:line="240" w:lineRule="auto"/>
      </w:pPr>
      <w:r>
        <w:separator/>
      </w:r>
    </w:p>
  </w:endnote>
  <w:endnote w:type="continuationSeparator" w:id="0">
    <w:p w:rsidR="00FA2D7A" w:rsidRDefault="00FA2D7A"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7A" w:rsidRDefault="00FA2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64852"/>
      <w:docPartObj>
        <w:docPartGallery w:val="Page Numbers (Bottom of Page)"/>
        <w:docPartUnique/>
      </w:docPartObj>
    </w:sdtPr>
    <w:sdtEndPr>
      <w:rPr>
        <w:noProof/>
      </w:rPr>
    </w:sdtEndPr>
    <w:sdtContent>
      <w:p w:rsidR="00FA2D7A" w:rsidRDefault="00FA2D7A">
        <w:pPr>
          <w:pStyle w:val="Footer"/>
          <w:jc w:val="right"/>
        </w:pPr>
        <w:r>
          <w:fldChar w:fldCharType="begin"/>
        </w:r>
        <w:r>
          <w:instrText xml:space="preserve"> PAGE   \* MERGEFORMAT </w:instrText>
        </w:r>
        <w:r>
          <w:fldChar w:fldCharType="separate"/>
        </w:r>
        <w:r w:rsidR="00C364E5">
          <w:rPr>
            <w:noProof/>
          </w:rPr>
          <w:t>5</w:t>
        </w:r>
        <w:r>
          <w:rPr>
            <w:noProof/>
          </w:rPr>
          <w:fldChar w:fldCharType="end"/>
        </w:r>
        <w:r>
          <w:rPr>
            <w:noProof/>
          </w:rPr>
          <w:t xml:space="preserve"> od ukupno 40</w:t>
        </w:r>
      </w:p>
    </w:sdtContent>
  </w:sdt>
  <w:p w:rsidR="00FA2D7A" w:rsidRPr="000074F9" w:rsidRDefault="00FA2D7A"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7A" w:rsidRDefault="00FA2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7A" w:rsidRDefault="00FA2D7A" w:rsidP="00215393">
      <w:pPr>
        <w:spacing w:after="0" w:line="240" w:lineRule="auto"/>
      </w:pPr>
      <w:r>
        <w:separator/>
      </w:r>
    </w:p>
  </w:footnote>
  <w:footnote w:type="continuationSeparator" w:id="0">
    <w:p w:rsidR="00FA2D7A" w:rsidRDefault="00FA2D7A" w:rsidP="00215393">
      <w:pPr>
        <w:spacing w:after="0" w:line="240" w:lineRule="auto"/>
      </w:pPr>
      <w:r>
        <w:continuationSeparator/>
      </w:r>
    </w:p>
  </w:footnote>
  <w:footnote w:id="1">
    <w:p w:rsidR="00FA2D7A" w:rsidRDefault="00FA2D7A"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FA2D7A" w:rsidRDefault="00FA2D7A"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FA2D7A" w:rsidRDefault="00FA2D7A"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FA2D7A" w:rsidRPr="007E1F59" w:rsidRDefault="00FA2D7A"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A2D7A" w:rsidRDefault="00FA2D7A" w:rsidP="00FE7DA2">
      <w:pPr>
        <w:pStyle w:val="FootnoteText"/>
        <w:rPr>
          <w:rFonts w:cs="Times New Roman"/>
        </w:rPr>
      </w:pPr>
    </w:p>
  </w:footnote>
  <w:footnote w:id="5">
    <w:p w:rsidR="00FA2D7A" w:rsidRPr="007E1F59" w:rsidRDefault="00FA2D7A"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A2D7A" w:rsidRDefault="00FA2D7A" w:rsidP="00FE7DA2">
      <w:pPr>
        <w:pStyle w:val="FootnoteText"/>
        <w:jc w:val="both"/>
        <w:rPr>
          <w:rFonts w:cs="Times New Roman"/>
        </w:rPr>
      </w:pPr>
    </w:p>
  </w:footnote>
  <w:footnote w:id="6">
    <w:p w:rsidR="00FA2D7A" w:rsidRDefault="00FA2D7A"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FA2D7A" w:rsidRDefault="00FA2D7A"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A2D7A" w:rsidRPr="007E1F59" w:rsidRDefault="00FA2D7A"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A2D7A" w:rsidRDefault="00FA2D7A" w:rsidP="00FE7DA2">
      <w:pPr>
        <w:pStyle w:val="FootnoteText"/>
        <w:rPr>
          <w:rFonts w:cs="Times New Roman"/>
        </w:rPr>
      </w:pPr>
    </w:p>
  </w:footnote>
  <w:footnote w:id="9">
    <w:p w:rsidR="00FA2D7A" w:rsidRPr="00EF3747" w:rsidRDefault="00FA2D7A"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A2D7A" w:rsidRDefault="00FA2D7A" w:rsidP="00FE7DA2">
      <w:pPr>
        <w:pStyle w:val="FootnoteText"/>
        <w:rPr>
          <w:rFonts w:cs="Times New Roman"/>
        </w:rPr>
      </w:pPr>
    </w:p>
  </w:footnote>
  <w:footnote w:id="10">
    <w:p w:rsidR="00FA2D7A" w:rsidRPr="007E1F59" w:rsidRDefault="00FA2D7A"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A2D7A" w:rsidRDefault="00FA2D7A" w:rsidP="00FE7DA2">
      <w:pPr>
        <w:pStyle w:val="FootnoteText"/>
        <w:rPr>
          <w:rFonts w:cs="Times New Roman"/>
        </w:rPr>
      </w:pPr>
    </w:p>
  </w:footnote>
  <w:footnote w:id="11">
    <w:p w:rsidR="00FA2D7A" w:rsidRPr="007F6785" w:rsidRDefault="00FA2D7A"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A2D7A" w:rsidRDefault="00FA2D7A" w:rsidP="00FE7DA2">
      <w:pPr>
        <w:pStyle w:val="FootnoteText"/>
        <w:jc w:val="both"/>
        <w:rPr>
          <w:rFonts w:cs="Times New Roman"/>
        </w:rPr>
      </w:pPr>
    </w:p>
  </w:footnote>
  <w:footnote w:id="12">
    <w:p w:rsidR="00FA2D7A" w:rsidRDefault="00FA2D7A"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FA2D7A" w:rsidRPr="00FA6401" w:rsidRDefault="00FA2D7A"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A2D7A" w:rsidRDefault="00FA2D7A"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A2D7A" w:rsidRDefault="00FA2D7A" w:rsidP="00D14CAC">
      <w:pPr>
        <w:pStyle w:val="FootnoteText"/>
        <w:rPr>
          <w:rFonts w:cs="Times New Roman"/>
        </w:rPr>
      </w:pPr>
    </w:p>
    <w:p w:rsidR="00FA2D7A" w:rsidRDefault="00FA2D7A" w:rsidP="00D14CAC">
      <w:pPr>
        <w:pStyle w:val="FootnoteText"/>
        <w:rPr>
          <w:rFonts w:cs="Times New Roman"/>
        </w:rPr>
      </w:pPr>
    </w:p>
  </w:footnote>
  <w:footnote w:id="15">
    <w:p w:rsidR="00FA2D7A" w:rsidRDefault="00FA2D7A"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7A" w:rsidRDefault="00FA2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7A" w:rsidRDefault="00FA2D7A" w:rsidP="0093460E">
    <w:pPr>
      <w:pStyle w:val="Header"/>
      <w:tabs>
        <w:tab w:val="left" w:pos="495"/>
      </w:tabs>
      <w:rPr>
        <w:rFonts w:cs="Times New Roman"/>
      </w:rPr>
    </w:pPr>
    <w:r>
      <w:rPr>
        <w:rFonts w:cs="Times New Roman"/>
      </w:rPr>
      <w:tab/>
    </w:r>
    <w:r>
      <w:rPr>
        <w:rFonts w:cs="Times New Roman"/>
      </w:rPr>
      <w:tab/>
    </w:r>
    <w:r>
      <w:rPr>
        <w:rFonts w:cs="Times New Roman"/>
      </w:rPr>
      <w:tab/>
    </w:r>
  </w:p>
  <w:p w:rsidR="00FA2D7A" w:rsidRDefault="00FA2D7A">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7A" w:rsidRDefault="00FA2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40827A31"/>
    <w:multiLevelType w:val="singleLevel"/>
    <w:tmpl w:val="0E760178"/>
    <w:lvl w:ilvl="0">
      <w:start w:val="4"/>
      <w:numFmt w:val="bullet"/>
      <w:lvlText w:val="-"/>
      <w:lvlJc w:val="left"/>
      <w:pPr>
        <w:tabs>
          <w:tab w:val="num" w:pos="360"/>
        </w:tabs>
        <w:ind w:left="360" w:hanging="360"/>
      </w:pPr>
    </w:lvl>
  </w:abstractNum>
  <w:abstractNum w:abstractNumId="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
  </w:num>
  <w:num w:numId="7">
    <w:abstractNumId w:val="0"/>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1168C"/>
    <w:rsid w:val="00011B32"/>
    <w:rsid w:val="00031EB5"/>
    <w:rsid w:val="00061C3F"/>
    <w:rsid w:val="0006222B"/>
    <w:rsid w:val="00063778"/>
    <w:rsid w:val="00070627"/>
    <w:rsid w:val="00090D20"/>
    <w:rsid w:val="000A55D2"/>
    <w:rsid w:val="000B7CD8"/>
    <w:rsid w:val="000D7A0E"/>
    <w:rsid w:val="00101222"/>
    <w:rsid w:val="00123258"/>
    <w:rsid w:val="00123475"/>
    <w:rsid w:val="00124A57"/>
    <w:rsid w:val="00140FED"/>
    <w:rsid w:val="00146CA6"/>
    <w:rsid w:val="0015093C"/>
    <w:rsid w:val="00150E42"/>
    <w:rsid w:val="00162B6B"/>
    <w:rsid w:val="001B3203"/>
    <w:rsid w:val="001C0ABC"/>
    <w:rsid w:val="001E7534"/>
    <w:rsid w:val="001F3E0D"/>
    <w:rsid w:val="00203956"/>
    <w:rsid w:val="00215393"/>
    <w:rsid w:val="00252012"/>
    <w:rsid w:val="00265E02"/>
    <w:rsid w:val="0027216D"/>
    <w:rsid w:val="00282875"/>
    <w:rsid w:val="002E7BB4"/>
    <w:rsid w:val="00333645"/>
    <w:rsid w:val="0035303F"/>
    <w:rsid w:val="003D66F8"/>
    <w:rsid w:val="003F788E"/>
    <w:rsid w:val="00401586"/>
    <w:rsid w:val="00401EDE"/>
    <w:rsid w:val="0041180E"/>
    <w:rsid w:val="00416D23"/>
    <w:rsid w:val="00464B88"/>
    <w:rsid w:val="0046781D"/>
    <w:rsid w:val="004766A0"/>
    <w:rsid w:val="00477CCC"/>
    <w:rsid w:val="0048010B"/>
    <w:rsid w:val="00483506"/>
    <w:rsid w:val="004C5265"/>
    <w:rsid w:val="004E040D"/>
    <w:rsid w:val="004F0C4E"/>
    <w:rsid w:val="005079E6"/>
    <w:rsid w:val="0052645E"/>
    <w:rsid w:val="00527245"/>
    <w:rsid w:val="0053283E"/>
    <w:rsid w:val="00541ED6"/>
    <w:rsid w:val="0055685C"/>
    <w:rsid w:val="00570DAC"/>
    <w:rsid w:val="005A6A8C"/>
    <w:rsid w:val="005B1D53"/>
    <w:rsid w:val="005C5765"/>
    <w:rsid w:val="00605317"/>
    <w:rsid w:val="0061625C"/>
    <w:rsid w:val="006249C0"/>
    <w:rsid w:val="0064128C"/>
    <w:rsid w:val="00662691"/>
    <w:rsid w:val="006643A7"/>
    <w:rsid w:val="00675B9B"/>
    <w:rsid w:val="00686C41"/>
    <w:rsid w:val="006925A3"/>
    <w:rsid w:val="006936F1"/>
    <w:rsid w:val="006C2A64"/>
    <w:rsid w:val="00700F17"/>
    <w:rsid w:val="0070278E"/>
    <w:rsid w:val="00707B38"/>
    <w:rsid w:val="007175B7"/>
    <w:rsid w:val="00721FFE"/>
    <w:rsid w:val="00727AA7"/>
    <w:rsid w:val="007414BF"/>
    <w:rsid w:val="00742C12"/>
    <w:rsid w:val="00747238"/>
    <w:rsid w:val="007539A7"/>
    <w:rsid w:val="007636BC"/>
    <w:rsid w:val="00765C9E"/>
    <w:rsid w:val="0078578B"/>
    <w:rsid w:val="007D122C"/>
    <w:rsid w:val="007D1332"/>
    <w:rsid w:val="007D36D9"/>
    <w:rsid w:val="007E00A6"/>
    <w:rsid w:val="00802B93"/>
    <w:rsid w:val="00814651"/>
    <w:rsid w:val="00817C1A"/>
    <w:rsid w:val="008244CB"/>
    <w:rsid w:val="00884277"/>
    <w:rsid w:val="00885AE2"/>
    <w:rsid w:val="008B3168"/>
    <w:rsid w:val="008B7B94"/>
    <w:rsid w:val="008C75B7"/>
    <w:rsid w:val="008F1970"/>
    <w:rsid w:val="008F6013"/>
    <w:rsid w:val="00915015"/>
    <w:rsid w:val="009150D7"/>
    <w:rsid w:val="0093460E"/>
    <w:rsid w:val="009C490D"/>
    <w:rsid w:val="009E1AD9"/>
    <w:rsid w:val="009F0943"/>
    <w:rsid w:val="00A02AA6"/>
    <w:rsid w:val="00A12A4B"/>
    <w:rsid w:val="00A14B3E"/>
    <w:rsid w:val="00A21014"/>
    <w:rsid w:val="00A31AB8"/>
    <w:rsid w:val="00A44C47"/>
    <w:rsid w:val="00A56E2B"/>
    <w:rsid w:val="00A86A7F"/>
    <w:rsid w:val="00A93C6E"/>
    <w:rsid w:val="00AD2C5E"/>
    <w:rsid w:val="00AE4792"/>
    <w:rsid w:val="00AF3994"/>
    <w:rsid w:val="00B22B63"/>
    <w:rsid w:val="00B257E6"/>
    <w:rsid w:val="00B94316"/>
    <w:rsid w:val="00BA3990"/>
    <w:rsid w:val="00BB2390"/>
    <w:rsid w:val="00BC046F"/>
    <w:rsid w:val="00BC4726"/>
    <w:rsid w:val="00BD0CBE"/>
    <w:rsid w:val="00C04370"/>
    <w:rsid w:val="00C26A82"/>
    <w:rsid w:val="00C26B88"/>
    <w:rsid w:val="00C35008"/>
    <w:rsid w:val="00C364E5"/>
    <w:rsid w:val="00C40F19"/>
    <w:rsid w:val="00C427A2"/>
    <w:rsid w:val="00C50DA8"/>
    <w:rsid w:val="00C54037"/>
    <w:rsid w:val="00C82C47"/>
    <w:rsid w:val="00C95693"/>
    <w:rsid w:val="00C97B8E"/>
    <w:rsid w:val="00CA5CEB"/>
    <w:rsid w:val="00CD6B86"/>
    <w:rsid w:val="00D14CAC"/>
    <w:rsid w:val="00D317CE"/>
    <w:rsid w:val="00D32A24"/>
    <w:rsid w:val="00D634DD"/>
    <w:rsid w:val="00D701D4"/>
    <w:rsid w:val="00D74314"/>
    <w:rsid w:val="00D77285"/>
    <w:rsid w:val="00D863F8"/>
    <w:rsid w:val="00D96E22"/>
    <w:rsid w:val="00DD3AF5"/>
    <w:rsid w:val="00DF20DB"/>
    <w:rsid w:val="00DF38E6"/>
    <w:rsid w:val="00E17A76"/>
    <w:rsid w:val="00E24F86"/>
    <w:rsid w:val="00E3326D"/>
    <w:rsid w:val="00E764E9"/>
    <w:rsid w:val="00E82EA0"/>
    <w:rsid w:val="00E95878"/>
    <w:rsid w:val="00EB45C3"/>
    <w:rsid w:val="00EB4C8A"/>
    <w:rsid w:val="00EC5207"/>
    <w:rsid w:val="00EE1DE1"/>
    <w:rsid w:val="00F13795"/>
    <w:rsid w:val="00F305B9"/>
    <w:rsid w:val="00F343F2"/>
    <w:rsid w:val="00F47ACE"/>
    <w:rsid w:val="00F50687"/>
    <w:rsid w:val="00F837DC"/>
    <w:rsid w:val="00FA2D7A"/>
    <w:rsid w:val="00FA3E05"/>
    <w:rsid w:val="00FB517C"/>
    <w:rsid w:val="00FC3CD0"/>
    <w:rsid w:val="00FE1AF9"/>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D303-C709-45E3-8FC8-F4E2195C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40</Pages>
  <Words>7199</Words>
  <Characters>41036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112</cp:revision>
  <cp:lastPrinted>2018-08-13T07:07:00Z</cp:lastPrinted>
  <dcterms:created xsi:type="dcterms:W3CDTF">2017-08-14T12:12:00Z</dcterms:created>
  <dcterms:modified xsi:type="dcterms:W3CDTF">2018-08-13T07:27:00Z</dcterms:modified>
</cp:coreProperties>
</file>