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D9" w:rsidRDefault="00BA1AD9" w:rsidP="00BA1AD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sr-Latn-CS"/>
        </w:rPr>
      </w:pPr>
      <w:bookmarkStart w:id="0" w:name="_GoBack"/>
      <w:r>
        <w:rPr>
          <w:rFonts w:ascii="Arial" w:eastAsia="Times New Roman" w:hAnsi="Arial" w:cs="Arial"/>
          <w:lang w:val="sr-Latn-CS"/>
        </w:rPr>
        <w:t xml:space="preserve">Javna rasprava - </w:t>
      </w:r>
      <w:r>
        <w:rPr>
          <w:rFonts w:ascii="Arial" w:eastAsia="Times New Roman" w:hAnsi="Arial" w:cs="Arial"/>
          <w:lang w:val="sr-Latn-CS"/>
        </w:rPr>
        <w:t>Elaborat procjene uticaja na životnu sredinu za rekonstrukciju magistralnog puta M-2, dionica Tivat – Jaz</w:t>
      </w:r>
    </w:p>
    <w:bookmarkEnd w:id="0"/>
    <w:p w:rsidR="00BA1AD9" w:rsidRDefault="00BA1AD9" w:rsidP="00BA1A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/>
        </w:rPr>
      </w:pPr>
    </w:p>
    <w:p w:rsidR="00BA1AD9" w:rsidRDefault="00BA1AD9" w:rsidP="00BA1A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/>
        </w:rPr>
      </w:pPr>
    </w:p>
    <w:p w:rsidR="00BA1AD9" w:rsidRPr="00BA1AD9" w:rsidRDefault="00BA1AD9" w:rsidP="00BA1AD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Agencija za zaštitu prirode i životne sredine, obavjestila je  Opštinu Tivat da je </w:t>
      </w:r>
      <w:r>
        <w:rPr>
          <w:rFonts w:ascii="Arial" w:eastAsia="Calibri" w:hAnsi="Arial" w:cs="Arial"/>
          <w:lang w:val="sr-Latn-CS"/>
        </w:rPr>
        <w:t xml:space="preserve">nosilac </w:t>
      </w:r>
      <w:bookmarkStart w:id="1" w:name="_Hlk479662964"/>
      <w:r>
        <w:rPr>
          <w:rFonts w:ascii="Arial" w:eastAsia="Calibri" w:hAnsi="Arial" w:cs="Arial"/>
          <w:lang w:val="sr-Latn-CS"/>
        </w:rPr>
        <w:t xml:space="preserve">projekta, </w:t>
      </w:r>
      <w:r>
        <w:rPr>
          <w:rFonts w:ascii="Arial" w:eastAsia="Times New Roman" w:hAnsi="Arial" w:cs="Arial"/>
          <w:lang w:val="sr-Latn-CS"/>
        </w:rPr>
        <w:t xml:space="preserve">Uprava za saobraćaj Crne Gore iz Podgorice, Ul. IV proletrske br. 19,  podnijela zahtjev za davanje saglasnosti na Elaborat procjene uticaja na životnu sredinu </w:t>
      </w:r>
      <w:bookmarkEnd w:id="1"/>
      <w:r>
        <w:rPr>
          <w:rFonts w:ascii="Arial" w:eastAsia="Times New Roman" w:hAnsi="Arial" w:cs="Arial"/>
          <w:lang w:val="sr-Latn-CS"/>
        </w:rPr>
        <w:t>za rekonstrukciju magistralnog puta M-2, dionica Tivat – Jaz, od km 885+500 do km 901+500.</w:t>
      </w:r>
    </w:p>
    <w:p w:rsidR="00BA1AD9" w:rsidRDefault="00BA1AD9" w:rsidP="00BA1AD9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sr-Latn-CS"/>
        </w:rPr>
        <w:t>U vezi sa navedenim pozivamo vas da izvršite uvid u dostavljenu dokumentaciju u</w:t>
      </w:r>
      <w:r>
        <w:rPr>
          <w:rFonts w:ascii="Arial" w:eastAsia="Times New Roman" w:hAnsi="Arial" w:cs="Arial"/>
        </w:rPr>
        <w:t>:</w:t>
      </w:r>
    </w:p>
    <w:p w:rsidR="00BA1AD9" w:rsidRDefault="00BA1AD9" w:rsidP="00BA1AD9">
      <w:pPr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- prostorijama Agencije za zaštitu prirode i životne sredine ulica IV Proleterske 19, II sprat, kancelarija broj 216, radnim danima od 8 do 11 časova:</w:t>
      </w:r>
    </w:p>
    <w:p w:rsidR="00BA1AD9" w:rsidRDefault="00BA1AD9" w:rsidP="00BA1AD9">
      <w:pPr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- u prostorijama Sekretarijata za planiranje prostora i održivi razvoj Opštine Tivat,</w:t>
      </w:r>
    </w:p>
    <w:p w:rsidR="00BA1AD9" w:rsidRDefault="00BA1AD9" w:rsidP="00BA1AD9">
      <w:pPr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- u prostorijama Sekretarijata za zaštitu prirodne i kulturne baštine Opštine Kotor,</w:t>
      </w:r>
    </w:p>
    <w:p w:rsidR="00BA1AD9" w:rsidRDefault="00BA1AD9" w:rsidP="00BA1AD9">
      <w:pPr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- u i prostorijama Sekretarijata za urbanizam i održivi razvoj Opštine Budva.</w:t>
      </w:r>
    </w:p>
    <w:p w:rsidR="00BA1AD9" w:rsidRDefault="00BA1AD9" w:rsidP="00BA1AD9">
      <w:pPr>
        <w:ind w:firstLine="720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Elaborat je mogu</w:t>
      </w:r>
      <w:r>
        <w:rPr>
          <w:rFonts w:ascii="Arial" w:eastAsia="Times New Roman" w:hAnsi="Arial" w:cs="Arial"/>
          <w:lang w:val="sr-Latn-ME"/>
        </w:rPr>
        <w:t>će preuzeti sa veb-sajta</w:t>
      </w:r>
      <w:r>
        <w:rPr>
          <w:rFonts w:ascii="Arial" w:eastAsia="Times New Roman" w:hAnsi="Arial" w:cs="Arial"/>
          <w:lang w:val="sr-Latn-CS"/>
        </w:rPr>
        <w:t xml:space="preserve"> Agencije za zaštitu prirode i životne sredine, </w:t>
      </w:r>
      <w:r>
        <w:rPr>
          <w:rFonts w:ascii="Arial" w:eastAsia="Times New Roman" w:hAnsi="Arial" w:cs="Arial"/>
          <w:lang w:val="sr-Latn-CS"/>
        </w:rPr>
        <w:fldChar w:fldCharType="begin"/>
      </w:r>
      <w:r>
        <w:rPr>
          <w:rFonts w:ascii="Arial" w:eastAsia="Times New Roman" w:hAnsi="Arial" w:cs="Arial"/>
          <w:lang w:val="sr-Latn-CS"/>
        </w:rPr>
        <w:instrText xml:space="preserve"> HYPERLINK "http://www.epa.org.me" </w:instrText>
      </w:r>
      <w:r>
        <w:rPr>
          <w:rFonts w:ascii="Arial" w:eastAsia="Times New Roman" w:hAnsi="Arial" w:cs="Arial"/>
          <w:lang w:val="sr-Latn-CS"/>
        </w:rPr>
        <w:fldChar w:fldCharType="separate"/>
      </w:r>
      <w:r>
        <w:rPr>
          <w:rStyle w:val="Hyperlink"/>
          <w:rFonts w:ascii="Arial" w:eastAsia="Times New Roman" w:hAnsi="Arial" w:cs="Arial"/>
          <w:color w:val="0563C1"/>
          <w:lang w:val="sr-Latn-CS"/>
        </w:rPr>
        <w:t>www.epa.org.me</w:t>
      </w:r>
      <w:r>
        <w:rPr>
          <w:rFonts w:ascii="Arial" w:eastAsia="Times New Roman" w:hAnsi="Arial" w:cs="Arial"/>
          <w:lang w:val="sr-Latn-CS"/>
        </w:rPr>
        <w:fldChar w:fldCharType="end"/>
      </w:r>
      <w:r>
        <w:rPr>
          <w:rFonts w:ascii="Arial" w:eastAsia="Times New Roman" w:hAnsi="Arial" w:cs="Arial"/>
          <w:lang w:val="sr-Latn-CS"/>
        </w:rPr>
        <w:t xml:space="preserve">, kao i sa veb-sajta Opštine Tivat </w:t>
      </w:r>
      <w:r>
        <w:fldChar w:fldCharType="begin"/>
      </w:r>
      <w:r>
        <w:instrText xml:space="preserve"> HYPERLINK "http://www.opstinativat.com" </w:instrText>
      </w:r>
      <w:r>
        <w:fldChar w:fldCharType="separate"/>
      </w:r>
      <w:r>
        <w:rPr>
          <w:rStyle w:val="Hyperlink"/>
          <w:rFonts w:ascii="Arial" w:eastAsia="Times New Roman" w:hAnsi="Arial" w:cs="Arial"/>
          <w:lang w:val="sr-Latn-CS"/>
        </w:rPr>
        <w:t>www.opstinativat.com</w:t>
      </w:r>
      <w:r>
        <w:fldChar w:fldCharType="end"/>
      </w:r>
      <w:r>
        <w:rPr>
          <w:rFonts w:ascii="Arial" w:eastAsia="Times New Roman" w:hAnsi="Arial" w:cs="Arial"/>
          <w:lang w:val="sr-Latn-CS"/>
        </w:rPr>
        <w:t>.</w:t>
      </w:r>
    </w:p>
    <w:p w:rsidR="00BA1AD9" w:rsidRDefault="00BA1AD9" w:rsidP="00BA1AD9">
      <w:pPr>
        <w:ind w:firstLine="720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Rok trajanja javne rasprave i dostavljanje primjedbi i mišljenja u pisanoj formi, na adresu Agencije za zaštitu prirode i životne sredine, je do 05.12.2019.godine.</w:t>
      </w:r>
    </w:p>
    <w:p w:rsidR="00BA1AD9" w:rsidRDefault="00BA1AD9" w:rsidP="00BA1AD9">
      <w:pPr>
        <w:ind w:firstLine="720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sr-Latn-CS"/>
        </w:rPr>
        <w:t>Javne tribine o predmetnom Elaboratu održaće se u</w:t>
      </w:r>
      <w:r>
        <w:rPr>
          <w:rFonts w:ascii="Arial" w:eastAsia="Times New Roman" w:hAnsi="Arial" w:cs="Arial"/>
          <w:color w:val="000000"/>
        </w:rPr>
        <w:t>:</w:t>
      </w:r>
    </w:p>
    <w:p w:rsidR="00BA1AD9" w:rsidRDefault="00BA1AD9" w:rsidP="00BA1AD9">
      <w:pPr>
        <w:jc w:val="both"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 xml:space="preserve">- Multimedijalnoj sali  </w:t>
      </w:r>
      <w:r>
        <w:rPr>
          <w:rFonts w:ascii="Arial" w:eastAsia="Times New Roman" w:hAnsi="Arial" w:cs="Arial"/>
          <w:color w:val="000000"/>
          <w:lang w:val="sr-Latn-ME"/>
        </w:rPr>
        <w:t>Opštine Tivat</w:t>
      </w:r>
      <w:r>
        <w:rPr>
          <w:rFonts w:ascii="Arial" w:eastAsia="Times New Roman" w:hAnsi="Arial" w:cs="Arial"/>
          <w:color w:val="000000"/>
          <w:lang w:val="sr-Latn-CS"/>
        </w:rPr>
        <w:t>, dana 23.12.2019.godine, sa početkom u 10 časova,</w:t>
      </w:r>
    </w:p>
    <w:p w:rsidR="00BA1AD9" w:rsidRDefault="00BA1AD9" w:rsidP="00BA1AD9">
      <w:pPr>
        <w:jc w:val="both"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- u sali Akademije znanja, Ul. žrtava fašizma bb, Opština Budva, dana 24.12.2019.godine, sa početkom u 10 časova,</w:t>
      </w:r>
    </w:p>
    <w:p w:rsidR="00BA1AD9" w:rsidRDefault="00BA1AD9" w:rsidP="00BA1AD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- i u Multimedijalnoj sali Kulturnog centra „Nikola Đurković“, Stari grad, Opština Kotor, dana 26.12.2019.godine, sa početkom u 10 časova.</w:t>
      </w:r>
    </w:p>
    <w:p w:rsidR="00BA1AD9" w:rsidRDefault="00BA1AD9" w:rsidP="00BA1AD9"/>
    <w:p w:rsidR="00BA1AD9" w:rsidRDefault="00BA1AD9" w:rsidP="00BA1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Elaborat</w:t>
      </w:r>
      <w:proofErr w:type="spellEnd"/>
      <w:r>
        <w:rPr>
          <w:rFonts w:ascii="Arial" w:hAnsi="Arial" w:cs="Arial"/>
        </w:rPr>
        <w:t xml:space="preserve">- </w:t>
      </w:r>
    </w:p>
    <w:p w:rsidR="007A4CFA" w:rsidRDefault="007A4CFA"/>
    <w:sectPr w:rsidR="007A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D9"/>
    <w:rsid w:val="007A4CFA"/>
    <w:rsid w:val="00B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Krivokapic</dc:creator>
  <cp:lastModifiedBy>Biljana Krivokapic</cp:lastModifiedBy>
  <cp:revision>1</cp:revision>
  <dcterms:created xsi:type="dcterms:W3CDTF">2019-11-11T08:45:00Z</dcterms:created>
  <dcterms:modified xsi:type="dcterms:W3CDTF">2019-11-11T08:46:00Z</dcterms:modified>
</cp:coreProperties>
</file>