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6" w:rsidRDefault="00B41236" w:rsidP="00B412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Agencija za zaštitu prirode i </w:t>
      </w:r>
      <w:r>
        <w:rPr>
          <w:rFonts w:ascii="Arial" w:hAnsi="Arial" w:cs="Arial"/>
          <w:lang w:val="sr-Latn-CS"/>
        </w:rPr>
        <w:t>životne sredine, obavjestila</w:t>
      </w:r>
      <w:r>
        <w:rPr>
          <w:rFonts w:ascii="Arial" w:hAnsi="Arial" w:cs="Arial"/>
          <w:lang w:val="sr-Latn-CS"/>
        </w:rPr>
        <w:t xml:space="preserve"> je  da je </w:t>
      </w:r>
      <w:r>
        <w:rPr>
          <w:rFonts w:ascii="Arial" w:eastAsia="Calibri" w:hAnsi="Arial" w:cs="Arial"/>
          <w:lang w:val="sr-Latn-CS"/>
        </w:rPr>
        <w:t xml:space="preserve">nosilac projekta, </w:t>
      </w:r>
      <w:r>
        <w:rPr>
          <w:rFonts w:ascii="Arial" w:hAnsi="Arial" w:cs="Arial"/>
          <w:lang w:val="sr-Latn-CS"/>
        </w:rPr>
        <w:t xml:space="preserve">da je </w:t>
      </w:r>
      <w:r>
        <w:rPr>
          <w:rFonts w:ascii="Arial" w:hAnsi="Arial" w:cs="Arial"/>
          <w:lang w:val="sl-SI"/>
        </w:rPr>
        <w:t>„</w:t>
      </w:r>
      <w:r>
        <w:rPr>
          <w:rFonts w:ascii="Arial" w:hAnsi="Arial" w:cs="Arial"/>
        </w:rPr>
        <w:t>NAVAR INCORPORATED D.O.O“, Bonići b.b., Tivat</w:t>
      </w:r>
      <w:r>
        <w:rPr>
          <w:rFonts w:ascii="Arial" w:hAnsi="Arial" w:cs="Arial"/>
          <w:bCs/>
        </w:rPr>
        <w:t>,</w:t>
      </w:r>
      <w:r>
        <w:rPr>
          <w:rFonts w:ascii="Garamond,Bold" w:hAnsi="Garamond,Bold" w:cs="Garamond,Bold"/>
          <w:bCs/>
        </w:rPr>
        <w:t xml:space="preserve"> </w:t>
      </w:r>
      <w:r>
        <w:rPr>
          <w:rFonts w:ascii="Arial" w:hAnsi="Arial" w:cs="Arial"/>
          <w:lang w:val="sr-Latn-CS"/>
        </w:rPr>
        <w:t xml:space="preserve">podnio </w:t>
      </w:r>
      <w:bookmarkStart w:id="0" w:name="_Hlk491421241"/>
      <w:r>
        <w:rPr>
          <w:rFonts w:ascii="Arial" w:hAnsi="Arial" w:cs="Arial"/>
          <w:lang w:val="sr-Latn-CS"/>
        </w:rPr>
        <w:t xml:space="preserve">zahtjev za odlučivanje o potrebi izrade elaborata </w:t>
      </w:r>
      <w:bookmarkEnd w:id="0"/>
      <w:r>
        <w:rPr>
          <w:rFonts w:ascii="Arial" w:hAnsi="Arial" w:cs="Arial"/>
          <w:lang w:val="sr-Latn-CS"/>
        </w:rPr>
        <w:t>procjene uticaja na životnu sredinu za Izgradnju objekta nautičkog turizma/marine L3, na katastarskoj parceli 4732/2 i djelovima katastarskih parcela broj 4889, 4715/2, 4716/1, 4717, 4731, 4732/1, 4732/3, 4878/3 KO Tivat i djela akvatorijuma, u zahvatu Državne studije lokacije „Dio Sektora 22 i Sektor 23”, Opština Tivat.</w:t>
      </w:r>
    </w:p>
    <w:p w:rsidR="00B41236" w:rsidRDefault="00B41236" w:rsidP="00B41236">
      <w:pPr>
        <w:shd w:val="clear" w:color="auto" w:fill="FFFFFF"/>
        <w:spacing w:line="224" w:lineRule="atLeast"/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vezi sa navedenim pozivamo vas da izvršite uvid u dostavljenu dokumentaciju u prostorijama Agencije za zaštitu prirode i životne sredine, kancelarija broj 216, radnim danima od 8 do 11 časova, u prostorijama Opštine Tivat, Sekretarijat za planiranje prostora i održivi razvoj, kao i na veb- sajtu Agencije za zaštitu prirode i životne sredine, </w:t>
      </w:r>
      <w:hyperlink r:id="rId5" w:history="1">
        <w:r>
          <w:rPr>
            <w:rStyle w:val="Hyperlink"/>
            <w:rFonts w:ascii="Arial" w:hAnsi="Arial" w:cs="Arial"/>
            <w:lang w:val="sl-SI"/>
          </w:rPr>
          <w:t>www.epa.org.me</w:t>
        </w:r>
      </w:hyperlink>
      <w:r>
        <w:rPr>
          <w:rFonts w:ascii="Arial" w:hAnsi="Arial" w:cs="Arial"/>
          <w:lang w:val="sl-SI"/>
        </w:rPr>
        <w:t xml:space="preserve"> i veb-sajtu Opštine Tivat </w:t>
      </w:r>
      <w:hyperlink r:id="rId6" w:history="1">
        <w:r>
          <w:rPr>
            <w:rStyle w:val="Hyperlink"/>
            <w:rFonts w:ascii="Arial" w:hAnsi="Arial" w:cs="Arial"/>
            <w:lang w:val="sl-SI"/>
          </w:rPr>
          <w:t>www.opstinativat.com</w:t>
        </w:r>
      </w:hyperlink>
      <w:r>
        <w:rPr>
          <w:rFonts w:ascii="Arial" w:hAnsi="Arial" w:cs="Arial"/>
          <w:lang w:val="sl-SI"/>
        </w:rPr>
        <w:t>.</w:t>
      </w:r>
    </w:p>
    <w:p w:rsidR="00B41236" w:rsidRDefault="00B41236" w:rsidP="00B41236">
      <w:pPr>
        <w:ind w:firstLine="72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l-SI"/>
        </w:rPr>
        <w:t>Rok za javni uvid i dostavljanje primjedbi i mišljenja u pisanoj formi, na adresu Agencije za zaštitu priro</w:t>
      </w:r>
      <w:r w:rsidR="005F37B0">
        <w:rPr>
          <w:rFonts w:ascii="Arial" w:hAnsi="Arial" w:cs="Arial"/>
          <w:lang w:val="sl-SI"/>
        </w:rPr>
        <w:t>de i životne sredine, je do 07.</w:t>
      </w:r>
      <w:bookmarkStart w:id="1" w:name="_GoBack"/>
      <w:bookmarkEnd w:id="1"/>
      <w:r>
        <w:rPr>
          <w:rFonts w:ascii="Arial" w:hAnsi="Arial" w:cs="Arial"/>
          <w:lang w:val="sl-SI"/>
        </w:rPr>
        <w:t>10.2019.godine.</w:t>
      </w:r>
    </w:p>
    <w:p w:rsidR="00964C47" w:rsidRDefault="00964C47"/>
    <w:sectPr w:rsidR="0096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36"/>
    <w:rsid w:val="005F37B0"/>
    <w:rsid w:val="00964C47"/>
    <w:rsid w:val="0098053A"/>
    <w:rsid w:val="00B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36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36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tivat.com" TargetMode="External"/><Relationship Id="rId5" Type="http://schemas.openxmlformats.org/officeDocument/2006/relationships/hyperlink" Target="http://www.epa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3</cp:revision>
  <dcterms:created xsi:type="dcterms:W3CDTF">2019-11-08T08:09:00Z</dcterms:created>
  <dcterms:modified xsi:type="dcterms:W3CDTF">2019-11-08T09:50:00Z</dcterms:modified>
</cp:coreProperties>
</file>