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BB" w:rsidRDefault="002D22BB" w:rsidP="002D22BB">
      <w:bookmarkStart w:id="0" w:name="_GoBack"/>
      <w:bookmarkEnd w:id="0"/>
      <w:r w:rsidRPr="0041757F">
        <w:rPr>
          <w:rFonts w:ascii="Bookman Old Style" w:hAnsi="Bookman Old Style"/>
          <w:b/>
          <w:sz w:val="24"/>
          <w:szCs w:val="24"/>
        </w:rPr>
        <w:t>Naziv organizacione jedinice</w:t>
      </w:r>
      <w:r>
        <w:t>:</w:t>
      </w:r>
      <w:r w:rsidR="00F77161">
        <w:t xml:space="preserve"> Sekretarijat za lokalnu </w:t>
      </w:r>
      <w:r w:rsidR="00FC6D6F">
        <w:t>samoupravu.</w:t>
      </w:r>
    </w:p>
    <w:p w:rsidR="004D5D9F" w:rsidRDefault="004D5D9F" w:rsidP="002D22BB"/>
    <w:p w:rsidR="002D22BB" w:rsidRPr="00A150E9" w:rsidRDefault="00BA7E20" w:rsidP="00BA7E20">
      <w:pPr>
        <w:jc w:val="center"/>
        <w:rPr>
          <w:b/>
          <w:sz w:val="28"/>
          <w:szCs w:val="28"/>
        </w:rPr>
      </w:pPr>
      <w:r w:rsidRPr="0041757F">
        <w:rPr>
          <w:rFonts w:ascii="Bookman Old Style" w:hAnsi="Bookman Old Style"/>
          <w:b/>
          <w:sz w:val="28"/>
          <w:szCs w:val="28"/>
        </w:rPr>
        <w:t>IZVJEŠTAJ O OBAVLJENIM OBUKAMA U PERIODU</w:t>
      </w:r>
      <w:r w:rsidR="00A150E9">
        <w:rPr>
          <w:sz w:val="28"/>
          <w:szCs w:val="28"/>
        </w:rPr>
        <w:t xml:space="preserve"> </w:t>
      </w:r>
      <w:r w:rsidR="00A150E9" w:rsidRPr="00A150E9">
        <w:rPr>
          <w:b/>
          <w:sz w:val="28"/>
          <w:szCs w:val="28"/>
        </w:rPr>
        <w:t>01.01.2017-01.10.2017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1"/>
        <w:gridCol w:w="268"/>
        <w:gridCol w:w="288"/>
        <w:gridCol w:w="288"/>
        <w:gridCol w:w="289"/>
        <w:gridCol w:w="885"/>
        <w:gridCol w:w="1371"/>
        <w:gridCol w:w="410"/>
        <w:gridCol w:w="885"/>
        <w:gridCol w:w="577"/>
        <w:gridCol w:w="649"/>
        <w:gridCol w:w="236"/>
        <w:gridCol w:w="1226"/>
        <w:gridCol w:w="1251"/>
        <w:gridCol w:w="885"/>
        <w:gridCol w:w="1226"/>
        <w:gridCol w:w="121"/>
        <w:gridCol w:w="885"/>
        <w:gridCol w:w="1226"/>
      </w:tblGrid>
      <w:tr w:rsidR="00BA7E20" w:rsidTr="00AF7A40">
        <w:tc>
          <w:tcPr>
            <w:tcW w:w="885" w:type="dxa"/>
            <w:gridSpan w:val="4"/>
          </w:tcPr>
          <w:p w:rsidR="00BA7E20" w:rsidRPr="0041757F" w:rsidRDefault="00BA7E20" w:rsidP="001C27C9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Redni</w:t>
            </w:r>
          </w:p>
          <w:p w:rsidR="00BA7E20" w:rsidRPr="0041757F" w:rsidRDefault="00BA7E20" w:rsidP="001C27C9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broj</w:t>
            </w:r>
          </w:p>
        </w:tc>
        <w:tc>
          <w:tcPr>
            <w:tcW w:w="2018" w:type="dxa"/>
            <w:gridSpan w:val="5"/>
          </w:tcPr>
          <w:p w:rsidR="00BA7E20" w:rsidRPr="0041757F" w:rsidRDefault="00BA7E20" w:rsidP="001C27C9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TEMA OBAVLJENE OBUKE</w:t>
            </w:r>
          </w:p>
        </w:tc>
        <w:tc>
          <w:tcPr>
            <w:tcW w:w="1226" w:type="dxa"/>
          </w:tcPr>
          <w:p w:rsidR="00BA7E20" w:rsidRPr="0041757F" w:rsidRDefault="00BA7E20" w:rsidP="001C27C9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DATUM OBUKE</w:t>
            </w:r>
          </w:p>
        </w:tc>
        <w:tc>
          <w:tcPr>
            <w:tcW w:w="2521" w:type="dxa"/>
            <w:gridSpan w:val="4"/>
          </w:tcPr>
          <w:p w:rsidR="00BA7E20" w:rsidRPr="0041757F" w:rsidRDefault="00BA7E20" w:rsidP="001C27C9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MJESTO OBUKE</w:t>
            </w:r>
          </w:p>
        </w:tc>
        <w:tc>
          <w:tcPr>
            <w:tcW w:w="1462" w:type="dxa"/>
            <w:gridSpan w:val="2"/>
          </w:tcPr>
          <w:p w:rsidR="00BA7E20" w:rsidRPr="0041757F" w:rsidRDefault="00BA7E20" w:rsidP="001C27C9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TRAJANJE OBUKE</w:t>
            </w:r>
          </w:p>
        </w:tc>
        <w:tc>
          <w:tcPr>
            <w:tcW w:w="3362" w:type="dxa"/>
            <w:gridSpan w:val="3"/>
          </w:tcPr>
          <w:p w:rsidR="00BA7E20" w:rsidRPr="0041757F" w:rsidRDefault="00BA7E20" w:rsidP="001C27C9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PREDAVAČ/ORGANIZATOR</w:t>
            </w:r>
          </w:p>
        </w:tc>
        <w:tc>
          <w:tcPr>
            <w:tcW w:w="2232" w:type="dxa"/>
            <w:gridSpan w:val="3"/>
          </w:tcPr>
          <w:p w:rsidR="00BA7E20" w:rsidRPr="0041757F" w:rsidRDefault="00BA7E20" w:rsidP="001C27C9">
            <w:pPr>
              <w:rPr>
                <w:rFonts w:ascii="Bookman Old Style" w:hAnsi="Bookman Old Style"/>
                <w:b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  <w:r w:rsidRPr="0041757F">
              <w:rPr>
                <w:rFonts w:ascii="Bookman Old Style" w:hAnsi="Bookman Old Style"/>
                <w:b/>
              </w:rPr>
              <w:t>UČESNICI OBUKE</w:t>
            </w:r>
          </w:p>
        </w:tc>
      </w:tr>
      <w:tr w:rsidR="008420EA" w:rsidTr="00AF7A40">
        <w:tc>
          <w:tcPr>
            <w:tcW w:w="885" w:type="dxa"/>
            <w:gridSpan w:val="4"/>
          </w:tcPr>
          <w:p w:rsidR="008420EA" w:rsidRDefault="0070288C" w:rsidP="001C27C9">
            <w:r>
              <w:t>1.</w:t>
            </w:r>
          </w:p>
          <w:p w:rsidR="0070288C" w:rsidRDefault="0070288C" w:rsidP="001C27C9"/>
          <w:p w:rsidR="0070288C" w:rsidRDefault="0070288C" w:rsidP="001C27C9"/>
          <w:p w:rsidR="0070288C" w:rsidRPr="00A150E9" w:rsidRDefault="0070288C" w:rsidP="001C27C9"/>
        </w:tc>
        <w:tc>
          <w:tcPr>
            <w:tcW w:w="2018" w:type="dxa"/>
            <w:gridSpan w:val="5"/>
          </w:tcPr>
          <w:p w:rsidR="008420EA" w:rsidRPr="00A150E9" w:rsidRDefault="008420EA" w:rsidP="001C27C9">
            <w:r>
              <w:t>Implentacija mjera definisanih akcionim planom NSOR do 2030. godine</w:t>
            </w:r>
          </w:p>
        </w:tc>
        <w:tc>
          <w:tcPr>
            <w:tcW w:w="1226" w:type="dxa"/>
          </w:tcPr>
          <w:p w:rsidR="008420EA" w:rsidRDefault="008420EA" w:rsidP="001C27C9">
            <w:r>
              <w:t>13.01.2017</w:t>
            </w:r>
          </w:p>
        </w:tc>
        <w:tc>
          <w:tcPr>
            <w:tcW w:w="2521" w:type="dxa"/>
            <w:gridSpan w:val="4"/>
          </w:tcPr>
          <w:p w:rsidR="008420EA" w:rsidRPr="00A150E9" w:rsidRDefault="008420EA" w:rsidP="001C27C9">
            <w:r>
              <w:t>Podgorica</w:t>
            </w:r>
          </w:p>
        </w:tc>
        <w:tc>
          <w:tcPr>
            <w:tcW w:w="1462" w:type="dxa"/>
            <w:gridSpan w:val="2"/>
          </w:tcPr>
          <w:p w:rsidR="008420EA" w:rsidRDefault="008420EA" w:rsidP="001C27C9">
            <w:r>
              <w:t>Jedan dan</w:t>
            </w:r>
          </w:p>
        </w:tc>
        <w:tc>
          <w:tcPr>
            <w:tcW w:w="3362" w:type="dxa"/>
            <w:gridSpan w:val="3"/>
          </w:tcPr>
          <w:p w:rsidR="008420EA" w:rsidRPr="00A150E9" w:rsidRDefault="008420EA" w:rsidP="001C27C9">
            <w:r>
              <w:t>Ministarstvo održivog razvoja I turizma u saradnji sa mrežom za globalni ekološki otisak</w:t>
            </w:r>
          </w:p>
        </w:tc>
        <w:tc>
          <w:tcPr>
            <w:tcW w:w="2232" w:type="dxa"/>
            <w:gridSpan w:val="3"/>
          </w:tcPr>
          <w:p w:rsidR="008420EA" w:rsidRDefault="008420EA" w:rsidP="001C27C9">
            <w:r>
              <w:t xml:space="preserve">Tatjana Jelić </w:t>
            </w:r>
          </w:p>
          <w:p w:rsidR="008420EA" w:rsidRPr="00A150E9" w:rsidRDefault="008420EA" w:rsidP="001C27C9">
            <w:r>
              <w:t>Igor Mamula</w:t>
            </w:r>
          </w:p>
        </w:tc>
      </w:tr>
      <w:tr w:rsidR="00BC6B60" w:rsidTr="00AF7A40">
        <w:tc>
          <w:tcPr>
            <w:tcW w:w="885" w:type="dxa"/>
            <w:gridSpan w:val="4"/>
          </w:tcPr>
          <w:p w:rsidR="00BC6B60" w:rsidRPr="00A150E9" w:rsidRDefault="0070288C" w:rsidP="001C27C9">
            <w:r>
              <w:t>2.</w:t>
            </w:r>
          </w:p>
        </w:tc>
        <w:tc>
          <w:tcPr>
            <w:tcW w:w="2018" w:type="dxa"/>
            <w:gridSpan w:val="5"/>
          </w:tcPr>
          <w:p w:rsidR="00BC6B60" w:rsidRPr="00A150E9" w:rsidRDefault="00BC6B60" w:rsidP="001C27C9">
            <w:r>
              <w:t>IPARD 2.2</w:t>
            </w:r>
          </w:p>
        </w:tc>
        <w:tc>
          <w:tcPr>
            <w:tcW w:w="1226" w:type="dxa"/>
          </w:tcPr>
          <w:p w:rsidR="00BC6B60" w:rsidRDefault="00BC6B60" w:rsidP="001C27C9">
            <w:r>
              <w:t>17.01.2017</w:t>
            </w:r>
          </w:p>
        </w:tc>
        <w:tc>
          <w:tcPr>
            <w:tcW w:w="2521" w:type="dxa"/>
            <w:gridSpan w:val="4"/>
          </w:tcPr>
          <w:p w:rsidR="00BC6B60" w:rsidRPr="00A150E9" w:rsidRDefault="00BC6B60" w:rsidP="001C27C9">
            <w:r>
              <w:t>Podgorica</w:t>
            </w:r>
          </w:p>
        </w:tc>
        <w:tc>
          <w:tcPr>
            <w:tcW w:w="1462" w:type="dxa"/>
            <w:gridSpan w:val="2"/>
          </w:tcPr>
          <w:p w:rsidR="00BC6B60" w:rsidRDefault="00BC6B60" w:rsidP="001C27C9">
            <w:r>
              <w:t>Jedan dan</w:t>
            </w:r>
          </w:p>
        </w:tc>
        <w:tc>
          <w:tcPr>
            <w:tcW w:w="3362" w:type="dxa"/>
            <w:gridSpan w:val="3"/>
          </w:tcPr>
          <w:p w:rsidR="00BC6B60" w:rsidRPr="00A150E9" w:rsidRDefault="00BC6B60" w:rsidP="001C27C9">
            <w:r>
              <w:t>Ministarstvo poljoprivrede i ruralnog razvoja</w:t>
            </w:r>
          </w:p>
        </w:tc>
        <w:tc>
          <w:tcPr>
            <w:tcW w:w="2232" w:type="dxa"/>
            <w:gridSpan w:val="3"/>
          </w:tcPr>
          <w:p w:rsidR="00BC6B60" w:rsidRPr="00A150E9" w:rsidRDefault="00BC6B60" w:rsidP="001C27C9">
            <w:r>
              <w:t>Radmila Kilibarda</w:t>
            </w:r>
          </w:p>
        </w:tc>
      </w:tr>
      <w:tr w:rsidR="00BA7E20" w:rsidTr="00AF7A40">
        <w:tc>
          <w:tcPr>
            <w:tcW w:w="885" w:type="dxa"/>
            <w:gridSpan w:val="4"/>
          </w:tcPr>
          <w:p w:rsidR="00BA7E20" w:rsidRPr="00A150E9" w:rsidRDefault="0070288C" w:rsidP="001C27C9">
            <w:r>
              <w:t>3.</w:t>
            </w:r>
          </w:p>
        </w:tc>
        <w:tc>
          <w:tcPr>
            <w:tcW w:w="2018" w:type="dxa"/>
            <w:gridSpan w:val="5"/>
          </w:tcPr>
          <w:p w:rsidR="00BA7E20" w:rsidRPr="00A150E9" w:rsidRDefault="00F77161" w:rsidP="001C27C9">
            <w:r w:rsidRPr="00A150E9">
              <w:t>Pripremanje godišnjeg izvještaja o sistemu finasijskog upravljanjai kontrole GI-FMC</w:t>
            </w:r>
          </w:p>
        </w:tc>
        <w:tc>
          <w:tcPr>
            <w:tcW w:w="1226" w:type="dxa"/>
          </w:tcPr>
          <w:p w:rsidR="00BA7E20" w:rsidRPr="00A150E9" w:rsidRDefault="00A150E9" w:rsidP="001C27C9">
            <w:r>
              <w:t>26.01.2017</w:t>
            </w:r>
          </w:p>
        </w:tc>
        <w:tc>
          <w:tcPr>
            <w:tcW w:w="2521" w:type="dxa"/>
            <w:gridSpan w:val="4"/>
          </w:tcPr>
          <w:p w:rsidR="00BA7E20" w:rsidRPr="00A150E9" w:rsidRDefault="00F77161" w:rsidP="001C27C9">
            <w:r w:rsidRPr="00A150E9">
              <w:t>Podgorica</w:t>
            </w:r>
          </w:p>
        </w:tc>
        <w:tc>
          <w:tcPr>
            <w:tcW w:w="1462" w:type="dxa"/>
            <w:gridSpan w:val="2"/>
          </w:tcPr>
          <w:p w:rsidR="00BA7E20" w:rsidRPr="00A150E9" w:rsidRDefault="00A450A5" w:rsidP="001C27C9">
            <w:r>
              <w:t xml:space="preserve">Pet </w:t>
            </w:r>
            <w:r w:rsidR="00F77161" w:rsidRPr="00A150E9">
              <w:t>sati</w:t>
            </w:r>
          </w:p>
        </w:tc>
        <w:tc>
          <w:tcPr>
            <w:tcW w:w="3362" w:type="dxa"/>
            <w:gridSpan w:val="3"/>
          </w:tcPr>
          <w:p w:rsidR="00BA7E20" w:rsidRPr="00A150E9" w:rsidRDefault="00F77161" w:rsidP="001C27C9">
            <w:r w:rsidRPr="00A150E9">
              <w:t>Nina Blečić, Valentina Bojović/Uprava za kadrove</w:t>
            </w:r>
          </w:p>
        </w:tc>
        <w:tc>
          <w:tcPr>
            <w:tcW w:w="2232" w:type="dxa"/>
            <w:gridSpan w:val="3"/>
          </w:tcPr>
          <w:p w:rsidR="00BA7E20" w:rsidRPr="00A150E9" w:rsidRDefault="00F77161" w:rsidP="001C27C9">
            <w:r w:rsidRPr="00A150E9">
              <w:t>Mrdak Jela, Vukmirović Dijana.</w:t>
            </w:r>
          </w:p>
        </w:tc>
      </w:tr>
      <w:tr w:rsidR="004252E7" w:rsidTr="00AF7A40">
        <w:tc>
          <w:tcPr>
            <w:tcW w:w="885" w:type="dxa"/>
            <w:gridSpan w:val="4"/>
          </w:tcPr>
          <w:p w:rsidR="004252E7" w:rsidRDefault="0070288C" w:rsidP="001C27C9">
            <w:r>
              <w:t>4.</w:t>
            </w:r>
          </w:p>
        </w:tc>
        <w:tc>
          <w:tcPr>
            <w:tcW w:w="2018" w:type="dxa"/>
            <w:gridSpan w:val="5"/>
          </w:tcPr>
          <w:p w:rsidR="004252E7" w:rsidRDefault="004252E7" w:rsidP="001C27C9">
            <w:r>
              <w:t>Regionalna konferencija- Gradovi sa integritetom</w:t>
            </w:r>
          </w:p>
        </w:tc>
        <w:tc>
          <w:tcPr>
            <w:tcW w:w="1226" w:type="dxa"/>
          </w:tcPr>
          <w:p w:rsidR="004252E7" w:rsidRPr="004252E7" w:rsidRDefault="004252E7" w:rsidP="001C27C9">
            <w:pPr>
              <w:rPr>
                <w:sz w:val="16"/>
                <w:szCs w:val="16"/>
              </w:rPr>
            </w:pPr>
            <w:r w:rsidRPr="004252E7">
              <w:rPr>
                <w:sz w:val="16"/>
                <w:szCs w:val="16"/>
              </w:rPr>
              <w:t>29-31.01.2017</w:t>
            </w:r>
          </w:p>
        </w:tc>
        <w:tc>
          <w:tcPr>
            <w:tcW w:w="2521" w:type="dxa"/>
            <w:gridSpan w:val="4"/>
          </w:tcPr>
          <w:p w:rsidR="004252E7" w:rsidRDefault="004252E7" w:rsidP="001C27C9">
            <w:r>
              <w:t>Beograd</w:t>
            </w:r>
          </w:p>
        </w:tc>
        <w:tc>
          <w:tcPr>
            <w:tcW w:w="1462" w:type="dxa"/>
            <w:gridSpan w:val="2"/>
          </w:tcPr>
          <w:p w:rsidR="004252E7" w:rsidRDefault="004252E7" w:rsidP="001C27C9">
            <w:r>
              <w:t>Tri dana</w:t>
            </w:r>
          </w:p>
        </w:tc>
        <w:tc>
          <w:tcPr>
            <w:tcW w:w="3362" w:type="dxa"/>
            <w:gridSpan w:val="3"/>
          </w:tcPr>
          <w:p w:rsidR="004252E7" w:rsidRDefault="004252E7" w:rsidP="001C27C9">
            <w:r>
              <w:t>WB-Austrian Urban Partnership Program</w:t>
            </w:r>
          </w:p>
        </w:tc>
        <w:tc>
          <w:tcPr>
            <w:tcW w:w="2232" w:type="dxa"/>
            <w:gridSpan w:val="3"/>
          </w:tcPr>
          <w:p w:rsidR="004252E7" w:rsidRDefault="004252E7" w:rsidP="001C27C9">
            <w:r>
              <w:t>Jela Mrdak</w:t>
            </w:r>
          </w:p>
        </w:tc>
      </w:tr>
      <w:tr w:rsidR="008420EA" w:rsidTr="00AF7A40">
        <w:tc>
          <w:tcPr>
            <w:tcW w:w="885" w:type="dxa"/>
            <w:gridSpan w:val="4"/>
          </w:tcPr>
          <w:p w:rsidR="008420EA" w:rsidRDefault="0070288C" w:rsidP="001C27C9">
            <w:r>
              <w:t>5.</w:t>
            </w:r>
          </w:p>
        </w:tc>
        <w:tc>
          <w:tcPr>
            <w:tcW w:w="2018" w:type="dxa"/>
            <w:gridSpan w:val="5"/>
          </w:tcPr>
          <w:p w:rsidR="008420EA" w:rsidRDefault="008420EA" w:rsidP="001C27C9">
            <w:r>
              <w:t>Radni sastanak na temu sprovođenja mjera za sprečavanje širenja štetočine crvenog palminog surlaša</w:t>
            </w:r>
          </w:p>
        </w:tc>
        <w:tc>
          <w:tcPr>
            <w:tcW w:w="1226" w:type="dxa"/>
          </w:tcPr>
          <w:p w:rsidR="008420EA" w:rsidRDefault="008420EA" w:rsidP="001C27C9">
            <w:r>
              <w:t>30.01.2017</w:t>
            </w:r>
          </w:p>
        </w:tc>
        <w:tc>
          <w:tcPr>
            <w:tcW w:w="2521" w:type="dxa"/>
            <w:gridSpan w:val="4"/>
          </w:tcPr>
          <w:p w:rsidR="008420EA" w:rsidRDefault="008420EA" w:rsidP="001C27C9">
            <w:r>
              <w:t>Budva</w:t>
            </w:r>
          </w:p>
        </w:tc>
        <w:tc>
          <w:tcPr>
            <w:tcW w:w="1462" w:type="dxa"/>
            <w:gridSpan w:val="2"/>
          </w:tcPr>
          <w:p w:rsidR="008420EA" w:rsidRDefault="008420EA" w:rsidP="001C27C9">
            <w:r>
              <w:t>Jedan dan</w:t>
            </w:r>
          </w:p>
        </w:tc>
        <w:tc>
          <w:tcPr>
            <w:tcW w:w="3362" w:type="dxa"/>
            <w:gridSpan w:val="3"/>
          </w:tcPr>
          <w:p w:rsidR="008420EA" w:rsidRDefault="008420EA" w:rsidP="001C27C9">
            <w:r>
              <w:t>Uprava za bezbjednost hrane, veterinu I fitosanitarne poslove</w:t>
            </w:r>
          </w:p>
        </w:tc>
        <w:tc>
          <w:tcPr>
            <w:tcW w:w="2232" w:type="dxa"/>
            <w:gridSpan w:val="3"/>
          </w:tcPr>
          <w:p w:rsidR="008420EA" w:rsidRDefault="008420EA" w:rsidP="001C27C9">
            <w:r>
              <w:t>Igor Mamula</w:t>
            </w:r>
          </w:p>
        </w:tc>
      </w:tr>
      <w:tr w:rsidR="001C27C9" w:rsidTr="00AF7A40">
        <w:tc>
          <w:tcPr>
            <w:tcW w:w="885" w:type="dxa"/>
            <w:gridSpan w:val="4"/>
          </w:tcPr>
          <w:p w:rsidR="001C27C9" w:rsidRDefault="0070288C" w:rsidP="001C27C9">
            <w:r>
              <w:t>6.</w:t>
            </w:r>
          </w:p>
        </w:tc>
        <w:tc>
          <w:tcPr>
            <w:tcW w:w="2018" w:type="dxa"/>
            <w:gridSpan w:val="5"/>
          </w:tcPr>
          <w:p w:rsidR="001C27C9" w:rsidRDefault="009B7FAF" w:rsidP="001C27C9">
            <w:r>
              <w:t xml:space="preserve">Umrežavanje </w:t>
            </w:r>
            <w:r>
              <w:lastRenderedPageBreak/>
              <w:t>Omladinskih klubova u Crnoj Gori</w:t>
            </w:r>
          </w:p>
        </w:tc>
        <w:tc>
          <w:tcPr>
            <w:tcW w:w="1226" w:type="dxa"/>
          </w:tcPr>
          <w:p w:rsidR="001C27C9" w:rsidRDefault="009B7FAF" w:rsidP="001C27C9">
            <w:r>
              <w:lastRenderedPageBreak/>
              <w:t>03.02.2017</w:t>
            </w:r>
          </w:p>
        </w:tc>
        <w:tc>
          <w:tcPr>
            <w:tcW w:w="2521" w:type="dxa"/>
            <w:gridSpan w:val="4"/>
          </w:tcPr>
          <w:p w:rsidR="001C27C9" w:rsidRDefault="009B7FAF" w:rsidP="001C27C9">
            <w:r>
              <w:t>Tivat</w:t>
            </w:r>
          </w:p>
        </w:tc>
        <w:tc>
          <w:tcPr>
            <w:tcW w:w="1462" w:type="dxa"/>
            <w:gridSpan w:val="2"/>
          </w:tcPr>
          <w:p w:rsidR="001C27C9" w:rsidRDefault="00A450A5" w:rsidP="001C27C9">
            <w:r>
              <w:t xml:space="preserve">Pet </w:t>
            </w:r>
            <w:r w:rsidR="009B7FAF">
              <w:t>sati</w:t>
            </w:r>
          </w:p>
        </w:tc>
        <w:tc>
          <w:tcPr>
            <w:tcW w:w="3362" w:type="dxa"/>
            <w:gridSpan w:val="3"/>
          </w:tcPr>
          <w:p w:rsidR="001C27C9" w:rsidRDefault="009B7FAF" w:rsidP="001C27C9">
            <w:r>
              <w:t>Zorica Minić/Uprava za kadrove</w:t>
            </w:r>
          </w:p>
        </w:tc>
        <w:tc>
          <w:tcPr>
            <w:tcW w:w="2232" w:type="dxa"/>
            <w:gridSpan w:val="3"/>
          </w:tcPr>
          <w:p w:rsidR="001C27C9" w:rsidRDefault="009B7FAF" w:rsidP="001C27C9">
            <w:r>
              <w:t>Dejan Krunić</w:t>
            </w:r>
          </w:p>
        </w:tc>
      </w:tr>
      <w:tr w:rsidR="004252E7" w:rsidTr="00AF7A40">
        <w:tc>
          <w:tcPr>
            <w:tcW w:w="885" w:type="dxa"/>
            <w:gridSpan w:val="4"/>
          </w:tcPr>
          <w:p w:rsidR="004252E7" w:rsidRDefault="0070288C" w:rsidP="001C27C9">
            <w:r>
              <w:t>7.</w:t>
            </w:r>
          </w:p>
        </w:tc>
        <w:tc>
          <w:tcPr>
            <w:tcW w:w="2018" w:type="dxa"/>
            <w:gridSpan w:val="5"/>
          </w:tcPr>
          <w:p w:rsidR="004252E7" w:rsidRDefault="004252E7" w:rsidP="001C27C9">
            <w:r>
              <w:t xml:space="preserve">Sjednica </w:t>
            </w:r>
            <w:r w:rsidR="00B27AD7">
              <w:t>udruženja unutrašnjih revizora javnog sektora Crne Gore</w:t>
            </w:r>
          </w:p>
        </w:tc>
        <w:tc>
          <w:tcPr>
            <w:tcW w:w="1226" w:type="dxa"/>
          </w:tcPr>
          <w:p w:rsidR="004252E7" w:rsidRDefault="00B27AD7" w:rsidP="001C27C9">
            <w:r>
              <w:t>10.02.2017</w:t>
            </w:r>
          </w:p>
        </w:tc>
        <w:tc>
          <w:tcPr>
            <w:tcW w:w="2521" w:type="dxa"/>
            <w:gridSpan w:val="4"/>
          </w:tcPr>
          <w:p w:rsidR="004252E7" w:rsidRDefault="00B27AD7" w:rsidP="001C27C9">
            <w:r>
              <w:t>Podgorica</w:t>
            </w:r>
          </w:p>
        </w:tc>
        <w:tc>
          <w:tcPr>
            <w:tcW w:w="1462" w:type="dxa"/>
            <w:gridSpan w:val="2"/>
          </w:tcPr>
          <w:p w:rsidR="004252E7" w:rsidRDefault="00B27AD7" w:rsidP="001C27C9">
            <w:r>
              <w:t>Četiri sata</w:t>
            </w:r>
          </w:p>
        </w:tc>
        <w:tc>
          <w:tcPr>
            <w:tcW w:w="3362" w:type="dxa"/>
            <w:gridSpan w:val="3"/>
          </w:tcPr>
          <w:p w:rsidR="004252E7" w:rsidRDefault="00B27AD7" w:rsidP="001C27C9">
            <w:r>
              <w:t>Udruženje unutrašnjih revizora</w:t>
            </w:r>
          </w:p>
        </w:tc>
        <w:tc>
          <w:tcPr>
            <w:tcW w:w="2232" w:type="dxa"/>
            <w:gridSpan w:val="3"/>
          </w:tcPr>
          <w:p w:rsidR="004252E7" w:rsidRDefault="00B27AD7" w:rsidP="001C27C9">
            <w:r>
              <w:t>Jela Mrdak</w:t>
            </w:r>
          </w:p>
        </w:tc>
      </w:tr>
      <w:tr w:rsidR="00BA7E20" w:rsidTr="00AF7A40">
        <w:tc>
          <w:tcPr>
            <w:tcW w:w="885" w:type="dxa"/>
            <w:gridSpan w:val="4"/>
          </w:tcPr>
          <w:p w:rsidR="00BA7E20" w:rsidRDefault="0070288C" w:rsidP="001C27C9">
            <w:r>
              <w:t>8.</w:t>
            </w:r>
          </w:p>
        </w:tc>
        <w:tc>
          <w:tcPr>
            <w:tcW w:w="2018" w:type="dxa"/>
            <w:gridSpan w:val="5"/>
          </w:tcPr>
          <w:p w:rsidR="00BA7E20" w:rsidRDefault="00F77161" w:rsidP="001C27C9">
            <w:r>
              <w:t>Timski rad</w:t>
            </w:r>
          </w:p>
        </w:tc>
        <w:tc>
          <w:tcPr>
            <w:tcW w:w="1226" w:type="dxa"/>
          </w:tcPr>
          <w:p w:rsidR="00BA7E20" w:rsidRDefault="00F77161" w:rsidP="001C27C9">
            <w:r>
              <w:t>16.02.2017</w:t>
            </w:r>
          </w:p>
        </w:tc>
        <w:tc>
          <w:tcPr>
            <w:tcW w:w="2521" w:type="dxa"/>
            <w:gridSpan w:val="4"/>
          </w:tcPr>
          <w:p w:rsidR="00BA7E20" w:rsidRDefault="00F77161" w:rsidP="001C27C9">
            <w:r>
              <w:t>Podgorica,Multimedijalna sala</w:t>
            </w:r>
          </w:p>
        </w:tc>
        <w:tc>
          <w:tcPr>
            <w:tcW w:w="1462" w:type="dxa"/>
            <w:gridSpan w:val="2"/>
          </w:tcPr>
          <w:p w:rsidR="00BA7E20" w:rsidRDefault="00A450A5" w:rsidP="001C27C9">
            <w:r>
              <w:t>pet</w:t>
            </w:r>
            <w:r w:rsidR="00F77161">
              <w:t xml:space="preserve"> sati</w:t>
            </w:r>
          </w:p>
        </w:tc>
        <w:tc>
          <w:tcPr>
            <w:tcW w:w="3362" w:type="dxa"/>
            <w:gridSpan w:val="3"/>
          </w:tcPr>
          <w:p w:rsidR="00BA7E20" w:rsidRDefault="007934ED" w:rsidP="001C27C9">
            <w:r>
              <w:t>Zorica M</w:t>
            </w:r>
            <w:r w:rsidR="00F77161">
              <w:t>inić/Uprava za kadrove</w:t>
            </w:r>
          </w:p>
        </w:tc>
        <w:tc>
          <w:tcPr>
            <w:tcW w:w="2232" w:type="dxa"/>
            <w:gridSpan w:val="3"/>
          </w:tcPr>
          <w:p w:rsidR="00BA7E20" w:rsidRDefault="00F77161" w:rsidP="001C27C9">
            <w:r>
              <w:t>Milanka Kaljević,Radmila Lučić, Dejan Krunić</w:t>
            </w:r>
          </w:p>
        </w:tc>
      </w:tr>
      <w:tr w:rsidR="00760D93" w:rsidTr="00AF7A40">
        <w:tc>
          <w:tcPr>
            <w:tcW w:w="885" w:type="dxa"/>
            <w:gridSpan w:val="4"/>
          </w:tcPr>
          <w:p w:rsidR="00760D93" w:rsidRDefault="0070288C" w:rsidP="001C27C9">
            <w:r>
              <w:t>9.</w:t>
            </w:r>
          </w:p>
        </w:tc>
        <w:tc>
          <w:tcPr>
            <w:tcW w:w="2018" w:type="dxa"/>
            <w:gridSpan w:val="5"/>
          </w:tcPr>
          <w:p w:rsidR="00760D93" w:rsidRDefault="00760D93" w:rsidP="001C27C9">
            <w:r>
              <w:t>Projekat “Ujedinjeni možemo više”</w:t>
            </w:r>
          </w:p>
        </w:tc>
        <w:tc>
          <w:tcPr>
            <w:tcW w:w="1226" w:type="dxa"/>
          </w:tcPr>
          <w:p w:rsidR="00760D93" w:rsidRDefault="00760D93" w:rsidP="001C27C9">
            <w:r>
              <w:t>24.02.2017</w:t>
            </w:r>
          </w:p>
        </w:tc>
        <w:tc>
          <w:tcPr>
            <w:tcW w:w="2521" w:type="dxa"/>
            <w:gridSpan w:val="4"/>
          </w:tcPr>
          <w:p w:rsidR="00760D93" w:rsidRDefault="00760D93" w:rsidP="001C27C9">
            <w:pPr>
              <w:tabs>
                <w:tab w:val="left" w:pos="1348"/>
              </w:tabs>
            </w:pPr>
            <w:r>
              <w:t>Budva</w:t>
            </w:r>
          </w:p>
        </w:tc>
        <w:tc>
          <w:tcPr>
            <w:tcW w:w="1462" w:type="dxa"/>
            <w:gridSpan w:val="2"/>
          </w:tcPr>
          <w:p w:rsidR="00760D93" w:rsidRDefault="00760D93" w:rsidP="001C27C9">
            <w:r>
              <w:t>Jedan dan</w:t>
            </w:r>
          </w:p>
        </w:tc>
        <w:tc>
          <w:tcPr>
            <w:tcW w:w="3362" w:type="dxa"/>
            <w:gridSpan w:val="3"/>
          </w:tcPr>
          <w:p w:rsidR="00760D93" w:rsidRDefault="00760D93" w:rsidP="001C27C9">
            <w:r>
              <w:t>Unija slobodnih sindikata</w:t>
            </w:r>
          </w:p>
        </w:tc>
        <w:tc>
          <w:tcPr>
            <w:tcW w:w="2232" w:type="dxa"/>
            <w:gridSpan w:val="3"/>
          </w:tcPr>
          <w:p w:rsidR="00760D93" w:rsidRDefault="00760D93" w:rsidP="001C27C9">
            <w:r>
              <w:t>Biljana Vlahović</w:t>
            </w:r>
          </w:p>
        </w:tc>
      </w:tr>
      <w:tr w:rsidR="00760D93" w:rsidTr="00AF7A40">
        <w:tc>
          <w:tcPr>
            <w:tcW w:w="885" w:type="dxa"/>
            <w:gridSpan w:val="4"/>
          </w:tcPr>
          <w:p w:rsidR="00760D93" w:rsidRDefault="0070288C" w:rsidP="001C27C9">
            <w:r>
              <w:t>10.</w:t>
            </w:r>
          </w:p>
        </w:tc>
        <w:tc>
          <w:tcPr>
            <w:tcW w:w="2018" w:type="dxa"/>
            <w:gridSpan w:val="5"/>
          </w:tcPr>
          <w:p w:rsidR="00760D93" w:rsidRDefault="00760D93" w:rsidP="001C27C9">
            <w:r>
              <w:t>Upravljanje projektnim ciklusima-Modul 1</w:t>
            </w:r>
          </w:p>
        </w:tc>
        <w:tc>
          <w:tcPr>
            <w:tcW w:w="1226" w:type="dxa"/>
          </w:tcPr>
          <w:p w:rsidR="00760D93" w:rsidRDefault="00760D93" w:rsidP="001C27C9">
            <w:r>
              <w:t>01.03.2017</w:t>
            </w:r>
          </w:p>
        </w:tc>
        <w:tc>
          <w:tcPr>
            <w:tcW w:w="2521" w:type="dxa"/>
            <w:gridSpan w:val="4"/>
          </w:tcPr>
          <w:p w:rsidR="00760D93" w:rsidRDefault="00760D93" w:rsidP="001C27C9">
            <w:pPr>
              <w:tabs>
                <w:tab w:val="left" w:pos="1348"/>
              </w:tabs>
            </w:pPr>
            <w:r>
              <w:t>Tivat</w:t>
            </w:r>
          </w:p>
        </w:tc>
        <w:tc>
          <w:tcPr>
            <w:tcW w:w="1462" w:type="dxa"/>
            <w:gridSpan w:val="2"/>
          </w:tcPr>
          <w:p w:rsidR="00760D93" w:rsidRDefault="00760D93" w:rsidP="001C27C9">
            <w:r>
              <w:t>Tri dana</w:t>
            </w:r>
          </w:p>
        </w:tc>
        <w:tc>
          <w:tcPr>
            <w:tcW w:w="3362" w:type="dxa"/>
            <w:gridSpan w:val="3"/>
          </w:tcPr>
          <w:p w:rsidR="00760D93" w:rsidRDefault="00760D93" w:rsidP="001C27C9">
            <w:r>
              <w:t>Zajednica opština CG i Uprava za kadrove</w:t>
            </w:r>
          </w:p>
        </w:tc>
        <w:tc>
          <w:tcPr>
            <w:tcW w:w="2232" w:type="dxa"/>
            <w:gridSpan w:val="3"/>
          </w:tcPr>
          <w:p w:rsidR="00760D93" w:rsidRDefault="00760D93" w:rsidP="001C27C9">
            <w:r>
              <w:t>Selma Krstvović</w:t>
            </w:r>
          </w:p>
        </w:tc>
      </w:tr>
      <w:tr w:rsidR="0011656B" w:rsidTr="00AF7A40">
        <w:tc>
          <w:tcPr>
            <w:tcW w:w="885" w:type="dxa"/>
            <w:gridSpan w:val="4"/>
          </w:tcPr>
          <w:p w:rsidR="0011656B" w:rsidRDefault="0070288C" w:rsidP="001C27C9">
            <w:r>
              <w:t>11.</w:t>
            </w:r>
          </w:p>
        </w:tc>
        <w:tc>
          <w:tcPr>
            <w:tcW w:w="2018" w:type="dxa"/>
            <w:gridSpan w:val="5"/>
          </w:tcPr>
          <w:p w:rsidR="0011656B" w:rsidRDefault="0011656B" w:rsidP="001C27C9">
            <w:r>
              <w:t>Sastavljanje finansijskih izveštaja za privredna društva u većinskom državnom vlasništvu za 2016.g.-Finansijsko upravljanje I kontrola-upravljanje rizicima u skladu sa međunarodnim standardima-Registar Rizika sa osvrtom na IPA fondove</w:t>
            </w:r>
          </w:p>
        </w:tc>
        <w:tc>
          <w:tcPr>
            <w:tcW w:w="1226" w:type="dxa"/>
          </w:tcPr>
          <w:p w:rsidR="0011656B" w:rsidRDefault="0011656B" w:rsidP="001C27C9">
            <w:r>
              <w:t>03.03.2017</w:t>
            </w:r>
          </w:p>
        </w:tc>
        <w:tc>
          <w:tcPr>
            <w:tcW w:w="2521" w:type="dxa"/>
            <w:gridSpan w:val="4"/>
          </w:tcPr>
          <w:p w:rsidR="0011656B" w:rsidRDefault="0011656B" w:rsidP="001C27C9">
            <w:pPr>
              <w:tabs>
                <w:tab w:val="left" w:pos="1348"/>
              </w:tabs>
            </w:pPr>
            <w:r>
              <w:t>Podgorica,biblioteka “Radosav Ljumović”</w:t>
            </w:r>
          </w:p>
        </w:tc>
        <w:tc>
          <w:tcPr>
            <w:tcW w:w="1462" w:type="dxa"/>
            <w:gridSpan w:val="2"/>
          </w:tcPr>
          <w:p w:rsidR="0011656B" w:rsidRDefault="0011656B" w:rsidP="001C27C9">
            <w:r>
              <w:t>4 sata 30 minuta</w:t>
            </w:r>
          </w:p>
        </w:tc>
        <w:tc>
          <w:tcPr>
            <w:tcW w:w="3362" w:type="dxa"/>
            <w:gridSpan w:val="3"/>
          </w:tcPr>
          <w:p w:rsidR="0011656B" w:rsidRDefault="0011656B" w:rsidP="001C27C9">
            <w:r>
              <w:t>Milena Golubović, Jela Mrdak, Ivana Maksimović/Udruženje unutrašnjih revizorau javnom sektoru u sardnji sa Institutom sertifikovanih računovođa Crne Gore</w:t>
            </w:r>
          </w:p>
        </w:tc>
        <w:tc>
          <w:tcPr>
            <w:tcW w:w="2232" w:type="dxa"/>
            <w:gridSpan w:val="3"/>
          </w:tcPr>
          <w:p w:rsidR="0011656B" w:rsidRDefault="0011656B" w:rsidP="001C27C9">
            <w:r>
              <w:t>Milica Ojdanić, Sunčica Krivokapić I Jela Mrdak- predavač.</w:t>
            </w:r>
          </w:p>
        </w:tc>
      </w:tr>
      <w:tr w:rsidR="00A150E9" w:rsidTr="00AF7A40">
        <w:tc>
          <w:tcPr>
            <w:tcW w:w="885" w:type="dxa"/>
            <w:gridSpan w:val="4"/>
          </w:tcPr>
          <w:p w:rsidR="00A150E9" w:rsidRDefault="0070288C" w:rsidP="001C27C9">
            <w:r>
              <w:lastRenderedPageBreak/>
              <w:t>12.</w:t>
            </w:r>
          </w:p>
        </w:tc>
        <w:tc>
          <w:tcPr>
            <w:tcW w:w="2018" w:type="dxa"/>
            <w:gridSpan w:val="5"/>
          </w:tcPr>
          <w:p w:rsidR="00A150E9" w:rsidRDefault="00A150E9" w:rsidP="001C27C9">
            <w:r>
              <w:t>Izrada posebnih programa stručnog osposbljavanja I usavršavanja</w:t>
            </w:r>
          </w:p>
        </w:tc>
        <w:tc>
          <w:tcPr>
            <w:tcW w:w="1226" w:type="dxa"/>
          </w:tcPr>
          <w:p w:rsidR="00A150E9" w:rsidRDefault="00A150E9" w:rsidP="001C27C9">
            <w:r>
              <w:t>06.03.2017</w:t>
            </w:r>
          </w:p>
        </w:tc>
        <w:tc>
          <w:tcPr>
            <w:tcW w:w="2521" w:type="dxa"/>
            <w:gridSpan w:val="4"/>
          </w:tcPr>
          <w:p w:rsidR="00A150E9" w:rsidRDefault="00A150E9" w:rsidP="001C27C9">
            <w:pPr>
              <w:tabs>
                <w:tab w:val="left" w:pos="1348"/>
              </w:tabs>
            </w:pPr>
            <w:r>
              <w:t>Podgorica</w:t>
            </w:r>
            <w:r>
              <w:tab/>
            </w:r>
          </w:p>
        </w:tc>
        <w:tc>
          <w:tcPr>
            <w:tcW w:w="1462" w:type="dxa"/>
            <w:gridSpan w:val="2"/>
          </w:tcPr>
          <w:p w:rsidR="00A150E9" w:rsidRDefault="00A450A5" w:rsidP="001C27C9">
            <w:r>
              <w:t>šest</w:t>
            </w:r>
            <w:r w:rsidR="00A150E9">
              <w:t xml:space="preserve"> sati</w:t>
            </w:r>
          </w:p>
        </w:tc>
        <w:tc>
          <w:tcPr>
            <w:tcW w:w="3362" w:type="dxa"/>
            <w:gridSpan w:val="3"/>
          </w:tcPr>
          <w:p w:rsidR="00A150E9" w:rsidRDefault="00A150E9" w:rsidP="001C27C9">
            <w:r>
              <w:t>Jadranka Đurković, Blaženka Dabanović, Sonja Vojinović./Uprava za kadrove</w:t>
            </w:r>
          </w:p>
        </w:tc>
        <w:tc>
          <w:tcPr>
            <w:tcW w:w="2232" w:type="dxa"/>
            <w:gridSpan w:val="3"/>
          </w:tcPr>
          <w:p w:rsidR="00A150E9" w:rsidRDefault="00A150E9" w:rsidP="001C27C9">
            <w:r>
              <w:t>Elvis Mustajbašić, Nataša Lutovac</w:t>
            </w:r>
          </w:p>
        </w:tc>
      </w:tr>
      <w:tr w:rsidR="008420EA" w:rsidTr="00AF7A40">
        <w:tc>
          <w:tcPr>
            <w:tcW w:w="885" w:type="dxa"/>
            <w:gridSpan w:val="4"/>
          </w:tcPr>
          <w:p w:rsidR="008420EA" w:rsidRDefault="0070288C" w:rsidP="001C27C9">
            <w:r>
              <w:t>13.</w:t>
            </w:r>
          </w:p>
        </w:tc>
        <w:tc>
          <w:tcPr>
            <w:tcW w:w="2018" w:type="dxa"/>
            <w:gridSpan w:val="5"/>
          </w:tcPr>
          <w:p w:rsidR="008420EA" w:rsidRDefault="008420EA" w:rsidP="001C27C9">
            <w:r>
              <w:t xml:space="preserve">Indentifikovanje pritisaka na morski ekosistem I predlozi mjera za njihovo rješavanje </w:t>
            </w:r>
          </w:p>
        </w:tc>
        <w:tc>
          <w:tcPr>
            <w:tcW w:w="1226" w:type="dxa"/>
          </w:tcPr>
          <w:p w:rsidR="008420EA" w:rsidRDefault="008420EA" w:rsidP="001C27C9">
            <w:r>
              <w:t>07.03.2017</w:t>
            </w:r>
          </w:p>
        </w:tc>
        <w:tc>
          <w:tcPr>
            <w:tcW w:w="2521" w:type="dxa"/>
            <w:gridSpan w:val="4"/>
          </w:tcPr>
          <w:p w:rsidR="008420EA" w:rsidRDefault="008420EA" w:rsidP="001C27C9">
            <w:r>
              <w:t>Kotor</w:t>
            </w:r>
          </w:p>
        </w:tc>
        <w:tc>
          <w:tcPr>
            <w:tcW w:w="1462" w:type="dxa"/>
            <w:gridSpan w:val="2"/>
          </w:tcPr>
          <w:p w:rsidR="008420EA" w:rsidRDefault="008420EA" w:rsidP="001C27C9">
            <w:r>
              <w:t>Jedan dan</w:t>
            </w:r>
          </w:p>
        </w:tc>
        <w:tc>
          <w:tcPr>
            <w:tcW w:w="3362" w:type="dxa"/>
            <w:gridSpan w:val="3"/>
          </w:tcPr>
          <w:p w:rsidR="008420EA" w:rsidRDefault="008420EA" w:rsidP="001C27C9">
            <w:r>
              <w:t>NVO Green Home</w:t>
            </w:r>
          </w:p>
        </w:tc>
        <w:tc>
          <w:tcPr>
            <w:tcW w:w="2232" w:type="dxa"/>
            <w:gridSpan w:val="3"/>
          </w:tcPr>
          <w:p w:rsidR="008420EA" w:rsidRDefault="008420EA" w:rsidP="001C27C9">
            <w:r>
              <w:t>Igor Mamula</w:t>
            </w:r>
          </w:p>
        </w:tc>
      </w:tr>
      <w:tr w:rsidR="008420EA" w:rsidTr="00AF7A40">
        <w:tc>
          <w:tcPr>
            <w:tcW w:w="885" w:type="dxa"/>
            <w:gridSpan w:val="4"/>
          </w:tcPr>
          <w:p w:rsidR="008420EA" w:rsidRDefault="0070288C" w:rsidP="001C27C9">
            <w:r>
              <w:t>14.</w:t>
            </w:r>
          </w:p>
        </w:tc>
        <w:tc>
          <w:tcPr>
            <w:tcW w:w="2018" w:type="dxa"/>
            <w:gridSpan w:val="5"/>
          </w:tcPr>
          <w:p w:rsidR="008420EA" w:rsidRDefault="008420EA" w:rsidP="001C27C9">
            <w:r>
              <w:t xml:space="preserve">Okrugli sto-Uspostavljanje pravnog okvira </w:t>
            </w:r>
            <w:r w:rsidR="00CC4BDD">
              <w:t>za uvođenje zahtjeva za eko dizajn proizvoda koji utiču na potrošnju energije</w:t>
            </w:r>
          </w:p>
        </w:tc>
        <w:tc>
          <w:tcPr>
            <w:tcW w:w="1226" w:type="dxa"/>
          </w:tcPr>
          <w:p w:rsidR="008420EA" w:rsidRDefault="00CC4BDD" w:rsidP="001C27C9">
            <w:r>
              <w:t>15.03.2017</w:t>
            </w:r>
          </w:p>
        </w:tc>
        <w:tc>
          <w:tcPr>
            <w:tcW w:w="2521" w:type="dxa"/>
            <w:gridSpan w:val="4"/>
          </w:tcPr>
          <w:p w:rsidR="008420EA" w:rsidRDefault="00CC4BDD" w:rsidP="001C27C9">
            <w:r>
              <w:t>Podgorica</w:t>
            </w:r>
          </w:p>
        </w:tc>
        <w:tc>
          <w:tcPr>
            <w:tcW w:w="1462" w:type="dxa"/>
            <w:gridSpan w:val="2"/>
          </w:tcPr>
          <w:p w:rsidR="008420EA" w:rsidRDefault="00CC4BDD" w:rsidP="001C27C9">
            <w:r>
              <w:t>Jedan dan</w:t>
            </w:r>
          </w:p>
        </w:tc>
        <w:tc>
          <w:tcPr>
            <w:tcW w:w="3362" w:type="dxa"/>
            <w:gridSpan w:val="3"/>
          </w:tcPr>
          <w:p w:rsidR="008420EA" w:rsidRDefault="00CC4BDD" w:rsidP="001C27C9">
            <w:r>
              <w:t>Privredna komora I Ministatrstvo ekonomije</w:t>
            </w:r>
          </w:p>
        </w:tc>
        <w:tc>
          <w:tcPr>
            <w:tcW w:w="2232" w:type="dxa"/>
            <w:gridSpan w:val="3"/>
          </w:tcPr>
          <w:p w:rsidR="008420EA" w:rsidRDefault="00CC4BDD" w:rsidP="001C27C9">
            <w:r>
              <w:t>Marinko Terzić</w:t>
            </w:r>
          </w:p>
        </w:tc>
      </w:tr>
      <w:tr w:rsidR="009B7FAF" w:rsidTr="00AF7A40">
        <w:tc>
          <w:tcPr>
            <w:tcW w:w="885" w:type="dxa"/>
            <w:gridSpan w:val="4"/>
          </w:tcPr>
          <w:p w:rsidR="009B7FAF" w:rsidRDefault="0070288C" w:rsidP="001C27C9">
            <w:r>
              <w:t>15.</w:t>
            </w:r>
          </w:p>
        </w:tc>
        <w:tc>
          <w:tcPr>
            <w:tcW w:w="2018" w:type="dxa"/>
            <w:gridSpan w:val="5"/>
          </w:tcPr>
          <w:p w:rsidR="009B7FAF" w:rsidRDefault="009B7FAF" w:rsidP="001C27C9">
            <w:r>
              <w:t>Pisanje projekata</w:t>
            </w:r>
          </w:p>
        </w:tc>
        <w:tc>
          <w:tcPr>
            <w:tcW w:w="1226" w:type="dxa"/>
          </w:tcPr>
          <w:p w:rsidR="009B7FAF" w:rsidRDefault="009B7FAF" w:rsidP="001B6CDB">
            <w:r>
              <w:t>15,16,17 mart I 19,20,21</w:t>
            </w:r>
            <w:r w:rsidR="001B6CDB">
              <w:t>.</w:t>
            </w:r>
            <w:r>
              <w:t xml:space="preserve"> </w:t>
            </w:r>
            <w:r w:rsidR="001B6CDB">
              <w:t>03.2017</w:t>
            </w:r>
          </w:p>
        </w:tc>
        <w:tc>
          <w:tcPr>
            <w:tcW w:w="2521" w:type="dxa"/>
            <w:gridSpan w:val="4"/>
          </w:tcPr>
          <w:p w:rsidR="009B7FAF" w:rsidRDefault="009B7FAF" w:rsidP="001C27C9">
            <w:r>
              <w:t>Tivat</w:t>
            </w:r>
          </w:p>
        </w:tc>
        <w:tc>
          <w:tcPr>
            <w:tcW w:w="1462" w:type="dxa"/>
            <w:gridSpan w:val="2"/>
          </w:tcPr>
          <w:p w:rsidR="009B7FAF" w:rsidRDefault="00A450A5" w:rsidP="001C27C9">
            <w:r>
              <w:t>Šest dana po pet</w:t>
            </w:r>
            <w:r w:rsidR="009B7FAF">
              <w:t xml:space="preserve"> sati I 30 minuta</w:t>
            </w:r>
          </w:p>
        </w:tc>
        <w:tc>
          <w:tcPr>
            <w:tcW w:w="3362" w:type="dxa"/>
            <w:gridSpan w:val="3"/>
          </w:tcPr>
          <w:p w:rsidR="009B7FAF" w:rsidRDefault="009B7FAF" w:rsidP="001C27C9">
            <w:r>
              <w:t>Vanja Starovlah I Darko Mrvaljević/Zajednica opština I Uprava za kadrove</w:t>
            </w:r>
          </w:p>
        </w:tc>
        <w:tc>
          <w:tcPr>
            <w:tcW w:w="2232" w:type="dxa"/>
            <w:gridSpan w:val="3"/>
          </w:tcPr>
          <w:p w:rsidR="009B7FAF" w:rsidRDefault="009B7FAF" w:rsidP="001C27C9">
            <w:r>
              <w:t>Kristina Petrović, Ivona Vukajlović i Dejan Krunić</w:t>
            </w:r>
            <w:r w:rsidR="00760D93">
              <w:t>, Biljana Krivokapić, Marinko Terzić.</w:t>
            </w:r>
          </w:p>
        </w:tc>
      </w:tr>
      <w:tr w:rsidR="00760D93" w:rsidTr="00AF7A40">
        <w:tc>
          <w:tcPr>
            <w:tcW w:w="885" w:type="dxa"/>
            <w:gridSpan w:val="4"/>
          </w:tcPr>
          <w:p w:rsidR="00760D93" w:rsidRDefault="0070288C" w:rsidP="001C27C9">
            <w:r>
              <w:t>16.</w:t>
            </w:r>
          </w:p>
        </w:tc>
        <w:tc>
          <w:tcPr>
            <w:tcW w:w="2018" w:type="dxa"/>
            <w:gridSpan w:val="5"/>
          </w:tcPr>
          <w:p w:rsidR="00760D93" w:rsidRDefault="00760D93" w:rsidP="001C27C9">
            <w:r>
              <w:t>Upravljanje projektnim ciklusima-Modul 2</w:t>
            </w:r>
          </w:p>
        </w:tc>
        <w:tc>
          <w:tcPr>
            <w:tcW w:w="1226" w:type="dxa"/>
          </w:tcPr>
          <w:p w:rsidR="00760D93" w:rsidRDefault="00760D93" w:rsidP="001C27C9">
            <w:r>
              <w:t>19.03.2017</w:t>
            </w:r>
          </w:p>
        </w:tc>
        <w:tc>
          <w:tcPr>
            <w:tcW w:w="2521" w:type="dxa"/>
            <w:gridSpan w:val="4"/>
          </w:tcPr>
          <w:p w:rsidR="00760D93" w:rsidRDefault="00760D93" w:rsidP="001C27C9">
            <w:r>
              <w:t>Tivat</w:t>
            </w:r>
          </w:p>
        </w:tc>
        <w:tc>
          <w:tcPr>
            <w:tcW w:w="1462" w:type="dxa"/>
            <w:gridSpan w:val="2"/>
          </w:tcPr>
          <w:p w:rsidR="00760D93" w:rsidRDefault="00760D93" w:rsidP="001C27C9">
            <w:r>
              <w:t>Tri dana</w:t>
            </w:r>
          </w:p>
        </w:tc>
        <w:tc>
          <w:tcPr>
            <w:tcW w:w="3362" w:type="dxa"/>
            <w:gridSpan w:val="3"/>
          </w:tcPr>
          <w:p w:rsidR="00760D93" w:rsidRDefault="00760D93" w:rsidP="001C27C9">
            <w:r>
              <w:t>Zajednica opština CG i Uprava za kadrove</w:t>
            </w:r>
          </w:p>
        </w:tc>
        <w:tc>
          <w:tcPr>
            <w:tcW w:w="2232" w:type="dxa"/>
            <w:gridSpan w:val="3"/>
          </w:tcPr>
          <w:p w:rsidR="00760D93" w:rsidRDefault="00760D93" w:rsidP="001C27C9">
            <w:r>
              <w:t>Selma Krstović</w:t>
            </w:r>
          </w:p>
        </w:tc>
      </w:tr>
      <w:tr w:rsidR="001B6CDB" w:rsidTr="00AF7A40">
        <w:tc>
          <w:tcPr>
            <w:tcW w:w="885" w:type="dxa"/>
            <w:gridSpan w:val="4"/>
          </w:tcPr>
          <w:p w:rsidR="001B6CDB" w:rsidRDefault="0070288C" w:rsidP="001C27C9">
            <w:r>
              <w:t>17.</w:t>
            </w:r>
          </w:p>
        </w:tc>
        <w:tc>
          <w:tcPr>
            <w:tcW w:w="2018" w:type="dxa"/>
            <w:gridSpan w:val="5"/>
          </w:tcPr>
          <w:p w:rsidR="001B6CDB" w:rsidRDefault="001B6CDB" w:rsidP="001C27C9">
            <w:r>
              <w:t>Razvoj održivog korišćenja energije-IPA 2011</w:t>
            </w:r>
          </w:p>
        </w:tc>
        <w:tc>
          <w:tcPr>
            <w:tcW w:w="1226" w:type="dxa"/>
          </w:tcPr>
          <w:p w:rsidR="001B6CDB" w:rsidRDefault="001B6CDB" w:rsidP="001C27C9">
            <w:r>
              <w:t>20.03.2017-</w:t>
            </w:r>
          </w:p>
          <w:p w:rsidR="001B6CDB" w:rsidRDefault="001B6CDB" w:rsidP="001C27C9">
            <w:r>
              <w:t>22.03.2017</w:t>
            </w:r>
          </w:p>
        </w:tc>
        <w:tc>
          <w:tcPr>
            <w:tcW w:w="2521" w:type="dxa"/>
            <w:gridSpan w:val="4"/>
          </w:tcPr>
          <w:p w:rsidR="001B6CDB" w:rsidRDefault="001B6CDB" w:rsidP="001C27C9">
            <w:r>
              <w:t>Bar</w:t>
            </w:r>
          </w:p>
        </w:tc>
        <w:tc>
          <w:tcPr>
            <w:tcW w:w="1462" w:type="dxa"/>
            <w:gridSpan w:val="2"/>
          </w:tcPr>
          <w:p w:rsidR="001B6CDB" w:rsidRDefault="001B6CDB" w:rsidP="001C27C9">
            <w:r>
              <w:t>Tri dana</w:t>
            </w:r>
          </w:p>
        </w:tc>
        <w:tc>
          <w:tcPr>
            <w:tcW w:w="3362" w:type="dxa"/>
            <w:gridSpan w:val="3"/>
          </w:tcPr>
          <w:p w:rsidR="001B6CDB" w:rsidRDefault="001B6CDB" w:rsidP="001C27C9">
            <w:r>
              <w:t>Ministarstvo ekonomije</w:t>
            </w:r>
          </w:p>
        </w:tc>
        <w:tc>
          <w:tcPr>
            <w:tcW w:w="2232" w:type="dxa"/>
            <w:gridSpan w:val="3"/>
          </w:tcPr>
          <w:p w:rsidR="001B6CDB" w:rsidRDefault="001B6CDB" w:rsidP="001C27C9">
            <w:r>
              <w:t>Marinko Terzić</w:t>
            </w:r>
          </w:p>
          <w:p w:rsidR="001B6CDB" w:rsidRDefault="001B6CDB" w:rsidP="001C27C9"/>
        </w:tc>
      </w:tr>
      <w:tr w:rsidR="00A150E9" w:rsidTr="00AF7A40">
        <w:tc>
          <w:tcPr>
            <w:tcW w:w="885" w:type="dxa"/>
            <w:gridSpan w:val="4"/>
          </w:tcPr>
          <w:p w:rsidR="00A150E9" w:rsidRDefault="0070288C" w:rsidP="001C27C9">
            <w:r>
              <w:t>18.</w:t>
            </w:r>
          </w:p>
        </w:tc>
        <w:tc>
          <w:tcPr>
            <w:tcW w:w="2018" w:type="dxa"/>
            <w:gridSpan w:val="5"/>
          </w:tcPr>
          <w:p w:rsidR="00A150E9" w:rsidRDefault="00A150E9" w:rsidP="001C27C9">
            <w:r>
              <w:t>Upravljanje ljudskim resursima</w:t>
            </w:r>
          </w:p>
        </w:tc>
        <w:tc>
          <w:tcPr>
            <w:tcW w:w="1226" w:type="dxa"/>
          </w:tcPr>
          <w:p w:rsidR="00A150E9" w:rsidRDefault="00A150E9" w:rsidP="001C27C9">
            <w:r>
              <w:t>20.03.2017</w:t>
            </w:r>
          </w:p>
        </w:tc>
        <w:tc>
          <w:tcPr>
            <w:tcW w:w="2521" w:type="dxa"/>
            <w:gridSpan w:val="4"/>
          </w:tcPr>
          <w:p w:rsidR="00A150E9" w:rsidRDefault="00A150E9" w:rsidP="001C27C9">
            <w:r>
              <w:t>Opština Tivat, Multimedijalna sala.</w:t>
            </w:r>
          </w:p>
        </w:tc>
        <w:tc>
          <w:tcPr>
            <w:tcW w:w="1462" w:type="dxa"/>
            <w:gridSpan w:val="2"/>
          </w:tcPr>
          <w:p w:rsidR="00A150E9" w:rsidRDefault="00A450A5" w:rsidP="001C27C9">
            <w:r>
              <w:t>pet</w:t>
            </w:r>
            <w:r w:rsidR="00A150E9">
              <w:t xml:space="preserve"> sati</w:t>
            </w:r>
          </w:p>
        </w:tc>
        <w:tc>
          <w:tcPr>
            <w:tcW w:w="3362" w:type="dxa"/>
            <w:gridSpan w:val="3"/>
          </w:tcPr>
          <w:p w:rsidR="00A150E9" w:rsidRDefault="00A150E9" w:rsidP="001C27C9">
            <w:r>
              <w:t>Uprava za kadrove</w:t>
            </w:r>
          </w:p>
        </w:tc>
        <w:tc>
          <w:tcPr>
            <w:tcW w:w="2232" w:type="dxa"/>
            <w:gridSpan w:val="3"/>
          </w:tcPr>
          <w:p w:rsidR="00A150E9" w:rsidRDefault="009B7FAF" w:rsidP="001C27C9">
            <w:r>
              <w:t>Elvis Mustajbašić i</w:t>
            </w:r>
            <w:r w:rsidR="00A150E9">
              <w:t xml:space="preserve"> Nataša Lutovac</w:t>
            </w:r>
          </w:p>
        </w:tc>
      </w:tr>
      <w:tr w:rsidR="0006720E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06720E" w:rsidRDefault="0070288C" w:rsidP="001C27C9">
            <w:r>
              <w:t>19.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06720E" w:rsidRDefault="0006720E" w:rsidP="001C27C9">
            <w:r>
              <w:t>“</w:t>
            </w:r>
            <w:r w:rsidR="00B07F1C">
              <w:t>V</w:t>
            </w:r>
            <w:r>
              <w:t>iše od biznis plana”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06720E" w:rsidRPr="0011656B" w:rsidRDefault="0006720E" w:rsidP="001C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06720E" w:rsidRDefault="0006720E" w:rsidP="001C27C9">
            <w:r>
              <w:t>Tivat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06720E" w:rsidRDefault="0006720E" w:rsidP="001C27C9">
            <w:r>
              <w:t>Jedan dan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06720E" w:rsidRDefault="0006720E" w:rsidP="001C27C9">
            <w:r>
              <w:t>Miloš Vuković/Opština Tivat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06720E" w:rsidRDefault="00B07F1C" w:rsidP="001C27C9">
            <w:r>
              <w:t xml:space="preserve">Petar Vujović, </w:t>
            </w:r>
          </w:p>
          <w:p w:rsidR="00B07F1C" w:rsidRDefault="00B07F1C" w:rsidP="001C27C9">
            <w:r>
              <w:t>Zvonimir</w:t>
            </w:r>
          </w:p>
          <w:p w:rsidR="00B07F1C" w:rsidRDefault="00B07F1C" w:rsidP="001C27C9">
            <w:r>
              <w:t>Dubravka Koparan</w:t>
            </w:r>
          </w:p>
          <w:p w:rsidR="00B07F1C" w:rsidRDefault="00B07F1C" w:rsidP="001C27C9">
            <w:r>
              <w:lastRenderedPageBreak/>
              <w:t>Brkić Anja</w:t>
            </w:r>
          </w:p>
        </w:tc>
      </w:tr>
      <w:tr w:rsidR="0011656B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11656B" w:rsidRDefault="0070288C" w:rsidP="001C27C9">
            <w:r>
              <w:lastRenderedPageBreak/>
              <w:t>20.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11656B" w:rsidRDefault="0011656B" w:rsidP="001C27C9">
            <w:r>
              <w:t>Borba protiv korupcije u lokalnoj samoupravi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11656B" w:rsidRPr="0011656B" w:rsidRDefault="0011656B" w:rsidP="001C27C9">
            <w:pPr>
              <w:rPr>
                <w:sz w:val="24"/>
                <w:szCs w:val="24"/>
              </w:rPr>
            </w:pPr>
            <w:r w:rsidRPr="0011656B">
              <w:rPr>
                <w:sz w:val="24"/>
                <w:szCs w:val="24"/>
              </w:rPr>
              <w:t>24.03.2017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11656B" w:rsidRDefault="0011656B" w:rsidP="001C27C9">
            <w:r>
              <w:t>Bijelo Polje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11656B" w:rsidRDefault="0011656B" w:rsidP="001C27C9">
            <w:r>
              <w:t>Šest sati i 30 minuta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11656B" w:rsidRDefault="0011656B" w:rsidP="001C27C9">
            <w:r>
              <w:t>Saša Šćekić I Jela Mrdak/Uprava za kadrove i Zajednica opština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11656B" w:rsidRDefault="00C11600" w:rsidP="001C27C9">
            <w:r>
              <w:t>Jela Mrdak-predavač</w:t>
            </w:r>
          </w:p>
        </w:tc>
      </w:tr>
      <w:tr w:rsidR="001B6CDB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1B6CDB" w:rsidRDefault="0070288C" w:rsidP="001C27C9">
            <w:r>
              <w:t>21.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1B6CDB" w:rsidRDefault="001B6CDB" w:rsidP="001C27C9">
            <w:r>
              <w:t>Osnovna IT obuka zaposlenih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1B6CDB" w:rsidRPr="00D31BFC" w:rsidRDefault="001B6CDB" w:rsidP="001C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1B6CDB" w:rsidRDefault="001B6CDB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1B6CDB" w:rsidRDefault="001B6CDB" w:rsidP="001C27C9">
            <w:r>
              <w:t>Jedan dan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1B6CDB" w:rsidRDefault="001B6CDB" w:rsidP="001C27C9">
            <w:r>
              <w:t>Služba za informacione sisteme I zajedničke poslove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1B6CDB" w:rsidRDefault="001B6CDB" w:rsidP="001C27C9">
            <w:r>
              <w:t>Tatjana Jelić, Biljana Krivokapić, Igor Mamula, Marinko Terzić</w:t>
            </w:r>
            <w:r w:rsidR="00256467">
              <w:t>, Petar Vujović Zvonimir Dubračević</w:t>
            </w:r>
            <w:r w:rsidR="0006720E">
              <w:t>, Aida Petković, Petković Marko, Koparan Dubravka, Kilibarda Radmila, Petrović Ivona, Brkić Anja</w:t>
            </w:r>
          </w:p>
        </w:tc>
      </w:tr>
      <w:tr w:rsidR="00C11600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C11600" w:rsidRDefault="0070288C" w:rsidP="001C27C9">
            <w:r>
              <w:t>22.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C11600" w:rsidRDefault="00C11600" w:rsidP="001C27C9">
            <w:r>
              <w:t>Plan integriteta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11600" w:rsidRPr="00D31BFC" w:rsidRDefault="00D31BFC" w:rsidP="001C27C9">
            <w:pPr>
              <w:rPr>
                <w:sz w:val="24"/>
                <w:szCs w:val="24"/>
              </w:rPr>
            </w:pPr>
            <w:r w:rsidRPr="00D31BFC">
              <w:rPr>
                <w:sz w:val="24"/>
                <w:szCs w:val="24"/>
              </w:rPr>
              <w:t>29.03.2017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C11600" w:rsidRDefault="00D31BFC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C11600" w:rsidRDefault="00D31BFC" w:rsidP="001C27C9">
            <w:r>
              <w:t>Šest sati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C11600" w:rsidRDefault="00D31BFC" w:rsidP="001C27C9">
            <w:r>
              <w:t>Jela Mrdak/Uprava za kadrove i zajednica opština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C11600" w:rsidRDefault="00D31BFC" w:rsidP="001C27C9">
            <w:r>
              <w:t>Jela Mrdak-predavač</w:t>
            </w:r>
          </w:p>
        </w:tc>
      </w:tr>
      <w:tr w:rsidR="001B6CDB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1B6CDB" w:rsidRDefault="0070288C" w:rsidP="001C27C9">
            <w:r>
              <w:t>23.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1B6CDB" w:rsidRDefault="001B6CDB" w:rsidP="001C27C9">
            <w:r>
              <w:t>Okrugli sto-“Nacionalna strategija održivog razvoja do 2030. Godine (NSOR) I concept održive proizvodnje I potrošnje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1B6CDB" w:rsidRPr="00D31BFC" w:rsidRDefault="001B6CDB" w:rsidP="001C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1B6CDB" w:rsidRDefault="001B6CDB" w:rsidP="001C27C9">
            <w:r>
              <w:t>Podgrica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1B6CDB" w:rsidRDefault="001B6CDB" w:rsidP="001C27C9">
            <w:r>
              <w:t>Jedan dan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1B6CDB" w:rsidRDefault="001B6CDB" w:rsidP="001C27C9">
            <w:r>
              <w:t>Privredna komora Crne Gore, Ministarstvo održivog razvoja i turizma I Regionalni centar za održivu proizvodnju i  potrošnju 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1B6CDB" w:rsidRDefault="001B6CDB" w:rsidP="001C27C9">
            <w:r>
              <w:t>Marinko Terzić</w:t>
            </w:r>
          </w:p>
        </w:tc>
      </w:tr>
      <w:tr w:rsidR="00D31BFC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D31BFC" w:rsidRDefault="0070288C" w:rsidP="001C27C9">
            <w:r>
              <w:t>24.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D31BFC" w:rsidRDefault="00D31BFC" w:rsidP="001C27C9">
            <w:r>
              <w:t>Borba protiv korupcije u lokalnoj samoupravi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D31BFC" w:rsidRPr="00D31BFC" w:rsidRDefault="00D31BFC" w:rsidP="001C27C9">
            <w:pPr>
              <w:rPr>
                <w:sz w:val="24"/>
                <w:szCs w:val="24"/>
              </w:rPr>
            </w:pPr>
            <w:r w:rsidRPr="00D31BFC">
              <w:rPr>
                <w:sz w:val="24"/>
                <w:szCs w:val="24"/>
              </w:rPr>
              <w:t>31.03.2017.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D31BFC" w:rsidRDefault="00D31BFC" w:rsidP="001C27C9">
            <w:r>
              <w:t>Opština Tivat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D31BFC" w:rsidRDefault="00D31BFC" w:rsidP="001C27C9">
            <w:r>
              <w:t>Pet sati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D31BFC" w:rsidRDefault="00D31BFC" w:rsidP="001C27C9">
            <w:r>
              <w:t>Saša Šćekić, Jela Mrdak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D31BFC" w:rsidRDefault="00D31BFC" w:rsidP="001C27C9">
            <w:r>
              <w:t>Jela Mrdak -predavač</w:t>
            </w:r>
          </w:p>
        </w:tc>
      </w:tr>
      <w:tr w:rsidR="00760D93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760D93" w:rsidRDefault="0070288C" w:rsidP="001C27C9">
            <w:r>
              <w:t>25.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760D93" w:rsidRDefault="00760D93" w:rsidP="001C27C9">
            <w:r>
              <w:t>Stručno osposobljavanje u oblasti javnih nabavki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760D93" w:rsidRPr="00760D93" w:rsidRDefault="00760D93" w:rsidP="001C27C9">
            <w:pPr>
              <w:rPr>
                <w:sz w:val="16"/>
                <w:szCs w:val="16"/>
              </w:rPr>
            </w:pPr>
            <w:r w:rsidRPr="00760D93">
              <w:rPr>
                <w:sz w:val="16"/>
                <w:szCs w:val="16"/>
              </w:rPr>
              <w:t>30-31.03.2017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760D93" w:rsidRDefault="00760D93" w:rsidP="001C27C9">
            <w:r>
              <w:t>Tivat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760D93" w:rsidRDefault="00760D93" w:rsidP="001C27C9">
            <w:r>
              <w:t>Sedam sati i 30 minuta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760D93" w:rsidRDefault="00F11BE3" w:rsidP="001C27C9">
            <w:r>
              <w:t>Farisa Kurpejović, Bojana Ačković/Uprava za javne nabavke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760D93" w:rsidRDefault="00F11BE3" w:rsidP="001C27C9">
            <w:r>
              <w:t>Marija Marović, Radmila Lučić</w:t>
            </w:r>
            <w:r w:rsidR="00651811">
              <w:t>, Milena Ćipranić.</w:t>
            </w:r>
          </w:p>
        </w:tc>
      </w:tr>
      <w:tr w:rsidR="00B07F1C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B07F1C" w:rsidRDefault="0070288C" w:rsidP="001C27C9">
            <w:r>
              <w:t>26.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B07F1C" w:rsidRDefault="00B07F1C" w:rsidP="001C27C9">
            <w:r>
              <w:t xml:space="preserve">Leadership </w:t>
            </w:r>
            <w:r>
              <w:lastRenderedPageBreak/>
              <w:t>akademija u prekograničnom području, II ciklus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B07F1C" w:rsidRDefault="00B07F1C" w:rsidP="001C27C9">
            <w:r>
              <w:lastRenderedPageBreak/>
              <w:t>04.04.2017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B07F1C" w:rsidRDefault="00B07F1C" w:rsidP="001C27C9">
            <w:r>
              <w:t>Trebinje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B07F1C" w:rsidRDefault="00B07F1C" w:rsidP="001C27C9">
            <w:r>
              <w:t>Tri dana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B07F1C" w:rsidRDefault="00B07F1C" w:rsidP="001C27C9">
            <w:r>
              <w:t xml:space="preserve">Daniele Del Bianco, Chiara </w:t>
            </w:r>
            <w:r>
              <w:lastRenderedPageBreak/>
              <w:t>Bianchizza/Razvojna agencija grada Dubrovnika, Savjet Evrope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B07F1C" w:rsidRDefault="00B07F1C" w:rsidP="001C27C9">
            <w:r>
              <w:lastRenderedPageBreak/>
              <w:t>Dubravka Koparan</w:t>
            </w:r>
          </w:p>
        </w:tc>
      </w:tr>
      <w:tr w:rsidR="00D31BFC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D31BFC" w:rsidRDefault="0070288C" w:rsidP="001C27C9">
            <w:r>
              <w:t>27.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D31BFC" w:rsidRDefault="00D31BFC" w:rsidP="001C27C9">
            <w:r>
              <w:t>-Izvođenje interne revizije</w:t>
            </w:r>
          </w:p>
          <w:p w:rsidR="00D31BFC" w:rsidRDefault="00D31BFC" w:rsidP="001C27C9">
            <w:r>
              <w:t>-Revizija IT</w:t>
            </w:r>
          </w:p>
          <w:p w:rsidR="00D31BFC" w:rsidRDefault="00D31BFC" w:rsidP="001C27C9">
            <w:r>
              <w:t>-Uloga I aktivnosti IR u upravljanju, utvrđivanju rizika i internih kontrola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D31BFC" w:rsidRDefault="00D31BFC" w:rsidP="001C27C9">
            <w:r>
              <w:t>07,08,11,21. 04.2017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D31BFC" w:rsidRDefault="00D31BFC" w:rsidP="001C27C9">
            <w:r>
              <w:t>Podgorica,UDG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D31BFC" w:rsidRDefault="00D31BFC" w:rsidP="001C27C9">
            <w:r>
              <w:t>Četiri dana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D31BFC" w:rsidRDefault="00D31BFC" w:rsidP="001C27C9">
            <w:r>
              <w:t>Branislav Radulović,Slavko Rakočević,Ramo Šendelj, Jozefina Beke Trivunac/Institut internih revizora Crne Gore u saradnji sa UDG I Univerzitetom Mediteran iz Podgorice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D31BFC" w:rsidRDefault="00BE29B6" w:rsidP="001C27C9">
            <w:r>
              <w:t>Sunčica Krivokapić</w:t>
            </w:r>
          </w:p>
        </w:tc>
      </w:tr>
      <w:tr w:rsidR="00CA05FC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CA05FC" w:rsidRDefault="0070288C" w:rsidP="001C27C9">
            <w:r>
              <w:t>28.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CA05FC" w:rsidRDefault="00CA05FC" w:rsidP="001C27C9">
            <w:r>
              <w:t>Savremene metode uzgoja I prerade masline, sa naglaskom na rezidbu i zaštitu od bolesti štetočina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A05FC" w:rsidRDefault="00CA05FC" w:rsidP="001C27C9">
            <w:r>
              <w:t>07.04.2017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CA05FC" w:rsidRDefault="00CA05FC" w:rsidP="001C27C9">
            <w:r>
              <w:t>Tivat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CA05FC" w:rsidRDefault="00CA05FC" w:rsidP="001C27C9">
            <w:r>
              <w:t>Jedan dan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CA05FC" w:rsidRDefault="00CA05FC" w:rsidP="001C27C9">
            <w:r>
              <w:t>Opština Tivat i MD Boka-Boka Kotorska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CA05FC" w:rsidRDefault="00CA05FC" w:rsidP="001C27C9"/>
        </w:tc>
      </w:tr>
      <w:tr w:rsidR="00BE29B6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BE29B6" w:rsidRDefault="0070288C" w:rsidP="001C27C9">
            <w:r>
              <w:t>29.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BE29B6" w:rsidRDefault="00BE29B6" w:rsidP="001C27C9">
            <w:r>
              <w:t>Sastanak unutrašnjih revizora u Opštini Tivat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BE29B6" w:rsidRDefault="00BE29B6" w:rsidP="001C27C9">
            <w:r>
              <w:t>07.04.2017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BE29B6" w:rsidRDefault="00BE29B6" w:rsidP="001C27C9">
            <w:r>
              <w:t>Opština Tivat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BE29B6" w:rsidRDefault="00BE29B6" w:rsidP="001C27C9">
            <w:r>
              <w:t>Dva sata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BE29B6" w:rsidRDefault="00BE29B6" w:rsidP="001C27C9">
            <w:r>
              <w:t>Sastanku su prisustvovali predstavnici Službe za reviziju Glavnog grada, opštine Herceg Novi, Ministarstva finansija, Skupštine CG, Fond za zdravstveno osiguranje, Poreske uprave, Zavoda za zapošljavanje CG, Elektroprivrede CG.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BE29B6" w:rsidRDefault="00BE29B6" w:rsidP="001C27C9">
            <w:r>
              <w:t>Jela Mrdak, Milica Ojdanić</w:t>
            </w:r>
          </w:p>
        </w:tc>
      </w:tr>
      <w:tr w:rsidR="00BE29B6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BE29B6" w:rsidRDefault="0070288C" w:rsidP="001C27C9">
            <w:r>
              <w:t>30.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BE29B6" w:rsidRDefault="00BE29B6" w:rsidP="001C27C9">
            <w:r>
              <w:t>Panel diskusija na temu pregovaračkog poglavlja 32- Finansijski nadzor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BE29B6" w:rsidRDefault="00BE29B6" w:rsidP="001C27C9">
            <w:r>
              <w:t>10.04.2017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BE29B6" w:rsidRDefault="00BE29B6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BE29B6" w:rsidRDefault="00BE29B6" w:rsidP="001C27C9">
            <w:r>
              <w:t>Dva sata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BE29B6" w:rsidRDefault="00BE29B6" w:rsidP="001C27C9">
            <w:r>
              <w:t>Ministarstvo Finansija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BE29B6" w:rsidRDefault="00BE29B6" w:rsidP="001C27C9">
            <w:r>
              <w:t>Jela Mrdak, Sunčica Krivokapić.</w:t>
            </w:r>
          </w:p>
        </w:tc>
      </w:tr>
      <w:tr w:rsidR="00A150E9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A150E9" w:rsidRDefault="0070288C" w:rsidP="001C27C9">
            <w:r>
              <w:t>31.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A150E9" w:rsidRDefault="00A150E9" w:rsidP="001C27C9">
            <w:r>
              <w:t>Kancelarijsko poslovanje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A150E9" w:rsidRDefault="00A150E9" w:rsidP="001C27C9">
            <w:r>
              <w:t>10.04.2017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A150E9" w:rsidRDefault="00A150E9" w:rsidP="001C27C9">
            <w:r>
              <w:t>Tivat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A150E9" w:rsidRDefault="00A450A5" w:rsidP="001C27C9">
            <w:r>
              <w:t>pet</w:t>
            </w:r>
            <w:r w:rsidR="00CA05FC">
              <w:t xml:space="preserve"> sati i</w:t>
            </w:r>
            <w:r w:rsidR="00A150E9">
              <w:t xml:space="preserve"> 30 minuta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A150E9" w:rsidRDefault="00A150E9" w:rsidP="001C27C9">
            <w:r>
              <w:t>Uprava za kadrove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A150E9" w:rsidRDefault="00A150E9" w:rsidP="001C27C9">
            <w:r>
              <w:t xml:space="preserve">Peruničić Andrija, Teodora Baldić, Kuševija Tanja,Kašćelan </w:t>
            </w:r>
            <w:r>
              <w:lastRenderedPageBreak/>
              <w:t>Nataša, Radoničić Jasna, Jevtić Jasna, Ivana Kružić,Fani Radimiri, Dajana Erceg,Pašajlić Branka</w:t>
            </w:r>
            <w:r w:rsidR="00F11BE3">
              <w:t>, Andrija Peruničić</w:t>
            </w:r>
          </w:p>
        </w:tc>
      </w:tr>
      <w:tr w:rsidR="0006720E" w:rsidTr="00A150E9">
        <w:trPr>
          <w:trHeight w:val="2400"/>
        </w:trPr>
        <w:tc>
          <w:tcPr>
            <w:tcW w:w="885" w:type="dxa"/>
            <w:gridSpan w:val="4"/>
            <w:tcBorders>
              <w:bottom w:val="single" w:sz="4" w:space="0" w:color="auto"/>
            </w:tcBorders>
          </w:tcPr>
          <w:p w:rsidR="0006720E" w:rsidRDefault="0070288C" w:rsidP="001C27C9">
            <w:r>
              <w:lastRenderedPageBreak/>
              <w:t>32.</w:t>
            </w:r>
          </w:p>
        </w:tc>
        <w:tc>
          <w:tcPr>
            <w:tcW w:w="2018" w:type="dxa"/>
            <w:gridSpan w:val="5"/>
            <w:tcBorders>
              <w:bottom w:val="single" w:sz="4" w:space="0" w:color="auto"/>
            </w:tcBorders>
          </w:tcPr>
          <w:p w:rsidR="0006720E" w:rsidRDefault="0006720E" w:rsidP="001C27C9">
            <w:r>
              <w:t>Obuka za pisanje I implementaciju  EU projekata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06720E" w:rsidRDefault="0006720E" w:rsidP="001C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15.04.2017 do</w:t>
            </w:r>
          </w:p>
          <w:p w:rsidR="0006720E" w:rsidRDefault="0006720E" w:rsidP="001C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17.04.2017 i</w:t>
            </w:r>
          </w:p>
          <w:p w:rsidR="0006720E" w:rsidRDefault="0006720E" w:rsidP="001C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19.04.2017 do 21.04.2017</w:t>
            </w:r>
          </w:p>
        </w:tc>
        <w:tc>
          <w:tcPr>
            <w:tcW w:w="2521" w:type="dxa"/>
            <w:gridSpan w:val="4"/>
            <w:tcBorders>
              <w:bottom w:val="single" w:sz="4" w:space="0" w:color="auto"/>
            </w:tcBorders>
          </w:tcPr>
          <w:p w:rsidR="0006720E" w:rsidRDefault="0006720E" w:rsidP="001C27C9">
            <w:r>
              <w:t>Tivat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06720E" w:rsidRDefault="0006720E" w:rsidP="001C27C9">
            <w:r>
              <w:t>Šest dana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</w:tcPr>
          <w:p w:rsidR="0006720E" w:rsidRDefault="0006720E" w:rsidP="001C27C9">
            <w:r>
              <w:t>Zajednica opština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:rsidR="0006720E" w:rsidRDefault="0006720E" w:rsidP="001C27C9">
            <w:r>
              <w:t>Petar Vujović, Zvonimir Dubračević, Aida Petković, Ivona Petrović</w:t>
            </w:r>
          </w:p>
        </w:tc>
      </w:tr>
      <w:tr w:rsidR="00BC6B60" w:rsidTr="00A150E9">
        <w:trPr>
          <w:trHeight w:val="2400"/>
        </w:trPr>
        <w:tc>
          <w:tcPr>
            <w:tcW w:w="885" w:type="dxa"/>
            <w:gridSpan w:val="4"/>
            <w:tcBorders>
              <w:bottom w:val="single" w:sz="4" w:space="0" w:color="auto"/>
            </w:tcBorders>
          </w:tcPr>
          <w:p w:rsidR="00BC6B60" w:rsidRDefault="0070288C" w:rsidP="001C27C9">
            <w:r>
              <w:t>33.</w:t>
            </w:r>
          </w:p>
        </w:tc>
        <w:tc>
          <w:tcPr>
            <w:tcW w:w="2018" w:type="dxa"/>
            <w:gridSpan w:val="5"/>
            <w:tcBorders>
              <w:bottom w:val="single" w:sz="4" w:space="0" w:color="auto"/>
            </w:tcBorders>
          </w:tcPr>
          <w:p w:rsidR="00BC6B60" w:rsidRDefault="00BC6B60" w:rsidP="001C27C9">
            <w:r>
              <w:t xml:space="preserve">Biznis događaj sa dr. Robert </w:t>
            </w:r>
            <w:r w:rsidR="001739B0">
              <w:t>Hogan-om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BC6B60" w:rsidRPr="001739B0" w:rsidRDefault="001739B0" w:rsidP="001C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  <w:tc>
          <w:tcPr>
            <w:tcW w:w="2521" w:type="dxa"/>
            <w:gridSpan w:val="4"/>
            <w:tcBorders>
              <w:bottom w:val="single" w:sz="4" w:space="0" w:color="auto"/>
            </w:tcBorders>
          </w:tcPr>
          <w:p w:rsidR="00BC6B60" w:rsidRDefault="001739B0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BC6B60" w:rsidRDefault="001739B0" w:rsidP="001C27C9">
            <w:r>
              <w:t>Jedan dan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</w:tcPr>
          <w:p w:rsidR="00BC6B60" w:rsidRDefault="001739B0" w:rsidP="001C27C9">
            <w:r>
              <w:t>Dr. Robert Hogan, dr. Scott Gregory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:rsidR="00BC6B60" w:rsidRDefault="001739B0" w:rsidP="001C27C9">
            <w:r>
              <w:t>Petar Vujović</w:t>
            </w:r>
          </w:p>
        </w:tc>
      </w:tr>
      <w:tr w:rsidR="00CA05FC" w:rsidTr="00A150E9">
        <w:trPr>
          <w:trHeight w:val="2400"/>
        </w:trPr>
        <w:tc>
          <w:tcPr>
            <w:tcW w:w="885" w:type="dxa"/>
            <w:gridSpan w:val="4"/>
            <w:tcBorders>
              <w:bottom w:val="single" w:sz="4" w:space="0" w:color="auto"/>
            </w:tcBorders>
          </w:tcPr>
          <w:p w:rsidR="00CA05FC" w:rsidRDefault="0070288C" w:rsidP="001C27C9">
            <w:r>
              <w:t>34.</w:t>
            </w:r>
          </w:p>
        </w:tc>
        <w:tc>
          <w:tcPr>
            <w:tcW w:w="2018" w:type="dxa"/>
            <w:gridSpan w:val="5"/>
            <w:tcBorders>
              <w:bottom w:val="single" w:sz="4" w:space="0" w:color="auto"/>
            </w:tcBorders>
          </w:tcPr>
          <w:p w:rsidR="00CA05FC" w:rsidRDefault="00CA05FC" w:rsidP="001C27C9">
            <w:r>
              <w:t>Izrada i upravljanje projektima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A05FC" w:rsidRPr="00A150E9" w:rsidRDefault="00CA05FC" w:rsidP="001C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19.04.2017-21.04.2017</w:t>
            </w:r>
          </w:p>
        </w:tc>
        <w:tc>
          <w:tcPr>
            <w:tcW w:w="2521" w:type="dxa"/>
            <w:gridSpan w:val="4"/>
            <w:tcBorders>
              <w:bottom w:val="single" w:sz="4" w:space="0" w:color="auto"/>
            </w:tcBorders>
          </w:tcPr>
          <w:p w:rsidR="00CA05FC" w:rsidRDefault="00CA05FC" w:rsidP="001C27C9">
            <w:r>
              <w:t>Opština Tivat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CA05FC" w:rsidRDefault="00776AAE" w:rsidP="001C27C9">
            <w:r>
              <w:t>Tri dana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</w:tcPr>
          <w:p w:rsidR="00CA05FC" w:rsidRDefault="00776AAE" w:rsidP="001C27C9">
            <w:r>
              <w:t>Uprava za kadrove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:rsidR="00CA05FC" w:rsidRDefault="00776AAE" w:rsidP="001C27C9">
            <w:r>
              <w:t>Biljana Krivokapić</w:t>
            </w:r>
          </w:p>
          <w:p w:rsidR="00776AAE" w:rsidRDefault="00776AAE" w:rsidP="001C27C9">
            <w:r>
              <w:t>Marinko Terzić</w:t>
            </w:r>
          </w:p>
        </w:tc>
      </w:tr>
      <w:tr w:rsidR="00A150E9" w:rsidTr="00A150E9">
        <w:trPr>
          <w:trHeight w:val="2400"/>
        </w:trPr>
        <w:tc>
          <w:tcPr>
            <w:tcW w:w="885" w:type="dxa"/>
            <w:gridSpan w:val="4"/>
            <w:tcBorders>
              <w:bottom w:val="single" w:sz="4" w:space="0" w:color="auto"/>
            </w:tcBorders>
          </w:tcPr>
          <w:p w:rsidR="00A150E9" w:rsidRDefault="0070288C" w:rsidP="001C27C9">
            <w:r>
              <w:lastRenderedPageBreak/>
              <w:t>35.</w:t>
            </w:r>
          </w:p>
        </w:tc>
        <w:tc>
          <w:tcPr>
            <w:tcW w:w="2018" w:type="dxa"/>
            <w:gridSpan w:val="5"/>
            <w:tcBorders>
              <w:bottom w:val="single" w:sz="4" w:space="0" w:color="auto"/>
            </w:tcBorders>
          </w:tcPr>
          <w:p w:rsidR="00A150E9" w:rsidRDefault="00A150E9" w:rsidP="001C27C9">
            <w:r>
              <w:t xml:space="preserve">Ovlašćenja komunalne policije u kontekstu Zakona o komunalnim djelatnostima I Zakona o komunalnoj policiji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150E9" w:rsidRPr="00A150E9" w:rsidRDefault="00A150E9" w:rsidP="001C27C9">
            <w:pPr>
              <w:rPr>
                <w:sz w:val="16"/>
                <w:szCs w:val="16"/>
              </w:rPr>
            </w:pPr>
            <w:r w:rsidRPr="00A150E9">
              <w:rPr>
                <w:sz w:val="16"/>
                <w:szCs w:val="16"/>
              </w:rPr>
              <w:t>19-20.04.2017</w:t>
            </w:r>
          </w:p>
        </w:tc>
        <w:tc>
          <w:tcPr>
            <w:tcW w:w="2521" w:type="dxa"/>
            <w:gridSpan w:val="4"/>
            <w:tcBorders>
              <w:bottom w:val="single" w:sz="4" w:space="0" w:color="auto"/>
            </w:tcBorders>
          </w:tcPr>
          <w:p w:rsidR="00A150E9" w:rsidRDefault="00A150E9" w:rsidP="001C27C9">
            <w:r>
              <w:t>Bar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A150E9" w:rsidRDefault="00A150E9" w:rsidP="001C27C9">
            <w:r>
              <w:t>12 sati</w:t>
            </w:r>
            <w:r w:rsidR="00A450A5">
              <w:t xml:space="preserve"> 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</w:tcPr>
          <w:p w:rsidR="00A150E9" w:rsidRDefault="00A150E9" w:rsidP="001C27C9">
            <w:r>
              <w:t>Sanja Živković, Nenad Vojinović/Uprava za kadrove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:rsidR="00A150E9" w:rsidRDefault="00A150E9" w:rsidP="001C27C9">
            <w:r>
              <w:t>Marjanka Ćeranić, Vučetić Branko, Adžaip Igor, Dubljević Dalibor, Predrag Moračanin, Počanić Boško.</w:t>
            </w:r>
          </w:p>
        </w:tc>
      </w:tr>
      <w:tr w:rsidR="00A150E9" w:rsidTr="001C27C9">
        <w:trPr>
          <w:gridAfter w:val="2"/>
          <w:wAfter w:w="2111" w:type="dxa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0E9" w:rsidRDefault="00A150E9" w:rsidP="001C27C9"/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0E9" w:rsidRDefault="00A150E9" w:rsidP="001C27C9"/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0E9" w:rsidRDefault="00A150E9" w:rsidP="001C27C9"/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0E9" w:rsidRDefault="00A150E9" w:rsidP="001C27C9"/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0E9" w:rsidRDefault="00A150E9" w:rsidP="001C27C9"/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0E9" w:rsidRDefault="00A150E9" w:rsidP="001C27C9"/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0E9" w:rsidRDefault="00A150E9" w:rsidP="001C27C9"/>
        </w:tc>
        <w:tc>
          <w:tcPr>
            <w:tcW w:w="25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0E9" w:rsidRDefault="00A150E9" w:rsidP="001C27C9"/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0E9" w:rsidRDefault="00A150E9" w:rsidP="001C27C9"/>
        </w:tc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0E9" w:rsidRDefault="00A150E9" w:rsidP="001C27C9"/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0E9" w:rsidRDefault="00A150E9" w:rsidP="001C27C9"/>
        </w:tc>
      </w:tr>
      <w:tr w:rsidR="00A150E9" w:rsidTr="00A150E9">
        <w:trPr>
          <w:gridAfter w:val="1"/>
          <w:wAfter w:w="1226" w:type="dxa"/>
          <w:trHeight w:val="73"/>
        </w:trPr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0E9" w:rsidRDefault="00A150E9" w:rsidP="001C27C9"/>
        </w:tc>
        <w:tc>
          <w:tcPr>
            <w:tcW w:w="2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0E9" w:rsidRDefault="00A150E9" w:rsidP="001C27C9"/>
        </w:tc>
        <w:tc>
          <w:tcPr>
            <w:tcW w:w="2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0E9" w:rsidRDefault="00A150E9" w:rsidP="001C27C9"/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0E9" w:rsidRDefault="00A150E9" w:rsidP="001C27C9"/>
        </w:tc>
        <w:tc>
          <w:tcPr>
            <w:tcW w:w="3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0E9" w:rsidRDefault="00A150E9" w:rsidP="001C27C9"/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0E9" w:rsidRDefault="00A150E9" w:rsidP="001C27C9"/>
        </w:tc>
      </w:tr>
      <w:tr w:rsidR="008F3720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8F3720" w:rsidRDefault="0070288C" w:rsidP="001C27C9">
            <w:r>
              <w:t>36.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8F3720" w:rsidRDefault="008F3720" w:rsidP="001C27C9">
            <w:r>
              <w:t>Novi međunarodni okvir profesionalne prakse interne revizije sa posebnim osvrtom na upravljanje, upravljanje rizikom, internu kontrolu I prevaru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8F3720" w:rsidRDefault="008F3720" w:rsidP="001C27C9">
            <w:r>
              <w:t>21.04.2017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8F3720" w:rsidRDefault="008F3720" w:rsidP="001C27C9">
            <w:r>
              <w:t>Opština Bar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8F3720" w:rsidRDefault="008F3720" w:rsidP="001C27C9">
            <w:r>
              <w:t>Četiri sata I 45 minuta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8F3720" w:rsidRDefault="008F3720" w:rsidP="001C27C9">
            <w:r>
              <w:t>Uprava za kadrove i Ministarstvo finansija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8F3720" w:rsidRDefault="008F3720" w:rsidP="001C27C9">
            <w:r>
              <w:t>Milica Ojdanić</w:t>
            </w:r>
          </w:p>
        </w:tc>
      </w:tr>
      <w:tr w:rsidR="00BE29B6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BE29B6" w:rsidRDefault="0070288C" w:rsidP="001C27C9">
            <w:r>
              <w:t>37.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BE29B6" w:rsidRDefault="00BE29B6" w:rsidP="001C27C9">
            <w:r>
              <w:t>Poresko javna regulative i javne nabavke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BE29B6" w:rsidRDefault="00BE29B6" w:rsidP="001C27C9">
            <w:r>
              <w:t>21.04.2017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BE29B6" w:rsidRDefault="00BE29B6" w:rsidP="001C27C9">
            <w:r>
              <w:t>Podgorica, Mall of Montenegro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BE29B6" w:rsidRDefault="00BE29B6" w:rsidP="001C27C9">
            <w:r>
              <w:t>Tri sata i 30 minuta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BE29B6" w:rsidRDefault="00BE29B6" w:rsidP="001C27C9">
            <w:r>
              <w:t>Mirko Jovovi</w:t>
            </w:r>
            <w:r w:rsidR="008F3720">
              <w:t>ć, Tatjana Bošković, Milan Ivanović, Farisa Kurpejović, Lidija Pantović, Vesna Simović Zvicer, Gordana Pejović/Institut sertifikovanih računovođa Crne Gore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BE29B6" w:rsidRDefault="008F3720" w:rsidP="001C27C9">
            <w:r>
              <w:t>Jela Mrdak</w:t>
            </w:r>
          </w:p>
        </w:tc>
      </w:tr>
      <w:tr w:rsidR="00A150E9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A150E9" w:rsidRDefault="0070288C" w:rsidP="001C27C9">
            <w:r>
              <w:t>38.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A150E9" w:rsidRDefault="00A150E9" w:rsidP="001C27C9">
            <w:r>
              <w:t>Slobodan pristup informacijama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A150E9" w:rsidRDefault="00A150E9" w:rsidP="001C27C9">
            <w:r>
              <w:t>21.04.2017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A150E9" w:rsidRDefault="00A150E9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A150E9" w:rsidRDefault="00A450A5" w:rsidP="001C27C9">
            <w:r>
              <w:t>četiri sata i</w:t>
            </w:r>
            <w:r w:rsidR="00A150E9">
              <w:t xml:space="preserve"> 30 minuta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A150E9" w:rsidRDefault="00A150E9" w:rsidP="001C27C9">
            <w:r>
              <w:t>Biljana Božić/Uprava za kadrove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A150E9" w:rsidRDefault="00A150E9" w:rsidP="001C27C9">
            <w:r>
              <w:t xml:space="preserve">Igor Mamula,Elvis Mustajbašić, Biljana Vlahović, Ivan Obradović, Goran Babović, Stanislava Klakor, Aida Petković, Anja Brkić, </w:t>
            </w:r>
            <w:r w:rsidR="00760D93">
              <w:t xml:space="preserve"> Biljana </w:t>
            </w:r>
            <w:r w:rsidR="00760D93">
              <w:lastRenderedPageBreak/>
              <w:t>Vlahović</w:t>
            </w:r>
            <w:r w:rsidR="00776AAE">
              <w:t>, Igor Mamula</w:t>
            </w:r>
          </w:p>
        </w:tc>
      </w:tr>
      <w:tr w:rsidR="00776AAE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776AAE" w:rsidRDefault="0070288C" w:rsidP="001C27C9">
            <w:r>
              <w:lastRenderedPageBreak/>
              <w:t>39.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776AAE" w:rsidRDefault="00776AAE" w:rsidP="001C27C9">
            <w:r>
              <w:t>Uvod u permakultutu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776AAE" w:rsidRPr="006E7B7C" w:rsidRDefault="00776AAE" w:rsidP="001C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776AAE" w:rsidRDefault="00776AAE" w:rsidP="001C27C9">
            <w:r>
              <w:t>Opština Tivat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776AAE" w:rsidRDefault="00776AAE" w:rsidP="001C27C9">
            <w:r>
              <w:t>Jedan dan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776AAE" w:rsidRDefault="00776AAE" w:rsidP="001C27C9">
            <w:r>
              <w:t>Aleksandrina Vujačić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776AAE" w:rsidRDefault="00776AAE" w:rsidP="001C27C9">
            <w:r>
              <w:t>Tatjana Jelić</w:t>
            </w:r>
          </w:p>
          <w:p w:rsidR="00776AAE" w:rsidRDefault="00776AAE" w:rsidP="001C27C9">
            <w:r>
              <w:t>Biljana Krivokapić</w:t>
            </w:r>
          </w:p>
          <w:p w:rsidR="00776AAE" w:rsidRDefault="00776AAE" w:rsidP="001C27C9">
            <w:r>
              <w:t>Igor Mamula</w:t>
            </w:r>
          </w:p>
          <w:p w:rsidR="00776AAE" w:rsidRDefault="00776AAE" w:rsidP="001C27C9">
            <w:r>
              <w:t>Marinko Terzić</w:t>
            </w:r>
          </w:p>
          <w:p w:rsidR="00776AAE" w:rsidRDefault="00776AAE" w:rsidP="001C27C9"/>
        </w:tc>
      </w:tr>
      <w:tr w:rsidR="00776AAE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776AAE" w:rsidRDefault="0070288C" w:rsidP="001C27C9">
            <w:r>
              <w:t>40.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776AAE" w:rsidRDefault="00776AAE" w:rsidP="001C27C9">
            <w:r>
              <w:t>Primarna selekcija otpada na teritoriji opštine Tivat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776AAE" w:rsidRPr="006E7B7C" w:rsidRDefault="00776AAE" w:rsidP="001C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776AAE" w:rsidRDefault="00776AAE" w:rsidP="001C27C9">
            <w:r>
              <w:t>Opština Tivat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776AAE" w:rsidRDefault="00776AAE" w:rsidP="001C27C9">
            <w:r>
              <w:t>Jedan dan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776AAE" w:rsidRDefault="00776AAE" w:rsidP="001C27C9">
            <w:r>
              <w:t>Komunalno d.o.o.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776AAE" w:rsidRDefault="00776AAE" w:rsidP="001C27C9">
            <w:r>
              <w:t>Tatjana Jelić</w:t>
            </w:r>
          </w:p>
          <w:p w:rsidR="00776AAE" w:rsidRDefault="00776AAE" w:rsidP="001C27C9">
            <w:r>
              <w:t>Biljana Krivokapić</w:t>
            </w:r>
          </w:p>
          <w:p w:rsidR="00776AAE" w:rsidRDefault="00E01DA1" w:rsidP="001C27C9">
            <w:r>
              <w:t>Igor Mamula</w:t>
            </w:r>
          </w:p>
          <w:p w:rsidR="00E01DA1" w:rsidRDefault="00E01DA1" w:rsidP="001C27C9">
            <w:r>
              <w:t>Marinko Terzić</w:t>
            </w:r>
          </w:p>
        </w:tc>
      </w:tr>
      <w:tr w:rsidR="00E01DA1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E01DA1" w:rsidRDefault="0070288C" w:rsidP="001C27C9">
            <w:r>
              <w:t>41.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E01DA1" w:rsidRDefault="00E01DA1" w:rsidP="001C27C9">
            <w:r>
              <w:t>Prezentacija komercijalnih dostignuća u okviru sedmice obilježavanja dana Univerziteta Crne Gore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E01DA1" w:rsidRPr="006E7B7C" w:rsidRDefault="00E01DA1" w:rsidP="001C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E01DA1" w:rsidRDefault="00E01DA1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E01DA1" w:rsidRDefault="00E01DA1" w:rsidP="001C27C9">
            <w:r>
              <w:t>Jedan dan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E01DA1" w:rsidRDefault="00E01DA1" w:rsidP="001C27C9">
            <w:r>
              <w:t>BIO-ICT centar izvrsnosti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E01DA1" w:rsidRDefault="00E01DA1" w:rsidP="001C27C9">
            <w:r>
              <w:t>Igor Mamula</w:t>
            </w:r>
          </w:p>
        </w:tc>
      </w:tr>
      <w:tr w:rsidR="00B07F1C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B07F1C" w:rsidRDefault="0070288C" w:rsidP="001C27C9">
            <w:r>
              <w:t>42.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B07F1C" w:rsidRDefault="00B07F1C" w:rsidP="001C27C9">
            <w:r>
              <w:t xml:space="preserve">Izrada i upravljanje projektima finansiranim iz EU fondova, Aplikacioni paket za trilateralnu saradnju IT-AL-ME 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B07F1C" w:rsidRPr="006E7B7C" w:rsidRDefault="00B07F1C" w:rsidP="001C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B07F1C" w:rsidRDefault="00B07F1C" w:rsidP="001C27C9">
            <w:r>
              <w:t>Žabljak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B07F1C" w:rsidRDefault="00B07F1C" w:rsidP="001C27C9">
            <w:r>
              <w:t>Tri dana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B07F1C" w:rsidRDefault="00B07F1C" w:rsidP="001C27C9">
            <w:r>
              <w:t xml:space="preserve">Vanja Starovlah, Darko Mrvaljević </w:t>
            </w:r>
            <w:r w:rsidR="00BC6B60">
              <w:t>/ Zajednica opština, Uprava za kadrove, OEBS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B07F1C" w:rsidRDefault="00BC6B60" w:rsidP="001C27C9">
            <w:r>
              <w:t xml:space="preserve">Petar Vujović </w:t>
            </w:r>
          </w:p>
          <w:p w:rsidR="00BC6B60" w:rsidRDefault="00BC6B60" w:rsidP="001C27C9">
            <w:r>
              <w:t>Dubravka Koparan</w:t>
            </w:r>
          </w:p>
          <w:p w:rsidR="00BC6B60" w:rsidRDefault="00BC6B60" w:rsidP="001C27C9">
            <w:r>
              <w:t>Ivona Petrović</w:t>
            </w:r>
          </w:p>
        </w:tc>
      </w:tr>
      <w:tr w:rsidR="008F3720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E01DA1" w:rsidRDefault="00E01DA1" w:rsidP="001C27C9"/>
          <w:p w:rsidR="008F3720" w:rsidRPr="00E01DA1" w:rsidRDefault="0070288C" w:rsidP="00E01DA1">
            <w:r>
              <w:t>43.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8F3720" w:rsidRDefault="008F3720" w:rsidP="001C27C9">
            <w:r>
              <w:t>Osnove sistema menadžmenta za borbu protiv korupcije-ISO 37001:2016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8F3720" w:rsidRPr="006E7B7C" w:rsidRDefault="006E7B7C" w:rsidP="001C27C9">
            <w:pPr>
              <w:rPr>
                <w:sz w:val="24"/>
                <w:szCs w:val="24"/>
              </w:rPr>
            </w:pPr>
            <w:r w:rsidRPr="006E7B7C">
              <w:rPr>
                <w:sz w:val="24"/>
                <w:szCs w:val="24"/>
              </w:rPr>
              <w:t>09.05.2017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8F3720" w:rsidRDefault="006E7B7C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8F3720" w:rsidRDefault="006E7B7C" w:rsidP="001C27C9">
            <w:r>
              <w:t>Sedam sati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8F3720" w:rsidRDefault="006E7B7C" w:rsidP="001C27C9">
            <w:r>
              <w:t>Mobes Monte d.o.o.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8F3720" w:rsidRDefault="006E7B7C" w:rsidP="001C27C9">
            <w:r>
              <w:t>Jela Mrdak</w:t>
            </w:r>
          </w:p>
        </w:tc>
      </w:tr>
      <w:tr w:rsidR="006E7B7C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6E7B7C" w:rsidRDefault="0070288C" w:rsidP="001C27C9">
            <w:r>
              <w:t>44.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6E7B7C" w:rsidRDefault="006E7B7C" w:rsidP="001C27C9">
            <w:r>
              <w:t>Planiranje i  obavljanje unutrašnje revizije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6E7B7C" w:rsidRPr="006E7B7C" w:rsidRDefault="006E7B7C" w:rsidP="001C27C9">
            <w:pPr>
              <w:rPr>
                <w:sz w:val="24"/>
                <w:szCs w:val="24"/>
              </w:rPr>
            </w:pPr>
            <w:r w:rsidRPr="006E7B7C">
              <w:rPr>
                <w:sz w:val="24"/>
                <w:szCs w:val="24"/>
              </w:rPr>
              <w:t>19.05.2017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6E7B7C" w:rsidRDefault="006E7B7C" w:rsidP="001C27C9">
            <w:r>
              <w:t>Opština Bar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6E7B7C" w:rsidRDefault="006E7B7C" w:rsidP="001C27C9">
            <w:r>
              <w:t>Šest sati i 30 minuta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6E7B7C" w:rsidRDefault="006E7B7C" w:rsidP="001C27C9">
            <w:r>
              <w:t>Uprava za kadrove i Ministastvo finansija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6E7B7C" w:rsidRDefault="006E7B7C" w:rsidP="001C27C9">
            <w:r>
              <w:t>Milica Ojdanić I Sunčica Krivokapić</w:t>
            </w:r>
          </w:p>
        </w:tc>
      </w:tr>
      <w:tr w:rsidR="00E01DA1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E01DA1" w:rsidRDefault="0070288C" w:rsidP="001C27C9">
            <w:r>
              <w:t>45.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E01DA1" w:rsidRDefault="00E01DA1" w:rsidP="001C27C9">
            <w:r>
              <w:t xml:space="preserve">Prezentacija </w:t>
            </w:r>
            <w:r>
              <w:lastRenderedPageBreak/>
              <w:t>uspostavljanja web portal za nacionalno zaštićena područja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E01DA1" w:rsidRPr="00E01DA1" w:rsidRDefault="00E01DA1" w:rsidP="001C27C9">
            <w:pPr>
              <w:rPr>
                <w:sz w:val="24"/>
                <w:szCs w:val="24"/>
              </w:rPr>
            </w:pPr>
            <w:r w:rsidRPr="00E01DA1">
              <w:rPr>
                <w:sz w:val="24"/>
                <w:szCs w:val="24"/>
              </w:rPr>
              <w:lastRenderedPageBreak/>
              <w:t>25.05.2017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E01DA1" w:rsidRDefault="00E01DA1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E01DA1" w:rsidRDefault="00E01DA1" w:rsidP="001C27C9">
            <w:r>
              <w:t>Jedan dan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E01DA1" w:rsidRDefault="00E01DA1" w:rsidP="001C27C9">
            <w:r>
              <w:t>Agencija za zaštitu životne sredine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E01DA1" w:rsidRDefault="00E01DA1" w:rsidP="001C27C9">
            <w:r>
              <w:t>Igor Mamula</w:t>
            </w:r>
          </w:p>
        </w:tc>
      </w:tr>
      <w:tr w:rsidR="00E01DA1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E01DA1" w:rsidRDefault="0070288C" w:rsidP="001C27C9">
            <w:r>
              <w:t>46.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E01DA1" w:rsidRDefault="00E01DA1" w:rsidP="001C27C9">
            <w:r>
              <w:t>Radna grupa za izradu plana reorganizaciju I jačanja administrativnih kapaciteta za sektore životne sredine I klimatskih promjena u Crnoj Gori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E01DA1" w:rsidRPr="00E01DA1" w:rsidRDefault="00E01DA1" w:rsidP="001C27C9">
            <w:pPr>
              <w:rPr>
                <w:sz w:val="24"/>
                <w:szCs w:val="24"/>
              </w:rPr>
            </w:pPr>
            <w:r w:rsidRPr="00E01DA1">
              <w:rPr>
                <w:sz w:val="24"/>
                <w:szCs w:val="24"/>
              </w:rPr>
              <w:t>02.06.2017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E01DA1" w:rsidRDefault="00E01DA1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E01DA1" w:rsidRDefault="00E01DA1" w:rsidP="001C27C9">
            <w:r>
              <w:t>Jedan dan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E01DA1" w:rsidRDefault="008C5593" w:rsidP="001C27C9">
            <w:r>
              <w:t>Ministarstvo održivog razvoja I turizma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E01DA1" w:rsidRDefault="008C5593" w:rsidP="001C27C9">
            <w:r>
              <w:t>Tatjana Jelić</w:t>
            </w:r>
          </w:p>
          <w:p w:rsidR="008C5593" w:rsidRDefault="008C5593" w:rsidP="001C27C9">
            <w:r>
              <w:t>Marinko Terzić</w:t>
            </w:r>
          </w:p>
        </w:tc>
      </w:tr>
      <w:tr w:rsidR="00893828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893828" w:rsidRDefault="0070288C" w:rsidP="001C27C9">
            <w:r>
              <w:t>47.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893828" w:rsidRDefault="00893828" w:rsidP="001C27C9">
            <w:r>
              <w:t>Mladi-budućnost regiona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893828" w:rsidRPr="00893828" w:rsidRDefault="00893828" w:rsidP="001C27C9">
            <w:pPr>
              <w:rPr>
                <w:sz w:val="16"/>
                <w:szCs w:val="16"/>
              </w:rPr>
            </w:pPr>
            <w:r w:rsidRPr="00893828">
              <w:rPr>
                <w:sz w:val="16"/>
                <w:szCs w:val="16"/>
              </w:rPr>
              <w:t>05-06.06.2017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893828" w:rsidRDefault="00893828" w:rsidP="001C27C9">
            <w:r>
              <w:t>Petrovac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893828" w:rsidRDefault="00893828" w:rsidP="001C27C9">
            <w:r>
              <w:t>13 sati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893828" w:rsidRDefault="00893828" w:rsidP="001C27C9">
            <w:r>
              <w:t>Nikola Janović, Lutz kober, hans Gunther Mattern / Ministarstvo sprta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893828" w:rsidRDefault="00893828" w:rsidP="001C27C9">
            <w:r>
              <w:t>Dejan Krunić</w:t>
            </w:r>
          </w:p>
        </w:tc>
      </w:tr>
      <w:tr w:rsidR="00BC6B60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BC6B60" w:rsidRDefault="0070288C" w:rsidP="001C27C9">
            <w:r>
              <w:t>48.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BC6B60" w:rsidRDefault="00BC6B60" w:rsidP="001C27C9">
            <w:r>
              <w:t>Leadership akademija u prekograničnom području, II ciklus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BC6B60" w:rsidRPr="00BC6B60" w:rsidRDefault="00BC6B60" w:rsidP="001C27C9">
            <w:pPr>
              <w:rPr>
                <w:sz w:val="24"/>
                <w:szCs w:val="24"/>
              </w:rPr>
            </w:pPr>
            <w:r w:rsidRPr="00BC6B60">
              <w:rPr>
                <w:sz w:val="24"/>
                <w:szCs w:val="24"/>
              </w:rPr>
              <w:t>07.06.2017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BC6B60" w:rsidRDefault="00BC6B60" w:rsidP="001C27C9">
            <w:r>
              <w:t>Herceg Novi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BC6B60" w:rsidRDefault="00BC6B60" w:rsidP="001C27C9">
            <w:r>
              <w:t>3 dana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BC6B60" w:rsidRDefault="00BC6B60" w:rsidP="001C27C9">
            <w:r>
              <w:t>Daniele Del Bianco, Chiara Bianchizza/Razvojna agencija grada Dubrovnika, Savjet Evrope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BC6B60" w:rsidRDefault="00BC6B60" w:rsidP="001C27C9">
            <w:r>
              <w:t>Dubravka Koparan</w:t>
            </w:r>
          </w:p>
        </w:tc>
      </w:tr>
      <w:tr w:rsidR="006E7B7C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6E7B7C" w:rsidRDefault="0070288C" w:rsidP="001C27C9">
            <w:r>
              <w:t>49.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6E7B7C" w:rsidRDefault="006E7B7C" w:rsidP="001C27C9">
            <w:r>
              <w:t>Simpozijum Revizija-Profesija u funkciji održivog razvoja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6E7B7C" w:rsidRPr="00485561" w:rsidRDefault="006E7B7C" w:rsidP="001C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08-09.06.2017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6E7B7C" w:rsidRDefault="006E7B7C" w:rsidP="001C27C9">
            <w:r>
              <w:t>Institut dr. Simo Milošević, Igalo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6E7B7C" w:rsidRDefault="006E7B7C" w:rsidP="001C27C9">
            <w:r>
              <w:t>Dva dana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6E7B7C" w:rsidRDefault="006E7B7C" w:rsidP="001C27C9">
            <w:r>
              <w:t>Institut sertifikovanih računovođa i revizora Crne Gore u saradnji sa Ekonomskim fakultetom iz Podgorice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6E7B7C" w:rsidRDefault="006E7B7C" w:rsidP="001C27C9">
            <w:r>
              <w:t>Jela Mrdak</w:t>
            </w:r>
          </w:p>
        </w:tc>
      </w:tr>
      <w:tr w:rsidR="00485561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485561" w:rsidRDefault="0070288C" w:rsidP="001C27C9">
            <w:r>
              <w:t>50.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485561" w:rsidRDefault="00485561" w:rsidP="001C27C9">
            <w:r>
              <w:t xml:space="preserve">Uvod u ordiniranje budžeta na lokalnomk nivou 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485561" w:rsidRPr="00485561" w:rsidRDefault="00485561" w:rsidP="001C27C9">
            <w:pPr>
              <w:rPr>
                <w:sz w:val="16"/>
                <w:szCs w:val="16"/>
              </w:rPr>
            </w:pPr>
            <w:r w:rsidRPr="00485561">
              <w:rPr>
                <w:sz w:val="16"/>
                <w:szCs w:val="16"/>
              </w:rPr>
              <w:t>15-16.06.2017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485561" w:rsidRDefault="00485561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485561" w:rsidRDefault="00A450A5" w:rsidP="001C27C9">
            <w:r>
              <w:t>sedam</w:t>
            </w:r>
            <w:r w:rsidR="00485561">
              <w:t xml:space="preserve"> sati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485561" w:rsidRDefault="00485561" w:rsidP="001C27C9">
            <w:r>
              <w:t>Slavica Striković,Branka Vlahović/OEBS i Ministarstvo za ljudska I manjinska prava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485561" w:rsidRDefault="00485561" w:rsidP="001C27C9">
            <w:r>
              <w:t>Ivona Vukajlović</w:t>
            </w:r>
          </w:p>
        </w:tc>
      </w:tr>
      <w:tr w:rsidR="008C5593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8C5593" w:rsidRDefault="0070288C" w:rsidP="001C27C9">
            <w:r>
              <w:t>51.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8C5593" w:rsidRDefault="008C5593" w:rsidP="001C27C9">
            <w:r>
              <w:t xml:space="preserve">Energetska efikasnost u Crnoj Gori, izazovi I problematika sprovođenja </w:t>
            </w:r>
            <w:r>
              <w:lastRenderedPageBreak/>
              <w:t>politike energetske efikasnosti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8C5593" w:rsidRDefault="008C5593" w:rsidP="001C27C9">
            <w:r>
              <w:lastRenderedPageBreak/>
              <w:t>21.06.2017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8C5593" w:rsidRDefault="008C5593" w:rsidP="001C27C9">
            <w:r>
              <w:t xml:space="preserve">Podgorica 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8C5593" w:rsidRDefault="008C5593" w:rsidP="001C27C9">
            <w:r>
              <w:t>Jedan dan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8C5593" w:rsidRDefault="008C5593" w:rsidP="001C27C9">
            <w:r>
              <w:t>NVO Green Home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8C5593" w:rsidRDefault="008C5593" w:rsidP="001C27C9">
            <w:r>
              <w:t>Tatjana Jelić</w:t>
            </w:r>
          </w:p>
        </w:tc>
      </w:tr>
      <w:tr w:rsidR="00F11BE3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F11BE3" w:rsidRDefault="0070288C" w:rsidP="001C27C9">
            <w:r>
              <w:t>52.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F11BE3" w:rsidRDefault="00F11BE3" w:rsidP="001C27C9">
            <w:r>
              <w:t>Poboljšanje sistema javnih nabavki u Crnoj Gori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F11BE3" w:rsidRDefault="00F11BE3" w:rsidP="001C27C9">
            <w:r>
              <w:t>22.06.2017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F11BE3" w:rsidRDefault="00F11BE3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F11BE3" w:rsidRDefault="00F11BE3" w:rsidP="001C27C9">
            <w:r>
              <w:t>Sedam sati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F11BE3" w:rsidRDefault="00F11BE3" w:rsidP="001C27C9">
            <w:r>
              <w:t>Andrija Pejović, Mersad Mujević, Hiba Tahbud, Manjola Malo, Mara Bogavac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F11BE3" w:rsidRDefault="00651811" w:rsidP="001C27C9">
            <w:r>
              <w:t>Radmila Lučić, Andrija Peruničić</w:t>
            </w:r>
          </w:p>
        </w:tc>
      </w:tr>
      <w:tr w:rsidR="00893828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893828" w:rsidRDefault="0070288C" w:rsidP="001C27C9">
            <w:r>
              <w:t>53.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893828" w:rsidRDefault="00893828" w:rsidP="001C27C9">
            <w:r>
              <w:t>Projekat epale: obuka za nastavnike smš i predstavnike opštine Tivat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893828" w:rsidRDefault="00893828" w:rsidP="001C27C9">
            <w:r>
              <w:t>26.06.2017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893828" w:rsidRDefault="0062377D" w:rsidP="001C27C9">
            <w:r>
              <w:t>Tivat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893828" w:rsidRDefault="00A450A5" w:rsidP="001C27C9">
            <w:r>
              <w:t>tri</w:t>
            </w:r>
            <w:r w:rsidR="0062377D">
              <w:t xml:space="preserve"> sata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893828" w:rsidRDefault="0062377D" w:rsidP="001C27C9">
            <w:r>
              <w:t>Ivan Marković i Ivana Vučinić / Centar za stručno osposbljavanje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893828" w:rsidRDefault="0062377D" w:rsidP="001C27C9">
            <w:r>
              <w:t>Dejan Krunić</w:t>
            </w:r>
          </w:p>
        </w:tc>
      </w:tr>
      <w:tr w:rsidR="006E7B7C" w:rsidTr="0062377D"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7B7C" w:rsidRDefault="0070288C" w:rsidP="001C27C9">
            <w:r>
              <w:t>54.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7B7C" w:rsidRDefault="003C1F9E" w:rsidP="001C27C9">
            <w:r>
              <w:t>Nacrt Zakona o lokalnoj samoupravi-javna rasprava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E7B7C" w:rsidRPr="003C1F9E" w:rsidRDefault="003C1F9E" w:rsidP="001C27C9">
            <w:pPr>
              <w:rPr>
                <w:sz w:val="24"/>
                <w:szCs w:val="24"/>
              </w:rPr>
            </w:pPr>
            <w:r w:rsidRPr="003C1F9E">
              <w:rPr>
                <w:sz w:val="24"/>
                <w:szCs w:val="24"/>
              </w:rPr>
              <w:t>29.06.2017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7B7C" w:rsidRDefault="003C1F9E" w:rsidP="001C27C9">
            <w:r>
              <w:t>Opština Bar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B7C" w:rsidRDefault="003C1F9E" w:rsidP="001C27C9">
            <w:r>
              <w:t>Šest sati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7B7C" w:rsidRDefault="003C1F9E" w:rsidP="00E01DA1">
            <w:r>
              <w:t>Ministarstvo Javne uprave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7B7C" w:rsidRDefault="003C1F9E" w:rsidP="001C27C9">
            <w:r>
              <w:t>Jela Mrdak</w:t>
            </w:r>
          </w:p>
        </w:tc>
      </w:tr>
      <w:tr w:rsidR="008C5593" w:rsidTr="0062377D"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593" w:rsidRDefault="0070288C" w:rsidP="001C27C9">
            <w:r>
              <w:t>55.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5593" w:rsidRDefault="008C5593" w:rsidP="001C27C9">
            <w:r>
              <w:t>Informisanje o načinu realizacije ugovora, procedurama praćenja, izvještavanja I isplate bespovratnih sredstava, kao I potrebnim podacima za izračunavanje smanjenja emisija CO2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C5593" w:rsidRPr="003C1F9E" w:rsidRDefault="008C5593" w:rsidP="001C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593" w:rsidRDefault="008C5593" w:rsidP="001C27C9">
            <w:r>
              <w:t xml:space="preserve">Podgorica 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593" w:rsidRDefault="008C5593" w:rsidP="001C27C9">
            <w:r>
              <w:t>Jedan dan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593" w:rsidRDefault="008C5593" w:rsidP="00E01DA1">
            <w:r>
              <w:t>UNDP i privredna Komora Crne Gore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593" w:rsidRDefault="008C5593" w:rsidP="001C27C9">
            <w:r>
              <w:t>Igor Mamula</w:t>
            </w:r>
          </w:p>
        </w:tc>
      </w:tr>
      <w:tr w:rsidR="003C1F9E" w:rsidTr="0062377D"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1F9E" w:rsidRDefault="0070288C" w:rsidP="001C27C9">
            <w:r>
              <w:t>56.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1F9E" w:rsidRDefault="003C1F9E" w:rsidP="001C27C9">
            <w:r>
              <w:t>Praktična vježba na primjeru obavljenje konkretne revizije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3C1F9E" w:rsidRPr="003C1F9E" w:rsidRDefault="003C1F9E" w:rsidP="001C27C9">
            <w:pPr>
              <w:rPr>
                <w:sz w:val="24"/>
                <w:szCs w:val="24"/>
              </w:rPr>
            </w:pPr>
            <w:r w:rsidRPr="003C1F9E">
              <w:rPr>
                <w:sz w:val="24"/>
                <w:szCs w:val="24"/>
              </w:rPr>
              <w:t>03.07.2017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1F9E" w:rsidRDefault="003C1F9E" w:rsidP="001C27C9">
            <w:r>
              <w:t>Opština Bar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F9E" w:rsidRDefault="003C1F9E" w:rsidP="001C27C9">
            <w:r>
              <w:t>Pet sati i 45 minuta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1F9E" w:rsidRDefault="003C1F9E" w:rsidP="00E01DA1">
            <w:r>
              <w:t>Uprava za kadrove I Ministarstvo finansija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1F9E" w:rsidRDefault="003C1F9E" w:rsidP="001C27C9">
            <w:r>
              <w:t>Milica Ojdanić I Sunčica Krivokapić</w:t>
            </w:r>
          </w:p>
        </w:tc>
      </w:tr>
      <w:tr w:rsidR="008C5593" w:rsidTr="0062377D"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593" w:rsidRDefault="0070288C" w:rsidP="001C27C9">
            <w:r>
              <w:t>57.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5593" w:rsidRDefault="008C5593" w:rsidP="001C27C9">
            <w:r>
              <w:t xml:space="preserve">Učešće u pripremi i izradi metodologije </w:t>
            </w:r>
            <w:r>
              <w:lastRenderedPageBreak/>
              <w:t>i šablona za izradu lokalnih energetskih planova, u okviru projekta “Optimalno korišćenje energije I prirodnih resursa( Program EU IPA 2012 za Crnu Goru)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C5593" w:rsidRPr="00256467" w:rsidRDefault="00256467" w:rsidP="001C27C9">
            <w:pPr>
              <w:rPr>
                <w:sz w:val="24"/>
                <w:szCs w:val="24"/>
              </w:rPr>
            </w:pPr>
            <w:r w:rsidRPr="00256467">
              <w:rPr>
                <w:sz w:val="24"/>
                <w:szCs w:val="24"/>
              </w:rPr>
              <w:lastRenderedPageBreak/>
              <w:t>04.07.2017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593" w:rsidRDefault="00256467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593" w:rsidRDefault="00256467" w:rsidP="001C27C9">
            <w:r>
              <w:t>Jedan dan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593" w:rsidRDefault="00256467" w:rsidP="00E01DA1">
            <w:r>
              <w:t xml:space="preserve">Ministarstvo ekonomije I stručni konsultanti angažovani za izradu </w:t>
            </w:r>
            <w:r>
              <w:lastRenderedPageBreak/>
              <w:t>metodologije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593" w:rsidRDefault="00256467" w:rsidP="001C27C9">
            <w:r>
              <w:lastRenderedPageBreak/>
              <w:t>Tatjana Jelić</w:t>
            </w:r>
          </w:p>
          <w:p w:rsidR="00256467" w:rsidRDefault="00256467" w:rsidP="001C27C9">
            <w:r>
              <w:t>Marinko Terzić</w:t>
            </w:r>
          </w:p>
        </w:tc>
      </w:tr>
      <w:tr w:rsidR="00651811" w:rsidTr="0062377D"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1811" w:rsidRDefault="0070288C" w:rsidP="001C27C9">
            <w:r>
              <w:t>58.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1811" w:rsidRDefault="00651811" w:rsidP="001C27C9">
            <w:r>
              <w:t>Stručno osposobljavanje I usavršavanje u oblasti javnih nabavki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51811" w:rsidRPr="00651811" w:rsidRDefault="00651811" w:rsidP="001C27C9">
            <w:pPr>
              <w:rPr>
                <w:sz w:val="16"/>
                <w:szCs w:val="16"/>
              </w:rPr>
            </w:pPr>
            <w:r w:rsidRPr="00651811">
              <w:rPr>
                <w:sz w:val="16"/>
                <w:szCs w:val="16"/>
              </w:rPr>
              <w:t>04.-05.07.2017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1811" w:rsidRDefault="00651811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811" w:rsidRDefault="00651811" w:rsidP="001C27C9">
            <w:r>
              <w:t>Sedam sati I 30 minuta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811" w:rsidRDefault="00651811" w:rsidP="00E01DA1">
            <w:r>
              <w:t>Farisa Kurpejović, Bojana Ačković/Uprava za javne nabavke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811" w:rsidRDefault="00651811" w:rsidP="001C27C9">
            <w:r>
              <w:t>Radmila Lučić i Andrija Peruničić</w:t>
            </w:r>
          </w:p>
        </w:tc>
      </w:tr>
      <w:tr w:rsidR="00256467" w:rsidTr="0062377D"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70288C" w:rsidP="001C27C9">
            <w:r>
              <w:t>59.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256467" w:rsidP="001C27C9">
            <w:r>
              <w:t>Konferencija na temu “Nove tehnologije u službi održivog urbanog razvoja”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256467" w:rsidP="001C27C9">
            <w:r>
              <w:t>06.07.2017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256467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256467" w:rsidP="001C27C9">
            <w:r>
              <w:t>Jedan dan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256467" w:rsidP="001C27C9">
            <w:r>
              <w:t>Glavni grad Podgorica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256467" w:rsidP="001C27C9">
            <w:r>
              <w:t>Marinko Terzić</w:t>
            </w:r>
          </w:p>
          <w:p w:rsidR="00256467" w:rsidRDefault="00256467" w:rsidP="001C27C9">
            <w:r>
              <w:t>Igor Mamula</w:t>
            </w:r>
          </w:p>
        </w:tc>
      </w:tr>
      <w:tr w:rsidR="00256467" w:rsidTr="0062377D"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70288C" w:rsidP="001C27C9">
            <w:r>
              <w:t>60.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256467" w:rsidP="001C27C9">
            <w:r>
              <w:t>Završna konferencija  projekta “Mapiranje, monitoring I upravljanje prekograničnom Natura 2000 mrežom na moru * 4M”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256467" w:rsidP="001C27C9">
            <w:r>
              <w:t>07.07.2017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256467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256467" w:rsidP="001C27C9">
            <w:r>
              <w:t>Jedan dan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256467" w:rsidP="001C27C9">
            <w:r>
              <w:t>NVO Green Home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256467" w:rsidP="001C27C9">
            <w:r>
              <w:t>Igor Mamula</w:t>
            </w:r>
          </w:p>
        </w:tc>
      </w:tr>
      <w:tr w:rsidR="00BC6B60" w:rsidTr="0062377D"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6B60" w:rsidRDefault="0070288C" w:rsidP="001C27C9">
            <w:r>
              <w:t>61.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6B60" w:rsidRDefault="00BC6B60" w:rsidP="001C27C9">
            <w:r>
              <w:t xml:space="preserve">Priprema prijedloga projekata za finansiranje iz </w:t>
            </w:r>
            <w:r>
              <w:lastRenderedPageBreak/>
              <w:t>fondova EU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BC6B60" w:rsidRDefault="00BC6B60" w:rsidP="001C27C9">
            <w:r>
              <w:lastRenderedPageBreak/>
              <w:t>10.07.2017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6B60" w:rsidRDefault="00BC6B60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B60" w:rsidRDefault="00BC6B60" w:rsidP="001C27C9">
            <w:r>
              <w:t>Tri dana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6B60" w:rsidRDefault="00BC6B60" w:rsidP="001C27C9">
            <w:r>
              <w:t xml:space="preserve">IPA projekat “ Aktivne mjere tržišta rada za zapošljivost”/Ministarstvo rada i socijalnog staranja Crne </w:t>
            </w:r>
            <w:r>
              <w:lastRenderedPageBreak/>
              <w:t>Gore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6B60" w:rsidRDefault="00BC6B60" w:rsidP="001C27C9">
            <w:r>
              <w:lastRenderedPageBreak/>
              <w:t>Sunčica Radović</w:t>
            </w:r>
          </w:p>
        </w:tc>
      </w:tr>
      <w:tr w:rsidR="00256467" w:rsidTr="0062377D"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70288C" w:rsidP="001C27C9">
            <w:r>
              <w:t>62.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256467" w:rsidP="001C27C9">
            <w:r>
              <w:t>Predstavljanje metodologije za izradu lokalnih planova za održivi razvoj Glavnog grada(LAPOR)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256467" w:rsidP="001C27C9">
            <w:r>
              <w:t>12.07.2017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256467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256467" w:rsidP="001C27C9">
            <w:r>
              <w:t>Jedan dan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256467" w:rsidP="001C27C9">
            <w:r>
              <w:t>Ministarstvo održivog razvoja I turizma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6467" w:rsidRDefault="00256467" w:rsidP="001C27C9">
            <w:r>
              <w:t>Igor Mamula</w:t>
            </w:r>
          </w:p>
        </w:tc>
      </w:tr>
      <w:tr w:rsidR="00651811" w:rsidTr="0062377D"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1811" w:rsidRDefault="0070288C" w:rsidP="001C27C9">
            <w:r>
              <w:t>63.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1811" w:rsidRDefault="00651811" w:rsidP="001C27C9">
            <w:r>
              <w:t>Forum o javnim nabavkama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51811" w:rsidRDefault="00651811" w:rsidP="001C27C9">
            <w:r>
              <w:t>24.07.2017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1811" w:rsidRDefault="00651811" w:rsidP="001C27C9">
            <w:r>
              <w:t>Podgorica , Stara zgrada Vlade CG.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811" w:rsidRDefault="00651811" w:rsidP="001C27C9">
            <w:r>
              <w:t>tri sati i 30 minuta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811" w:rsidRDefault="00651811" w:rsidP="001C27C9">
            <w:r>
              <w:t>Mersad Mujević, Mara Bogavac, Zoran Živković, Hivzo Kajević, Aleksandar Mitrović,./Uprava za javne nabavke.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811" w:rsidRDefault="00651811" w:rsidP="001C27C9">
            <w:r>
              <w:t>Radmila Lučić.</w:t>
            </w:r>
          </w:p>
        </w:tc>
      </w:tr>
      <w:tr w:rsidR="00651811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651811" w:rsidRDefault="0070288C" w:rsidP="001C27C9">
            <w:r>
              <w:t>64.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651811" w:rsidRDefault="00651811" w:rsidP="001C27C9">
            <w:r>
              <w:t>Trening za odbornice I nositeljke javnih funkcija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651811" w:rsidRDefault="00651811" w:rsidP="001C27C9">
            <w:r>
              <w:t>26.07.2017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651811" w:rsidRDefault="00651811" w:rsidP="001C27C9">
            <w:r>
              <w:t>Kotor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651811" w:rsidRDefault="00651811" w:rsidP="001C27C9">
            <w:r>
              <w:t>sedam sati i 30 minuta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651811" w:rsidRDefault="00651811" w:rsidP="001C27C9">
            <w:r>
              <w:t>Biljana Maletin, Kaća Đuričković/UNDB, Ministarstvo za ljudska i manjinska prava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651811" w:rsidRDefault="00651811" w:rsidP="001C27C9">
            <w:r>
              <w:t>Ivona Vukajlović</w:t>
            </w:r>
            <w:r w:rsidR="003C1F9E">
              <w:t>, Jela Mrdak</w:t>
            </w:r>
          </w:p>
        </w:tc>
      </w:tr>
      <w:tr w:rsidR="00651811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651811" w:rsidRDefault="0070288C" w:rsidP="001C27C9">
            <w:r>
              <w:t>65.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651811" w:rsidRDefault="00651811" w:rsidP="001C27C9">
            <w:r>
              <w:t>Primjena zakona o izmjenama zakona o javnim nabavkama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651811" w:rsidRDefault="00651811" w:rsidP="001C27C9">
            <w:r>
              <w:t>08.09.2017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651811" w:rsidRDefault="00651811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651811" w:rsidRDefault="00651811" w:rsidP="001C27C9">
            <w:r>
              <w:t>Osam sati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651811" w:rsidRDefault="00651811" w:rsidP="001C27C9">
            <w:r>
              <w:t>Mladen Tomović i Maja Karas</w:t>
            </w:r>
            <w:r w:rsidR="000E2597">
              <w:t>, Faris Kurpejović, Mara Bogavac/Uprava za Javne nabavke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651811" w:rsidRDefault="000E2597" w:rsidP="001C27C9">
            <w:r>
              <w:t>Milena Ćipranić i Radmila Lučić</w:t>
            </w:r>
          </w:p>
        </w:tc>
      </w:tr>
      <w:tr w:rsidR="0006720E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06720E" w:rsidRDefault="0070288C" w:rsidP="001C27C9">
            <w:r>
              <w:t>66.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06720E" w:rsidRDefault="0006720E" w:rsidP="001C27C9">
            <w:r>
              <w:t>Seminar o turističkom menadžmentu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06720E" w:rsidRDefault="0006720E" w:rsidP="001C27C9">
            <w:r>
              <w:t>13.09.2017-26.09.2017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06720E" w:rsidRDefault="0006720E" w:rsidP="001C27C9">
            <w:r>
              <w:t>Haikou, Kina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06720E" w:rsidRDefault="0006720E" w:rsidP="001C27C9">
            <w:r>
              <w:t>14 dana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06720E" w:rsidRDefault="0006720E" w:rsidP="001C27C9">
            <w:r>
              <w:t>Vlada N.R. Kine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06720E" w:rsidRDefault="0006720E" w:rsidP="001C27C9">
            <w:r>
              <w:t>Zvonimir Dubravčić</w:t>
            </w:r>
          </w:p>
        </w:tc>
      </w:tr>
      <w:tr w:rsidR="00651811" w:rsidTr="001C27C9"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651811" w:rsidRDefault="0070288C" w:rsidP="001C27C9">
            <w:r>
              <w:t>67.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</w:tcPr>
          <w:p w:rsidR="00651811" w:rsidRDefault="00651811" w:rsidP="001C27C9">
            <w:r>
              <w:t>Smjernice za osnivanje i vođenje omladniskih klubova/centara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651811" w:rsidRDefault="00651811" w:rsidP="001C27C9">
            <w:r>
              <w:t>28.09.2017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</w:tcBorders>
          </w:tcPr>
          <w:p w:rsidR="00651811" w:rsidRDefault="00651811" w:rsidP="001C27C9">
            <w:r>
              <w:t>Podgorica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651811" w:rsidRDefault="00651811" w:rsidP="001C27C9">
            <w:r>
              <w:t>sedam sati I 30 minuta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:rsidR="00651811" w:rsidRDefault="00651811" w:rsidP="001C27C9">
            <w:r>
              <w:t xml:space="preserve">Nenad Koprivica i Jelena Miljanić/Ministarstvo sporta I Unicef 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651811" w:rsidRDefault="00651811" w:rsidP="001C27C9">
            <w:r>
              <w:t>Dejan Krunić</w:t>
            </w:r>
          </w:p>
        </w:tc>
      </w:tr>
    </w:tbl>
    <w:p w:rsidR="004D5D9F" w:rsidRPr="004D5D9F" w:rsidRDefault="004D5D9F" w:rsidP="004D5D9F">
      <w:pPr>
        <w:jc w:val="center"/>
        <w:rPr>
          <w:b/>
          <w:sz w:val="28"/>
          <w:szCs w:val="28"/>
        </w:rPr>
      </w:pPr>
    </w:p>
    <w:sectPr w:rsidR="004D5D9F" w:rsidRPr="004D5D9F" w:rsidSect="002D22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9F" w:rsidRDefault="00AA359F" w:rsidP="008420EA">
      <w:pPr>
        <w:spacing w:after="0" w:line="240" w:lineRule="auto"/>
      </w:pPr>
      <w:r>
        <w:separator/>
      </w:r>
    </w:p>
  </w:endnote>
  <w:endnote w:type="continuationSeparator" w:id="0">
    <w:p w:rsidR="00AA359F" w:rsidRDefault="00AA359F" w:rsidP="0084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9F" w:rsidRDefault="00AA359F" w:rsidP="008420EA">
      <w:pPr>
        <w:spacing w:after="0" w:line="240" w:lineRule="auto"/>
      </w:pPr>
      <w:r>
        <w:separator/>
      </w:r>
    </w:p>
  </w:footnote>
  <w:footnote w:type="continuationSeparator" w:id="0">
    <w:p w:rsidR="00AA359F" w:rsidRDefault="00AA359F" w:rsidP="00842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BB"/>
    <w:rsid w:val="0006720E"/>
    <w:rsid w:val="000E2597"/>
    <w:rsid w:val="0011656B"/>
    <w:rsid w:val="001739B0"/>
    <w:rsid w:val="001B6CDB"/>
    <w:rsid w:val="001C27C9"/>
    <w:rsid w:val="00256467"/>
    <w:rsid w:val="002D22BB"/>
    <w:rsid w:val="00372F21"/>
    <w:rsid w:val="003C1F9E"/>
    <w:rsid w:val="0041757F"/>
    <w:rsid w:val="004252E7"/>
    <w:rsid w:val="00433A10"/>
    <w:rsid w:val="00485561"/>
    <w:rsid w:val="004D5D9F"/>
    <w:rsid w:val="0062377D"/>
    <w:rsid w:val="00651811"/>
    <w:rsid w:val="006C0994"/>
    <w:rsid w:val="006E7B7C"/>
    <w:rsid w:val="0070288C"/>
    <w:rsid w:val="00760D93"/>
    <w:rsid w:val="00776AAE"/>
    <w:rsid w:val="007934ED"/>
    <w:rsid w:val="007C344E"/>
    <w:rsid w:val="007C3763"/>
    <w:rsid w:val="007E0829"/>
    <w:rsid w:val="00821AC6"/>
    <w:rsid w:val="008420EA"/>
    <w:rsid w:val="00893828"/>
    <w:rsid w:val="008C5593"/>
    <w:rsid w:val="008F3720"/>
    <w:rsid w:val="009968EA"/>
    <w:rsid w:val="009B7FAF"/>
    <w:rsid w:val="00A150E9"/>
    <w:rsid w:val="00A450A5"/>
    <w:rsid w:val="00A55152"/>
    <w:rsid w:val="00AA359F"/>
    <w:rsid w:val="00AF7A40"/>
    <w:rsid w:val="00B07F1C"/>
    <w:rsid w:val="00B10A5F"/>
    <w:rsid w:val="00B27AD7"/>
    <w:rsid w:val="00BA7E20"/>
    <w:rsid w:val="00BC6B60"/>
    <w:rsid w:val="00BE29B6"/>
    <w:rsid w:val="00C11600"/>
    <w:rsid w:val="00C77122"/>
    <w:rsid w:val="00CA05FC"/>
    <w:rsid w:val="00CC4BDD"/>
    <w:rsid w:val="00D31BFC"/>
    <w:rsid w:val="00D7430E"/>
    <w:rsid w:val="00E01DA1"/>
    <w:rsid w:val="00E74B7F"/>
    <w:rsid w:val="00F11BE3"/>
    <w:rsid w:val="00F139C7"/>
    <w:rsid w:val="00F2396A"/>
    <w:rsid w:val="00F23C28"/>
    <w:rsid w:val="00F77161"/>
    <w:rsid w:val="00FB4283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9AA78-E178-429B-A833-8CAD44EF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22B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2D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FB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B4283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84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420EA"/>
  </w:style>
  <w:style w:type="paragraph" w:styleId="Podnojestranice">
    <w:name w:val="footer"/>
    <w:basedOn w:val="Normal"/>
    <w:link w:val="PodnojestraniceChar"/>
    <w:uiPriority w:val="99"/>
    <w:unhideWhenUsed/>
    <w:rsid w:val="0084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4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2014</Words>
  <Characters>11486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 Mrdak</dc:creator>
  <cp:lastModifiedBy>Natasa Lutovac</cp:lastModifiedBy>
  <cp:revision>2</cp:revision>
  <cp:lastPrinted>2017-10-09T12:33:00Z</cp:lastPrinted>
  <dcterms:created xsi:type="dcterms:W3CDTF">2017-12-04T08:33:00Z</dcterms:created>
  <dcterms:modified xsi:type="dcterms:W3CDTF">2017-12-04T08:33:00Z</dcterms:modified>
</cp:coreProperties>
</file>