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D4" w:rsidRPr="00A00217" w:rsidRDefault="003254D4" w:rsidP="00A00217">
      <w:pPr>
        <w:jc w:val="center"/>
        <w:rPr>
          <w:rFonts w:ascii="Arial" w:hAnsi="Arial" w:cs="Arial"/>
          <w:b/>
          <w:sz w:val="24"/>
          <w:szCs w:val="24"/>
        </w:rPr>
      </w:pPr>
      <w:r w:rsidRPr="00A00217">
        <w:rPr>
          <w:rFonts w:ascii="Arial" w:hAnsi="Arial" w:cs="Arial"/>
          <w:b/>
          <w:sz w:val="24"/>
          <w:szCs w:val="24"/>
        </w:rPr>
        <w:t>OBUKA</w:t>
      </w:r>
    </w:p>
    <w:p w:rsidR="003254D4" w:rsidRPr="00A00217" w:rsidRDefault="003254D4" w:rsidP="00A00217">
      <w:pPr>
        <w:jc w:val="center"/>
        <w:rPr>
          <w:rFonts w:ascii="Arial" w:hAnsi="Arial" w:cs="Arial"/>
          <w:sz w:val="24"/>
          <w:szCs w:val="24"/>
        </w:rPr>
      </w:pPr>
    </w:p>
    <w:p w:rsidR="003254D4" w:rsidRPr="00A00217" w:rsidRDefault="003254D4" w:rsidP="00A00217">
      <w:pPr>
        <w:jc w:val="center"/>
        <w:rPr>
          <w:rFonts w:ascii="Arial" w:hAnsi="Arial" w:cs="Arial"/>
          <w:sz w:val="24"/>
          <w:szCs w:val="24"/>
        </w:rPr>
      </w:pPr>
      <w:r w:rsidRPr="00A00217">
        <w:rPr>
          <w:rFonts w:ascii="Arial" w:hAnsi="Arial" w:cs="Arial"/>
          <w:sz w:val="24"/>
          <w:szCs w:val="24"/>
        </w:rPr>
        <w:t>"</w:t>
      </w:r>
      <w:bookmarkStart w:id="0" w:name="_GoBack"/>
      <w:r w:rsidRPr="00A00217">
        <w:rPr>
          <w:rFonts w:ascii="Arial" w:hAnsi="Arial" w:cs="Arial"/>
          <w:sz w:val="24"/>
          <w:szCs w:val="24"/>
        </w:rPr>
        <w:t>Praktična primjena novog Priručnika za rad unutrašnjih revizora u javnom sektoru Crne Gore"</w:t>
      </w:r>
    </w:p>
    <w:bookmarkEnd w:id="0"/>
    <w:p w:rsidR="003254D4" w:rsidRPr="00A00217" w:rsidRDefault="00A00217" w:rsidP="00A002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Multimedijalna sala Opštine Tivat, </w:t>
      </w:r>
      <w:r w:rsidR="003E7F8D" w:rsidRPr="00A00217">
        <w:rPr>
          <w:rFonts w:ascii="Arial" w:hAnsi="Arial" w:cs="Arial"/>
          <w:b/>
          <w:sz w:val="24"/>
          <w:szCs w:val="24"/>
        </w:rPr>
        <w:t xml:space="preserve">26.10. 2018. </w:t>
      </w:r>
      <w:r w:rsidR="00341109" w:rsidRPr="00A00217">
        <w:rPr>
          <w:rFonts w:ascii="Arial" w:hAnsi="Arial" w:cs="Arial"/>
          <w:b/>
          <w:sz w:val="24"/>
          <w:szCs w:val="24"/>
        </w:rPr>
        <w:t>godine</w:t>
      </w:r>
    </w:p>
    <w:p w:rsidR="003254D4" w:rsidRPr="00A00217" w:rsidRDefault="003254D4" w:rsidP="00A00217">
      <w:pPr>
        <w:jc w:val="center"/>
        <w:rPr>
          <w:rFonts w:ascii="Arial" w:hAnsi="Arial" w:cs="Arial"/>
          <w:sz w:val="24"/>
          <w:szCs w:val="24"/>
        </w:rPr>
      </w:pPr>
    </w:p>
    <w:p w:rsidR="003254D4" w:rsidRPr="00A00217" w:rsidRDefault="003254D4" w:rsidP="001F6BA0">
      <w:pPr>
        <w:jc w:val="both"/>
        <w:rPr>
          <w:rFonts w:ascii="Arial" w:hAnsi="Arial" w:cs="Arial"/>
          <w:sz w:val="24"/>
          <w:szCs w:val="24"/>
        </w:rPr>
      </w:pPr>
    </w:p>
    <w:p w:rsidR="00A00217" w:rsidRDefault="00A00217" w:rsidP="001F6BA0">
      <w:pPr>
        <w:jc w:val="both"/>
        <w:rPr>
          <w:rFonts w:ascii="Arial" w:hAnsi="Arial" w:cs="Arial"/>
          <w:sz w:val="24"/>
          <w:szCs w:val="24"/>
        </w:rPr>
      </w:pPr>
    </w:p>
    <w:p w:rsidR="00A00217" w:rsidRDefault="00A00217" w:rsidP="001F6BA0">
      <w:pPr>
        <w:jc w:val="both"/>
        <w:rPr>
          <w:rFonts w:ascii="Arial" w:hAnsi="Arial" w:cs="Arial"/>
          <w:sz w:val="24"/>
          <w:szCs w:val="24"/>
        </w:rPr>
      </w:pPr>
    </w:p>
    <w:p w:rsidR="00A00217" w:rsidRDefault="00A00217" w:rsidP="001F6BA0">
      <w:pPr>
        <w:jc w:val="both"/>
        <w:rPr>
          <w:rFonts w:ascii="Arial" w:hAnsi="Arial" w:cs="Arial"/>
          <w:sz w:val="24"/>
          <w:szCs w:val="24"/>
        </w:rPr>
      </w:pPr>
    </w:p>
    <w:p w:rsidR="008D0D1D" w:rsidRPr="00A00217" w:rsidRDefault="00EA3DC5" w:rsidP="001F6BA0">
      <w:pPr>
        <w:jc w:val="both"/>
        <w:rPr>
          <w:rFonts w:ascii="Arial" w:hAnsi="Arial" w:cs="Arial"/>
          <w:sz w:val="24"/>
          <w:szCs w:val="24"/>
        </w:rPr>
      </w:pPr>
      <w:r w:rsidRPr="00A00217">
        <w:rPr>
          <w:rFonts w:ascii="Arial" w:hAnsi="Arial" w:cs="Arial"/>
          <w:sz w:val="24"/>
          <w:szCs w:val="24"/>
        </w:rPr>
        <w:t>U organizaciji Uprave za kadrove i Ministarstv</w:t>
      </w:r>
      <w:r w:rsidR="00AD6BAD" w:rsidRPr="00A00217">
        <w:rPr>
          <w:rFonts w:ascii="Arial" w:hAnsi="Arial" w:cs="Arial"/>
          <w:sz w:val="24"/>
          <w:szCs w:val="24"/>
        </w:rPr>
        <w:t>a finansija, dana 26.10. 2018. g</w:t>
      </w:r>
      <w:r w:rsidR="003254D4" w:rsidRPr="00A00217">
        <w:rPr>
          <w:rFonts w:ascii="Arial" w:hAnsi="Arial" w:cs="Arial"/>
          <w:sz w:val="24"/>
          <w:szCs w:val="24"/>
        </w:rPr>
        <w:t>odine u</w:t>
      </w:r>
      <w:r w:rsidR="00A00217">
        <w:rPr>
          <w:rFonts w:ascii="Arial" w:hAnsi="Arial" w:cs="Arial"/>
          <w:sz w:val="24"/>
          <w:szCs w:val="24"/>
        </w:rPr>
        <w:t xml:space="preserve"> Multimedijalnoj sali</w:t>
      </w:r>
      <w:r w:rsidR="003254D4" w:rsidRPr="00A00217">
        <w:rPr>
          <w:rFonts w:ascii="Arial" w:hAnsi="Arial" w:cs="Arial"/>
          <w:sz w:val="24"/>
          <w:szCs w:val="24"/>
        </w:rPr>
        <w:t xml:space="preserve"> O</w:t>
      </w:r>
      <w:r w:rsidR="00A00217">
        <w:rPr>
          <w:rFonts w:ascii="Arial" w:hAnsi="Arial" w:cs="Arial"/>
          <w:sz w:val="24"/>
          <w:szCs w:val="24"/>
        </w:rPr>
        <w:t>pštine</w:t>
      </w:r>
      <w:r w:rsidRPr="00A00217">
        <w:rPr>
          <w:rFonts w:ascii="Arial" w:hAnsi="Arial" w:cs="Arial"/>
          <w:sz w:val="24"/>
          <w:szCs w:val="24"/>
        </w:rPr>
        <w:t xml:space="preserve"> Tivat</w:t>
      </w:r>
      <w:r w:rsidR="003254D4" w:rsidRPr="00A00217">
        <w:rPr>
          <w:rFonts w:ascii="Arial" w:hAnsi="Arial" w:cs="Arial"/>
          <w:sz w:val="24"/>
          <w:szCs w:val="24"/>
        </w:rPr>
        <w:t xml:space="preserve"> </w:t>
      </w:r>
      <w:r w:rsidR="00A00217">
        <w:rPr>
          <w:rFonts w:ascii="Arial" w:hAnsi="Arial" w:cs="Arial"/>
          <w:sz w:val="24"/>
          <w:szCs w:val="24"/>
        </w:rPr>
        <w:t>održana</w:t>
      </w:r>
      <w:r w:rsidRPr="00A00217">
        <w:rPr>
          <w:rFonts w:ascii="Arial" w:hAnsi="Arial" w:cs="Arial"/>
          <w:sz w:val="24"/>
          <w:szCs w:val="24"/>
        </w:rPr>
        <w:t xml:space="preserve"> je</w:t>
      </w:r>
      <w:r w:rsidR="00AD6BAD" w:rsidRPr="00A00217">
        <w:rPr>
          <w:rFonts w:ascii="Arial" w:hAnsi="Arial" w:cs="Arial"/>
          <w:sz w:val="24"/>
          <w:szCs w:val="24"/>
        </w:rPr>
        <w:t xml:space="preserve"> obuka </w:t>
      </w:r>
      <w:r w:rsidR="00A00217">
        <w:rPr>
          <w:rFonts w:ascii="Arial" w:hAnsi="Arial" w:cs="Arial"/>
          <w:sz w:val="24"/>
          <w:szCs w:val="24"/>
        </w:rPr>
        <w:t>na temu</w:t>
      </w:r>
      <w:r w:rsidRPr="00A00217">
        <w:rPr>
          <w:rFonts w:ascii="Arial" w:hAnsi="Arial" w:cs="Arial"/>
          <w:sz w:val="24"/>
          <w:szCs w:val="24"/>
        </w:rPr>
        <w:t xml:space="preserve"> </w:t>
      </w:r>
      <w:r w:rsidRPr="00A00217">
        <w:rPr>
          <w:rFonts w:ascii="Arial" w:hAnsi="Arial" w:cs="Arial"/>
          <w:bCs/>
          <w:sz w:val="24"/>
          <w:szCs w:val="24"/>
        </w:rPr>
        <w:t>„</w:t>
      </w:r>
      <w:proofErr w:type="spellStart"/>
      <w:r w:rsidRPr="00A00217">
        <w:rPr>
          <w:rFonts w:ascii="Arial" w:hAnsi="Arial" w:cs="Arial"/>
          <w:bCs/>
          <w:sz w:val="24"/>
          <w:szCs w:val="24"/>
        </w:rPr>
        <w:t>Prakti</w:t>
      </w:r>
      <w:proofErr w:type="spellEnd"/>
      <w:r w:rsidRPr="00A00217">
        <w:rPr>
          <w:rFonts w:ascii="Arial" w:hAnsi="Arial" w:cs="Arial"/>
          <w:bCs/>
          <w:sz w:val="24"/>
          <w:szCs w:val="24"/>
          <w:lang w:val="sr-Latn-RS"/>
        </w:rPr>
        <w:t>čna primjena novog Priručnika za rad unutrašnjih revizora u javnom sektoru Crne Gore</w:t>
      </w:r>
      <w:r w:rsidRPr="00A00217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00217">
        <w:rPr>
          <w:rFonts w:ascii="Arial" w:hAnsi="Arial" w:cs="Arial"/>
          <w:sz w:val="24"/>
          <w:szCs w:val="24"/>
        </w:rPr>
        <w:t>“.</w:t>
      </w:r>
      <w:r w:rsidRPr="00A00217">
        <w:rPr>
          <w:rFonts w:ascii="Arial" w:hAnsi="Arial" w:cs="Arial"/>
          <w:i/>
          <w:sz w:val="24"/>
          <w:szCs w:val="24"/>
        </w:rPr>
        <w:t xml:space="preserve"> </w:t>
      </w:r>
    </w:p>
    <w:p w:rsidR="00A00217" w:rsidRDefault="00A00217" w:rsidP="001F6BA0">
      <w:pPr>
        <w:jc w:val="both"/>
        <w:rPr>
          <w:rFonts w:ascii="Arial" w:hAnsi="Arial" w:cs="Arial"/>
          <w:b/>
          <w:sz w:val="24"/>
          <w:szCs w:val="24"/>
        </w:rPr>
      </w:pPr>
    </w:p>
    <w:p w:rsidR="00AD6BAD" w:rsidRPr="00A00217" w:rsidRDefault="00AD6BAD" w:rsidP="001F6BA0">
      <w:pPr>
        <w:jc w:val="both"/>
        <w:rPr>
          <w:rFonts w:ascii="Arial" w:hAnsi="Arial" w:cs="Arial"/>
          <w:sz w:val="24"/>
          <w:szCs w:val="24"/>
        </w:rPr>
      </w:pPr>
      <w:r w:rsidRPr="00A00217">
        <w:rPr>
          <w:rFonts w:ascii="Arial" w:hAnsi="Arial" w:cs="Arial"/>
          <w:b/>
          <w:sz w:val="24"/>
          <w:szCs w:val="24"/>
        </w:rPr>
        <w:t>Predavači na s</w:t>
      </w:r>
      <w:r w:rsidR="00D22A09" w:rsidRPr="00A00217">
        <w:rPr>
          <w:rFonts w:ascii="Arial" w:hAnsi="Arial" w:cs="Arial"/>
          <w:b/>
          <w:sz w:val="24"/>
          <w:szCs w:val="24"/>
        </w:rPr>
        <w:t>eminaru bili su</w:t>
      </w:r>
      <w:r w:rsidR="00D22A09" w:rsidRPr="00A00217">
        <w:rPr>
          <w:rFonts w:ascii="Arial" w:hAnsi="Arial" w:cs="Arial"/>
          <w:sz w:val="24"/>
          <w:szCs w:val="24"/>
        </w:rPr>
        <w:t xml:space="preserve">: </w:t>
      </w:r>
      <w:r w:rsidR="00D22A09" w:rsidRPr="00A00217">
        <w:rPr>
          <w:rFonts w:ascii="Arial" w:hAnsi="Arial" w:cs="Arial"/>
          <w:b/>
          <w:sz w:val="24"/>
          <w:szCs w:val="24"/>
        </w:rPr>
        <w:t>Stoja Roćenović –</w:t>
      </w:r>
      <w:r w:rsidR="00D22A09" w:rsidRPr="00A00217">
        <w:rPr>
          <w:rFonts w:ascii="Arial" w:hAnsi="Arial" w:cs="Arial"/>
          <w:sz w:val="24"/>
          <w:szCs w:val="24"/>
        </w:rPr>
        <w:t xml:space="preserve"> Načelnica Direkcije za harmonizaciju unutrašnje revizije</w:t>
      </w:r>
      <w:r w:rsidR="00167DCC" w:rsidRPr="00A00217">
        <w:rPr>
          <w:rFonts w:ascii="Arial" w:hAnsi="Arial" w:cs="Arial"/>
          <w:sz w:val="24"/>
          <w:szCs w:val="24"/>
        </w:rPr>
        <w:t xml:space="preserve"> u Ministarstvu finansija</w:t>
      </w:r>
      <w:r w:rsidR="00D22A09" w:rsidRPr="00A00217">
        <w:rPr>
          <w:rFonts w:ascii="Arial" w:hAnsi="Arial" w:cs="Arial"/>
          <w:sz w:val="24"/>
          <w:szCs w:val="24"/>
        </w:rPr>
        <w:t xml:space="preserve">, </w:t>
      </w:r>
      <w:r w:rsidR="00D22A09" w:rsidRPr="00A00217">
        <w:rPr>
          <w:rFonts w:ascii="Arial" w:hAnsi="Arial" w:cs="Arial"/>
          <w:b/>
          <w:sz w:val="24"/>
          <w:szCs w:val="24"/>
        </w:rPr>
        <w:t xml:space="preserve">Biljana </w:t>
      </w:r>
      <w:proofErr w:type="spellStart"/>
      <w:r w:rsidR="00D22A09" w:rsidRPr="00A00217">
        <w:rPr>
          <w:rFonts w:ascii="Arial" w:hAnsi="Arial" w:cs="Arial"/>
          <w:b/>
          <w:sz w:val="24"/>
          <w:szCs w:val="24"/>
        </w:rPr>
        <w:t>Bezmarev</w:t>
      </w:r>
      <w:r w:rsidRPr="00A00217">
        <w:rPr>
          <w:rFonts w:ascii="Arial" w:hAnsi="Arial" w:cs="Arial"/>
          <w:b/>
          <w:sz w:val="24"/>
          <w:szCs w:val="24"/>
        </w:rPr>
        <w:t>i</w:t>
      </w:r>
      <w:r w:rsidR="00D22A09" w:rsidRPr="00A00217">
        <w:rPr>
          <w:rFonts w:ascii="Arial" w:hAnsi="Arial" w:cs="Arial"/>
          <w:b/>
          <w:sz w:val="24"/>
          <w:szCs w:val="24"/>
        </w:rPr>
        <w:t>ć</w:t>
      </w:r>
      <w:proofErr w:type="spellEnd"/>
      <w:r w:rsidR="00D22A09" w:rsidRPr="00A00217">
        <w:rPr>
          <w:rFonts w:ascii="Arial" w:hAnsi="Arial" w:cs="Arial"/>
          <w:b/>
          <w:sz w:val="24"/>
          <w:szCs w:val="24"/>
        </w:rPr>
        <w:t xml:space="preserve"> –</w:t>
      </w:r>
      <w:r w:rsidR="00D22A09" w:rsidRPr="00A00217">
        <w:rPr>
          <w:rFonts w:ascii="Arial" w:hAnsi="Arial" w:cs="Arial"/>
          <w:sz w:val="24"/>
          <w:szCs w:val="24"/>
        </w:rPr>
        <w:t xml:space="preserve"> Rukovoditeljka Službe za unutrašnju reviziju u Opštini Nikšić, </w:t>
      </w:r>
      <w:r w:rsidRPr="00A00217">
        <w:rPr>
          <w:rFonts w:ascii="Arial" w:hAnsi="Arial" w:cs="Arial"/>
          <w:sz w:val="24"/>
          <w:szCs w:val="24"/>
        </w:rPr>
        <w:t xml:space="preserve"> </w:t>
      </w:r>
      <w:r w:rsidRPr="00A00217">
        <w:rPr>
          <w:rFonts w:ascii="Arial" w:hAnsi="Arial" w:cs="Arial"/>
          <w:b/>
          <w:sz w:val="24"/>
          <w:szCs w:val="24"/>
        </w:rPr>
        <w:t>Miloš Baletić</w:t>
      </w:r>
      <w:r w:rsidR="00D22A09" w:rsidRPr="00A00217">
        <w:rPr>
          <w:rFonts w:ascii="Arial" w:hAnsi="Arial" w:cs="Arial"/>
          <w:b/>
          <w:sz w:val="24"/>
          <w:szCs w:val="24"/>
        </w:rPr>
        <w:t xml:space="preserve"> –</w:t>
      </w:r>
      <w:r w:rsidR="00167DCC" w:rsidRPr="00A00217">
        <w:rPr>
          <w:rFonts w:ascii="Arial" w:hAnsi="Arial" w:cs="Arial"/>
          <w:sz w:val="24"/>
          <w:szCs w:val="24"/>
        </w:rPr>
        <w:t xml:space="preserve"> Samoslatni Savjetnik, Direkcija</w:t>
      </w:r>
      <w:r w:rsidR="00D22A09" w:rsidRPr="00A00217">
        <w:rPr>
          <w:rFonts w:ascii="Arial" w:hAnsi="Arial" w:cs="Arial"/>
          <w:sz w:val="24"/>
          <w:szCs w:val="24"/>
        </w:rPr>
        <w:t xml:space="preserve"> za harmonizaciju unutrašnje revizij</w:t>
      </w:r>
      <w:r w:rsidR="00167DCC" w:rsidRPr="00A00217">
        <w:rPr>
          <w:rFonts w:ascii="Arial" w:hAnsi="Arial" w:cs="Arial"/>
          <w:sz w:val="24"/>
          <w:szCs w:val="24"/>
        </w:rPr>
        <w:t xml:space="preserve">e Ministartva finansija. </w:t>
      </w:r>
      <w:r w:rsidRPr="00A00217">
        <w:rPr>
          <w:rFonts w:ascii="Arial" w:hAnsi="Arial" w:cs="Arial"/>
          <w:sz w:val="24"/>
          <w:szCs w:val="24"/>
        </w:rPr>
        <w:t xml:space="preserve"> </w:t>
      </w:r>
    </w:p>
    <w:p w:rsidR="001F6BA0" w:rsidRPr="00A00217" w:rsidRDefault="001F6BA0" w:rsidP="001F6BA0">
      <w:pPr>
        <w:jc w:val="both"/>
        <w:rPr>
          <w:rFonts w:ascii="Arial" w:hAnsi="Arial" w:cs="Arial"/>
          <w:b/>
          <w:sz w:val="24"/>
          <w:szCs w:val="24"/>
        </w:rPr>
      </w:pPr>
    </w:p>
    <w:p w:rsidR="00A00217" w:rsidRDefault="00A606C2" w:rsidP="001F6BA0">
      <w:pPr>
        <w:jc w:val="both"/>
        <w:rPr>
          <w:rFonts w:ascii="Arial" w:hAnsi="Arial" w:cs="Arial"/>
          <w:sz w:val="24"/>
          <w:szCs w:val="24"/>
        </w:rPr>
      </w:pPr>
      <w:r w:rsidRPr="00A00217">
        <w:rPr>
          <w:rFonts w:ascii="Arial" w:hAnsi="Arial" w:cs="Arial"/>
          <w:sz w:val="24"/>
          <w:szCs w:val="24"/>
        </w:rPr>
        <w:t>Priručnik predstavlja okvir za rad unutrašnjih revizora i pruža upustva za razvoj dobre revi</w:t>
      </w:r>
      <w:r w:rsidR="003254D4" w:rsidRPr="00A00217">
        <w:rPr>
          <w:rFonts w:ascii="Arial" w:hAnsi="Arial" w:cs="Arial"/>
          <w:sz w:val="24"/>
          <w:szCs w:val="24"/>
        </w:rPr>
        <w:t xml:space="preserve">zorske prakse u javnom sektoru. </w:t>
      </w:r>
    </w:p>
    <w:p w:rsidR="00A00217" w:rsidRDefault="00A00217" w:rsidP="001F6BA0">
      <w:pPr>
        <w:jc w:val="both"/>
        <w:rPr>
          <w:rFonts w:ascii="Arial" w:hAnsi="Arial" w:cs="Arial"/>
          <w:sz w:val="24"/>
          <w:szCs w:val="24"/>
        </w:rPr>
      </w:pPr>
    </w:p>
    <w:p w:rsidR="00A606C2" w:rsidRPr="00A00217" w:rsidRDefault="003254D4" w:rsidP="001F6BA0">
      <w:pPr>
        <w:jc w:val="both"/>
        <w:rPr>
          <w:rFonts w:ascii="Arial" w:hAnsi="Arial" w:cs="Arial"/>
          <w:sz w:val="24"/>
          <w:szCs w:val="24"/>
        </w:rPr>
      </w:pPr>
      <w:r w:rsidRPr="00A00217">
        <w:rPr>
          <w:rFonts w:ascii="Arial" w:hAnsi="Arial" w:cs="Arial"/>
          <w:b/>
          <w:sz w:val="24"/>
          <w:szCs w:val="24"/>
        </w:rPr>
        <w:t>Cilj obuke je</w:t>
      </w:r>
      <w:r w:rsidRPr="00A00217">
        <w:rPr>
          <w:rFonts w:ascii="Arial" w:hAnsi="Arial" w:cs="Arial"/>
          <w:sz w:val="24"/>
          <w:szCs w:val="24"/>
        </w:rPr>
        <w:t xml:space="preserve"> da se na praktičnom primjeru zaposleni bolje upoznaju sa novim Priručnikom koji pomože</w:t>
      </w:r>
      <w:r w:rsidR="00145DD7" w:rsidRPr="00A00217">
        <w:rPr>
          <w:rFonts w:ascii="Arial" w:hAnsi="Arial" w:cs="Arial"/>
          <w:sz w:val="24"/>
          <w:szCs w:val="24"/>
        </w:rPr>
        <w:t xml:space="preserve"> </w:t>
      </w:r>
      <w:r w:rsidR="00A606C2" w:rsidRPr="00A00217">
        <w:rPr>
          <w:rFonts w:ascii="Arial" w:hAnsi="Arial" w:cs="Arial"/>
          <w:sz w:val="24"/>
          <w:szCs w:val="24"/>
        </w:rPr>
        <w:t>rukovodiocima jedinica za unutrašnju reviziju i</w:t>
      </w:r>
      <w:r w:rsidR="00A00217">
        <w:rPr>
          <w:rFonts w:ascii="Arial" w:hAnsi="Arial" w:cs="Arial"/>
          <w:sz w:val="24"/>
          <w:szCs w:val="24"/>
        </w:rPr>
        <w:t xml:space="preserve"> unutrašnjim revizorima da se </w:t>
      </w:r>
      <w:r w:rsidR="00A606C2" w:rsidRPr="00A00217">
        <w:rPr>
          <w:rFonts w:ascii="Arial" w:hAnsi="Arial" w:cs="Arial"/>
          <w:sz w:val="24"/>
          <w:szCs w:val="24"/>
        </w:rPr>
        <w:t xml:space="preserve">u budućnosti, sve više fokusiraju na osiguranje ekonomičnosti, efikasnosti i efektivnosti u ostvarivanju poslovnih ciljeva subjekata javnog sektora. </w:t>
      </w:r>
      <w:r w:rsidR="00145DD7" w:rsidRPr="00A00217">
        <w:rPr>
          <w:rFonts w:ascii="Arial" w:hAnsi="Arial" w:cs="Arial"/>
          <w:sz w:val="24"/>
          <w:szCs w:val="24"/>
        </w:rPr>
        <w:t xml:space="preserve">Takođe sami kvalitet rada unutrašnje revizije u javnom sektoru Crne Gore zavisi od adekvatne primjene pravila i metoda predstavljenih u Priručniku. </w:t>
      </w:r>
    </w:p>
    <w:p w:rsidR="003254D4" w:rsidRPr="00A00217" w:rsidRDefault="003254D4" w:rsidP="001F6BA0">
      <w:pPr>
        <w:jc w:val="both"/>
        <w:rPr>
          <w:rFonts w:ascii="Arial" w:hAnsi="Arial" w:cs="Arial"/>
          <w:sz w:val="24"/>
          <w:szCs w:val="24"/>
        </w:rPr>
      </w:pPr>
    </w:p>
    <w:p w:rsidR="00AD6BAD" w:rsidRPr="00A00217" w:rsidRDefault="00AD6BAD" w:rsidP="001F6BA0">
      <w:pPr>
        <w:jc w:val="both"/>
        <w:rPr>
          <w:rFonts w:ascii="Arial" w:hAnsi="Arial" w:cs="Arial"/>
          <w:sz w:val="24"/>
          <w:szCs w:val="24"/>
        </w:rPr>
      </w:pPr>
    </w:p>
    <w:p w:rsidR="00AD6BAD" w:rsidRPr="00A00217" w:rsidRDefault="000F34F5" w:rsidP="001F6BA0">
      <w:pPr>
        <w:jc w:val="both"/>
        <w:rPr>
          <w:rFonts w:ascii="Arial" w:hAnsi="Arial" w:cs="Arial"/>
          <w:sz w:val="24"/>
          <w:szCs w:val="24"/>
        </w:rPr>
      </w:pPr>
      <w:r w:rsidRPr="00A00217">
        <w:rPr>
          <w:rFonts w:ascii="Arial" w:hAnsi="Arial" w:cs="Arial"/>
          <w:sz w:val="24"/>
          <w:szCs w:val="24"/>
        </w:rPr>
        <w:t xml:space="preserve">Obuci su prisustvovali službenici </w:t>
      </w:r>
      <w:r w:rsidR="00145DD7" w:rsidRPr="00A00217">
        <w:rPr>
          <w:rFonts w:ascii="Arial" w:hAnsi="Arial" w:cs="Arial"/>
          <w:sz w:val="24"/>
          <w:szCs w:val="24"/>
        </w:rPr>
        <w:t>iz</w:t>
      </w:r>
      <w:r w:rsidR="00341213" w:rsidRPr="00A00217">
        <w:rPr>
          <w:rFonts w:ascii="Arial" w:hAnsi="Arial" w:cs="Arial"/>
          <w:sz w:val="24"/>
          <w:szCs w:val="24"/>
        </w:rPr>
        <w:t xml:space="preserve"> Opštine</w:t>
      </w:r>
      <w:r w:rsidR="00D22A09" w:rsidRPr="00A00217">
        <w:rPr>
          <w:rFonts w:ascii="Arial" w:hAnsi="Arial" w:cs="Arial"/>
          <w:sz w:val="24"/>
          <w:szCs w:val="24"/>
        </w:rPr>
        <w:t xml:space="preserve"> </w:t>
      </w:r>
      <w:r w:rsidR="00145DD7" w:rsidRPr="00A00217">
        <w:rPr>
          <w:rFonts w:ascii="Arial" w:hAnsi="Arial" w:cs="Arial"/>
          <w:sz w:val="24"/>
          <w:szCs w:val="24"/>
        </w:rPr>
        <w:t xml:space="preserve"> Kotor</w:t>
      </w:r>
      <w:r w:rsidR="00341213" w:rsidRPr="00A00217">
        <w:rPr>
          <w:rFonts w:ascii="Arial" w:hAnsi="Arial" w:cs="Arial"/>
          <w:sz w:val="24"/>
          <w:szCs w:val="24"/>
        </w:rPr>
        <w:t xml:space="preserve">, Herceg Novi, Bar, </w:t>
      </w:r>
      <w:r w:rsidR="00DA4B4F" w:rsidRPr="00A00217">
        <w:rPr>
          <w:rFonts w:ascii="Arial" w:hAnsi="Arial" w:cs="Arial"/>
          <w:sz w:val="24"/>
          <w:szCs w:val="24"/>
        </w:rPr>
        <w:t>Nikšić</w:t>
      </w:r>
      <w:r w:rsidRPr="00A00217">
        <w:rPr>
          <w:rFonts w:ascii="Arial" w:hAnsi="Arial" w:cs="Arial"/>
          <w:sz w:val="24"/>
          <w:szCs w:val="24"/>
        </w:rPr>
        <w:t xml:space="preserve">, a </w:t>
      </w:r>
      <w:r w:rsidR="00145DD7" w:rsidRPr="00A00217">
        <w:rPr>
          <w:rFonts w:ascii="Arial" w:hAnsi="Arial" w:cs="Arial"/>
          <w:sz w:val="24"/>
          <w:szCs w:val="24"/>
        </w:rPr>
        <w:t>i</w:t>
      </w:r>
      <w:r w:rsidRPr="00A00217">
        <w:rPr>
          <w:rFonts w:ascii="Arial" w:hAnsi="Arial" w:cs="Arial"/>
          <w:sz w:val="24"/>
          <w:szCs w:val="24"/>
        </w:rPr>
        <w:t xml:space="preserve">spred Opštine Tivat, obuci </w:t>
      </w:r>
      <w:r w:rsidR="00AD6BAD" w:rsidRPr="00A00217">
        <w:rPr>
          <w:rFonts w:ascii="Arial" w:hAnsi="Arial" w:cs="Arial"/>
          <w:sz w:val="24"/>
          <w:szCs w:val="24"/>
        </w:rPr>
        <w:t xml:space="preserve"> su prisustvovali Sunčica Krivokapić i Antonela Mušura zaposlene u Službi za unutrašnju reviziju. </w:t>
      </w:r>
    </w:p>
    <w:p w:rsidR="00AD6BAD" w:rsidRPr="00A606C2" w:rsidRDefault="00AD6BAD" w:rsidP="008D0D1D">
      <w:pPr>
        <w:rPr>
          <w:rFonts w:ascii="Times New Roman" w:hAnsi="Times New Roman"/>
        </w:rPr>
      </w:pPr>
    </w:p>
    <w:sectPr w:rsidR="00AD6BAD" w:rsidRPr="00A6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D"/>
    <w:rsid w:val="00081AA8"/>
    <w:rsid w:val="000F34F5"/>
    <w:rsid w:val="00145DD7"/>
    <w:rsid w:val="00167DCC"/>
    <w:rsid w:val="001F6BA0"/>
    <w:rsid w:val="00214C1D"/>
    <w:rsid w:val="00240EC0"/>
    <w:rsid w:val="003254D4"/>
    <w:rsid w:val="00341109"/>
    <w:rsid w:val="00341213"/>
    <w:rsid w:val="00377010"/>
    <w:rsid w:val="003E7F8D"/>
    <w:rsid w:val="00487987"/>
    <w:rsid w:val="008D0D1D"/>
    <w:rsid w:val="00A00217"/>
    <w:rsid w:val="00A56AF8"/>
    <w:rsid w:val="00A606C2"/>
    <w:rsid w:val="00AD6BAD"/>
    <w:rsid w:val="00AD75F2"/>
    <w:rsid w:val="00B8585E"/>
    <w:rsid w:val="00D22A09"/>
    <w:rsid w:val="00DA4B4F"/>
    <w:rsid w:val="00E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5795"/>
  <w15:docId w15:val="{80D13628-69E4-463F-9E38-5E02D390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0D1D"/>
    <w:pPr>
      <w:spacing w:after="0" w:line="240" w:lineRule="auto"/>
    </w:pPr>
    <w:rPr>
      <w:rFonts w:ascii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A56AF8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5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Suncica Krivokapic</dc:creator>
  <cp:lastModifiedBy>Natasa Lutovac</cp:lastModifiedBy>
  <cp:revision>2</cp:revision>
  <cp:lastPrinted>2018-11-06T11:56:00Z</cp:lastPrinted>
  <dcterms:created xsi:type="dcterms:W3CDTF">2018-11-06T13:10:00Z</dcterms:created>
  <dcterms:modified xsi:type="dcterms:W3CDTF">2018-11-06T13:10:00Z</dcterms:modified>
</cp:coreProperties>
</file>