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36" w:rsidRDefault="002956C8" w:rsidP="001D2A36">
      <w:pPr>
        <w:shd w:val="clear" w:color="auto" w:fill="FFFFFF"/>
        <w:spacing w:after="150" w:line="27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lang w:eastAsia="en-GB"/>
        </w:rPr>
        <w:t>Primjena</w:t>
      </w:r>
      <w:proofErr w:type="spellEnd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</w:t>
      </w:r>
      <w:proofErr w:type="spellStart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>Zakona</w:t>
      </w:r>
      <w:proofErr w:type="spellEnd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o </w:t>
      </w:r>
      <w:proofErr w:type="spellStart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>upravnom</w:t>
      </w:r>
      <w:proofErr w:type="spellEnd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</w:t>
      </w:r>
      <w:proofErr w:type="spellStart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>postupku</w:t>
      </w:r>
      <w:proofErr w:type="spellEnd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</w:t>
      </w:r>
      <w:proofErr w:type="spellStart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>za</w:t>
      </w:r>
      <w:proofErr w:type="spellEnd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</w:t>
      </w:r>
      <w:proofErr w:type="spellStart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>drugostepene</w:t>
      </w:r>
      <w:proofErr w:type="spellEnd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</w:t>
      </w:r>
      <w:proofErr w:type="spellStart"/>
      <w:r w:rsidR="001D2A36" w:rsidRPr="002956C8">
        <w:rPr>
          <w:rFonts w:ascii="Arial" w:eastAsia="Times New Roman" w:hAnsi="Arial" w:cs="Arial"/>
          <w:b/>
          <w:color w:val="000000" w:themeColor="text1"/>
          <w:lang w:eastAsia="en-GB"/>
        </w:rPr>
        <w:t>organe</w:t>
      </w:r>
      <w:proofErr w:type="spellEnd"/>
    </w:p>
    <w:p w:rsidR="002956C8" w:rsidRPr="002956C8" w:rsidRDefault="002956C8" w:rsidP="001D2A36">
      <w:pPr>
        <w:shd w:val="clear" w:color="auto" w:fill="FFFFFF"/>
        <w:spacing w:after="150" w:line="27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>Podgorica, 9-11.februar 2018.godine</w:t>
      </w:r>
      <w:bookmarkStart w:id="0" w:name="_GoBack"/>
      <w:bookmarkEnd w:id="0"/>
    </w:p>
    <w:p w:rsidR="001D2A36" w:rsidRPr="002956C8" w:rsidRDefault="001D2A36" w:rsidP="001D2A36">
      <w:pPr>
        <w:shd w:val="clear" w:color="auto" w:fill="FFFFFF"/>
        <w:spacing w:after="150" w:line="27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:rsidR="008B02F7" w:rsidRPr="002956C8" w:rsidRDefault="008B02F7" w:rsidP="00EE4764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Fakultet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za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državne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i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evropske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>studije</w:t>
      </w:r>
      <w:proofErr w:type="spellEnd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>je</w:t>
      </w:r>
      <w:proofErr w:type="spellEnd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>realizovao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obuk</w:t>
      </w:r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>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na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temu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primjene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Zakona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o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upravnom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postupku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Crne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Gore,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namijenjen</w:t>
      </w:r>
      <w:r w:rsidR="00EE4764" w:rsidRPr="002956C8">
        <w:rPr>
          <w:rFonts w:ascii="Arial" w:eastAsia="Times New Roman" w:hAnsi="Arial" w:cs="Arial"/>
          <w:color w:val="000000" w:themeColor="text1"/>
          <w:lang w:eastAsia="en-GB"/>
        </w:rPr>
        <w:t>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prvenstveno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zaposlenima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u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državnoj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upravi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i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lokalnoj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samoupravi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kao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i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zaposlenim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u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drugim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organima</w:t>
      </w:r>
      <w:proofErr w:type="spellEnd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– </w:t>
      </w:r>
      <w:proofErr w:type="spellStart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>nosiocima</w:t>
      </w:r>
      <w:proofErr w:type="spellEnd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>javnih</w:t>
      </w:r>
      <w:proofErr w:type="spellEnd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>ovlašćenja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Cilj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>sprovedene</w:t>
      </w:r>
      <w:proofErr w:type="spellEnd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>obuke</w:t>
      </w:r>
      <w:proofErr w:type="spellEnd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je</w:t>
      </w:r>
      <w:proofErr w:type="spellEnd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bio</w:t>
      </w:r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sticanje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teorijskih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i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praktičnih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znanja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iz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oblasti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upravno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procesnog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prava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, a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posebno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kvalitetnije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prilagođavanje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novom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Zakonu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o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upravnom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postupku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na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temelju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njegovog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kvalitetnijeg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potpunijeg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i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dubljeg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poznavanja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8B02F7" w:rsidRPr="002956C8" w:rsidRDefault="008B02F7" w:rsidP="00EE4764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Program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obuke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>je</w:t>
      </w:r>
      <w:proofErr w:type="spellEnd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bio</w:t>
      </w:r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podijeljen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u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dva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modula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Prvi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modul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je</w:t>
      </w:r>
      <w:proofErr w:type="spellEnd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bio</w:t>
      </w:r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namijenjen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za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prvostepene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organe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dok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je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drugi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modul</w:t>
      </w:r>
      <w:proofErr w:type="spellEnd"/>
      <w:r w:rsidR="00CC7D4E"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bio</w:t>
      </w:r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namijenjen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drugostepenim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organima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, a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sve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u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cilju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što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kvalitetnijeg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fokusa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i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bližeg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upoznavanja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polaznika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sa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predviđenim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sadržajem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1D2A36" w:rsidRPr="002956C8" w:rsidRDefault="00CC7D4E" w:rsidP="002956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</w:pP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Obuka</w:t>
      </w:r>
      <w:proofErr w:type="spellEnd"/>
      <w:r w:rsidR="008B02F7" w:rsidRPr="002956C8">
        <w:rPr>
          <w:rFonts w:ascii="Arial" w:eastAsia="Times New Roman" w:hAnsi="Arial" w:cs="Arial"/>
          <w:color w:val="000000" w:themeColor="text1"/>
          <w:lang w:eastAsia="en-GB"/>
        </w:rPr>
        <w:t> </w:t>
      </w:r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="008B02F7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za</w:t>
      </w:r>
      <w:proofErr w:type="spellEnd"/>
      <w:r w:rsidR="008B02F7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="008B02F7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drugostepene</w:t>
      </w:r>
      <w:proofErr w:type="spellEnd"/>
      <w:r w:rsidR="008B02F7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="008B02F7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organe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kojima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su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pristvovali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zaposleni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Opštine Tivat,</w:t>
      </w:r>
      <w:r w:rsidR="008B02F7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održana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je</w:t>
      </w:r>
      <w:proofErr w:type="spellEnd"/>
      <w:r w:rsidR="008B02F7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od 9. do 11. </w:t>
      </w:r>
      <w:proofErr w:type="spellStart"/>
      <w:r w:rsidR="008B02F7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februara</w:t>
      </w:r>
      <w:proofErr w:type="spellEnd"/>
      <w:r w:rsidR="008B02F7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2018. </w:t>
      </w:r>
      <w:proofErr w:type="spellStart"/>
      <w:r w:rsidR="00EE4764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g</w:t>
      </w:r>
      <w:r w:rsidR="008B02F7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odine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na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Fakultetu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za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državne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i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evropske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studije</w:t>
      </w:r>
      <w:proofErr w:type="spellEnd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 u </w:t>
      </w:r>
      <w:proofErr w:type="spellStart"/>
      <w:r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>Podgorici</w:t>
      </w:r>
      <w:proofErr w:type="spellEnd"/>
      <w:r w:rsidR="008B02F7" w:rsidRPr="002956C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n-GB"/>
        </w:rPr>
        <w:t xml:space="preserve">. </w:t>
      </w:r>
    </w:p>
    <w:p w:rsidR="00EE4764" w:rsidRPr="002956C8" w:rsidRDefault="00EE4764" w:rsidP="00EE4764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Polaznici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koji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su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prošli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program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obuke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dobili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su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sertifikat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o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uspješnom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pohađanju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obuke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. Program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obuke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na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temu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upravnih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postupaka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je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akreditovan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kod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Nacionalnog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savjeta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za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obrazovanje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(</w:t>
      </w:r>
      <w:proofErr w:type="spellStart"/>
      <w:r w:rsidRPr="002956C8">
        <w:rPr>
          <w:rFonts w:ascii="Arial" w:eastAsia="Times New Roman" w:hAnsi="Arial" w:cs="Arial"/>
          <w:color w:val="000000" w:themeColor="text1"/>
          <w:lang w:eastAsia="en-GB"/>
        </w:rPr>
        <w:t>Odluka</w:t>
      </w:r>
      <w:proofErr w:type="spellEnd"/>
      <w:r w:rsidRPr="002956C8">
        <w:rPr>
          <w:rFonts w:ascii="Arial" w:eastAsia="Times New Roman" w:hAnsi="Arial" w:cs="Arial"/>
          <w:color w:val="000000" w:themeColor="text1"/>
          <w:lang w:eastAsia="en-GB"/>
        </w:rPr>
        <w:t xml:space="preserve"> br. 16-3306, od 26. 06. 2013.).</w:t>
      </w:r>
    </w:p>
    <w:p w:rsidR="00EE4764" w:rsidRPr="00EE4764" w:rsidRDefault="00EE4764" w:rsidP="00EE476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sectPr w:rsidR="00EE4764" w:rsidRPr="00EE4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F7"/>
    <w:rsid w:val="000600C4"/>
    <w:rsid w:val="001D2A36"/>
    <w:rsid w:val="002956C8"/>
    <w:rsid w:val="00690B04"/>
    <w:rsid w:val="006C328E"/>
    <w:rsid w:val="008B02F7"/>
    <w:rsid w:val="00C8376E"/>
    <w:rsid w:val="00CC7D4E"/>
    <w:rsid w:val="00E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44B3"/>
  <w15:docId w15:val="{1C77A6C8-86F3-4B2C-9CA5-5939E16B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B0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8B02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iperveza">
    <w:name w:val="Hyperlink"/>
    <w:basedOn w:val="Podrazumevanifontpasusa"/>
    <w:uiPriority w:val="99"/>
    <w:semiHidden/>
    <w:unhideWhenUsed/>
    <w:rsid w:val="008B02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Podrazumevanifontpasusa"/>
    <w:uiPriority w:val="22"/>
    <w:qFormat/>
    <w:rsid w:val="008B0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074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635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CCCDD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Baldic</dc:creator>
  <cp:lastModifiedBy>Natasa Lutovac</cp:lastModifiedBy>
  <cp:revision>3</cp:revision>
  <dcterms:created xsi:type="dcterms:W3CDTF">2018-02-14T07:43:00Z</dcterms:created>
  <dcterms:modified xsi:type="dcterms:W3CDTF">2018-02-14T07:45:00Z</dcterms:modified>
</cp:coreProperties>
</file>