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02/18) i 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Pr="000A61D5">
        <w:rPr>
          <w:rFonts w:ascii="Arial" w:hAnsi="Arial" w:cs="Arial"/>
          <w:sz w:val="24"/>
          <w:szCs w:val="24"/>
        </w:rPr>
        <w:t>), Skupština Opštine Tivat, na s</w:t>
      </w:r>
      <w:r>
        <w:rPr>
          <w:rFonts w:ascii="Arial" w:hAnsi="Arial" w:cs="Arial"/>
          <w:sz w:val="24"/>
          <w:szCs w:val="24"/>
        </w:rPr>
        <w:t>jednici održanoj dana 21.12.2018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 xml:space="preserve">o usvajanju </w:t>
      </w:r>
      <w:r w:rsidR="002563D5">
        <w:rPr>
          <w:rFonts w:ascii="Arial" w:hAnsi="Arial" w:cs="Arial"/>
          <w:b/>
          <w:sz w:val="24"/>
          <w:szCs w:val="24"/>
        </w:rPr>
        <w:t>Plan</w:t>
      </w:r>
      <w:r w:rsidR="00A273DF">
        <w:rPr>
          <w:rFonts w:ascii="Arial" w:hAnsi="Arial" w:cs="Arial"/>
          <w:b/>
          <w:sz w:val="24"/>
          <w:szCs w:val="24"/>
        </w:rPr>
        <w:t>a i prog</w:t>
      </w:r>
      <w:r w:rsidR="004B1E6E">
        <w:rPr>
          <w:rFonts w:ascii="Arial" w:hAnsi="Arial" w:cs="Arial"/>
          <w:b/>
          <w:sz w:val="24"/>
          <w:szCs w:val="24"/>
        </w:rPr>
        <w:t>rama rada DOO "Parking servis</w:t>
      </w:r>
      <w:r>
        <w:rPr>
          <w:rFonts w:ascii="Arial" w:hAnsi="Arial" w:cs="Arial"/>
          <w:b/>
          <w:sz w:val="24"/>
          <w:szCs w:val="24"/>
        </w:rPr>
        <w:t>" Tivat za 2019</w:t>
      </w:r>
      <w:r w:rsidRPr="000A61D5">
        <w:rPr>
          <w:rFonts w:ascii="Arial" w:hAnsi="Arial" w:cs="Arial"/>
          <w:b/>
          <w:sz w:val="24"/>
          <w:szCs w:val="24"/>
        </w:rPr>
        <w:t>. 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Usvaja s</w:t>
      </w:r>
      <w:r w:rsidR="002563D5">
        <w:rPr>
          <w:rFonts w:ascii="Arial" w:hAnsi="Arial" w:cs="Arial"/>
          <w:sz w:val="24"/>
          <w:szCs w:val="24"/>
        </w:rPr>
        <w:t>e Pl</w:t>
      </w:r>
      <w:r w:rsidR="00A273DF">
        <w:rPr>
          <w:rFonts w:ascii="Arial" w:hAnsi="Arial" w:cs="Arial"/>
          <w:sz w:val="24"/>
          <w:szCs w:val="24"/>
        </w:rPr>
        <w:t>an i pro</w:t>
      </w:r>
      <w:r w:rsidR="004B1E6E">
        <w:rPr>
          <w:rFonts w:ascii="Arial" w:hAnsi="Arial" w:cs="Arial"/>
          <w:sz w:val="24"/>
          <w:szCs w:val="24"/>
        </w:rPr>
        <w:t>gram rada DOO "Parking servis</w:t>
      </w:r>
      <w:r>
        <w:rPr>
          <w:rFonts w:ascii="Arial" w:hAnsi="Arial" w:cs="Arial"/>
          <w:sz w:val="24"/>
          <w:szCs w:val="24"/>
        </w:rPr>
        <w:t>" Tivat za 2019</w:t>
      </w:r>
      <w:r w:rsidRPr="000A61D5">
        <w:rPr>
          <w:rFonts w:ascii="Arial" w:hAnsi="Arial" w:cs="Arial"/>
          <w:sz w:val="24"/>
          <w:szCs w:val="24"/>
        </w:rPr>
        <w:t>.godinu</w:t>
      </w:r>
      <w:r w:rsidR="004B1E6E">
        <w:rPr>
          <w:rFonts w:ascii="Arial" w:hAnsi="Arial" w:cs="Arial"/>
          <w:sz w:val="24"/>
          <w:szCs w:val="24"/>
        </w:rPr>
        <w:t>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4B1E6E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 0304-030-412</w:t>
      </w:r>
      <w:bookmarkStart w:id="0" w:name="_GoBack"/>
      <w:bookmarkEnd w:id="0"/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Tivat, 21.12.2018</w:t>
      </w:r>
      <w:r w:rsidRPr="000A61D5">
        <w:rPr>
          <w:rFonts w:ascii="Arial" w:hAnsi="Arial" w:cs="Arial"/>
          <w:b/>
          <w:sz w:val="24"/>
          <w:szCs w:val="24"/>
        </w:rPr>
        <w:t>.godine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Skupština Opštine Tivat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Predsjednik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Ivan Novosel, s.r.</w:t>
      </w:r>
    </w:p>
    <w:p w:rsidR="00FF3389" w:rsidRPr="000A61D5" w:rsidRDefault="00FF3389">
      <w:pPr>
        <w:rPr>
          <w:rFonts w:ascii="Arial" w:hAnsi="Arial" w:cs="Arial"/>
          <w:sz w:val="24"/>
          <w:szCs w:val="24"/>
        </w:rPr>
      </w:pPr>
    </w:p>
    <w:sectPr w:rsidR="00FF3389" w:rsidRPr="000A61D5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2563D5"/>
    <w:rsid w:val="004B1E6E"/>
    <w:rsid w:val="00A273DF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DB9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2018-12-24T08:56:00Z</dcterms:created>
  <dcterms:modified xsi:type="dcterms:W3CDTF">2018-12-24T08:56:00Z</dcterms:modified>
</cp:coreProperties>
</file>