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24/18)</w:t>
      </w:r>
      <w:r w:rsidR="001F3A0C">
        <w:rPr>
          <w:rFonts w:ascii="Arial" w:hAnsi="Arial" w:cs="Arial"/>
          <w:sz w:val="24"/>
          <w:szCs w:val="24"/>
        </w:rPr>
        <w:t xml:space="preserve"> člana 48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 xml:space="preserve">) i člana 4 i 5 Odluke o obrazovanju radnih tijela Skupštine (Sl.list RCG opštinski propisi 08/05), Skupština opštine Tivat, na </w:t>
      </w:r>
      <w:r w:rsidR="000E5B22">
        <w:rPr>
          <w:rFonts w:ascii="Arial" w:hAnsi="Arial" w:cs="Arial"/>
          <w:sz w:val="24"/>
          <w:szCs w:val="24"/>
        </w:rPr>
        <w:t>sjednici održanoj dana 25.04.2019.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 xml:space="preserve">ODLUKU </w:t>
      </w:r>
    </w:p>
    <w:p w:rsidR="0025239F" w:rsidRPr="000E5B22" w:rsidRDefault="0025239F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O</w:t>
      </w:r>
      <w:r w:rsidR="008C4475" w:rsidRPr="000E5B22">
        <w:rPr>
          <w:rFonts w:ascii="Arial" w:hAnsi="Arial" w:cs="Arial"/>
          <w:b/>
          <w:sz w:val="24"/>
          <w:szCs w:val="24"/>
        </w:rPr>
        <w:t xml:space="preserve"> razrješenju i</w:t>
      </w:r>
      <w:r w:rsidRPr="000E5B22">
        <w:rPr>
          <w:rFonts w:ascii="Arial" w:hAnsi="Arial" w:cs="Arial"/>
          <w:b/>
          <w:sz w:val="24"/>
          <w:szCs w:val="24"/>
        </w:rPr>
        <w:t xml:space="preserve"> imenovanju </w:t>
      </w:r>
      <w:r w:rsidR="00816DA4" w:rsidRPr="000E5B22">
        <w:rPr>
          <w:rFonts w:ascii="Arial" w:hAnsi="Arial" w:cs="Arial"/>
          <w:b/>
          <w:sz w:val="24"/>
          <w:szCs w:val="24"/>
        </w:rPr>
        <w:t xml:space="preserve">predsjednice </w:t>
      </w:r>
      <w:r w:rsidRPr="000E5B22">
        <w:rPr>
          <w:rFonts w:ascii="Arial" w:hAnsi="Arial" w:cs="Arial"/>
          <w:b/>
          <w:sz w:val="24"/>
          <w:szCs w:val="24"/>
        </w:rPr>
        <w:t xml:space="preserve">Odbora za </w:t>
      </w:r>
      <w:r w:rsidR="00816DA4" w:rsidRPr="000E5B22">
        <w:rPr>
          <w:rFonts w:ascii="Arial" w:hAnsi="Arial" w:cs="Arial"/>
          <w:b/>
          <w:sz w:val="24"/>
          <w:szCs w:val="24"/>
        </w:rPr>
        <w:t>društvene djelatnosti</w:t>
      </w:r>
    </w:p>
    <w:p w:rsidR="000E5B22" w:rsidRDefault="000E5B22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16DA4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Jovanka Vujačić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>
        <w:rPr>
          <w:rFonts w:ascii="Arial" w:hAnsi="Arial" w:cs="Arial"/>
          <w:sz w:val="24"/>
          <w:szCs w:val="24"/>
          <w:lang w:val="sr-Latn-ME"/>
        </w:rPr>
        <w:t xml:space="preserve"> predsjednice Odbora za društvene djelatnosti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127788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Tamara Rakić,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>
        <w:rPr>
          <w:rFonts w:ascii="Arial" w:hAnsi="Arial" w:cs="Arial"/>
          <w:sz w:val="24"/>
          <w:szCs w:val="24"/>
          <w:lang w:val="sr-Latn-ME"/>
        </w:rPr>
        <w:t>predsjedni</w:t>
      </w:r>
      <w:r w:rsidR="00D343EC">
        <w:rPr>
          <w:rFonts w:ascii="Arial" w:hAnsi="Arial" w:cs="Arial"/>
          <w:sz w:val="24"/>
          <w:szCs w:val="24"/>
          <w:lang w:val="sr-Latn-ME"/>
        </w:rPr>
        <w:t>c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u </w:t>
      </w:r>
      <w:r w:rsidR="00A31319">
        <w:rPr>
          <w:rFonts w:ascii="Arial" w:hAnsi="Arial" w:cs="Arial"/>
          <w:sz w:val="24"/>
          <w:szCs w:val="24"/>
          <w:lang w:val="sr-Latn-ME"/>
        </w:rPr>
        <w:t>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>
        <w:rPr>
          <w:rFonts w:ascii="Arial" w:hAnsi="Arial" w:cs="Arial"/>
          <w:sz w:val="24"/>
          <w:szCs w:val="24"/>
          <w:lang w:val="sr-Latn-ME"/>
        </w:rPr>
        <w:t>društvene djelatnosti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16DA4" w:rsidRPr="00A31319" w:rsidRDefault="00816DA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D509BF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novoizabranoj predsjednici Odbora  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0E5B22" w:rsidRDefault="000E5B22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661B4B">
        <w:rPr>
          <w:rFonts w:ascii="Arial" w:hAnsi="Arial" w:cs="Arial"/>
          <w:sz w:val="24"/>
          <w:szCs w:val="24"/>
          <w:lang w:val="sr-Latn-ME"/>
        </w:rPr>
        <w:t>030-</w:t>
      </w:r>
      <w:r w:rsidR="008404FF">
        <w:rPr>
          <w:rFonts w:ascii="Arial" w:hAnsi="Arial" w:cs="Arial"/>
          <w:sz w:val="24"/>
          <w:szCs w:val="24"/>
          <w:lang w:val="sr-Latn-ME"/>
        </w:rPr>
        <w:t>140</w:t>
      </w:r>
    </w:p>
    <w:p w:rsidR="008C4475" w:rsidRPr="00661B4B" w:rsidRDefault="008C4475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0E5B22">
        <w:rPr>
          <w:rFonts w:ascii="Arial" w:hAnsi="Arial" w:cs="Arial"/>
          <w:sz w:val="24"/>
          <w:szCs w:val="24"/>
          <w:lang w:val="sr-Latn-ME"/>
        </w:rPr>
        <w:t>25.04.</w:t>
      </w:r>
      <w:r w:rsidR="00661B4B">
        <w:rPr>
          <w:rFonts w:ascii="Arial" w:hAnsi="Arial" w:cs="Arial"/>
          <w:sz w:val="24"/>
          <w:szCs w:val="24"/>
          <w:lang w:val="sr-Latn-ME"/>
        </w:rPr>
        <w:t>2019.godine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Predsjednik</w:t>
      </w: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Ivan Novosel</w:t>
      </w:r>
      <w:r w:rsidR="000E44FD">
        <w:rPr>
          <w:rFonts w:ascii="Arial" w:hAnsi="Arial" w:cs="Arial"/>
          <w:b/>
          <w:sz w:val="24"/>
          <w:szCs w:val="24"/>
        </w:rPr>
        <w:t>, s.r.</w:t>
      </w:r>
      <w:bookmarkStart w:id="0" w:name="_GoBack"/>
      <w:bookmarkEnd w:id="0"/>
    </w:p>
    <w:sectPr w:rsidR="0025239F" w:rsidRPr="000E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F"/>
    <w:rsid w:val="000B0C2B"/>
    <w:rsid w:val="000E44FD"/>
    <w:rsid w:val="000E5B22"/>
    <w:rsid w:val="00127788"/>
    <w:rsid w:val="00196F6C"/>
    <w:rsid w:val="001F3A0C"/>
    <w:rsid w:val="0025239F"/>
    <w:rsid w:val="00661B4B"/>
    <w:rsid w:val="006901AA"/>
    <w:rsid w:val="007C17BB"/>
    <w:rsid w:val="00816DA4"/>
    <w:rsid w:val="008404FF"/>
    <w:rsid w:val="008C4475"/>
    <w:rsid w:val="00A31319"/>
    <w:rsid w:val="00AB5D74"/>
    <w:rsid w:val="00CF0FAD"/>
    <w:rsid w:val="00D343EC"/>
    <w:rsid w:val="00D509BF"/>
    <w:rsid w:val="00D91B4E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E533"/>
  <w15:docId w15:val="{42B1480B-6071-43E3-A294-5FEEC49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dcterms:created xsi:type="dcterms:W3CDTF">2019-04-25T11:14:00Z</dcterms:created>
  <dcterms:modified xsi:type="dcterms:W3CDTF">2019-04-25T12:07:00Z</dcterms:modified>
</cp:coreProperties>
</file>