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80" w:rsidRDefault="000B1F80" w:rsidP="000B1F80">
      <w:pPr>
        <w:tabs>
          <w:tab w:val="left" w:pos="4140"/>
          <w:tab w:val="left" w:pos="5400"/>
          <w:tab w:val="left" w:pos="5760"/>
          <w:tab w:val="left" w:pos="6300"/>
          <w:tab w:val="left" w:pos="8820"/>
          <w:tab w:val="left" w:pos="10800"/>
        </w:tabs>
        <w:ind w:right="-540"/>
        <w:jc w:val="right"/>
        <w:rPr>
          <w:rFonts w:ascii="Arial" w:hAnsi="Arial" w:cs="Arial"/>
          <w:sz w:val="22"/>
          <w:szCs w:val="22"/>
          <w:lang w:val="hr-HR"/>
        </w:rPr>
      </w:pPr>
    </w:p>
    <w:p w:rsidR="002F0549" w:rsidRPr="009C7CB7" w:rsidRDefault="002F0549" w:rsidP="00F41CBE">
      <w:pPr>
        <w:tabs>
          <w:tab w:val="left" w:pos="4140"/>
          <w:tab w:val="left" w:pos="5400"/>
          <w:tab w:val="left" w:pos="5760"/>
          <w:tab w:val="left" w:pos="6300"/>
          <w:tab w:val="left" w:pos="8820"/>
          <w:tab w:val="left" w:pos="10800"/>
        </w:tabs>
        <w:ind w:right="-540"/>
        <w:jc w:val="both"/>
        <w:rPr>
          <w:rFonts w:ascii="Arial" w:hAnsi="Arial" w:cs="Arial"/>
          <w:sz w:val="22"/>
          <w:szCs w:val="22"/>
          <w:lang w:val="hr-HR"/>
        </w:rPr>
      </w:pPr>
      <w:r w:rsidRPr="009C7CB7">
        <w:rPr>
          <w:rFonts w:ascii="Arial" w:hAnsi="Arial" w:cs="Arial"/>
          <w:sz w:val="22"/>
          <w:szCs w:val="22"/>
          <w:lang w:val="hr-HR"/>
        </w:rPr>
        <w:t xml:space="preserve">Na osnovu člana </w:t>
      </w:r>
      <w:r w:rsidR="00965B07">
        <w:rPr>
          <w:rFonts w:ascii="Arial" w:hAnsi="Arial" w:cs="Arial"/>
          <w:sz w:val="22"/>
          <w:szCs w:val="22"/>
          <w:lang w:val="hr-HR"/>
        </w:rPr>
        <w:t>68</w:t>
      </w:r>
      <w:r w:rsidRPr="009C7CB7">
        <w:rPr>
          <w:rFonts w:ascii="Arial" w:hAnsi="Arial" w:cs="Arial"/>
          <w:sz w:val="22"/>
          <w:szCs w:val="22"/>
          <w:lang w:val="hr-HR"/>
        </w:rPr>
        <w:t xml:space="preserve"> Zakona o budžetu</w:t>
      </w:r>
      <w:r w:rsidR="00965B07">
        <w:rPr>
          <w:rFonts w:ascii="Arial" w:hAnsi="Arial" w:cs="Arial"/>
          <w:sz w:val="22"/>
          <w:szCs w:val="22"/>
          <w:lang w:val="hr-HR"/>
        </w:rPr>
        <w:t xml:space="preserve"> i fiskalnoj odgovornosti</w:t>
      </w:r>
      <w:r w:rsidRPr="009C7CB7">
        <w:rPr>
          <w:rFonts w:ascii="Arial" w:hAnsi="Arial" w:cs="Arial"/>
          <w:sz w:val="22"/>
          <w:szCs w:val="22"/>
          <w:lang w:val="hr-HR"/>
        </w:rPr>
        <w:t xml:space="preserve"> (Sl.list RCG br.</w:t>
      </w:r>
      <w:r w:rsidR="00965B07">
        <w:rPr>
          <w:rFonts w:ascii="Arial" w:hAnsi="Arial" w:cs="Arial"/>
          <w:sz w:val="22"/>
          <w:szCs w:val="22"/>
          <w:lang w:val="hr-HR"/>
        </w:rPr>
        <w:t xml:space="preserve">20/14 od 25.04.2014. </w:t>
      </w:r>
      <w:r w:rsidRPr="009C7CB7">
        <w:rPr>
          <w:rFonts w:ascii="Arial" w:hAnsi="Arial" w:cs="Arial"/>
          <w:sz w:val="22"/>
          <w:szCs w:val="22"/>
          <w:lang w:val="hr-HR"/>
        </w:rPr>
        <w:t xml:space="preserve">)i člana 31 Statuta Opštine Tivat (Sl.list RCG -opštinski propisi ,br.40/04i 26/06 i Sl.listCG –opštinski propisi br.12/11 i 21/11),Skupština </w:t>
      </w:r>
      <w:r w:rsidR="007454F1">
        <w:rPr>
          <w:rFonts w:ascii="Arial" w:hAnsi="Arial" w:cs="Arial"/>
          <w:sz w:val="22"/>
          <w:szCs w:val="22"/>
          <w:lang w:val="hr-HR"/>
        </w:rPr>
        <w:t>opštine Tivat</w:t>
      </w:r>
      <w:r w:rsidRPr="009C7CB7">
        <w:rPr>
          <w:rFonts w:ascii="Arial" w:hAnsi="Arial" w:cs="Arial"/>
          <w:sz w:val="22"/>
          <w:szCs w:val="22"/>
          <w:lang w:val="hr-HR"/>
        </w:rPr>
        <w:t>,</w:t>
      </w:r>
      <w:r w:rsidR="007454F1">
        <w:rPr>
          <w:rFonts w:ascii="Arial" w:hAnsi="Arial" w:cs="Arial"/>
          <w:sz w:val="22"/>
          <w:szCs w:val="22"/>
          <w:lang w:val="hr-HR"/>
        </w:rPr>
        <w:t xml:space="preserve"> </w:t>
      </w:r>
      <w:r w:rsidRPr="009C7CB7">
        <w:rPr>
          <w:rFonts w:ascii="Arial" w:hAnsi="Arial" w:cs="Arial"/>
          <w:sz w:val="22"/>
          <w:szCs w:val="22"/>
          <w:lang w:val="hr-HR"/>
        </w:rPr>
        <w:t>na sjednici održanoj</w:t>
      </w:r>
      <w:r w:rsidR="00547AEA">
        <w:rPr>
          <w:rFonts w:ascii="Arial" w:hAnsi="Arial" w:cs="Arial"/>
          <w:sz w:val="22"/>
          <w:szCs w:val="22"/>
          <w:lang w:val="hr-HR"/>
        </w:rPr>
        <w:t xml:space="preserve"> </w:t>
      </w:r>
      <w:r w:rsidR="00D1047C">
        <w:rPr>
          <w:rFonts w:ascii="Arial" w:hAnsi="Arial" w:cs="Arial"/>
          <w:sz w:val="22"/>
          <w:szCs w:val="22"/>
          <w:lang w:val="hr-HR"/>
        </w:rPr>
        <w:softHyphen/>
      </w:r>
      <w:r w:rsidR="00D1047C">
        <w:rPr>
          <w:rFonts w:ascii="Arial" w:hAnsi="Arial" w:cs="Arial"/>
          <w:sz w:val="22"/>
          <w:szCs w:val="22"/>
          <w:lang w:val="hr-HR"/>
        </w:rPr>
        <w:softHyphen/>
      </w:r>
      <w:r w:rsidR="00D1047C">
        <w:rPr>
          <w:rFonts w:ascii="Arial" w:hAnsi="Arial" w:cs="Arial"/>
          <w:sz w:val="22"/>
          <w:szCs w:val="22"/>
          <w:lang w:val="hr-HR"/>
        </w:rPr>
        <w:softHyphen/>
      </w:r>
      <w:r w:rsidR="00D1047C">
        <w:rPr>
          <w:rFonts w:ascii="Arial" w:hAnsi="Arial" w:cs="Arial"/>
          <w:sz w:val="22"/>
          <w:szCs w:val="22"/>
          <w:lang w:val="hr-HR"/>
        </w:rPr>
        <w:softHyphen/>
      </w:r>
      <w:r w:rsidR="00D1047C">
        <w:rPr>
          <w:rFonts w:ascii="Arial" w:hAnsi="Arial" w:cs="Arial"/>
          <w:sz w:val="22"/>
          <w:szCs w:val="22"/>
          <w:lang w:val="hr-HR"/>
        </w:rPr>
        <w:softHyphen/>
      </w:r>
      <w:r w:rsidR="00D1047C">
        <w:rPr>
          <w:rFonts w:ascii="Arial" w:hAnsi="Arial" w:cs="Arial"/>
          <w:sz w:val="22"/>
          <w:szCs w:val="22"/>
          <w:lang w:val="hr-HR"/>
        </w:rPr>
        <w:softHyphen/>
      </w:r>
      <w:r w:rsidR="00D1047C">
        <w:rPr>
          <w:rFonts w:ascii="Arial" w:hAnsi="Arial" w:cs="Arial"/>
          <w:sz w:val="22"/>
          <w:szCs w:val="22"/>
          <w:lang w:val="hr-HR"/>
        </w:rPr>
        <w:softHyphen/>
      </w:r>
      <w:r w:rsidR="00D1047C">
        <w:rPr>
          <w:rFonts w:ascii="Arial" w:hAnsi="Arial" w:cs="Arial"/>
          <w:sz w:val="22"/>
          <w:szCs w:val="22"/>
          <w:lang w:val="hr-HR"/>
        </w:rPr>
        <w:softHyphen/>
      </w:r>
      <w:r w:rsidR="00D1047C">
        <w:rPr>
          <w:rFonts w:ascii="Arial" w:hAnsi="Arial" w:cs="Arial"/>
          <w:sz w:val="22"/>
          <w:szCs w:val="22"/>
          <w:lang w:val="hr-HR"/>
        </w:rPr>
        <w:softHyphen/>
      </w:r>
      <w:r w:rsidR="00D1047C">
        <w:rPr>
          <w:rFonts w:ascii="Arial" w:hAnsi="Arial" w:cs="Arial"/>
          <w:sz w:val="22"/>
          <w:szCs w:val="22"/>
          <w:lang w:val="hr-HR"/>
        </w:rPr>
        <w:softHyphen/>
      </w:r>
      <w:r w:rsidR="00D1047C">
        <w:rPr>
          <w:rFonts w:ascii="Arial" w:hAnsi="Arial" w:cs="Arial"/>
          <w:sz w:val="22"/>
          <w:szCs w:val="22"/>
          <w:lang w:val="hr-HR"/>
        </w:rPr>
        <w:softHyphen/>
        <w:t xml:space="preserve"> </w:t>
      </w:r>
      <w:r w:rsidR="0005739A">
        <w:rPr>
          <w:rFonts w:ascii="Arial" w:hAnsi="Arial" w:cs="Arial"/>
          <w:sz w:val="22"/>
          <w:szCs w:val="22"/>
          <w:lang w:val="hr-HR"/>
        </w:rPr>
        <w:t>28.06.2016.</w:t>
      </w:r>
      <w:r w:rsidR="00D1047C">
        <w:rPr>
          <w:rFonts w:ascii="Arial" w:hAnsi="Arial" w:cs="Arial"/>
          <w:sz w:val="22"/>
          <w:szCs w:val="22"/>
          <w:lang w:val="hr-HR"/>
        </w:rPr>
        <w:t xml:space="preserve"> </w:t>
      </w:r>
      <w:r w:rsidRPr="009C7CB7">
        <w:rPr>
          <w:rFonts w:ascii="Arial" w:hAnsi="Arial" w:cs="Arial"/>
          <w:sz w:val="22"/>
          <w:szCs w:val="22"/>
          <w:lang w:val="hr-HR"/>
        </w:rPr>
        <w:t>godine ,donosi</w:t>
      </w:r>
    </w:p>
    <w:p w:rsidR="002F0549" w:rsidRPr="002F0549" w:rsidRDefault="002F0549" w:rsidP="002F0549">
      <w:pPr>
        <w:rPr>
          <w:rFonts w:ascii="Arial" w:hAnsi="Arial" w:cs="Arial"/>
          <w:lang w:val="hr-HR"/>
        </w:rPr>
      </w:pPr>
    </w:p>
    <w:p w:rsidR="002F0549" w:rsidRDefault="002F0549" w:rsidP="002F0549">
      <w:pPr>
        <w:rPr>
          <w:rFonts w:ascii="Arial" w:hAnsi="Arial" w:cs="Arial"/>
          <w:b/>
          <w:lang w:val="hr-HR"/>
        </w:rPr>
      </w:pPr>
    </w:p>
    <w:p w:rsidR="002B4D73" w:rsidRPr="002F0549" w:rsidRDefault="002B4D73" w:rsidP="002F0549">
      <w:pPr>
        <w:rPr>
          <w:rFonts w:ascii="Arial" w:hAnsi="Arial" w:cs="Arial"/>
          <w:b/>
          <w:lang w:val="hr-HR"/>
        </w:rPr>
      </w:pPr>
    </w:p>
    <w:p w:rsidR="002F0549" w:rsidRPr="002F0549" w:rsidRDefault="002F0549" w:rsidP="002F0549">
      <w:pPr>
        <w:rPr>
          <w:rFonts w:ascii="Arial" w:hAnsi="Arial" w:cs="Arial"/>
          <w:b/>
          <w:lang w:val="hr-HR"/>
        </w:rPr>
      </w:pPr>
    </w:p>
    <w:p w:rsidR="002F0549" w:rsidRPr="002F0549" w:rsidRDefault="002F0549" w:rsidP="002F0549">
      <w:pPr>
        <w:jc w:val="center"/>
        <w:rPr>
          <w:rFonts w:ascii="Arial" w:hAnsi="Arial" w:cs="Arial"/>
          <w:b/>
          <w:lang w:val="hr-HR"/>
        </w:rPr>
      </w:pPr>
      <w:r w:rsidRPr="002F0549">
        <w:rPr>
          <w:rFonts w:ascii="Arial" w:hAnsi="Arial" w:cs="Arial"/>
          <w:b/>
          <w:lang w:val="hr-HR"/>
        </w:rPr>
        <w:t>ODLUKU</w:t>
      </w:r>
    </w:p>
    <w:p w:rsidR="002F0549" w:rsidRPr="002F0549" w:rsidRDefault="002F0549" w:rsidP="002F0549">
      <w:pPr>
        <w:jc w:val="center"/>
        <w:rPr>
          <w:rFonts w:ascii="Arial" w:hAnsi="Arial" w:cs="Arial"/>
          <w:b/>
          <w:lang w:val="hr-HR"/>
        </w:rPr>
      </w:pPr>
      <w:r w:rsidRPr="002F0549">
        <w:rPr>
          <w:rFonts w:ascii="Arial" w:hAnsi="Arial" w:cs="Arial"/>
          <w:b/>
          <w:lang w:val="hr-HR"/>
        </w:rPr>
        <w:t>O ZAVRŠNOM RAČUNU BUDŽETA OPŠTINE TIVAT</w:t>
      </w:r>
    </w:p>
    <w:p w:rsidR="002F0549" w:rsidRPr="002F0549" w:rsidRDefault="002F0549" w:rsidP="002F0549">
      <w:pPr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ZA 201</w:t>
      </w:r>
      <w:r w:rsidR="00D1047C">
        <w:rPr>
          <w:rFonts w:ascii="Arial" w:hAnsi="Arial" w:cs="Arial"/>
          <w:b/>
          <w:lang w:val="hr-HR"/>
        </w:rPr>
        <w:t>5</w:t>
      </w:r>
      <w:r w:rsidRPr="002F0549">
        <w:rPr>
          <w:rFonts w:ascii="Arial" w:hAnsi="Arial" w:cs="Arial"/>
          <w:b/>
          <w:lang w:val="hr-HR"/>
        </w:rPr>
        <w:t xml:space="preserve"> GODINU</w:t>
      </w:r>
    </w:p>
    <w:p w:rsidR="002F0549" w:rsidRPr="002F0549" w:rsidRDefault="002F0549" w:rsidP="002F0549">
      <w:pPr>
        <w:jc w:val="center"/>
        <w:rPr>
          <w:rFonts w:ascii="Arial" w:hAnsi="Arial" w:cs="Arial"/>
          <w:b/>
          <w:lang w:val="hr-HR"/>
        </w:rPr>
      </w:pPr>
    </w:p>
    <w:p w:rsidR="002F0549" w:rsidRPr="002F0549" w:rsidRDefault="002F0549" w:rsidP="002F0549">
      <w:pPr>
        <w:rPr>
          <w:rFonts w:ascii="Arial" w:hAnsi="Arial" w:cs="Arial"/>
          <w:b/>
          <w:lang w:val="hr-HR"/>
        </w:rPr>
      </w:pPr>
    </w:p>
    <w:p w:rsidR="002F0549" w:rsidRPr="002F0549" w:rsidRDefault="002F0549" w:rsidP="002F0549">
      <w:pPr>
        <w:rPr>
          <w:rFonts w:ascii="Arial" w:hAnsi="Arial" w:cs="Arial"/>
          <w:b/>
          <w:lang w:val="hr-HR"/>
        </w:rPr>
      </w:pPr>
    </w:p>
    <w:p w:rsidR="002F0549" w:rsidRPr="002F0549" w:rsidRDefault="002F0549" w:rsidP="002F0549">
      <w:pPr>
        <w:rPr>
          <w:rFonts w:ascii="Arial" w:hAnsi="Arial" w:cs="Arial"/>
          <w:b/>
          <w:lang w:val="hr-HR"/>
        </w:rPr>
      </w:pPr>
    </w:p>
    <w:p w:rsidR="002F0549" w:rsidRPr="002F0549" w:rsidRDefault="002F0549" w:rsidP="002F0549">
      <w:pPr>
        <w:jc w:val="center"/>
        <w:rPr>
          <w:rFonts w:ascii="Arial" w:hAnsi="Arial" w:cs="Arial"/>
          <w:b/>
          <w:lang w:val="hr-HR"/>
        </w:rPr>
      </w:pPr>
    </w:p>
    <w:p w:rsidR="002F0549" w:rsidRPr="002B4D73" w:rsidRDefault="002F0549" w:rsidP="002B4D73">
      <w:pPr>
        <w:pStyle w:val="Heading4"/>
        <w:jc w:val="center"/>
        <w:rPr>
          <w:rFonts w:ascii="Arial" w:hAnsi="Arial" w:cs="Arial"/>
          <w:b w:val="0"/>
          <w:sz w:val="24"/>
          <w:szCs w:val="24"/>
        </w:rPr>
      </w:pPr>
      <w:r w:rsidRPr="002F0549">
        <w:rPr>
          <w:rFonts w:ascii="Arial" w:hAnsi="Arial" w:cs="Arial"/>
          <w:b w:val="0"/>
          <w:sz w:val="24"/>
          <w:szCs w:val="24"/>
        </w:rPr>
        <w:t>Član 1</w:t>
      </w:r>
    </w:p>
    <w:p w:rsidR="002F0549" w:rsidRPr="009C7CB7" w:rsidRDefault="002F0549" w:rsidP="002F0549">
      <w:pPr>
        <w:pStyle w:val="Heading5"/>
        <w:ind w:firstLine="720"/>
        <w:rPr>
          <w:rFonts w:ascii="Arial" w:hAnsi="Arial" w:cs="Arial"/>
          <w:sz w:val="22"/>
          <w:szCs w:val="22"/>
        </w:rPr>
      </w:pPr>
      <w:r w:rsidRPr="009C7CB7">
        <w:rPr>
          <w:rFonts w:ascii="Arial" w:hAnsi="Arial" w:cs="Arial"/>
          <w:sz w:val="22"/>
          <w:szCs w:val="22"/>
        </w:rPr>
        <w:t>Usvaja se završni račun Budžeta opštine Ti</w:t>
      </w:r>
      <w:r w:rsidR="002926D2" w:rsidRPr="009C7CB7">
        <w:rPr>
          <w:rFonts w:ascii="Arial" w:hAnsi="Arial" w:cs="Arial"/>
          <w:sz w:val="22"/>
          <w:szCs w:val="22"/>
        </w:rPr>
        <w:t>vat za 201</w:t>
      </w:r>
      <w:r w:rsidR="00D1047C">
        <w:rPr>
          <w:rFonts w:ascii="Arial" w:hAnsi="Arial" w:cs="Arial"/>
          <w:sz w:val="22"/>
          <w:szCs w:val="22"/>
        </w:rPr>
        <w:t>5</w:t>
      </w:r>
      <w:r w:rsidR="002926D2" w:rsidRPr="009C7CB7">
        <w:rPr>
          <w:rFonts w:ascii="Arial" w:hAnsi="Arial" w:cs="Arial"/>
          <w:sz w:val="22"/>
          <w:szCs w:val="22"/>
        </w:rPr>
        <w:t>.</w:t>
      </w:r>
      <w:r w:rsidRPr="009C7CB7">
        <w:rPr>
          <w:rFonts w:ascii="Arial" w:hAnsi="Arial" w:cs="Arial"/>
          <w:sz w:val="22"/>
          <w:szCs w:val="22"/>
        </w:rPr>
        <w:t xml:space="preserve"> godinu</w:t>
      </w:r>
    </w:p>
    <w:p w:rsidR="002F0549" w:rsidRPr="009C7CB7" w:rsidRDefault="002F0549" w:rsidP="002F0549">
      <w:pPr>
        <w:rPr>
          <w:rFonts w:ascii="Arial" w:hAnsi="Arial" w:cs="Arial"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9"/>
        <w:gridCol w:w="2101"/>
      </w:tblGrid>
      <w:tr w:rsidR="002F0549" w:rsidRPr="009C7CB7" w:rsidTr="00E70B36">
        <w:tc>
          <w:tcPr>
            <w:tcW w:w="8179" w:type="dxa"/>
          </w:tcPr>
          <w:p w:rsidR="002F0549" w:rsidRPr="009C7CB7" w:rsidRDefault="002926D2" w:rsidP="0078717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C7CB7">
              <w:rPr>
                <w:rFonts w:ascii="Arial" w:hAnsi="Arial" w:cs="Arial"/>
                <w:sz w:val="22"/>
                <w:szCs w:val="22"/>
                <w:lang w:val="hr-HR"/>
              </w:rPr>
              <w:t>Ostvar</w:t>
            </w:r>
            <w:r w:rsidR="002F0549" w:rsidRPr="009C7CB7">
              <w:rPr>
                <w:rFonts w:ascii="Arial" w:hAnsi="Arial" w:cs="Arial"/>
                <w:sz w:val="22"/>
                <w:szCs w:val="22"/>
                <w:lang w:val="hr-HR"/>
              </w:rPr>
              <w:t>eni primici</w:t>
            </w:r>
          </w:p>
        </w:tc>
        <w:tc>
          <w:tcPr>
            <w:tcW w:w="2101" w:type="dxa"/>
          </w:tcPr>
          <w:p w:rsidR="002F0549" w:rsidRPr="009C7CB7" w:rsidRDefault="00D1047C" w:rsidP="00D1047C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16 353 489,79</w:t>
            </w:r>
            <w:r w:rsidR="002F0549" w:rsidRPr="009C7CB7">
              <w:rPr>
                <w:rFonts w:ascii="Arial" w:hAnsi="Arial" w:cs="Arial"/>
                <w:sz w:val="22"/>
                <w:szCs w:val="22"/>
                <w:lang w:val="hr-HR"/>
              </w:rPr>
              <w:t xml:space="preserve"> €</w:t>
            </w:r>
          </w:p>
        </w:tc>
      </w:tr>
      <w:tr w:rsidR="002F0549" w:rsidRPr="009C7CB7" w:rsidTr="00E70B36">
        <w:tc>
          <w:tcPr>
            <w:tcW w:w="8179" w:type="dxa"/>
          </w:tcPr>
          <w:p w:rsidR="002F0549" w:rsidRPr="009C7CB7" w:rsidRDefault="002F0549" w:rsidP="0078717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C7CB7">
              <w:rPr>
                <w:rFonts w:ascii="Arial" w:hAnsi="Arial" w:cs="Arial"/>
                <w:sz w:val="22"/>
                <w:szCs w:val="22"/>
                <w:lang w:val="hr-HR"/>
              </w:rPr>
              <w:t>Tekući rashodi</w:t>
            </w:r>
          </w:p>
        </w:tc>
        <w:tc>
          <w:tcPr>
            <w:tcW w:w="2101" w:type="dxa"/>
          </w:tcPr>
          <w:p w:rsidR="002F0549" w:rsidRPr="009C7CB7" w:rsidRDefault="0084464E" w:rsidP="00344E1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C7CB7">
              <w:rPr>
                <w:rFonts w:ascii="Arial" w:hAnsi="Arial" w:cs="Arial"/>
                <w:sz w:val="22"/>
                <w:szCs w:val="22"/>
                <w:lang w:val="hr-HR"/>
              </w:rPr>
              <w:t xml:space="preserve">  </w:t>
            </w:r>
            <w:r w:rsidR="00E70B36">
              <w:rPr>
                <w:rFonts w:ascii="Arial" w:hAnsi="Arial" w:cs="Arial"/>
                <w:sz w:val="22"/>
                <w:szCs w:val="22"/>
                <w:lang w:val="hr-HR"/>
              </w:rPr>
              <w:t xml:space="preserve"> 3 263 078,33 </w:t>
            </w:r>
            <w:r w:rsidR="002F0549" w:rsidRPr="009C7CB7">
              <w:rPr>
                <w:rFonts w:ascii="Arial" w:hAnsi="Arial" w:cs="Arial"/>
                <w:sz w:val="22"/>
                <w:szCs w:val="22"/>
                <w:lang w:val="hr-HR"/>
              </w:rPr>
              <w:t>€</w:t>
            </w:r>
          </w:p>
        </w:tc>
      </w:tr>
      <w:tr w:rsidR="002F0549" w:rsidRPr="009C7CB7" w:rsidTr="00E70B36">
        <w:tc>
          <w:tcPr>
            <w:tcW w:w="8179" w:type="dxa"/>
          </w:tcPr>
          <w:p w:rsidR="002F0549" w:rsidRPr="009C7CB7" w:rsidRDefault="002F0549" w:rsidP="0078717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C7CB7">
              <w:rPr>
                <w:rFonts w:ascii="Arial" w:hAnsi="Arial" w:cs="Arial"/>
                <w:sz w:val="22"/>
                <w:szCs w:val="22"/>
                <w:lang w:val="hr-HR"/>
              </w:rPr>
              <w:t>Transferi</w:t>
            </w:r>
          </w:p>
        </w:tc>
        <w:tc>
          <w:tcPr>
            <w:tcW w:w="2101" w:type="dxa"/>
          </w:tcPr>
          <w:p w:rsidR="002F0549" w:rsidRPr="009C7CB7" w:rsidRDefault="00E70B36" w:rsidP="002926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  1 458 639,06 </w:t>
            </w:r>
            <w:r w:rsidR="002F0549" w:rsidRPr="009C7CB7">
              <w:rPr>
                <w:rFonts w:ascii="Arial" w:hAnsi="Arial" w:cs="Arial"/>
                <w:sz w:val="22"/>
                <w:szCs w:val="22"/>
                <w:lang w:val="hr-HR"/>
              </w:rPr>
              <w:t>€</w:t>
            </w:r>
          </w:p>
        </w:tc>
      </w:tr>
      <w:tr w:rsidR="002F0549" w:rsidRPr="009C7CB7" w:rsidTr="00E70B36">
        <w:tc>
          <w:tcPr>
            <w:tcW w:w="8179" w:type="dxa"/>
          </w:tcPr>
          <w:p w:rsidR="002F0549" w:rsidRPr="009C7CB7" w:rsidRDefault="002F0549" w:rsidP="0078717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C7CB7">
              <w:rPr>
                <w:rFonts w:ascii="Arial" w:hAnsi="Arial" w:cs="Arial"/>
                <w:sz w:val="22"/>
                <w:szCs w:val="22"/>
                <w:lang w:val="hr-HR"/>
              </w:rPr>
              <w:t>Kapitalni izdaci</w:t>
            </w:r>
          </w:p>
        </w:tc>
        <w:tc>
          <w:tcPr>
            <w:tcW w:w="2101" w:type="dxa"/>
          </w:tcPr>
          <w:p w:rsidR="002F0549" w:rsidRPr="009C7CB7" w:rsidRDefault="0084464E" w:rsidP="002926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C7CB7">
              <w:rPr>
                <w:rFonts w:ascii="Arial" w:hAnsi="Arial" w:cs="Arial"/>
                <w:sz w:val="22"/>
                <w:szCs w:val="22"/>
                <w:lang w:val="hr-HR"/>
              </w:rPr>
              <w:t xml:space="preserve">  </w:t>
            </w:r>
            <w:r w:rsidR="00E70B36">
              <w:rPr>
                <w:rFonts w:ascii="Arial" w:hAnsi="Arial" w:cs="Arial"/>
                <w:sz w:val="22"/>
                <w:szCs w:val="22"/>
                <w:lang w:val="hr-HR"/>
              </w:rPr>
              <w:t xml:space="preserve"> 3 325 144,31 </w:t>
            </w:r>
            <w:r w:rsidR="002F0549" w:rsidRPr="009C7CB7">
              <w:rPr>
                <w:rFonts w:ascii="Arial" w:hAnsi="Arial" w:cs="Arial"/>
                <w:sz w:val="22"/>
                <w:szCs w:val="22"/>
                <w:lang w:val="hr-HR"/>
              </w:rPr>
              <w:t>€</w:t>
            </w:r>
          </w:p>
        </w:tc>
      </w:tr>
      <w:tr w:rsidR="002F0549" w:rsidRPr="009C7CB7" w:rsidTr="00E70B36">
        <w:tc>
          <w:tcPr>
            <w:tcW w:w="8179" w:type="dxa"/>
          </w:tcPr>
          <w:p w:rsidR="00C85025" w:rsidRDefault="002F0549" w:rsidP="0078717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C7CB7">
              <w:rPr>
                <w:rFonts w:ascii="Arial" w:hAnsi="Arial" w:cs="Arial"/>
                <w:sz w:val="22"/>
                <w:szCs w:val="22"/>
                <w:lang w:val="hr-HR"/>
              </w:rPr>
              <w:t>Otplata duga</w:t>
            </w:r>
            <w:r w:rsidR="00C85025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</w:p>
          <w:p w:rsidR="002F0549" w:rsidRPr="009C7CB7" w:rsidRDefault="00C85025" w:rsidP="0078717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O</w:t>
            </w:r>
            <w:r w:rsidR="00C73DD4">
              <w:rPr>
                <w:rFonts w:ascii="Arial" w:hAnsi="Arial" w:cs="Arial"/>
                <w:sz w:val="22"/>
                <w:szCs w:val="22"/>
                <w:lang w:val="hr-HR"/>
              </w:rPr>
              <w:t>baveza iz prethodnog perioda</w:t>
            </w:r>
          </w:p>
        </w:tc>
        <w:tc>
          <w:tcPr>
            <w:tcW w:w="2101" w:type="dxa"/>
          </w:tcPr>
          <w:p w:rsidR="002F0549" w:rsidRDefault="00F4637F" w:rsidP="00C85025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  </w:t>
            </w:r>
            <w:r w:rsidR="00C85025">
              <w:rPr>
                <w:rFonts w:ascii="Arial" w:hAnsi="Arial" w:cs="Arial"/>
                <w:sz w:val="22"/>
                <w:szCs w:val="22"/>
                <w:lang w:val="hr-HR"/>
              </w:rPr>
              <w:t xml:space="preserve">   764 026,00</w:t>
            </w:r>
            <w:r w:rsidR="00622DBE" w:rsidRPr="009C7CB7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2F0549" w:rsidRPr="009C7CB7">
              <w:rPr>
                <w:rFonts w:ascii="Arial" w:hAnsi="Arial" w:cs="Arial"/>
                <w:sz w:val="22"/>
                <w:szCs w:val="22"/>
                <w:lang w:val="hr-HR"/>
              </w:rPr>
              <w:t>€</w:t>
            </w:r>
          </w:p>
          <w:p w:rsidR="00C85025" w:rsidRPr="009C7CB7" w:rsidRDefault="00C85025" w:rsidP="00C85025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     703 635,59 €</w:t>
            </w:r>
          </w:p>
        </w:tc>
      </w:tr>
      <w:tr w:rsidR="002F0549" w:rsidRPr="009C7CB7" w:rsidTr="00E70B36">
        <w:tc>
          <w:tcPr>
            <w:tcW w:w="8179" w:type="dxa"/>
          </w:tcPr>
          <w:p w:rsidR="002F0549" w:rsidRPr="009C7CB7" w:rsidRDefault="002F0549" w:rsidP="0078717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C7CB7">
              <w:rPr>
                <w:rFonts w:ascii="Arial" w:hAnsi="Arial" w:cs="Arial"/>
                <w:sz w:val="22"/>
                <w:szCs w:val="22"/>
                <w:lang w:val="hr-HR"/>
              </w:rPr>
              <w:t>Tekuća budžetska rezerva</w:t>
            </w:r>
          </w:p>
        </w:tc>
        <w:tc>
          <w:tcPr>
            <w:tcW w:w="2101" w:type="dxa"/>
          </w:tcPr>
          <w:p w:rsidR="002F0549" w:rsidRPr="009C7CB7" w:rsidRDefault="00F4637F" w:rsidP="0078717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53 569,17 </w:t>
            </w:r>
            <w:r w:rsidR="002F0549" w:rsidRPr="009C7CB7">
              <w:rPr>
                <w:rFonts w:ascii="Arial" w:hAnsi="Arial" w:cs="Arial"/>
                <w:sz w:val="22"/>
                <w:szCs w:val="22"/>
                <w:lang w:val="hr-HR"/>
              </w:rPr>
              <w:t>€</w:t>
            </w:r>
          </w:p>
        </w:tc>
      </w:tr>
      <w:tr w:rsidR="002F0549" w:rsidRPr="009C7CB7" w:rsidTr="00E70B36">
        <w:tc>
          <w:tcPr>
            <w:tcW w:w="8179" w:type="dxa"/>
          </w:tcPr>
          <w:p w:rsidR="002F0549" w:rsidRPr="009C7CB7" w:rsidRDefault="002F0549" w:rsidP="00787177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C7CB7">
              <w:rPr>
                <w:rFonts w:ascii="Arial" w:hAnsi="Arial" w:cs="Arial"/>
                <w:sz w:val="22"/>
                <w:szCs w:val="22"/>
                <w:lang w:val="hr-HR"/>
              </w:rPr>
              <w:t>Višak prihoda nad rashodima</w:t>
            </w:r>
          </w:p>
        </w:tc>
        <w:tc>
          <w:tcPr>
            <w:tcW w:w="2101" w:type="dxa"/>
          </w:tcPr>
          <w:p w:rsidR="002F0549" w:rsidRPr="009C7CB7" w:rsidRDefault="00C27A5B" w:rsidP="00F4637F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C7CB7">
              <w:rPr>
                <w:rFonts w:ascii="Arial" w:hAnsi="Arial" w:cs="Arial"/>
                <w:sz w:val="22"/>
                <w:szCs w:val="22"/>
                <w:lang w:val="hr-HR"/>
              </w:rPr>
              <w:t xml:space="preserve">   </w:t>
            </w:r>
            <w:r w:rsidR="00F4637F">
              <w:rPr>
                <w:rFonts w:ascii="Arial" w:hAnsi="Arial" w:cs="Arial"/>
                <w:sz w:val="22"/>
                <w:szCs w:val="22"/>
                <w:lang w:val="hr-HR"/>
              </w:rPr>
              <w:t>6 785 397,33</w:t>
            </w:r>
            <w:r w:rsidRPr="009C7CB7">
              <w:rPr>
                <w:rFonts w:ascii="Arial" w:hAnsi="Arial" w:cs="Arial"/>
                <w:sz w:val="22"/>
                <w:szCs w:val="22"/>
                <w:lang w:val="hr-HR"/>
              </w:rPr>
              <w:t xml:space="preserve"> €</w:t>
            </w:r>
          </w:p>
        </w:tc>
      </w:tr>
    </w:tbl>
    <w:p w:rsidR="002F0549" w:rsidRPr="009C7CB7" w:rsidRDefault="002F0549" w:rsidP="002F0549">
      <w:pPr>
        <w:rPr>
          <w:rFonts w:ascii="Arial" w:hAnsi="Arial" w:cs="Arial"/>
          <w:b/>
          <w:sz w:val="22"/>
          <w:szCs w:val="22"/>
          <w:lang w:val="hr-HR"/>
        </w:rPr>
      </w:pPr>
    </w:p>
    <w:p w:rsidR="002F0549" w:rsidRPr="009C7CB7" w:rsidRDefault="002F0549" w:rsidP="002F0549">
      <w:pPr>
        <w:rPr>
          <w:rFonts w:ascii="Arial" w:hAnsi="Arial" w:cs="Arial"/>
          <w:sz w:val="22"/>
          <w:szCs w:val="22"/>
          <w:lang w:val="hr-HR"/>
        </w:rPr>
      </w:pPr>
    </w:p>
    <w:p w:rsidR="002F0549" w:rsidRPr="002F0549" w:rsidRDefault="002F0549" w:rsidP="002F0549">
      <w:pPr>
        <w:jc w:val="center"/>
        <w:rPr>
          <w:rFonts w:ascii="Arial" w:hAnsi="Arial" w:cs="Arial"/>
          <w:lang w:val="hr-HR"/>
        </w:rPr>
      </w:pPr>
      <w:r w:rsidRPr="002F0549">
        <w:rPr>
          <w:rFonts w:ascii="Arial" w:hAnsi="Arial" w:cs="Arial"/>
          <w:lang w:val="hr-HR"/>
        </w:rPr>
        <w:t>Član 2</w:t>
      </w:r>
    </w:p>
    <w:p w:rsidR="002F0549" w:rsidRPr="009C7CB7" w:rsidRDefault="002F0549" w:rsidP="002B4D73">
      <w:pPr>
        <w:ind w:firstLine="720"/>
        <w:rPr>
          <w:rFonts w:ascii="Arial" w:hAnsi="Arial" w:cs="Arial"/>
          <w:sz w:val="22"/>
          <w:szCs w:val="22"/>
          <w:lang w:val="hr-HR"/>
        </w:rPr>
      </w:pPr>
      <w:r w:rsidRPr="009C7CB7">
        <w:rPr>
          <w:rFonts w:ascii="Arial" w:hAnsi="Arial" w:cs="Arial"/>
          <w:sz w:val="22"/>
          <w:szCs w:val="22"/>
          <w:lang w:val="hr-HR"/>
        </w:rPr>
        <w:t>Razlika između ostvarenih prihoda i izvršenih rashoda iz člana 1. prenosi se kao prihod Budžeta opštine Tivat za 201</w:t>
      </w:r>
      <w:r w:rsidR="00F4637F">
        <w:rPr>
          <w:rFonts w:ascii="Arial" w:hAnsi="Arial" w:cs="Arial"/>
          <w:sz w:val="22"/>
          <w:szCs w:val="22"/>
          <w:lang w:val="hr-HR"/>
        </w:rPr>
        <w:t>5</w:t>
      </w:r>
      <w:r w:rsidRPr="009C7CB7">
        <w:rPr>
          <w:rFonts w:ascii="Arial" w:hAnsi="Arial" w:cs="Arial"/>
          <w:sz w:val="22"/>
          <w:szCs w:val="22"/>
          <w:lang w:val="hr-HR"/>
        </w:rPr>
        <w:t>.</w:t>
      </w:r>
      <w:r w:rsidR="00C91867" w:rsidRPr="009C7CB7">
        <w:rPr>
          <w:rFonts w:ascii="Arial" w:hAnsi="Arial" w:cs="Arial"/>
          <w:sz w:val="22"/>
          <w:szCs w:val="22"/>
          <w:lang w:val="hr-HR"/>
        </w:rPr>
        <w:t xml:space="preserve"> </w:t>
      </w:r>
      <w:r w:rsidRPr="009C7CB7">
        <w:rPr>
          <w:rFonts w:ascii="Arial" w:hAnsi="Arial" w:cs="Arial"/>
          <w:sz w:val="22"/>
          <w:szCs w:val="22"/>
          <w:lang w:val="hr-HR"/>
        </w:rPr>
        <w:t>godinu .</w:t>
      </w:r>
    </w:p>
    <w:p w:rsidR="002B4D73" w:rsidRPr="009C7CB7" w:rsidRDefault="002B4D73" w:rsidP="002B4D73">
      <w:pPr>
        <w:ind w:firstLine="720"/>
        <w:rPr>
          <w:rFonts w:ascii="Arial" w:hAnsi="Arial" w:cs="Arial"/>
          <w:sz w:val="22"/>
          <w:szCs w:val="22"/>
          <w:lang w:val="hr-HR"/>
        </w:rPr>
      </w:pPr>
    </w:p>
    <w:p w:rsidR="00256973" w:rsidRPr="002F0549" w:rsidRDefault="00256973" w:rsidP="002B4D73">
      <w:pPr>
        <w:ind w:firstLine="720"/>
        <w:rPr>
          <w:rFonts w:ascii="Arial" w:hAnsi="Arial" w:cs="Arial"/>
          <w:lang w:val="hr-HR"/>
        </w:rPr>
      </w:pPr>
    </w:p>
    <w:p w:rsidR="002F0549" w:rsidRPr="002F0549" w:rsidRDefault="002F0549" w:rsidP="002B4D73">
      <w:pPr>
        <w:jc w:val="center"/>
        <w:rPr>
          <w:rFonts w:ascii="Arial" w:hAnsi="Arial" w:cs="Arial"/>
          <w:lang w:val="hr-HR"/>
        </w:rPr>
      </w:pPr>
      <w:r w:rsidRPr="002F0549">
        <w:rPr>
          <w:rFonts w:ascii="Arial" w:hAnsi="Arial" w:cs="Arial"/>
          <w:lang w:val="hr-HR"/>
        </w:rPr>
        <w:t>Član 3</w:t>
      </w:r>
    </w:p>
    <w:p w:rsidR="002F0549" w:rsidRPr="009C7CB7" w:rsidRDefault="002F0549" w:rsidP="002F0549">
      <w:pPr>
        <w:ind w:firstLine="720"/>
        <w:rPr>
          <w:rFonts w:ascii="Arial" w:hAnsi="Arial" w:cs="Arial"/>
          <w:sz w:val="22"/>
          <w:szCs w:val="22"/>
          <w:lang w:val="hr-HR"/>
        </w:rPr>
      </w:pPr>
      <w:r w:rsidRPr="009C7CB7">
        <w:rPr>
          <w:rFonts w:ascii="Arial" w:hAnsi="Arial" w:cs="Arial"/>
          <w:sz w:val="22"/>
          <w:szCs w:val="22"/>
          <w:lang w:val="hr-HR"/>
        </w:rPr>
        <w:t>Primici po vrstama i raspored primitaka za osnovne namjene utvrđuju se u završnom bilansu  za 201</w:t>
      </w:r>
      <w:r w:rsidR="00F4637F">
        <w:rPr>
          <w:rFonts w:ascii="Arial" w:hAnsi="Arial" w:cs="Arial"/>
          <w:sz w:val="22"/>
          <w:szCs w:val="22"/>
          <w:lang w:val="hr-HR"/>
        </w:rPr>
        <w:t>5</w:t>
      </w:r>
      <w:r w:rsidR="00C91867" w:rsidRPr="009C7CB7">
        <w:rPr>
          <w:rFonts w:ascii="Arial" w:hAnsi="Arial" w:cs="Arial"/>
          <w:sz w:val="22"/>
          <w:szCs w:val="22"/>
          <w:lang w:val="hr-HR"/>
        </w:rPr>
        <w:t>.</w:t>
      </w:r>
      <w:r w:rsidRPr="009C7CB7">
        <w:rPr>
          <w:rFonts w:ascii="Arial" w:hAnsi="Arial" w:cs="Arial"/>
          <w:sz w:val="22"/>
          <w:szCs w:val="22"/>
          <w:lang w:val="hr-HR"/>
        </w:rPr>
        <w:t xml:space="preserve"> godinu u sledećim iznosima:</w:t>
      </w:r>
    </w:p>
    <w:p w:rsidR="002F0549" w:rsidRPr="009C7CB7" w:rsidRDefault="002F0549" w:rsidP="002F0549">
      <w:pPr>
        <w:rPr>
          <w:rFonts w:ascii="Arial" w:hAnsi="Arial" w:cs="Arial"/>
          <w:sz w:val="22"/>
          <w:szCs w:val="22"/>
          <w:lang w:val="hr-HR"/>
        </w:rPr>
      </w:pPr>
    </w:p>
    <w:p w:rsidR="002F0549" w:rsidRPr="009C7CB7" w:rsidRDefault="002F0549" w:rsidP="002F0549">
      <w:pPr>
        <w:rPr>
          <w:rFonts w:ascii="Arial" w:hAnsi="Arial" w:cs="Arial"/>
          <w:sz w:val="22"/>
          <w:szCs w:val="22"/>
          <w:lang w:val="hr-HR"/>
        </w:rPr>
      </w:pPr>
    </w:p>
    <w:p w:rsidR="002F0549" w:rsidRPr="009C7CB7" w:rsidRDefault="002F0549" w:rsidP="002F0549">
      <w:pPr>
        <w:rPr>
          <w:rFonts w:ascii="Arial" w:hAnsi="Arial" w:cs="Arial"/>
          <w:sz w:val="22"/>
          <w:szCs w:val="22"/>
          <w:lang w:val="hr-HR"/>
        </w:rPr>
      </w:pPr>
    </w:p>
    <w:p w:rsidR="002F0549" w:rsidRDefault="002F0549" w:rsidP="002F0549">
      <w:pPr>
        <w:rPr>
          <w:rFonts w:ascii="Arial" w:hAnsi="Arial" w:cs="Arial"/>
          <w:lang w:val="hr-HR"/>
        </w:rPr>
      </w:pPr>
    </w:p>
    <w:p w:rsidR="002B4D73" w:rsidRDefault="002B4D73" w:rsidP="002F0549">
      <w:pPr>
        <w:rPr>
          <w:rFonts w:ascii="Arial" w:hAnsi="Arial" w:cs="Arial"/>
          <w:lang w:val="hr-HR"/>
        </w:rPr>
      </w:pPr>
    </w:p>
    <w:p w:rsidR="00F41CBE" w:rsidRDefault="00F41CBE" w:rsidP="002F0549">
      <w:pPr>
        <w:rPr>
          <w:rFonts w:ascii="Arial" w:hAnsi="Arial" w:cs="Arial"/>
          <w:lang w:val="hr-HR"/>
        </w:rPr>
      </w:pPr>
    </w:p>
    <w:p w:rsidR="00155142" w:rsidRDefault="00155142" w:rsidP="002F0549">
      <w:pPr>
        <w:rPr>
          <w:rFonts w:ascii="Arial" w:hAnsi="Arial" w:cs="Arial"/>
          <w:lang w:val="hr-HR"/>
        </w:rPr>
      </w:pPr>
    </w:p>
    <w:p w:rsidR="002B4D73" w:rsidRDefault="002B4D73" w:rsidP="002F0549">
      <w:pPr>
        <w:rPr>
          <w:rFonts w:ascii="Arial" w:hAnsi="Arial" w:cs="Arial"/>
          <w:lang w:val="hr-HR"/>
        </w:rPr>
      </w:pPr>
    </w:p>
    <w:p w:rsidR="009C7CB7" w:rsidRDefault="009C7CB7" w:rsidP="002F0549">
      <w:pPr>
        <w:rPr>
          <w:rFonts w:ascii="Arial" w:hAnsi="Arial" w:cs="Arial"/>
          <w:lang w:val="hr-HR"/>
        </w:rPr>
      </w:pPr>
    </w:p>
    <w:p w:rsidR="00F4637F" w:rsidRDefault="00F4637F" w:rsidP="002F0549">
      <w:pPr>
        <w:rPr>
          <w:rFonts w:ascii="Arial" w:hAnsi="Arial" w:cs="Arial"/>
          <w:lang w:val="hr-HR"/>
        </w:rPr>
      </w:pPr>
    </w:p>
    <w:p w:rsidR="009C7CB7" w:rsidRDefault="009C7CB7" w:rsidP="002F0549">
      <w:pPr>
        <w:rPr>
          <w:rFonts w:ascii="Arial" w:hAnsi="Arial" w:cs="Arial"/>
          <w:lang w:val="hr-HR"/>
        </w:rPr>
      </w:pPr>
    </w:p>
    <w:p w:rsidR="00EE2061" w:rsidRDefault="003D6793" w:rsidP="003D6793">
      <w:pPr>
        <w:tabs>
          <w:tab w:val="left" w:pos="8790"/>
        </w:tabs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</w:p>
    <w:tbl>
      <w:tblPr>
        <w:tblpPr w:leftFromText="180" w:rightFromText="180" w:vertAnchor="text" w:tblpY="1"/>
        <w:tblOverlap w:val="never"/>
        <w:tblW w:w="10187" w:type="dxa"/>
        <w:tblInd w:w="93" w:type="dxa"/>
        <w:tblLook w:val="04A0" w:firstRow="1" w:lastRow="0" w:firstColumn="1" w:lastColumn="0" w:noHBand="0" w:noVBand="1"/>
      </w:tblPr>
      <w:tblGrid>
        <w:gridCol w:w="1257"/>
        <w:gridCol w:w="3436"/>
        <w:gridCol w:w="818"/>
        <w:gridCol w:w="1393"/>
        <w:gridCol w:w="2026"/>
        <w:gridCol w:w="1257"/>
      </w:tblGrid>
      <w:tr w:rsidR="00AE3BCD" w:rsidRPr="003D6793" w:rsidTr="00084AD6">
        <w:trPr>
          <w:trHeight w:val="30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PRIMICI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3BCD" w:rsidRPr="003D6793" w:rsidTr="00084AD6">
        <w:trPr>
          <w:trHeight w:val="158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6C09" w:rsidRPr="003D6793" w:rsidTr="00084AD6">
        <w:trPr>
          <w:trHeight w:val="60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5910" w:rsidRDefault="000A5910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Konto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Plan prihoda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Ostvareno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Izvršenje (%)</w:t>
            </w:r>
          </w:p>
        </w:tc>
      </w:tr>
      <w:tr w:rsidR="002B6C09" w:rsidRPr="003D6793" w:rsidTr="00084AD6">
        <w:trPr>
          <w:trHeight w:val="30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711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Porezi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5,050,000.00 €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5,438,761.08 €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107,70%</w:t>
            </w:r>
          </w:p>
        </w:tc>
      </w:tr>
      <w:tr w:rsidR="002B6C09" w:rsidRPr="003D6793" w:rsidTr="00084AD6">
        <w:trPr>
          <w:trHeight w:val="30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B6C09" w:rsidRPr="003D6793" w:rsidTr="00084AD6">
        <w:trPr>
          <w:trHeight w:val="51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7111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Porez na dohodak fizičkih lica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600,000.00 €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594,017.73 €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99,00%</w:t>
            </w:r>
          </w:p>
        </w:tc>
      </w:tr>
      <w:tr w:rsidR="002B6C09" w:rsidRPr="003D6793" w:rsidTr="00084AD6">
        <w:trPr>
          <w:trHeight w:val="49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7111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Porez na dohodak fizičkih lica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600,000.00 €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594,017.73 €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99,00%</w:t>
            </w:r>
          </w:p>
        </w:tc>
      </w:tr>
      <w:tr w:rsidR="002B6C09" w:rsidRPr="003D6793" w:rsidTr="00084AD6">
        <w:trPr>
          <w:trHeight w:val="25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7113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Porezi na imovinu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3,800,000.00 €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4,204,487.37 €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110,64%</w:t>
            </w:r>
          </w:p>
        </w:tc>
      </w:tr>
      <w:tr w:rsidR="002B6C09" w:rsidRPr="003D6793" w:rsidTr="00084AD6">
        <w:trPr>
          <w:trHeight w:val="46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71131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Porez na nepokretnosti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3,000,000.00 €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3,017,448.37 €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100,58%</w:t>
            </w:r>
          </w:p>
        </w:tc>
      </w:tr>
      <w:tr w:rsidR="002B6C09" w:rsidRPr="003D6793" w:rsidTr="00084AD6">
        <w:trPr>
          <w:trHeight w:val="57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71132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Porez na promet nepokretnosti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800,000.00 €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1,187,039.00 €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148,38%</w:t>
            </w:r>
          </w:p>
        </w:tc>
      </w:tr>
      <w:tr w:rsidR="002B6C09" w:rsidRPr="003D6793" w:rsidTr="00084AD6">
        <w:trPr>
          <w:trHeight w:val="25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7117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Lokalni porezi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650,000.00 €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640,255.98 €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98,50%</w:t>
            </w:r>
          </w:p>
        </w:tc>
      </w:tr>
      <w:tr w:rsidR="002B6C09" w:rsidRPr="003D6793" w:rsidTr="00084AD6">
        <w:trPr>
          <w:trHeight w:val="49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71175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Prirez porezu na dohodak fizičkih lica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650,000.00 €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640,255.98 €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98,50%</w:t>
            </w:r>
          </w:p>
        </w:tc>
      </w:tr>
      <w:tr w:rsidR="002B6C09" w:rsidRPr="003D6793" w:rsidTr="00084AD6">
        <w:trPr>
          <w:trHeight w:val="27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6C09" w:rsidRPr="003D6793" w:rsidTr="00084AD6">
        <w:trPr>
          <w:trHeight w:val="30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713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Takse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420,000.00 €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434,775.34 €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103,52%</w:t>
            </w:r>
          </w:p>
        </w:tc>
      </w:tr>
      <w:tr w:rsidR="002B6C09" w:rsidRPr="003D6793" w:rsidTr="00084AD6">
        <w:trPr>
          <w:trHeight w:val="25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6C09" w:rsidRPr="003D6793" w:rsidTr="00084AD6">
        <w:trPr>
          <w:trHeight w:val="31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7131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Administrativne takse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50,000.00 €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28,534.20 €  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57,07%</w:t>
            </w:r>
          </w:p>
        </w:tc>
      </w:tr>
      <w:tr w:rsidR="002B6C09" w:rsidRPr="003D6793" w:rsidTr="00084AD6">
        <w:trPr>
          <w:trHeight w:val="33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7131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Administrativne takse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50,000.00 €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28,534.20 €  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57,07%</w:t>
            </w:r>
          </w:p>
        </w:tc>
      </w:tr>
      <w:tr w:rsidR="002B6C09" w:rsidRPr="003D6793" w:rsidTr="00084AD6">
        <w:trPr>
          <w:trHeight w:val="33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7135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Lokalne komunalne takse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300,000.00 €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324,282.66 €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108,09%</w:t>
            </w:r>
          </w:p>
        </w:tc>
      </w:tr>
      <w:tr w:rsidR="002B6C09" w:rsidRPr="003D6793" w:rsidTr="00084AD6">
        <w:trPr>
          <w:trHeight w:val="34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71351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Lokalne komunalne takse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300,000.00 €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324,282.66 €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108,09%</w:t>
            </w:r>
          </w:p>
        </w:tc>
      </w:tr>
      <w:tr w:rsidR="002B6C09" w:rsidRPr="003D6793" w:rsidTr="00084AD6">
        <w:trPr>
          <w:trHeight w:val="31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7136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Ostale takse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70,000.00 €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81,958.48 €  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117,08%</w:t>
            </w:r>
          </w:p>
        </w:tc>
      </w:tr>
      <w:tr w:rsidR="002B6C09" w:rsidRPr="003D6793" w:rsidTr="00084AD6">
        <w:trPr>
          <w:trHeight w:val="30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71361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Turistička  takse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70,000.00 €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81,958.48 €  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117,08%</w:t>
            </w:r>
          </w:p>
        </w:tc>
      </w:tr>
      <w:tr w:rsidR="002B6C09" w:rsidRPr="003D6793" w:rsidTr="00084AD6">
        <w:trPr>
          <w:trHeight w:val="25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6C09" w:rsidRPr="003D6793" w:rsidTr="00084AD6">
        <w:trPr>
          <w:trHeight w:val="30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714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Naknade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5,572,500.00 €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3,008,198.17 €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53,98%</w:t>
            </w:r>
          </w:p>
        </w:tc>
      </w:tr>
      <w:tr w:rsidR="002B6C09" w:rsidRPr="003D6793" w:rsidTr="00084AD6">
        <w:trPr>
          <w:trHeight w:val="25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6C09" w:rsidRPr="00C663E9" w:rsidTr="00084AD6">
        <w:trPr>
          <w:trHeight w:val="61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C663E9" w:rsidRDefault="003D6793" w:rsidP="003B03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63E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7141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C663E9" w:rsidRDefault="003D6793" w:rsidP="003B033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663E9">
              <w:rPr>
                <w:rFonts w:ascii="Arial" w:hAnsi="Arial" w:cs="Arial"/>
                <w:b/>
                <w:color w:val="000000"/>
                <w:sz w:val="20"/>
                <w:szCs w:val="20"/>
              </w:rPr>
              <w:t>Naknada za korišćenje dobara od opšteg interesa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C663E9" w:rsidRDefault="003D6793" w:rsidP="003B033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663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7,000.00 €  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C663E9" w:rsidRDefault="003D6793" w:rsidP="003B033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663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6,372.93 €    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C663E9" w:rsidRDefault="003D6793" w:rsidP="003B033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663E9">
              <w:rPr>
                <w:rFonts w:ascii="Arial" w:hAnsi="Arial" w:cs="Arial"/>
                <w:b/>
                <w:color w:val="000000"/>
                <w:sz w:val="20"/>
                <w:szCs w:val="20"/>
              </w:rPr>
              <w:t>91,04%</w:t>
            </w:r>
          </w:p>
        </w:tc>
      </w:tr>
      <w:tr w:rsidR="002B6C09" w:rsidRPr="003D6793" w:rsidTr="00084AD6">
        <w:trPr>
          <w:trHeight w:val="54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71411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Naknada za korišćenje voda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1,000.00 €  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1,766.93 €    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176,69%</w:t>
            </w:r>
          </w:p>
        </w:tc>
      </w:tr>
      <w:tr w:rsidR="002B6C09" w:rsidRPr="003D6793" w:rsidTr="00084AD6">
        <w:trPr>
          <w:trHeight w:val="55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71413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Naknada za zaštitu voda od zagađivanja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6,000.00 €  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4,606.00 €    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76,77%</w:t>
            </w:r>
          </w:p>
        </w:tc>
      </w:tr>
      <w:tr w:rsidR="002B6C09" w:rsidRPr="003D6793" w:rsidTr="00084AD6">
        <w:trPr>
          <w:trHeight w:val="54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7142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C663E9" w:rsidRDefault="003D6793" w:rsidP="003B033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663E9">
              <w:rPr>
                <w:rFonts w:ascii="Arial" w:hAnsi="Arial" w:cs="Arial"/>
                <w:b/>
                <w:color w:val="000000"/>
                <w:sz w:val="20"/>
                <w:szCs w:val="20"/>
              </w:rPr>
              <w:t>Naknada za korišćenje prirodnih dobara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C663E9" w:rsidRDefault="003D6793" w:rsidP="003B033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663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1,400,500.00 €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C663E9" w:rsidRDefault="003D6793" w:rsidP="003B033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663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262,600.26 €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C663E9" w:rsidRDefault="003D6793" w:rsidP="003B033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663E9">
              <w:rPr>
                <w:rFonts w:ascii="Arial" w:hAnsi="Arial" w:cs="Arial"/>
                <w:b/>
                <w:color w:val="000000"/>
                <w:sz w:val="20"/>
                <w:szCs w:val="20"/>
              </w:rPr>
              <w:t>18,75%</w:t>
            </w:r>
          </w:p>
        </w:tc>
      </w:tr>
      <w:tr w:rsidR="002B6C09" w:rsidRPr="003D6793" w:rsidTr="00084AD6">
        <w:trPr>
          <w:trHeight w:val="66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71422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Naknada za korišćenje morskog dobra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300,000.00 €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262,600.26 €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87,53%</w:t>
            </w:r>
          </w:p>
        </w:tc>
      </w:tr>
      <w:tr w:rsidR="002B6C09" w:rsidRPr="003D6793" w:rsidTr="00084AD6">
        <w:trPr>
          <w:trHeight w:val="73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71423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Naknada za korišćenje morskog dobra-JP Morsko Dobro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1,100,000.00 €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0.00 €          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</w:tr>
      <w:tr w:rsidR="002B6C09" w:rsidRPr="003D6793" w:rsidTr="00084AD6">
        <w:trPr>
          <w:trHeight w:val="67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71424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Naknada za korišćenje mineralnih sirovina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500.00 €    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0.00 €          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</w:tr>
      <w:tr w:rsidR="002B6C09" w:rsidRPr="003D6793" w:rsidTr="00084AD6">
        <w:trPr>
          <w:trHeight w:val="85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7146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Naknada za uređivanje i izgradnju građevinskog zemljišta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4,080,000.00 €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2,602,384.51 €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63,78%</w:t>
            </w:r>
          </w:p>
        </w:tc>
      </w:tr>
      <w:tr w:rsidR="002B6C09" w:rsidRPr="003D6793" w:rsidTr="00084AD6">
        <w:trPr>
          <w:trHeight w:val="60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71461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Naknada za komunalno opremanje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4,000,000.00 €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2,534,795.68 €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63,37%</w:t>
            </w:r>
          </w:p>
        </w:tc>
      </w:tr>
      <w:tr w:rsidR="002B6C09" w:rsidRPr="003D6793" w:rsidTr="00084AD6">
        <w:trPr>
          <w:trHeight w:val="88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71462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Naknada za investicije za izgradnju objekta na teritoriji opština crnogorskog primorja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80,000.00 €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67,588.83 €  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84,49%</w:t>
            </w:r>
          </w:p>
        </w:tc>
      </w:tr>
      <w:tr w:rsidR="002B6C09" w:rsidRPr="003D6793" w:rsidTr="00084AD6">
        <w:trPr>
          <w:trHeight w:val="49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7148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za puteve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85,000.00 €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136,840.47 €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160,99%</w:t>
            </w:r>
          </w:p>
        </w:tc>
      </w:tr>
      <w:tr w:rsidR="002B6C09" w:rsidRPr="003D6793" w:rsidTr="00084AD6">
        <w:trPr>
          <w:trHeight w:val="64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71482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Naknada za korištenje opštinskih puteva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30,000.00 €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85,994.04 €  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286,65%</w:t>
            </w:r>
          </w:p>
        </w:tc>
      </w:tr>
      <w:tr w:rsidR="002B6C09" w:rsidRPr="003D6793" w:rsidTr="00084AD6">
        <w:trPr>
          <w:trHeight w:val="81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71484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Godišnja naknada pri registraciji drumskih motornih vozila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45,000.00 €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49,460.13 €  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109,91%</w:t>
            </w:r>
          </w:p>
        </w:tc>
      </w:tr>
      <w:tr w:rsidR="002B6C09" w:rsidRPr="003D6793" w:rsidTr="00084AD6">
        <w:trPr>
          <w:trHeight w:val="63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71489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Naknada za uklanjanje nepropisno parkiranih vozila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10,000.00 €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1,386.30 €    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13,86%</w:t>
            </w:r>
          </w:p>
        </w:tc>
      </w:tr>
      <w:tr w:rsidR="002B6C09" w:rsidRPr="003D6793" w:rsidTr="00084AD6">
        <w:trPr>
          <w:trHeight w:val="24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6C09" w:rsidRPr="003D6793" w:rsidTr="00084AD6">
        <w:trPr>
          <w:trHeight w:val="30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715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Ostali prihodi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625,000.00 €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620,148.90 €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99,22%</w:t>
            </w:r>
          </w:p>
        </w:tc>
      </w:tr>
      <w:tr w:rsidR="002B6C09" w:rsidRPr="003D6793" w:rsidTr="00084AD6">
        <w:trPr>
          <w:trHeight w:val="25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6C09" w:rsidRPr="003D6793" w:rsidTr="00084AD6">
        <w:trPr>
          <w:trHeight w:val="25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7151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Prihodi od kapitala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320,000.00 €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415,433.22 €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129,82%</w:t>
            </w:r>
          </w:p>
        </w:tc>
      </w:tr>
      <w:tr w:rsidR="002B6C09" w:rsidRPr="003D6793" w:rsidTr="00084AD6">
        <w:trPr>
          <w:trHeight w:val="25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71511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Prihodi od kamata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100,000.00 €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58,310.91 €  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58,31%</w:t>
            </w:r>
          </w:p>
        </w:tc>
      </w:tr>
      <w:tr w:rsidR="002B6C09" w:rsidRPr="003D6793" w:rsidTr="00084AD6">
        <w:trPr>
          <w:trHeight w:val="60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71513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Prihodi od zakupa poslovnog prostora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140,000.00 €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197,558.23 €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141,11%</w:t>
            </w:r>
          </w:p>
        </w:tc>
      </w:tr>
      <w:tr w:rsidR="002B6C09" w:rsidRPr="003D6793" w:rsidTr="00084AD6">
        <w:trPr>
          <w:trHeight w:val="54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71514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Prihodi od izdavanja zermljišta u zakup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80,000.00 €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159,564.08 €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199,46%</w:t>
            </w:r>
          </w:p>
        </w:tc>
      </w:tr>
      <w:tr w:rsidR="002B6C09" w:rsidRPr="003D6793" w:rsidTr="00084AD6">
        <w:trPr>
          <w:trHeight w:val="55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7152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Novčane kazne i oduzete imovinske koristi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40,000.00 €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20,113.85 €  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50,28%</w:t>
            </w:r>
          </w:p>
        </w:tc>
      </w:tr>
      <w:tr w:rsidR="002B6C09" w:rsidRPr="003D6793" w:rsidTr="00084AD6">
        <w:trPr>
          <w:trHeight w:val="49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71523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Novčane kazne izrečene u prekršajnom i drugom postupku koji se vodi pred drugim državnim organima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40,000.00 €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20,113.85 €  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50,28%</w:t>
            </w:r>
          </w:p>
        </w:tc>
      </w:tr>
      <w:tr w:rsidR="002B6C09" w:rsidRPr="003D6793" w:rsidTr="00084AD6">
        <w:trPr>
          <w:trHeight w:val="84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7153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koje organi ostvaruju vršenjem svoje djelatnosti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170,000.00 €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142,987.02 €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84,11%</w:t>
            </w:r>
          </w:p>
        </w:tc>
      </w:tr>
      <w:tr w:rsidR="002B6C09" w:rsidRPr="003D6793" w:rsidTr="00084AD6">
        <w:trPr>
          <w:trHeight w:val="54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71531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Prihodi od djelatnosti organa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35,000.00 €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11,299.82 €  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32,29%</w:t>
            </w:r>
          </w:p>
        </w:tc>
      </w:tr>
      <w:tr w:rsidR="002B6C09" w:rsidRPr="003D6793" w:rsidTr="00084AD6">
        <w:trPr>
          <w:trHeight w:val="55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71532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Prihodi koje ostvaruje Centar za kulturu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85,000.00 €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74,428.38 €  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87,56%</w:t>
            </w:r>
          </w:p>
        </w:tc>
      </w:tr>
      <w:tr w:rsidR="002B6C09" w:rsidRPr="003D6793" w:rsidTr="00084AD6">
        <w:trPr>
          <w:trHeight w:val="52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71533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Prihodi koje ostvaruje Sportska dvorana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50,000.00 €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57,258.82 €  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114,52%</w:t>
            </w:r>
          </w:p>
        </w:tc>
      </w:tr>
      <w:tr w:rsidR="002B6C09" w:rsidRPr="003D6793" w:rsidTr="00084AD6">
        <w:trPr>
          <w:trHeight w:val="33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7155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prihodi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95,000.00 €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41,614.81 €  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43,81%</w:t>
            </w:r>
          </w:p>
        </w:tc>
      </w:tr>
      <w:tr w:rsidR="002B6C09" w:rsidRPr="003D6793" w:rsidTr="00084AD6">
        <w:trPr>
          <w:trHeight w:val="34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7155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Ostali prihodi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95,000.00 €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41,614.81 €  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43,81%</w:t>
            </w:r>
          </w:p>
        </w:tc>
      </w:tr>
      <w:tr w:rsidR="002B6C09" w:rsidRPr="003D6793" w:rsidTr="00084AD6">
        <w:trPr>
          <w:trHeight w:val="25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6C09" w:rsidRPr="003D6793" w:rsidTr="00084AD6">
        <w:trPr>
          <w:trHeight w:val="60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721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Primici od prodaje nefinansijske imovine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750,000.00 €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43,924.70 €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5,86%</w:t>
            </w:r>
          </w:p>
        </w:tc>
      </w:tr>
      <w:tr w:rsidR="002B6C09" w:rsidRPr="003D6793" w:rsidTr="00084AD6">
        <w:trPr>
          <w:trHeight w:val="28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B6C09" w:rsidRPr="003D6793" w:rsidTr="00084AD6">
        <w:trPr>
          <w:trHeight w:val="51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7211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Prodaja nepokretnosti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750,000.00 €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43,924.70 €  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5,86%</w:t>
            </w:r>
          </w:p>
        </w:tc>
      </w:tr>
      <w:tr w:rsidR="002B6C09" w:rsidRPr="003D6793" w:rsidTr="00084AD6">
        <w:trPr>
          <w:trHeight w:val="63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72112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Prodaja nepokretnosti u korist budžeta opština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750,000.00 €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43,924.70 €  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5,86%</w:t>
            </w:r>
          </w:p>
        </w:tc>
      </w:tr>
      <w:tr w:rsidR="002B6C09" w:rsidRPr="003D6793" w:rsidTr="00084AD6">
        <w:trPr>
          <w:trHeight w:val="30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6C09" w:rsidRPr="003D6793" w:rsidTr="00084AD6">
        <w:trPr>
          <w:trHeight w:val="70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731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Primici od otplate kredita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10,000.00 €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14,050.00 €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140,50%</w:t>
            </w:r>
          </w:p>
        </w:tc>
      </w:tr>
      <w:tr w:rsidR="002B6C09" w:rsidRPr="003D6793" w:rsidTr="00084AD6">
        <w:trPr>
          <w:trHeight w:val="31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B6C09" w:rsidRPr="003D6793" w:rsidTr="00084AD6">
        <w:trPr>
          <w:trHeight w:val="51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7314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Primici od otplate kredita datih fizičkim licima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10,000.00 €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14,050.00 €  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140,50%</w:t>
            </w:r>
          </w:p>
        </w:tc>
      </w:tr>
      <w:tr w:rsidR="002B6C09" w:rsidRPr="003D6793" w:rsidTr="00084AD6">
        <w:trPr>
          <w:trHeight w:val="51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7314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Primici od otplate kredita datih fizičkim licima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10,000.00 €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14,050.00 €     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140,50%</w:t>
            </w:r>
          </w:p>
        </w:tc>
      </w:tr>
      <w:tr w:rsidR="002B6C09" w:rsidRPr="003D6793" w:rsidTr="00084AD6">
        <w:trPr>
          <w:trHeight w:val="25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6C09" w:rsidRPr="003D6793" w:rsidTr="00084AD6">
        <w:trPr>
          <w:trHeight w:val="70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732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Sredstva prenesena iz prethodne godine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2,300,000.00 €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3,719,431.60 €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161,71%</w:t>
            </w:r>
          </w:p>
        </w:tc>
      </w:tr>
      <w:tr w:rsidR="002B6C09" w:rsidRPr="003D6793" w:rsidTr="00084AD6">
        <w:trPr>
          <w:trHeight w:val="27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B6C09" w:rsidRPr="003D6793" w:rsidTr="00084AD6">
        <w:trPr>
          <w:trHeight w:val="52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7321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Srestva prenesena iz prethodne godine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2,300,000.00 €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3,719,431.60 €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161,71%</w:t>
            </w:r>
          </w:p>
        </w:tc>
      </w:tr>
      <w:tr w:rsidR="002B6C09" w:rsidRPr="003D6793" w:rsidTr="00084AD6">
        <w:trPr>
          <w:trHeight w:val="52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7321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Sredstva prenesena iz prethodne godine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2,300,000.00 €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3,719,431.60 €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161,71%</w:t>
            </w:r>
          </w:p>
        </w:tc>
      </w:tr>
      <w:tr w:rsidR="002B6C09" w:rsidRPr="003D6793" w:rsidTr="00084AD6">
        <w:trPr>
          <w:trHeight w:val="25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6C09" w:rsidRPr="003D6793" w:rsidTr="00084AD6">
        <w:trPr>
          <w:trHeight w:val="30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741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Donacije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80,000.00 €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3,074,200.00 €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3.842,75%</w:t>
            </w:r>
          </w:p>
        </w:tc>
      </w:tr>
      <w:tr w:rsidR="002B6C09" w:rsidRPr="003D6793" w:rsidTr="00084AD6">
        <w:trPr>
          <w:trHeight w:val="30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B6C09" w:rsidRPr="003D6793" w:rsidTr="00084AD6">
        <w:trPr>
          <w:trHeight w:val="25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7411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80,000.00 €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3,074,200.00 €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3.842,75%</w:t>
            </w:r>
          </w:p>
        </w:tc>
      </w:tr>
      <w:tr w:rsidR="002B6C09" w:rsidRPr="003D6793" w:rsidTr="00084AD6">
        <w:trPr>
          <w:trHeight w:val="25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7411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80,000.00 €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 xml:space="preserve">3,074,200.00 €    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793">
              <w:rPr>
                <w:rFonts w:ascii="Arial" w:hAnsi="Arial" w:cs="Arial"/>
                <w:color w:val="000000"/>
                <w:sz w:val="20"/>
                <w:szCs w:val="20"/>
              </w:rPr>
              <w:t>3.842,75%</w:t>
            </w:r>
          </w:p>
        </w:tc>
      </w:tr>
      <w:tr w:rsidR="002B6C09" w:rsidRPr="003D6793" w:rsidTr="00084AD6">
        <w:trPr>
          <w:trHeight w:val="25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6C09" w:rsidRPr="003D6793" w:rsidTr="00084AD6">
        <w:trPr>
          <w:trHeight w:val="30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14,807,500.00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16,353,489.79 €  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6793" w:rsidRPr="003D6793" w:rsidRDefault="003D6793" w:rsidP="003B03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67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110,44%</w:t>
            </w:r>
          </w:p>
        </w:tc>
      </w:tr>
    </w:tbl>
    <w:p w:rsidR="00F56943" w:rsidRDefault="003B033E" w:rsidP="00A0691F">
      <w:p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br w:type="textWrapping" w:clear="all"/>
      </w:r>
    </w:p>
    <w:p w:rsidR="00F56943" w:rsidRDefault="00F56943" w:rsidP="00A0691F">
      <w:pPr>
        <w:rPr>
          <w:rFonts w:ascii="Arial" w:hAnsi="Arial" w:cs="Arial"/>
          <w:b/>
          <w:sz w:val="22"/>
          <w:szCs w:val="22"/>
          <w:lang w:val="hr-HR"/>
        </w:rPr>
      </w:pPr>
    </w:p>
    <w:p w:rsidR="00F56943" w:rsidRDefault="00F56943" w:rsidP="00A0691F">
      <w:pPr>
        <w:rPr>
          <w:rFonts w:ascii="Arial" w:hAnsi="Arial" w:cs="Arial"/>
          <w:b/>
          <w:sz w:val="22"/>
          <w:szCs w:val="22"/>
          <w:lang w:val="hr-HR"/>
        </w:rPr>
      </w:pPr>
    </w:p>
    <w:tbl>
      <w:tblPr>
        <w:tblW w:w="112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1103"/>
        <w:gridCol w:w="236"/>
        <w:gridCol w:w="1465"/>
        <w:gridCol w:w="1145"/>
        <w:gridCol w:w="272"/>
        <w:gridCol w:w="280"/>
        <w:gridCol w:w="236"/>
        <w:gridCol w:w="1043"/>
        <w:gridCol w:w="1278"/>
        <w:gridCol w:w="713"/>
        <w:gridCol w:w="787"/>
        <w:gridCol w:w="727"/>
        <w:gridCol w:w="239"/>
        <w:gridCol w:w="1254"/>
      </w:tblGrid>
      <w:tr w:rsidR="009410CA" w:rsidRPr="009410CA" w:rsidTr="00C91867">
        <w:trPr>
          <w:trHeight w:val="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E07DEA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</w:tr>
      <w:tr w:rsidR="009410CA" w:rsidRPr="009410CA" w:rsidTr="00C91867">
        <w:trPr>
          <w:trHeight w:val="1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</w:tr>
      <w:tr w:rsidR="009410CA" w:rsidRPr="009410CA" w:rsidTr="00C91867">
        <w:trPr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0CA" w:rsidRPr="009410CA" w:rsidRDefault="009410CA" w:rsidP="009410CA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B8143C" w:rsidRDefault="00B8143C" w:rsidP="002F0549">
      <w:pPr>
        <w:rPr>
          <w:rFonts w:ascii="Arial" w:hAnsi="Arial" w:cs="Arial"/>
          <w:lang w:val="hr-HR"/>
        </w:rPr>
      </w:pPr>
    </w:p>
    <w:p w:rsidR="00E07DEA" w:rsidRDefault="00E07DEA" w:rsidP="002F0549">
      <w:pPr>
        <w:rPr>
          <w:rFonts w:ascii="Arial" w:hAnsi="Arial" w:cs="Arial"/>
          <w:lang w:val="hr-HR"/>
        </w:rPr>
      </w:pPr>
    </w:p>
    <w:p w:rsidR="00E07DEA" w:rsidRDefault="00E07DEA" w:rsidP="002F0549">
      <w:pPr>
        <w:rPr>
          <w:rFonts w:ascii="Arial" w:hAnsi="Arial" w:cs="Arial"/>
          <w:lang w:val="hr-HR"/>
        </w:rPr>
      </w:pPr>
    </w:p>
    <w:p w:rsidR="00E07DEA" w:rsidRDefault="00E07DEA" w:rsidP="002F0549">
      <w:pPr>
        <w:rPr>
          <w:rFonts w:ascii="Arial" w:hAnsi="Arial" w:cs="Arial"/>
          <w:lang w:val="hr-HR"/>
        </w:rPr>
      </w:pPr>
    </w:p>
    <w:p w:rsidR="00E07DEA" w:rsidRDefault="00E07DEA" w:rsidP="002F0549">
      <w:pPr>
        <w:rPr>
          <w:rFonts w:ascii="Arial" w:hAnsi="Arial" w:cs="Arial"/>
          <w:lang w:val="hr-HR"/>
        </w:rPr>
      </w:pPr>
    </w:p>
    <w:p w:rsidR="00E07DEA" w:rsidRDefault="00E07DEA" w:rsidP="002F0549">
      <w:pPr>
        <w:rPr>
          <w:rFonts w:ascii="Arial" w:hAnsi="Arial" w:cs="Arial"/>
          <w:lang w:val="hr-HR"/>
        </w:rPr>
      </w:pPr>
    </w:p>
    <w:p w:rsidR="00E07DEA" w:rsidRDefault="00E07DEA" w:rsidP="002F0549">
      <w:pPr>
        <w:rPr>
          <w:rFonts w:ascii="Arial" w:hAnsi="Arial" w:cs="Arial"/>
          <w:lang w:val="hr-HR"/>
        </w:rPr>
      </w:pPr>
    </w:p>
    <w:p w:rsidR="00E07DEA" w:rsidRDefault="00E07DEA" w:rsidP="002F0549">
      <w:pPr>
        <w:rPr>
          <w:rFonts w:ascii="Arial" w:hAnsi="Arial" w:cs="Arial"/>
          <w:lang w:val="hr-HR"/>
        </w:rPr>
      </w:pPr>
    </w:p>
    <w:p w:rsidR="00E07DEA" w:rsidRDefault="00E07DEA" w:rsidP="002F0549">
      <w:pPr>
        <w:rPr>
          <w:rFonts w:ascii="Arial" w:hAnsi="Arial" w:cs="Arial"/>
          <w:lang w:val="hr-HR"/>
        </w:rPr>
      </w:pPr>
    </w:p>
    <w:p w:rsidR="00E07DEA" w:rsidRDefault="00E07DEA" w:rsidP="002F0549">
      <w:pPr>
        <w:rPr>
          <w:rFonts w:ascii="Arial" w:hAnsi="Arial" w:cs="Arial"/>
          <w:lang w:val="hr-HR"/>
        </w:rPr>
      </w:pPr>
    </w:p>
    <w:p w:rsidR="00E07DEA" w:rsidRDefault="00E07DEA" w:rsidP="002F0549">
      <w:pPr>
        <w:rPr>
          <w:rFonts w:ascii="Arial" w:hAnsi="Arial" w:cs="Arial"/>
          <w:lang w:val="hr-HR"/>
        </w:rPr>
      </w:pPr>
    </w:p>
    <w:p w:rsidR="00E07DEA" w:rsidRDefault="00E07DEA" w:rsidP="002F0549">
      <w:pPr>
        <w:rPr>
          <w:rFonts w:ascii="Arial" w:hAnsi="Arial" w:cs="Arial"/>
          <w:lang w:val="hr-HR"/>
        </w:rPr>
      </w:pPr>
    </w:p>
    <w:p w:rsidR="00E07DEA" w:rsidRDefault="00E07DEA" w:rsidP="002F0549">
      <w:pPr>
        <w:rPr>
          <w:rFonts w:ascii="Arial" w:hAnsi="Arial" w:cs="Arial"/>
          <w:lang w:val="hr-HR"/>
        </w:rPr>
      </w:pPr>
    </w:p>
    <w:p w:rsidR="00E07DEA" w:rsidRDefault="00E07DEA" w:rsidP="002F0549">
      <w:pPr>
        <w:rPr>
          <w:rFonts w:ascii="Arial" w:hAnsi="Arial" w:cs="Arial"/>
          <w:lang w:val="hr-HR"/>
        </w:rPr>
      </w:pPr>
    </w:p>
    <w:tbl>
      <w:tblPr>
        <w:tblW w:w="10994" w:type="dxa"/>
        <w:tblInd w:w="93" w:type="dxa"/>
        <w:tblLook w:val="04A0" w:firstRow="1" w:lastRow="0" w:firstColumn="1" w:lastColumn="0" w:noHBand="0" w:noVBand="1"/>
      </w:tblPr>
      <w:tblGrid>
        <w:gridCol w:w="1679"/>
        <w:gridCol w:w="4141"/>
        <w:gridCol w:w="2140"/>
        <w:gridCol w:w="1720"/>
        <w:gridCol w:w="1500"/>
      </w:tblGrid>
      <w:tr w:rsidR="002B6C09" w:rsidRPr="002B6C09" w:rsidTr="002B6C09">
        <w:trPr>
          <w:trHeight w:val="300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IZDACI- ekonomska klasifikacija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</w:rPr>
            </w:pPr>
          </w:p>
        </w:tc>
      </w:tr>
      <w:tr w:rsidR="002B6C09" w:rsidRPr="002B6C09" w:rsidTr="002B6C09">
        <w:trPr>
          <w:trHeight w:val="6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Eko šifra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Plan budžeta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Ostvareni budžet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Izvršenje(</w:t>
            </w:r>
            <w:proofErr w:type="gramEnd"/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%)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6C09" w:rsidRPr="002B6C09" w:rsidTr="002B6C09">
        <w:trPr>
          <w:trHeight w:val="58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411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Bruto zarade i doprinosi na teret poslodavca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1,784,013.46 €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1,648,547.91 €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92,41%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Neto zarade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1,020,718.15 €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964,842.20 €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94,53%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Porez na zarade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173,007.51 €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148,418.51 €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85,79%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4113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Doprinosi na teret zaposlenog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381,290.71 €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346,177.66 €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90,79%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4114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Doprinosi na teret poslodavca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180,239.09 €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169,590.71 €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94,09%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4115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Opštinski prirez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28,758.00 €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19,518.83 €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67,87%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6C09" w:rsidRPr="002B6C09" w:rsidTr="002B6C09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412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Ostala lična primanja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118,917.02 €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114,578.10 €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96,35%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4123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Naknada za prevoz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17,221.69 €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15,474.85 €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89,86%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4125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Otpremnine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46,157.81 €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46,157.81 €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2B6C09" w:rsidRPr="002B6C09" w:rsidTr="002B6C09">
        <w:trPr>
          <w:trHeight w:val="51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41261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Naknade skupštinskim odbornicima i predsjedniku skupštine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55,537.52 €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52,945.44 €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95,33%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6C09" w:rsidRPr="002B6C09" w:rsidTr="002B6C09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413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Rashodi za materijal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472,204.92 €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418,203.24 €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88,56%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41311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Kancelarijski materijal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27,210.00 €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18,011.96 €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66,20%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41312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Sitan inventar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900.00 €     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0.00 €        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41315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Radna odjeća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2,250.00 €  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182.95 €    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8,13%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41331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Materijal za posebne namjene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23,885.29 €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23,445.77 €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98,16%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41332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Publikacije ,časopisi i glasila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11,385.15 €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8,383.90 €  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73,64%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41334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Posebne namjene -gerantološka služba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33,000.00 €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31,994.05 €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96,95%</w:t>
            </w:r>
          </w:p>
        </w:tc>
      </w:tr>
      <w:tr w:rsidR="002B6C09" w:rsidRPr="002B6C09" w:rsidTr="002B6C09">
        <w:trPr>
          <w:trHeight w:val="51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41335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Realizacija ciljeva i zadataka iz lokalnih strateških dokumenata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61,410.00 €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46,536.26 €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75,78%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41336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Posbne namjene- poljoprivreda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18,672.02 €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18,672.02 €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2B6C09" w:rsidRPr="002B6C09" w:rsidTr="002B6C09">
        <w:trPr>
          <w:trHeight w:val="51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41337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Posebne namjene -prevencija narkomanije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5,500.00 €  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5,038.55 €  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91,61%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41341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Rashodi za električnu energiju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99,292.46 €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91,479.42 €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92,13%</w:t>
            </w:r>
          </w:p>
        </w:tc>
      </w:tr>
      <w:tr w:rsidR="002B6C09" w:rsidRPr="002B6C09" w:rsidTr="002B6C09">
        <w:trPr>
          <w:trHeight w:val="51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41342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Rashodi za električnu energiju- Javna rasvjeta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140,000.00 €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134,567.22 €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96,12%</w:t>
            </w:r>
          </w:p>
        </w:tc>
      </w:tr>
      <w:tr w:rsidR="002B6C09" w:rsidRPr="002B6C09" w:rsidTr="002B6C09">
        <w:trPr>
          <w:trHeight w:val="51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41343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Rashodi za elektricnu energiju - Centar za kulturu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22,700.00 €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21,913.03 €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96,53%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4135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Rashodi za gorivo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26,000.00 €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17,978.11 €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69,15%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6C09" w:rsidRPr="002B6C09" w:rsidTr="002B6C09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414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690,092.47 €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645,660.76 €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93,56%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4141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24,990.12 €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14,844.18 €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59,40%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4142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21,930.50 €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12,114.04 €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55,24%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4143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Komunikacione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47,917.80 €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38,842.63 €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81,06%</w:t>
            </w:r>
          </w:p>
        </w:tc>
      </w:tr>
      <w:tr w:rsidR="002B6C09" w:rsidRPr="002B6C09" w:rsidTr="002B6C09">
        <w:trPr>
          <w:trHeight w:val="51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4144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Bankarske usluge i negativne kursne razlike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22,113.94 €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22,113.94 €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4145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Usluge prevoza- prevoz učenika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33,000.00 €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33,000.00 €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41461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Usluge notara i državnog arhiva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6,300.00 €  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4,328.46 €  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68,71%</w:t>
            </w:r>
          </w:p>
        </w:tc>
      </w:tr>
      <w:tr w:rsidR="002B6C09" w:rsidRPr="002B6C09" w:rsidTr="002B6C09">
        <w:trPr>
          <w:trHeight w:val="51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4147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Konsultantske usluge, projekti i studije- geodetske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27,000.00 €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18,393.95 €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68,13%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4148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Usluge stručnog usavršavanja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5,360.50 €  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5,360.50 €  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2B6C09" w:rsidRPr="002B6C09" w:rsidTr="002B6C09">
        <w:trPr>
          <w:trHeight w:val="51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41491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Ugovorene  usluge -programske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251,760.61 €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251,760.61 €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41492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Ugovorena uslge-pozorišna predstava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92,139.00 €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92,137.26 €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41493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Ugovorene usluge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3,000.00 €  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2,960.04 €  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98,67%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41494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Usluge revizije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4,500.00 €  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4,284.00 €  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95,20%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41495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Ostale usluge -dezinsekcija -deretizacija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10,580.00 €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10,519.30 €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99,43%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41496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Medijske usluge i promotivne aktivnosti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63,500.00 €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63,298.35 €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99,68%</w:t>
            </w:r>
          </w:p>
        </w:tc>
      </w:tr>
      <w:tr w:rsidR="002B6C09" w:rsidRPr="002B6C09" w:rsidTr="002B6C09">
        <w:trPr>
          <w:trHeight w:val="51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414961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Medijske usluge i promotivne aktivnosti -Dan opštine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20,000.00 €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19,541.50 €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97,71%</w:t>
            </w:r>
          </w:p>
        </w:tc>
      </w:tr>
      <w:tr w:rsidR="002B6C09" w:rsidRPr="002B6C09" w:rsidTr="002B6C09">
        <w:trPr>
          <w:trHeight w:val="51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41497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Promotivne aktivnosti- Brendiranje grada Tivta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20,000.00 €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20,000.00 €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41498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Obezbjeđenje objekta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36,000.00 €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32,162.00 €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89,34%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6C09" w:rsidRPr="002B6C09" w:rsidTr="002B6C09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415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Rashodi za tekuće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71,200.27 €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56,194.18 €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78,92%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41521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Tekuće održavanje zgrade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14,000.27 €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13,025.82 €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93,04%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41522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Tekuće održavanje zgrada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9,000.00 €  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3,261.80 €  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36,24%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4153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Tekuce održavanje opreme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48,200.00 €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39,906.56 €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82,79%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6C09" w:rsidRPr="002B6C09" w:rsidTr="002B6C09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416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Kamate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60,000.00 €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40,576.37 €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67,63%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4161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Kamate rezidentima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60,000.00 €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40,576.37 €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67,63%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6C09" w:rsidRPr="002B6C09" w:rsidTr="002B6C09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417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Renta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72,000.00 €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56,080.00 €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77,89%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4171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Zakup objekata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72,000.00 €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56,080.00 €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77,89%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6C09" w:rsidRPr="002B6C09" w:rsidTr="002B6C09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419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Ostali izdaci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390,956.96 €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283,237.77 €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72,45%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4191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Izdaci po osnovu ugovora o djelu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17,900.00 €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13,151.12 €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73,47%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41911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Komisije i savjeti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53,179.44 €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14,190.84 €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26,68%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4192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Izdaci po osnovu sudskih postupaka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61,141.93 €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61,141.93 €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4193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Izrada i održavanje softvera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26,982.54 €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26,982.54 €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4194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Osiguranje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7,734.70 €  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7,497.42 €  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96,93%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4196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Komunalne naknade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31,388.19 €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29,114.10 €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92,75%</w:t>
            </w:r>
          </w:p>
        </w:tc>
      </w:tr>
      <w:tr w:rsidR="002B6C09" w:rsidRPr="002B6C09" w:rsidTr="002B6C09">
        <w:trPr>
          <w:trHeight w:val="51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41991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Naknada šteta usled elementarnih nepogoda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18,000.00 €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800.00 €    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4,44%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41992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Fond za obeštećenje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20,000.00 €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17,538.00 €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87,69%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41993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Prekogranična saradnja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27,000.00 €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26,410.71 €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97,82%</w:t>
            </w:r>
          </w:p>
        </w:tc>
      </w:tr>
      <w:tr w:rsidR="002B6C09" w:rsidRPr="002B6C09" w:rsidTr="002B6C09">
        <w:trPr>
          <w:trHeight w:val="51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41994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Sprovođenje aktivnosti iz plana energetske efikasnosti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45,000.00 €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7,580.54 €  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16,85%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41995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Ostali izdaci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82,630.16 €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78,830.57 €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95,40%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6C09" w:rsidRPr="002B6C09" w:rsidTr="002B6C09">
        <w:trPr>
          <w:trHeight w:val="9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431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Transferi institucijama, pojedincima, nevladinom i javnom sektoru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577,135.98 €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553,096.93 €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95,83%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4313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Transferi institucijama sporta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250,000.00 €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245,494.00 €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98,20%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4314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Transferi nevladinim organizacijama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55,000.00 €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52,135.00 €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94,79%</w:t>
            </w:r>
          </w:p>
        </w:tc>
      </w:tr>
      <w:tr w:rsidR="002B6C09" w:rsidRPr="002B6C09" w:rsidTr="002B6C09">
        <w:trPr>
          <w:trHeight w:val="51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4315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Transferi političkim partijama, strankama i udruženjima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59,881.98 €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59,881.98 €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4316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Transferi za jednokratne socijalne pomoci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31,000.00 €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28,400.00 €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91,61%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4317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Transferi za lična primanja pripravnika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46,500.00 €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43,117.29 €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92,73%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4318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Ostali transferi pojedincima-stipendije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35,550.00 €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35,550.00 €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43191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Transferi mjesnim zajednicama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12,204.00 €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11,916.97 €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97,65%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43192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Transferi Crvenom krstu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9,000.00 €  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8,570.00 €  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95,22%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43193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Transferi UBNOR-a i antifašista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8,000.00 €  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8,000.00 €  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43194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Pomoć institucijam i ustanovama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70,000.00 €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60,031.69 €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85,76%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6C09" w:rsidRPr="002B6C09" w:rsidTr="002B6C09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432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Ostali transferi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924,238.92 €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905,542.13 €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97,98%</w:t>
            </w:r>
          </w:p>
        </w:tc>
      </w:tr>
      <w:tr w:rsidR="002B6C09" w:rsidRPr="002B6C09" w:rsidTr="002B6C09">
        <w:trPr>
          <w:trHeight w:val="51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43261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Dotacija JKP za održavanje javnih površina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180,000.00 €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179,166.67 €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99,54%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432611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Dotacije JKP za održavanje puteva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60,000.00 €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55,000.00 €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91,67%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43262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Dotacija JKP za održavanje obale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70,000.00 €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68,333.29 €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97,62%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43263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Dotacija za održavanje javne rasvjete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44,000.00 €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44,000.00 €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2B6C09" w:rsidRPr="002B6C09" w:rsidTr="002B6C09">
        <w:trPr>
          <w:trHeight w:val="51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43264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Dotacija za održavanje velikog gradskog parka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12,000.00 €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12,000.00 €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43265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Dotacija za održavanje deponije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180,000.00 €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170,969.86 €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94,98%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43266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Dotacija Vodacom-u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109,865.00 €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109,865.00 €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2B6C09" w:rsidRPr="002B6C09" w:rsidTr="002B6C09">
        <w:trPr>
          <w:trHeight w:val="51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43267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Dotacija za finansiranje zajedničkog azila za pse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38,373.92 €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38,373.92 €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43268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Ugovorene medijske usluge- Radio Tivat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210,000.00 €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209,500.00 €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99,76%</w:t>
            </w:r>
          </w:p>
        </w:tc>
      </w:tr>
      <w:tr w:rsidR="002B6C09" w:rsidRPr="002B6C09" w:rsidTr="002B6C09">
        <w:trPr>
          <w:trHeight w:val="51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43269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Dotacija JKP za održavanje bujičnih potoka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20,000.00 €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18,333.39 €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91,67%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6C09" w:rsidRPr="002B6C09" w:rsidTr="002B6C09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441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Kapitalni izdaci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8,098,400.00 €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3,325,144.31 €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41,06%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4411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Izdaci za infrastrukturu opšteg znacaja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427,000.00 €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4,337.13 €  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1,02%</w:t>
            </w:r>
          </w:p>
        </w:tc>
      </w:tr>
      <w:tr w:rsidR="002B6C09" w:rsidRPr="002B6C09" w:rsidTr="002B6C09">
        <w:trPr>
          <w:trHeight w:val="51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44121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Izdaci za lokalnu infrastrukturu- vodovod i kanalizacija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3,986,000.00 €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588,351.03 €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14,76%</w:t>
            </w:r>
          </w:p>
        </w:tc>
      </w:tr>
      <w:tr w:rsidR="002B6C09" w:rsidRPr="002B6C09" w:rsidTr="002B6C09">
        <w:trPr>
          <w:trHeight w:val="51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44122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Ostali kapitalni izdaci za lokalnu infrastrukturu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1,045,500.00 €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306,103.39 €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29,28%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4413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Izdaci za građevinske objekte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521,000.00 €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462,599.39 €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88,79%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4414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Izdaci za uredenje zemljišta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1,500,000.00 €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1,495,490.20 €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99,70%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44151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Sredstva transporta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28,000.00 €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0.00 €        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44152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Kancelariska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31,000.00 €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25,210.52 €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81,32%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44153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Oprema za službu zaštite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45,000.00 €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14,989.24 €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33,31%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44154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Nabavka podzemnih kontenjera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20,500.00 €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18,716.87 €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91,30%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44155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Kompjuterska oprema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10,000.00 €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4,266.86 €  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42,67%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4416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Investiciono održavanje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37,300.00 €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23,415.08 €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62,78%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4419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Ostali kapitalni izdaci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447,100.00 €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381,664.60 €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85,36%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6C09" w:rsidRPr="002B6C09" w:rsidTr="002B6C09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461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Otplata duga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773,840.00 €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764,026.00 €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98,73%</w:t>
            </w:r>
          </w:p>
        </w:tc>
      </w:tr>
      <w:tr w:rsidR="002B6C09" w:rsidRPr="002B6C09" w:rsidTr="002B6C09">
        <w:trPr>
          <w:trHeight w:val="51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4611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Otplata hartija od vrijednosti i kredita rezidentima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773,840.00 €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764,026.00 €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98,73%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6C09" w:rsidRPr="002B6C09" w:rsidTr="002B6C09">
        <w:trPr>
          <w:trHeight w:val="6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463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Otplata obaveza iz prethodnog perioda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704,500.00 €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703,635.59 €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99,88%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4631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Obaveze iz prethodnog perioda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704,500.00 €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703,635.59 €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99,88%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6C09" w:rsidRPr="002B6C09" w:rsidTr="002B6C09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471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Tekuća budžetska rezerva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60,000.00 €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53,569.17 €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89,28%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47101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Tekuca budžetska rezerva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60,000.00 €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53,569.17 €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89,28%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6C09" w:rsidRPr="002B6C09" w:rsidTr="002B6C09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472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Stalna budžetska rezerva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10,000.00 €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0.00 €       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47201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Stalna budžetska rezerva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10,000.00 €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 xml:space="preserve">0.00 €        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C09"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</w:tr>
      <w:tr w:rsidR="002B6C09" w:rsidRPr="002B6C09" w:rsidTr="002B6C09">
        <w:trPr>
          <w:trHeight w:val="25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6C09" w:rsidRPr="002B6C09" w:rsidTr="002B6C09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14,807,500.00 €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9,568,092.46 €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C09" w:rsidRPr="002B6C09" w:rsidRDefault="002B6C09" w:rsidP="002B6C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6C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64,62%</w:t>
            </w:r>
          </w:p>
        </w:tc>
      </w:tr>
    </w:tbl>
    <w:p w:rsidR="00C91867" w:rsidRDefault="00C91867" w:rsidP="00212866">
      <w:pPr>
        <w:rPr>
          <w:rFonts w:ascii="Arial" w:hAnsi="Arial" w:cs="Arial"/>
          <w:b/>
          <w:lang w:val="hr-HR"/>
        </w:rPr>
      </w:pPr>
    </w:p>
    <w:p w:rsidR="00483C43" w:rsidRDefault="00483C43" w:rsidP="00483C43">
      <w:pPr>
        <w:pStyle w:val="BodyText"/>
        <w:jc w:val="center"/>
        <w:rPr>
          <w:rFonts w:ascii="Arial" w:hAnsi="Arial" w:cs="Arial"/>
          <w:sz w:val="24"/>
        </w:rPr>
      </w:pPr>
      <w:r w:rsidRPr="00483C43">
        <w:rPr>
          <w:rFonts w:ascii="Arial" w:hAnsi="Arial" w:cs="Arial"/>
          <w:sz w:val="24"/>
        </w:rPr>
        <w:t>Član 4</w:t>
      </w:r>
    </w:p>
    <w:p w:rsidR="00C91867" w:rsidRPr="00483C43" w:rsidRDefault="00C91867" w:rsidP="00483C43">
      <w:pPr>
        <w:pStyle w:val="BodyText"/>
        <w:jc w:val="center"/>
        <w:rPr>
          <w:rFonts w:ascii="Arial" w:hAnsi="Arial" w:cs="Arial"/>
          <w:sz w:val="24"/>
        </w:rPr>
      </w:pPr>
    </w:p>
    <w:p w:rsidR="00483C43" w:rsidRDefault="00DC3CBC" w:rsidP="00483C43">
      <w:pPr>
        <w:pStyle w:val="BodyText"/>
        <w:ind w:firstLine="720"/>
        <w:rPr>
          <w:rFonts w:ascii="Arial" w:hAnsi="Arial" w:cs="Arial"/>
          <w:sz w:val="22"/>
          <w:szCs w:val="22"/>
        </w:rPr>
      </w:pPr>
      <w:r w:rsidRPr="00F4404B">
        <w:rPr>
          <w:rFonts w:ascii="Arial" w:hAnsi="Arial" w:cs="Arial"/>
          <w:sz w:val="22"/>
          <w:szCs w:val="22"/>
        </w:rPr>
        <w:t>Sredst</w:t>
      </w:r>
      <w:r w:rsidR="00C91867" w:rsidRPr="00F4404B">
        <w:rPr>
          <w:rFonts w:ascii="Arial" w:hAnsi="Arial" w:cs="Arial"/>
          <w:sz w:val="22"/>
          <w:szCs w:val="22"/>
        </w:rPr>
        <w:t xml:space="preserve">va budžeta u iznosu </w:t>
      </w:r>
      <w:r w:rsidR="001941F8">
        <w:rPr>
          <w:rFonts w:ascii="Arial" w:hAnsi="Arial" w:cs="Arial"/>
          <w:sz w:val="22"/>
          <w:szCs w:val="22"/>
        </w:rPr>
        <w:t>9.568.092,46</w:t>
      </w:r>
      <w:r w:rsidR="00483C43" w:rsidRPr="00F4404B">
        <w:rPr>
          <w:rFonts w:ascii="Arial" w:hAnsi="Arial" w:cs="Arial"/>
          <w:sz w:val="22"/>
          <w:szCs w:val="22"/>
        </w:rPr>
        <w:t xml:space="preserve"> eura iskazana po ekonomskoj klasifikaciji raspoređeni su po potrošačkim organizacijama na sljedeći način:</w:t>
      </w:r>
    </w:p>
    <w:p w:rsidR="001941F8" w:rsidRPr="00F4404B" w:rsidRDefault="001941F8" w:rsidP="00483C43">
      <w:pPr>
        <w:pStyle w:val="BodyText"/>
        <w:ind w:firstLine="720"/>
        <w:rPr>
          <w:rFonts w:ascii="Arial" w:hAnsi="Arial" w:cs="Arial"/>
          <w:sz w:val="22"/>
          <w:szCs w:val="22"/>
        </w:rPr>
      </w:pPr>
    </w:p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1725"/>
        <w:gridCol w:w="4050"/>
        <w:gridCol w:w="1890"/>
        <w:gridCol w:w="1877"/>
        <w:gridCol w:w="1158"/>
      </w:tblGrid>
      <w:tr w:rsidR="001941F8" w:rsidRPr="001941F8" w:rsidTr="001941F8">
        <w:trPr>
          <w:trHeight w:val="300"/>
        </w:trPr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IZDACI-organizaciona klasifikacija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41F8" w:rsidRPr="001941F8" w:rsidTr="001941F8">
        <w:trPr>
          <w:trHeight w:val="58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Org. </w:t>
            </w: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Eko šifra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Plan budžeta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Ostvareni budžet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Izvršenje (%)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41F8" w:rsidRPr="001941F8" w:rsidTr="001941F8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Predsjednik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496,500.00 €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388,934.79 €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78,34%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41F8" w:rsidRPr="001941F8" w:rsidTr="001941F8">
        <w:trPr>
          <w:trHeight w:val="5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Bruto zarade i doprinosi na teret poslodavca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127,900.00 €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104,288.14 €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81,54%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Neto zarade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69,600.00 €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59,567.22 €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85,59%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Porez na zarade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15,000.00 €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10,458.03 €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69,72%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Doprinosi na teret zaposlenog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28,500.00 €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23,002.23 €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80,71%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Doprinosi na teret poslodavca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12,200.00 €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9,907.02 €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81,21%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Opštinski prirez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2,600.00 €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1,353.64 €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52,06%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Ostala lična primanja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1,500.00 €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1,319.41 €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87,96%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4123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Naknada za prevoz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1,500.00 €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1,319.41 €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87,96%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materijal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9,600.00 €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4,837.16 €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50,39%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Kancelarijski materijal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2,200.00 €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2,016.96 €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91,68%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41332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Publikacije ,časopisi i glasila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1,400.00 €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719.60 €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51,40%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Rashodi za gorivo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6,000.00 €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2,100.60 €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35,01%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122,500.00 €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102,013.78 €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83,28%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10,000.00 €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4,399.83 €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44,00%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20,000.00 €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10,633.54 €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53,17%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Komunikacione usluge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9,000.00 €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3,682.06 €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40,91%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41496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Medijske usluge i promotivne aktivnosti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63,500.00 €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63,298.35 €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99,68%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41497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Promotivne aktivnosti- Brendiranje grada Tivta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20,000.00 €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20,000.00 €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izdaci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74,000.00 €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34,475.44 €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46,59%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4191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Izdaci po osnovu ugovora o djelu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2,000.00 €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484.19 €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24,21%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41993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Prekogranična saradnja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27,000.00 €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26,410.71 €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97,82%</w:t>
            </w:r>
          </w:p>
        </w:tc>
      </w:tr>
      <w:tr w:rsidR="001941F8" w:rsidRPr="001941F8" w:rsidTr="001941F8">
        <w:trPr>
          <w:trHeight w:val="76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41994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Sprovođenje aktivnosti iz plana energetske efikasnosti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45,000.00 €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7,580.54 €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16,85%</w:t>
            </w:r>
          </w:p>
        </w:tc>
      </w:tr>
      <w:tr w:rsidR="001941F8" w:rsidRPr="001941F8" w:rsidTr="001941F8">
        <w:trPr>
          <w:trHeight w:val="102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Transferi institucijama, pojedincima, nevladinom i javnom sektoru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101,000.00 €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88,431.69 €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87,56%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4316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Transferi za jednokratne socijalne pomoci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31,000.00 €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28,400.00 €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91,61%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43194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Pomoć institucijam i ustanovama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70,000.00 €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60,031.69 €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85,76%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Tekuća budžetska rezerva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60,000.00 €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53,569.17 €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89,28%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47101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Tekuca budžetska rezerva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60,000.00 €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53,569.17 €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89,28%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41F8" w:rsidRPr="001941F8" w:rsidTr="001941F8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Glavni administrator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82,998.52 €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78,516.76 €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94,60%</w:t>
            </w:r>
          </w:p>
        </w:tc>
      </w:tr>
      <w:tr w:rsidR="001941F8" w:rsidRPr="001941F8" w:rsidTr="001941F8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Bruto zarade i doprinosi na teret poslodavca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44,838.02 €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44,392.16 €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99,01%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Neto zarade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25,613.97 €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25,613.97 €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Porez na zarade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4,800.00 €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4,569.79 €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95,20%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Doprinosi na teret zaposlenog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9,508.21 €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9,508.21 €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Doprinosi na teret poslodavca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4,115.84 €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4,115.84 €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Opštinski prirez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800.00 €   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584.35 €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73,04%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materijal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1,700.00 €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998.73 €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58,75%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Kancelarijski materijal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500.00 €   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132.33 €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26,47%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41332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Publikacije ,časopisi i glasila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1,200.00 €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866.40 €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72,20%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6,960.50 €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5,999.50 €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86,19%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500.00 €   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18.00 €  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3,60%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500.00 €   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50.00 €  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Komunikacione usluge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600.00 €   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571.00 €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95,17%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Usluge stručnog usavršavanja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5,360.50 €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5,360.50 €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izdaci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29,500.00 €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27,126.37 €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91,95%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4194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Osiguranje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4,500.00 €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4,262.72 €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94,73%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41995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Ostali izdaci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25,000.00 €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22,863.65 €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91,45%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41F8" w:rsidRPr="001941F8" w:rsidTr="001941F8">
        <w:trPr>
          <w:trHeight w:val="6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Služba skupštine opštine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267,801.48 €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222,565.92 €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83,11%</w:t>
            </w:r>
          </w:p>
        </w:tc>
      </w:tr>
      <w:tr w:rsidR="001941F8" w:rsidRPr="001941F8" w:rsidTr="001941F8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Bruto zarade i doprinosi na teret poslodavca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80,885.09 €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59,585.77 €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73,67%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Neto zarade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45,090.00 €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34,501.14 €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76,52%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Porez na zarade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9,061.98 €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5,923.93 €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65,37%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4113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Doprinosi na teret zaposlenog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18,363.11 €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12,765.50 €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69,52%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Doprinosi na teret poslodavca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6,930.00 €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5,625.16 €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81,17%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Opštinski prirez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1,440.00 €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770.04 €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53,48%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Ostala lična primanja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55,537.52 €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52,945.44 €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95,33%</w:t>
            </w:r>
          </w:p>
        </w:tc>
      </w:tr>
      <w:tr w:rsidR="001941F8" w:rsidRPr="001941F8" w:rsidTr="001941F8">
        <w:trPr>
          <w:trHeight w:val="76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41261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Naknade skupštinskim odbornicima i predsjedniku skupštine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55,537.52 €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52,945.44 €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95,33%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materijal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7,905.15 €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7,684.56 €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97,21%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Kancelarijski materijal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1,800.00 €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1,755.51 €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97,53%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41332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Publikacije ,časopisi i glasila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5,025.15 €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5,025.15 €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Rashodi za gorivo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1,080.00 €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903.90 €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83,69%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24,808.30 €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24,096.01 €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97,13%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1,000.00 €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746.21 €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74,62%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1,430.50 €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1,430.50 €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Komunikacione usluge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2,377.80 €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2,377.80 €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76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414961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Medijske usluge i promotivne aktivnosti -Dan opštine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20,000.00 €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19,541.50 €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97,71%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izdaci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26,579.44 €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6,455.19 €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24,29%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4191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Izdaci po osnovu ugovora o djelu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900.00 €   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227.59 €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25,29%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41911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Komisije i savjeti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25,679.44 €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6,227.60 €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24,25%</w:t>
            </w:r>
          </w:p>
        </w:tc>
      </w:tr>
      <w:tr w:rsidR="001941F8" w:rsidRPr="001941F8" w:rsidTr="001941F8">
        <w:trPr>
          <w:trHeight w:val="102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Transferi institucijama, pojedincima, nevladinom i javnom sektoru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72,085.98 €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71,798.95 €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99,60%</w:t>
            </w:r>
          </w:p>
        </w:tc>
      </w:tr>
      <w:tr w:rsidR="001941F8" w:rsidRPr="001941F8" w:rsidTr="001941F8">
        <w:trPr>
          <w:trHeight w:val="76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4315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Transferi političkim partijama, strankama i udruženjima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59,881.98 €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59,881.98 €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43191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Transferi mjesnim zajednicama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12,204.00 €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11,916.97 €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97,65%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41F8" w:rsidRPr="001941F8" w:rsidTr="001941F8">
        <w:trPr>
          <w:trHeight w:val="12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Sekretarijat za uređenje prostora i zaštitu životne sredine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197,700.00 €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159,318.44 €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80,59%</w:t>
            </w:r>
          </w:p>
        </w:tc>
      </w:tr>
      <w:tr w:rsidR="001941F8" w:rsidRPr="001941F8" w:rsidTr="001941F8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Bruto zarade i doprinosi na teret poslodavca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151,058.31 €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145,905.56 €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96,59%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Neto zarade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86,400.00 €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86,244.90 €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99,82%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Porez na zarade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16,500.00 €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13,346.72 €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80,89%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Doprinosi na teret zaposlenog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32,500.00 €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32,072.37 €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98,68%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Doprinosi na teret poslodavca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13,228.31 €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12,506.69 €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94,54%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Opštinski prirez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2,430.00 €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1,734.88 €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71,39%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412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Ostala lična primanja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2,471.69 €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2,471.69 €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4123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Naknada za prevoz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2,471.69 €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2,471.69 €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materijal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24,370.00 €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9,674.60 €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39,70%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Kancelarijski materijal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2,870.00 €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1,866.38 €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65,03%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41332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Publikacije ,časopisi i glasila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500.00 €   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380.00 €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76,00%</w:t>
            </w:r>
          </w:p>
        </w:tc>
      </w:tr>
      <w:tr w:rsidR="001941F8" w:rsidRPr="001941F8" w:rsidTr="001941F8">
        <w:trPr>
          <w:trHeight w:val="76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41335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Realizacija ciljeva i zadataka iz lokalnih strateških dokumenata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21,000.00 €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7,428.22 €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35,37%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1,800.00 €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1,266.59 €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70,37%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500.00 €   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253.80 €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50,76%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Komunikacione usluge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1,300.00 €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1,012.79 €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77,91%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izdaci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18,000.00 €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0.00 €   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41911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Komisije i savjeti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18,000.00 €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0.00 €   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41F8" w:rsidRPr="001941F8" w:rsidTr="001941F8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Komunalna policija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153,492.19 €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137,406.52 €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89,52%</w:t>
            </w:r>
          </w:p>
        </w:tc>
      </w:tr>
      <w:tr w:rsidR="001941F8" w:rsidRPr="001941F8" w:rsidTr="001941F8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Bruto zarade i doprinosi na teret poslodavca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134,212.19 €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120,377.70 €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89,69%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Neto zarade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74,520.00 €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69,899.85 €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93,80%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Porez na zarade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14,220.00 €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11,445.91 €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80,49%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Doprinosi na teret zaposlenog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30,322.19 €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26,059.19 €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85,94%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Doprinosi na teret poslodavca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12,800.00 €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11,485.14 €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89,73%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Opštinski prirez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2,350.00 €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1,487.61 €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63,30%</w:t>
            </w:r>
          </w:p>
        </w:tc>
      </w:tr>
      <w:tr w:rsidR="001941F8" w:rsidRPr="001941F8" w:rsidTr="001941F8">
        <w:trPr>
          <w:trHeight w:val="28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Ostala lična primanja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1,250.00 €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1,176.15 €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94,09%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4123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Naknada za prevoz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1,250.00 €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1,176.15 €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94,09%</w:t>
            </w:r>
          </w:p>
        </w:tc>
      </w:tr>
      <w:tr w:rsidR="001941F8" w:rsidRPr="001941F8" w:rsidTr="001941F8">
        <w:trPr>
          <w:trHeight w:val="28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materijal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4,600.00 €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3,000.66 €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65,23%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Kancelarijski materijal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1,700.00 €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703.82 €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41,40%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41332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Publikacije ,časopisi i glasila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400.00 €   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210.00 €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52,50%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Rashodi za gorivo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2,500.00 €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2,086.84 €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83,47%</w:t>
            </w:r>
          </w:p>
        </w:tc>
      </w:tr>
      <w:tr w:rsidR="001941F8" w:rsidRPr="001941F8" w:rsidTr="001941F8">
        <w:trPr>
          <w:trHeight w:val="28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13,430.00 €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12,852.01 €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95,70%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500.00 €   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160.00 €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32,00%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Komunikacione usluge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2,350.00 €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2,172.71 €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92,46%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41495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Ostale usluge -dezinsekcija -deretizacija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10,580.00 €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10,519.30 €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99,43%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41F8" w:rsidRPr="001941F8" w:rsidTr="001941F8">
        <w:trPr>
          <w:trHeight w:val="9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Sekretarijat za finansije i ekonomski razvoj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1,493,105.88 €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1,396,800.48 €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93,55%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Bruto zarade i doprinosi na teret poslodavca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210,776.95 €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200,899.86 €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95,31%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Neto zarade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119,942.82 €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118,353.86 €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98,68%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Porez na zarade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22,410.00 €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18,307.29 €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81,69%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4113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Doprinosi na teret zaposlenog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45,234.13 €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43,457.99 €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96,07%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Doprinosi na teret poslodavca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19,610.00 €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18,401.24 €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93,84%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Opštinski prirez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3,580.00 €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2,379.48 €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66,47%</w:t>
            </w:r>
          </w:p>
        </w:tc>
      </w:tr>
      <w:tr w:rsidR="001941F8" w:rsidRPr="001941F8" w:rsidTr="001941F8">
        <w:trPr>
          <w:trHeight w:val="27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Ostala lična primanja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48,657.81 €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47,363.78 €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97,34%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4123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Naknada za prevoz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2,500.00 €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1,205.97 €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48,24%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4125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Otpremnine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46,157.81 €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46,157.81 €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28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materijal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26,872.02 €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24,684.22 €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91,86%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Kancelarijski materijal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6,000.00 €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5,351.07 €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89,18%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41332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Publikacije ,časopisi i glasila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1,000.00 €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422.75 €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42,28%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41336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Posbne namjene- poljoprivreda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18,672.02 €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18,672.02 €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Rashodi za gorivo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1,200.00 €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238.38 €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19,87%</w:t>
            </w:r>
          </w:p>
        </w:tc>
      </w:tr>
      <w:tr w:rsidR="001941F8" w:rsidRPr="001941F8" w:rsidTr="001941F8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27,963.94 €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26,999.85 €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96,55%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500.00 €   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81.00 €  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16,20%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Komunikacione usluge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850.00 €   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520.91 €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61,28%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Bankarske usluge i negativne kursne razlike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22,113.94 €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22,113.94 €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41494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Usluge revizije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4,500.00 €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4,284.00 €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95,20%</w:t>
            </w:r>
          </w:p>
        </w:tc>
      </w:tr>
      <w:tr w:rsidR="001941F8" w:rsidRPr="001941F8" w:rsidTr="001941F8">
        <w:trPr>
          <w:trHeight w:val="28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Kamate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60,000.00 €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40,576.37 €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67,63%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4161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Kamate rezidentima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60,000.00 €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40,576.37 €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67,63%</w:t>
            </w:r>
          </w:p>
        </w:tc>
      </w:tr>
      <w:tr w:rsidR="001941F8" w:rsidRPr="001941F8" w:rsidTr="001941F8">
        <w:trPr>
          <w:trHeight w:val="28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417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Renta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72,000.00 €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56,080.00 €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77,89%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4171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Zakup objekata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72,000.00 €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56,080.00 €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77,89%</w:t>
            </w:r>
          </w:p>
        </w:tc>
      </w:tr>
      <w:tr w:rsidR="001941F8" w:rsidRPr="001941F8" w:rsidTr="001941F8">
        <w:trPr>
          <w:trHeight w:val="28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izdaci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106,630.16 €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83,188.11 €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78,02%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4191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Izdaci po osnovu ugovora o djelu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15,000.00 €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12,439.34 €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82,93%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41991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Naknada šteta usled elementarnih nepogoda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18,000.00 €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800.00 €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4,44%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41992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Fond za obeštećenje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20,000.00 €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17,538.00 €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87,69%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41995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Ostali izdaci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53,630.16 €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52,410.77 €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97,73%</w:t>
            </w:r>
          </w:p>
        </w:tc>
      </w:tr>
      <w:tr w:rsidR="001941F8" w:rsidRPr="001941F8" w:rsidTr="001941F8">
        <w:trPr>
          <w:trHeight w:val="102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Transferi institucijama, pojedincima, nevladinom i javnom sektoru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46,500.00 €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43,117.29 €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92,73%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4317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Transferi za lična primanja pripravnika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46,500.00 €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43,117.29 €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92,73%</w:t>
            </w:r>
          </w:p>
        </w:tc>
      </w:tr>
      <w:tr w:rsidR="001941F8" w:rsidRPr="001941F8" w:rsidTr="001941F8">
        <w:trPr>
          <w:trHeight w:val="28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transferi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109,865.00 €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109,865.00 €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43266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Dotacija Vodacom-u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109,865.00 €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109,865.00 €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28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Otplata duga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773,840.00 €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764,026.00 €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98,73%</w:t>
            </w:r>
          </w:p>
        </w:tc>
      </w:tr>
      <w:tr w:rsidR="001941F8" w:rsidRPr="001941F8" w:rsidTr="001941F8">
        <w:trPr>
          <w:trHeight w:val="76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4611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Otplata hartija od vrijednosti i kredita rezidentima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773,840.00 €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764,026.00 €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98,73%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Stalna budžetska rezerva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0.00 €   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47201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Stalna budžetska rezerva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10,000.00 €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0.00 €   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41F8" w:rsidRPr="001941F8" w:rsidTr="001941F8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06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Direkcija za imovinu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1,636,571.93 €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1,616,132.15 €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98,75%</w:t>
            </w:r>
          </w:p>
        </w:tc>
      </w:tr>
      <w:tr w:rsidR="001941F8" w:rsidRPr="001941F8" w:rsidTr="001941F8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Bruto zarade i doprinosi na teret poslodavca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57,510.00 €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50,234.13 €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87,35%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Neto zarade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32,760.00 €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29,273.37 €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89,36%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Porez na zarade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6,300.00 €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4,822.55 €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76,55%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Doprinosi na teret zaposlenog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12,330.00 €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10,767.00 €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87,32%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Doprinosi na teret poslodavca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5,040.00 €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4,744.45 €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94,14%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Opštinski prirez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1,080.00 €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626.76 €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58,03%</w:t>
            </w:r>
          </w:p>
        </w:tc>
      </w:tr>
      <w:tr w:rsidR="001941F8" w:rsidRPr="001941F8" w:rsidTr="001941F8">
        <w:trPr>
          <w:trHeight w:val="28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materijal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1,120.00 €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954.45 €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85,22%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Kancelarijski materijal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720.00 €   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574.45 €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79,78%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41332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Publikacije ,časopisi i glasila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400.00 €   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380.00 €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95,00%</w:t>
            </w:r>
          </w:p>
        </w:tc>
      </w:tr>
      <w:tr w:rsidR="001941F8" w:rsidRPr="001941F8" w:rsidTr="001941F8">
        <w:trPr>
          <w:trHeight w:val="27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7,800.00 €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5,049.64 €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64,74%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500.00 €   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307.70 €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61,54%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Komunikacione usluge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1,000.00 €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413.48 €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41,35%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41461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Usluge notara i državnog arhiva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6,300.00 €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4,328.46 €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68,71%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tekuće održavanje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9,000.00 €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3,261.80 €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36,24%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41522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Tekuće održavanje zgrada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9,000.00 €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3,261.80 €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36,24%</w:t>
            </w:r>
          </w:p>
        </w:tc>
      </w:tr>
      <w:tr w:rsidR="001941F8" w:rsidRPr="001941F8" w:rsidTr="001941F8">
        <w:trPr>
          <w:trHeight w:val="27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izdaci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61,141.93 €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61,141.93 €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4192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Izdaci po osnovu sudskih postupaka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61,141.93 €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61,141.93 €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izdaci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1,500,000.00 €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1,495,490.20 €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99,70%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4414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Izdaci za uredenje zemljišta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1,500,000.00 €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1,495,490.20 €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99,70%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41F8" w:rsidRPr="001941F8" w:rsidTr="001941F8">
        <w:trPr>
          <w:trHeight w:val="9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Sekretarijat za upravu i društvene djelatnosti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808,200.00 €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786,795.02 €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97,35%</w:t>
            </w:r>
          </w:p>
        </w:tc>
      </w:tr>
      <w:tr w:rsidR="001941F8" w:rsidRPr="001941F8" w:rsidTr="001941F8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Bruto zarade i doprinosi na teret poslodavca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80,640.00 €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72,565.74 €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89,99%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Neto zarade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46,800.00 €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42,552.40 €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90,92%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Porez na zarade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8,010.00 €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6,727.10 €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83,98%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Doprinosi na teret zaposlenog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17,370.00 €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15,561.75 €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89,59%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Doprinosi na teret poslodavca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7,110.00 €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6,850.10 €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96,34%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Opštinski prirez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1,350.00 €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874.39 €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64,77%</w:t>
            </w:r>
          </w:p>
        </w:tc>
      </w:tr>
      <w:tr w:rsidR="001941F8" w:rsidRPr="001941F8" w:rsidTr="001941F8">
        <w:trPr>
          <w:trHeight w:val="31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materijal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80,810.00 €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77,466.01 €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95,86%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Kancelarijski materijal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1,500.00 €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945.37 €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63,02%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41332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Publikacije ,časopisi i glasila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400.00 €   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380.00 €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95,00%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41334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Posebne namjene -gerantološka služba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33,000.00 €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31,994.05 €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96,95%</w:t>
            </w:r>
          </w:p>
        </w:tc>
      </w:tr>
      <w:tr w:rsidR="001941F8" w:rsidRPr="001941F8" w:rsidTr="001941F8">
        <w:trPr>
          <w:trHeight w:val="76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41335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Realizacija ciljeva i zadataka iz lokalnih strateških dokumenata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40,410.00 €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39,108.04 €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96,78%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41337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Posebne namjene -prevencija narkomanije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5,500.00 €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5,038.55 €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91,61%</w:t>
            </w:r>
          </w:p>
        </w:tc>
      </w:tr>
      <w:tr w:rsidR="001941F8" w:rsidRPr="001941F8" w:rsidTr="001941F8">
        <w:trPr>
          <w:trHeight w:val="28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37,200.00 €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36,729.25 €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98,73%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500.00 €   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286.00 €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57,20%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Komunikacione usluge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700.00 €   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483.21 €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69,03%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Usluge prevoza- prevoz učenika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33,000.00 €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33,000.00 €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41493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Ugovorene usluge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3,000.00 €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2,960.04 €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98,67%</w:t>
            </w:r>
          </w:p>
        </w:tc>
      </w:tr>
      <w:tr w:rsidR="001941F8" w:rsidRPr="001941F8" w:rsidTr="001941F8">
        <w:trPr>
          <w:trHeight w:val="27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izdaci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8,000.00 €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7,646.11 €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95,58%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41911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Komisije i savjeti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8,000.00 €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7,646.11 €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95,58%</w:t>
            </w:r>
          </w:p>
        </w:tc>
      </w:tr>
      <w:tr w:rsidR="001941F8" w:rsidRPr="001941F8" w:rsidTr="001941F8">
        <w:trPr>
          <w:trHeight w:val="102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Transferi institucijama, pojedincima, nevladinom i javnom sektoru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357,550.00 €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349,749.00 €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97,82%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4313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Transferi institucijama sporta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250,000.00 €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245,494.00 €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98,20%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4314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Transferi nevladinim organizacijama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55,000.00 €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52,135.00 €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94,79%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4318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Ostali transferi pojedincima-stipendije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35,550.00 €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35,550.00 €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43192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Transferi Crvenom krstu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9,000.00 €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8,570.00 €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95,22%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43193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Transferi UBNOR-a i antifašista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8,000.00 €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8,000.00 €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27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transferi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210,000.00 €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209,500.00 €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99,76%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43268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Ugovorene medijske usluge- Radio Tivat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210,000.00 €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209,500.00 €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99,76%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Otplata obaveza iz prethodnog perioda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34,000.00 €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33,138.91 €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97,47%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4631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Obaveze iz prethodnog perioda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34,000.00 €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33,138.91 €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97,47%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41F8" w:rsidRPr="001941F8" w:rsidTr="001941F8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Služba zaštite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323,400.00 €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312,536.67 €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96,64%</w:t>
            </w:r>
          </w:p>
        </w:tc>
      </w:tr>
      <w:tr w:rsidR="001941F8" w:rsidRPr="001941F8" w:rsidTr="001941F8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Bruto zarade i doprinosi na teret poslodavca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278,380.01 €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271,168.73 €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97,41%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Neto zarade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153,267.72 €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153,267.72 €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Porez na zarade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22,900.00 €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21,903.05 €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95,65%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Doprinosi na teret zaposlenog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55,589.41 €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50,750.86 €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91,30%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Doprinosi na teret poslodavca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42,402.88 €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42,216.37 €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99,56%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Opštinski prirez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4,220.00 €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3,030.73 €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71,82%</w:t>
            </w:r>
          </w:p>
        </w:tc>
      </w:tr>
      <w:tr w:rsidR="001941F8" w:rsidRPr="001941F8" w:rsidTr="001941F8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Ostala lična primanja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7,000.00 €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6,883.74 €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98,34%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4123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Naknada za prevoz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7,000.00 €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6,883.74 €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98,34%</w:t>
            </w:r>
          </w:p>
        </w:tc>
      </w:tr>
      <w:tr w:rsidR="001941F8" w:rsidRPr="001941F8" w:rsidTr="001941F8">
        <w:trPr>
          <w:trHeight w:val="34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materijal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30,985.29 €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29,234.91 €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94,35%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41331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Materijal za posebne namjene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21,485.29 €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21,333.24 €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99,29%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41341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Rashodi za električnu energiju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2,500.00 €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1,974.71 €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78,99%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Rashodi za gorivo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7,000.00 €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5,926.96 €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84,67%</w:t>
            </w:r>
          </w:p>
        </w:tc>
      </w:tr>
      <w:tr w:rsidR="001941F8" w:rsidRPr="001941F8" w:rsidTr="001941F8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2,300.00 €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1,019.00 €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44,30%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500.00 €   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138.00 €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27,60%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Komunikacione usluge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1,800.00 €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881.00 €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48,94%</w:t>
            </w:r>
          </w:p>
        </w:tc>
      </w:tr>
      <w:tr w:rsidR="001941F8" w:rsidRPr="001941F8" w:rsidTr="001941F8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izdaci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4,734.70 €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4,230.29 €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89,35%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4194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Osiguranje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3,234.70 €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3,234.70 €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4196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Komunalne naknade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1,500.00 €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995.59 €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66,37%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41F8" w:rsidRPr="001941F8" w:rsidTr="001941F8">
        <w:trPr>
          <w:trHeight w:val="9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Sekretarijat za stambeno komunalne poslove i saobraćaj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806,500.00 €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770,211.39 €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95,50%</w:t>
            </w:r>
          </w:p>
        </w:tc>
      </w:tr>
      <w:tr w:rsidR="001941F8" w:rsidRPr="001941F8" w:rsidTr="001941F8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Bruto zarade i doprinosi na teret poslodavca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59,626.08 €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48,894.88 €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Neto zarade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34,700.00 €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28,519.83 €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82,19%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Porez na zarade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4,700.00 €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4,668.96 €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99,34%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Doprinosi na teret zaposlenog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13,400.00 €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10,480.67 €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78,21%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Doprinosi na teret poslodavca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5,726.08 €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4,618.63 €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80,66%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Opštinski prirez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1,100.00 €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606.79 €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55,16%</w:t>
            </w:r>
          </w:p>
        </w:tc>
      </w:tr>
      <w:tr w:rsidR="001941F8" w:rsidRPr="001941F8" w:rsidTr="001941F8">
        <w:trPr>
          <w:trHeight w:val="34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materijal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141,400.00 €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134,691.13 €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95,26%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Kancelarijski materijal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1,000.00 €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123.91 €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12,39%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41332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Publikacije ,časopisi i glasila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400.00 €   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0.00 €   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41342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Rashodi za električnu energiju- Javna rasvjeta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140,000.00 €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134,567.22 €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96,12%</w:t>
            </w:r>
          </w:p>
        </w:tc>
      </w:tr>
      <w:tr w:rsidR="001941F8" w:rsidRPr="001941F8" w:rsidTr="001941F8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1,100.00 €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448.25 €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40,75%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500.00 €   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0.00 €   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Komunikacione usluge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600.00 €   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448.25 €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74,71%</w:t>
            </w:r>
          </w:p>
        </w:tc>
      </w:tr>
      <w:tr w:rsidR="001941F8" w:rsidRPr="001941F8" w:rsidTr="001941F8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transferi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604,373.92 €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586,177.13 €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96,99%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43261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Dotacija JKP za održavanje javnih površina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180,000.00 €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179,166.67 €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99,54%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432611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Dotacije JKP za održavanje puteva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60,000.00 €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55,000.00 €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91,67%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43262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Dotacija JKP za održavanje obale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70,000.00 €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68,333.29 €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97,62%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43263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Dotacija za održavanje javne rasvjete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44,000.00 €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44,000.00 €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43264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Dotacija za održavanje velikog gradskog parka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12,000.00 €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12,000.00 €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43265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Dotacija za održavanje deponije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180,000.00 €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170,969.86 €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94,98%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43267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Dotacija za finansiranje zajedničkog azila za pse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38,373.92 €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38,373.92 €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43269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Dotacija JKP za održavanje bujičnih potoka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20,000.00 €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18,333.39 €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91,67%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41F8" w:rsidRPr="001941F8" w:rsidTr="001941F8">
        <w:trPr>
          <w:trHeight w:val="6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Direkcija za investicije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7,278,260.00 €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2,498,185.49 €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34,32%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Bruto zarade i doprinosi na teret poslodavca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57,240.00 €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52,332.60 €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91,43%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Neto zarade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32,940.00 €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30,453.04 €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92,45%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Porez na zarade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5,940.00 €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5,065.81 €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85,28%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Doprinosi na teret zaposlenog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12,330.00 €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11,216.38 €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90,97%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Doprinosi na teret poslodavca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5,040.00 €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4,938.94 €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97,99%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Opštinski prirez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990.00 €   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658.43 €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66,51%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materijal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2,520.00 €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995.60 €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39,51%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Kancelarijski materijal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1,080.00 €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226.59 €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20,98%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41332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Publikacije ,časopisi i glasila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360.00 €   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0.00 €   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Rashodi za gorivo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1,080.00 €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769.01 €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71,20%</w:t>
            </w:r>
          </w:p>
        </w:tc>
      </w:tr>
      <w:tr w:rsidR="001941F8" w:rsidRPr="001941F8" w:rsidTr="001941F8">
        <w:trPr>
          <w:trHeight w:val="28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28,600.00 €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19,152.91 €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66,97%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500.00 €   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0.00 €   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Komunikacione usluge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1,100.00 €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758.96 €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69,00%</w:t>
            </w:r>
          </w:p>
        </w:tc>
      </w:tr>
      <w:tr w:rsidR="001941F8" w:rsidRPr="001941F8" w:rsidTr="001941F8">
        <w:trPr>
          <w:trHeight w:val="76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4147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Konsultantske usluge, projekti i studije- geodetske usluge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27,000.00 €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18,393.95 €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68,13%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izdaci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1,500.00 €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317.13 €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21,14%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41911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Komisije i savjeti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1,500.00 €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317.13 €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21,14%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izdaci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6,588,400.00 €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1,825,387.25 €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27,71%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4411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Izdaci za infrastrukturu opšteg znacaja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427,000.00 €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4,337.13 €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1,02%</w:t>
            </w:r>
          </w:p>
        </w:tc>
      </w:tr>
      <w:tr w:rsidR="001941F8" w:rsidRPr="001941F8" w:rsidTr="001941F8">
        <w:trPr>
          <w:trHeight w:val="76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44121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Izdaci za lokalnu infrastrukturu- vodovod i kanalizacija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3,986,000.00 €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588,351.03 €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14,76%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44122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Ostali kapitalni izdaci za lokalnu infrastrukturu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1,045,500.00 €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306,103.39 €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29,28%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4413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Izdaci za građevinske objekte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521,000.00 €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462,599.39 €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88,79%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44151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Sredstva transporta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28,000.00 €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0.00 €   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44152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Kancelariska oprema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31,000.00 €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25,210.52 €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81,32%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44153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Oprema za službu zaštite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45,000.00 €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14,989.24 €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33,31%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44154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Nabavka podzemnih kontenjera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20,500.00 €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18,716.87 €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91,30%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4416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Investiciono održavanje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37,300.00 €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23,415.08 €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62,78%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4419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Ostali kapitalni izdaci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447,100.00 €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381,664.60 €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85,36%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463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Otplata obaveza iz prethodnog perioda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600,000.00 €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600,000.00 €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4631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Obaveze iz prethodnog perioda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600,000.00 €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600,000.00 €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41F8" w:rsidRPr="001941F8" w:rsidTr="001941F8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JU Centar za kulturu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718,510.00 €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715,817.11 €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99,63%</w:t>
            </w:r>
          </w:p>
        </w:tc>
      </w:tr>
      <w:tr w:rsidR="001941F8" w:rsidRPr="001941F8" w:rsidTr="001941F8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Bruto zarade i doprinosi na teret poslodavca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214,770.27 €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214,562.74 €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99,90%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Neto zarade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130,221.41 €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130,221.41 €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Porez na zarade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18,338.39 €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18,338.39 €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Doprinosi na teret zaposlenog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44,210.47 €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44,210.47 €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Doprinosi na teret poslodavca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19,350.00 €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19,349.14 €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Opštinski prirez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2,650.00 €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2,443.33 €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92,20%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materijal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27,480.00 €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26,535.58 €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96,56%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Kancelarijski materijal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1,000.00 €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998.32 €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99,83%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41343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Rashodi za elektricnu energiju - Centar za kulturu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22,700.00 €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21,913.03 €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96,53%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Rashodi za gorivo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3,780.00 €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3,624.23 €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95,88%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376,909.73 €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375,618.61 €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99,66%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8,510.12 €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8,417.84 €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98,92%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Komunikacione usluge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6,500.00 €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6,492.26 €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99,88%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41491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Ugovorene  usluge -programske aktivnosti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251,760.61 €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251,760.61 €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41492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Ugovorena uslge-pozorišna predstava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92,139.00 €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92,137.26 €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41498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Obezbjeđenje objekta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18,000.00 €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16,810.64 €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93,39%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tekuće održavanje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23,000.00 €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22,992.99 €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99,97%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4153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Tekuce održavanje opreme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23,000.00 €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22,992.99 €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99,97%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izdaci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5,850.00 €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5,610.51 €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95,91%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4196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Komunalne naknade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5,850.00 €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5,610.51 €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95,91%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Otplata obaveza iz prethodnog perioda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70,500.00 €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70,496.68 €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4631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Obaveze iz prethodnog perioda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70,500.00 €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70,496.68 €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41F8" w:rsidRPr="001941F8" w:rsidTr="001941F8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JU Sportska dvorana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106,660.00 €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103,439.54 €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96,98%</w:t>
            </w:r>
          </w:p>
        </w:tc>
      </w:tr>
      <w:tr w:rsidR="001941F8" w:rsidRPr="001941F8" w:rsidTr="001941F8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Bruto zarade i doprinosi na teret poslodavca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74,361.54 €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74,056.97 €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99,59%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Neto zarade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44,711.23 €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44,711.23 €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Porez na zarade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6,526.14 €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6,526.14 €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Doprinosi na teret zaposlenog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15,164.19 €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15,164.19 €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4114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Doprinosi na teret poslodavca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6,959.98 €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6,807.31 €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97,81%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Opštinski prirez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1,000.00 €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848.10 €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84,81%</w:t>
            </w:r>
          </w:p>
        </w:tc>
      </w:tr>
      <w:tr w:rsidR="001941F8" w:rsidRPr="001941F8" w:rsidTr="001941F8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materijal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17,760.00 €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15,706.08 €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88,44%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41331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Materijal za posebne namjene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2,400.00 €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2,112.53 €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88,02%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41341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Rashodi za električnu energiju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15,000.00 €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13,239.65 €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88,26%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Rashodi za gorivo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360.00 €   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353.90 €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98,31%</w:t>
            </w:r>
          </w:p>
        </w:tc>
      </w:tr>
      <w:tr w:rsidR="001941F8" w:rsidRPr="001941F8" w:rsidTr="001941F8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1,500.00 €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1,132.31 €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75,49%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300.00 €   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0.00 €   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Komunikacione usluge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1,200.00 €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1,132.31 €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94,36%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tekuće održavanje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5,000.27 €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4,949.84 €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98,99%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41521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Tekuće održavanje zgrade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5,000.27 €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4,949.84 €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98,99%</w:t>
            </w:r>
          </w:p>
        </w:tc>
      </w:tr>
      <w:tr w:rsidR="001941F8" w:rsidRPr="001941F8" w:rsidTr="001941F8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izdaci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8,038.19 €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7,594.34 €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94,48%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4196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Komunalne naknade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4,038.19 €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4,038.19 €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41995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Ostali izdaci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4,000.00 €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3,556.15 €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88,90%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41F8" w:rsidRPr="001941F8" w:rsidTr="001941F8">
        <w:trPr>
          <w:trHeight w:val="9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Sekretarijat za informacione sisteme i zajedničke poslove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418,090.00 €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381,348.19 €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91,21%</w:t>
            </w:r>
          </w:p>
        </w:tc>
      </w:tr>
      <w:tr w:rsidR="001941F8" w:rsidRPr="001941F8" w:rsidTr="001941F8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Bruto zarade i doprinosi na teret poslodavca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192,915.00 €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189,282.93 €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98,12%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Neto zarade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113,000.00 €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111,662.26 €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98,82%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Porez na zarade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16,600.00 €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16,314.84 €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98,28%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Doprinosi na teret zaposlenog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42,500.00 €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41,160.85 €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96,85%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Doprinosi na teret poslodavca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18,025.00 €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18,024.68 €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Opštinski prirez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2,790.00 €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2,120.30 €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76,00%</w:t>
            </w:r>
          </w:p>
        </w:tc>
      </w:tr>
      <w:tr w:rsidR="001941F8" w:rsidRPr="001941F8" w:rsidTr="001941F8">
        <w:trPr>
          <w:trHeight w:val="33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Ostala lična primanja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2,500.00 €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2,417.89 €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96,72%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4123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Naknada za prevoz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2,500.00 €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2,417.89 €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96,72%</w:t>
            </w:r>
          </w:p>
        </w:tc>
      </w:tr>
      <w:tr w:rsidR="001941F8" w:rsidRPr="001941F8" w:rsidTr="001941F8">
        <w:trPr>
          <w:trHeight w:val="28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materijal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94,992.46 €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81,655.56 €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85,96%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Kancelarijski materijal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6,750.00 €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3,233.26 €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47,90%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41312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Sitan inventar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900.00 €   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0.00 €   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41315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Radna odjeća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2,250.00 €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182.95 €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8,13%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41332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Publikacije ,časopisi i glasila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300.00 €   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0.00 €   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41341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Rashodi za električnu energiju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81,792.46 €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76,265.06 €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93,24%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Rashodi za gorivo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3,000.00 €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1,974.29 €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65,81%</w:t>
            </w:r>
          </w:p>
        </w:tc>
      </w:tr>
      <w:tr w:rsidR="001941F8" w:rsidRPr="001941F8" w:rsidTr="001941F8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36,500.00 €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33,283.05 €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91,19%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500.00 €   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35.80 €  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7,16%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Komunikacione usluge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18,000.00 €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17,895.89 €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99,42%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41498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Obezbjeđenje objekta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18,000.00 €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15,351.36 €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85,29%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415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tekuće održavanje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34,200.00 €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24,989.55 €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73,07%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41521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Tekuće održavanje zgrade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9,000.00 €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8,075.98 €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89,73%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4153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Tekuce održavanje opreme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25,200.00 €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16,913.57 €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67,12%</w:t>
            </w:r>
          </w:p>
        </w:tc>
      </w:tr>
      <w:tr w:rsidR="001941F8" w:rsidRPr="001941F8" w:rsidTr="001941F8">
        <w:trPr>
          <w:trHeight w:val="28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izdaci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46,982.54 €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45,452.35 €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96,74%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4193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Izrada i održavanje softvera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26,982.54 €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26,982.54 €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4196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Komunalne naknade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20,000.00 €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18,469.81 €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92,35%</w:t>
            </w:r>
          </w:p>
        </w:tc>
      </w:tr>
      <w:tr w:rsidR="001941F8" w:rsidRPr="001941F8" w:rsidTr="001941F8">
        <w:trPr>
          <w:trHeight w:val="28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izdaci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4,266.86 €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42,67%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44155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Kompjuterska oprema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10,000.00 €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4,266.86 €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42,67%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41F8" w:rsidRPr="001941F8" w:rsidTr="001941F8">
        <w:trPr>
          <w:trHeight w:val="6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Služba interne revizije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19,710.00 €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83.99 €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0,43%</w:t>
            </w:r>
          </w:p>
        </w:tc>
      </w:tr>
      <w:tr w:rsidR="001941F8" w:rsidRPr="001941F8" w:rsidTr="001941F8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Bruto zarade i doprinosi na teret poslodavca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18,900.00 €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0.00 €   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Neto zarade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11,151.00 €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0.00 €   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Porez na zarade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1,701.00 €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0.00 €   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Doprinosi na teret zaposlenog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3,969.00 €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0.00 €   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</w:tr>
      <w:tr w:rsidR="001941F8" w:rsidRPr="001941F8" w:rsidTr="001941F8">
        <w:trPr>
          <w:trHeight w:val="5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Doprinosi na teret poslodavca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1,701.00 €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0.00 €   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4115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Opštinski prirez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378.00 €   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0.00 €   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</w:tr>
      <w:tr w:rsidR="001941F8" w:rsidRPr="001941F8" w:rsidTr="001941F8">
        <w:trPr>
          <w:trHeight w:val="27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materijal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90.00 €     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83.99 €  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93,32%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41311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Kancelarijski materijal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90.00 €     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83.99 €  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93,32%</w:t>
            </w:r>
          </w:p>
        </w:tc>
      </w:tr>
      <w:tr w:rsidR="001941F8" w:rsidRPr="001941F8" w:rsidTr="001941F8">
        <w:trPr>
          <w:trHeight w:val="28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720.00 €   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0.00 €   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180.00 €   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0.00 €   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4143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Komunikacione usluge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540.00 €             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 xml:space="preserve">0.00 €               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F8"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41F8" w:rsidRPr="001941F8" w:rsidTr="001941F8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14,807,500.00 €     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9,568,092.46 €     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41F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64,62%</w:t>
            </w:r>
          </w:p>
        </w:tc>
      </w:tr>
      <w:tr w:rsidR="001941F8" w:rsidRPr="001941F8" w:rsidTr="001941F8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1F8" w:rsidRPr="001941F8" w:rsidRDefault="001941F8" w:rsidP="001941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91867" w:rsidRDefault="00C91867" w:rsidP="00C902A6">
      <w:pPr>
        <w:rPr>
          <w:rFonts w:ascii="Arial" w:hAnsi="Arial" w:cs="Arial"/>
          <w:b/>
          <w:lang w:val="hr-HR"/>
        </w:rPr>
      </w:pPr>
    </w:p>
    <w:p w:rsidR="002B4D73" w:rsidRPr="002B4D73" w:rsidRDefault="002B4D73" w:rsidP="0005739A">
      <w:pPr>
        <w:pStyle w:val="BodyText"/>
        <w:jc w:val="center"/>
        <w:rPr>
          <w:rFonts w:ascii="Arial" w:hAnsi="Arial" w:cs="Arial"/>
          <w:sz w:val="24"/>
        </w:rPr>
      </w:pPr>
      <w:r w:rsidRPr="002B4D73">
        <w:rPr>
          <w:rFonts w:ascii="Arial" w:hAnsi="Arial" w:cs="Arial"/>
          <w:sz w:val="24"/>
        </w:rPr>
        <w:t>Član 5</w:t>
      </w:r>
    </w:p>
    <w:p w:rsidR="002B4D73" w:rsidRPr="00F4404B" w:rsidRDefault="002B4D73" w:rsidP="00824D98">
      <w:pPr>
        <w:ind w:firstLine="720"/>
        <w:rPr>
          <w:rFonts w:ascii="Arial" w:hAnsi="Arial" w:cs="Arial"/>
          <w:sz w:val="22"/>
          <w:szCs w:val="22"/>
          <w:lang w:val="hr-HR"/>
        </w:rPr>
      </w:pPr>
      <w:r w:rsidRPr="00F4404B">
        <w:rPr>
          <w:rFonts w:ascii="Arial" w:hAnsi="Arial" w:cs="Arial"/>
          <w:sz w:val="22"/>
          <w:szCs w:val="22"/>
          <w:lang w:val="hr-HR"/>
        </w:rPr>
        <w:t>Sreds</w:t>
      </w:r>
      <w:r w:rsidR="00C91867" w:rsidRPr="00F4404B">
        <w:rPr>
          <w:rFonts w:ascii="Arial" w:hAnsi="Arial" w:cs="Arial"/>
          <w:sz w:val="22"/>
          <w:szCs w:val="22"/>
          <w:lang w:val="hr-HR"/>
        </w:rPr>
        <w:t>t</w:t>
      </w:r>
      <w:r w:rsidRPr="00F4404B">
        <w:rPr>
          <w:rFonts w:ascii="Arial" w:hAnsi="Arial" w:cs="Arial"/>
          <w:sz w:val="22"/>
          <w:szCs w:val="22"/>
          <w:lang w:val="hr-HR"/>
        </w:rPr>
        <w:t xml:space="preserve">va  stalne  rezerve Budžeta opštine Tivat na dan </w:t>
      </w:r>
      <w:r w:rsidR="00C91867" w:rsidRPr="00F4404B">
        <w:rPr>
          <w:rFonts w:ascii="Arial" w:hAnsi="Arial" w:cs="Arial"/>
          <w:sz w:val="22"/>
          <w:szCs w:val="22"/>
          <w:lang w:val="hr-HR"/>
        </w:rPr>
        <w:t>31.12.201</w:t>
      </w:r>
      <w:r w:rsidR="009E2509">
        <w:rPr>
          <w:rFonts w:ascii="Arial" w:hAnsi="Arial" w:cs="Arial"/>
          <w:sz w:val="22"/>
          <w:szCs w:val="22"/>
          <w:lang w:val="hr-HR"/>
        </w:rPr>
        <w:t>5</w:t>
      </w:r>
      <w:r w:rsidRPr="00F4404B">
        <w:rPr>
          <w:rFonts w:ascii="Arial" w:hAnsi="Arial" w:cs="Arial"/>
          <w:sz w:val="22"/>
          <w:szCs w:val="22"/>
          <w:lang w:val="hr-HR"/>
        </w:rPr>
        <w:t xml:space="preserve">.godine iznosila su </w:t>
      </w:r>
      <w:r w:rsidR="002B1C19">
        <w:rPr>
          <w:rFonts w:ascii="Arial" w:hAnsi="Arial" w:cs="Arial"/>
          <w:sz w:val="22"/>
          <w:szCs w:val="22"/>
          <w:lang w:val="hr-HR"/>
        </w:rPr>
        <w:t>236.978</w:t>
      </w:r>
      <w:r w:rsidRPr="00F4404B">
        <w:rPr>
          <w:rFonts w:ascii="Arial" w:hAnsi="Arial" w:cs="Arial"/>
          <w:sz w:val="22"/>
          <w:szCs w:val="22"/>
          <w:lang w:val="hr-HR"/>
        </w:rPr>
        <w:t xml:space="preserve">  eura.</w:t>
      </w:r>
    </w:p>
    <w:p w:rsidR="002B4D73" w:rsidRPr="008E6169" w:rsidRDefault="002B4D73" w:rsidP="002B4D73">
      <w:pPr>
        <w:rPr>
          <w:rFonts w:ascii="Arial" w:hAnsi="Arial" w:cs="Arial"/>
          <w:lang w:val="hr-HR"/>
        </w:rPr>
      </w:pPr>
    </w:p>
    <w:p w:rsidR="00F41CBE" w:rsidRPr="008E6169" w:rsidRDefault="00F41CBE" w:rsidP="002B4D73">
      <w:pPr>
        <w:rPr>
          <w:rFonts w:ascii="Arial" w:hAnsi="Arial" w:cs="Arial"/>
          <w:lang w:val="hr-HR"/>
        </w:rPr>
      </w:pPr>
    </w:p>
    <w:p w:rsidR="002B4D73" w:rsidRPr="002B4D73" w:rsidRDefault="002B4D73" w:rsidP="0005739A">
      <w:pPr>
        <w:jc w:val="center"/>
        <w:rPr>
          <w:rFonts w:ascii="Arial" w:hAnsi="Arial" w:cs="Arial"/>
          <w:lang w:val="hr-HR"/>
        </w:rPr>
      </w:pPr>
      <w:r w:rsidRPr="002B4D73">
        <w:rPr>
          <w:rFonts w:ascii="Arial" w:hAnsi="Arial" w:cs="Arial"/>
          <w:lang w:val="hr-HR"/>
        </w:rPr>
        <w:t>Član 6</w:t>
      </w:r>
    </w:p>
    <w:p w:rsidR="0005739A" w:rsidRDefault="0005739A" w:rsidP="00B52D4A">
      <w:pPr>
        <w:ind w:firstLine="720"/>
        <w:rPr>
          <w:rFonts w:ascii="Arial" w:hAnsi="Arial" w:cs="Arial"/>
          <w:sz w:val="22"/>
          <w:szCs w:val="22"/>
          <w:lang w:val="hr-HR"/>
        </w:rPr>
      </w:pPr>
    </w:p>
    <w:p w:rsidR="002B4D73" w:rsidRPr="00F4404B" w:rsidRDefault="002B4D73" w:rsidP="00B52D4A">
      <w:pPr>
        <w:ind w:firstLine="720"/>
        <w:rPr>
          <w:rFonts w:ascii="Arial" w:hAnsi="Arial" w:cs="Arial"/>
          <w:sz w:val="22"/>
          <w:szCs w:val="22"/>
          <w:lang w:val="hr-HR"/>
        </w:rPr>
      </w:pPr>
      <w:r w:rsidRPr="00F4404B">
        <w:rPr>
          <w:rFonts w:ascii="Arial" w:hAnsi="Arial" w:cs="Arial"/>
          <w:sz w:val="22"/>
          <w:szCs w:val="22"/>
          <w:lang w:val="hr-HR"/>
        </w:rPr>
        <w:t>Ova Odluka stupa na snagu danom objavljivanja u “Služben</w:t>
      </w:r>
      <w:r w:rsidR="00B52D4A" w:rsidRPr="00F4404B">
        <w:rPr>
          <w:rFonts w:ascii="Arial" w:hAnsi="Arial" w:cs="Arial"/>
          <w:sz w:val="22"/>
          <w:szCs w:val="22"/>
          <w:lang w:val="hr-HR"/>
        </w:rPr>
        <w:t>om listu RCG-opštinski propisi”</w:t>
      </w:r>
    </w:p>
    <w:p w:rsidR="002B4D73" w:rsidRPr="008E6169" w:rsidRDefault="002B4D73" w:rsidP="002B4D73">
      <w:pPr>
        <w:rPr>
          <w:rFonts w:ascii="Arial" w:hAnsi="Arial" w:cs="Arial"/>
          <w:lang w:val="hr-HR"/>
        </w:rPr>
      </w:pPr>
    </w:p>
    <w:p w:rsidR="008E6169" w:rsidRPr="00F4404B" w:rsidRDefault="008E6169" w:rsidP="002B4D73">
      <w:pPr>
        <w:rPr>
          <w:rFonts w:ascii="Arial" w:hAnsi="Arial" w:cs="Arial"/>
          <w:lang w:val="hr-HR"/>
        </w:rPr>
      </w:pPr>
    </w:p>
    <w:p w:rsidR="002B4D73" w:rsidRPr="00F4404B" w:rsidRDefault="002B4D73" w:rsidP="002B4D73">
      <w:pPr>
        <w:rPr>
          <w:rFonts w:ascii="Arial" w:hAnsi="Arial" w:cs="Arial"/>
          <w:lang w:val="hr-HR"/>
        </w:rPr>
      </w:pPr>
    </w:p>
    <w:p w:rsidR="002B4D73" w:rsidRPr="00F4404B" w:rsidRDefault="002B4D73" w:rsidP="0005739A">
      <w:pPr>
        <w:jc w:val="center"/>
        <w:rPr>
          <w:rFonts w:ascii="Arial" w:hAnsi="Arial" w:cs="Arial"/>
          <w:b/>
          <w:lang w:val="hr-HR"/>
        </w:rPr>
      </w:pPr>
      <w:r w:rsidRPr="00F4404B">
        <w:rPr>
          <w:rFonts w:ascii="Arial" w:hAnsi="Arial" w:cs="Arial"/>
          <w:b/>
          <w:lang w:val="hr-HR"/>
        </w:rPr>
        <w:t>SKUPŠTINA OPŠTINE TIVAT</w:t>
      </w:r>
    </w:p>
    <w:p w:rsidR="0005739A" w:rsidRDefault="0005739A" w:rsidP="0005739A">
      <w:pPr>
        <w:rPr>
          <w:rFonts w:ascii="Arial" w:hAnsi="Arial" w:cs="Arial"/>
          <w:b/>
          <w:lang w:val="hr-HR"/>
        </w:rPr>
      </w:pPr>
    </w:p>
    <w:p w:rsidR="0005739A" w:rsidRDefault="002B4D73" w:rsidP="0005739A">
      <w:pPr>
        <w:rPr>
          <w:rFonts w:ascii="Arial" w:hAnsi="Arial" w:cs="Arial"/>
          <w:b/>
          <w:lang w:val="hr-HR"/>
        </w:rPr>
      </w:pPr>
      <w:r w:rsidRPr="00F4404B">
        <w:rPr>
          <w:rFonts w:ascii="Arial" w:hAnsi="Arial" w:cs="Arial"/>
          <w:b/>
          <w:lang w:val="hr-HR"/>
        </w:rPr>
        <w:t>Broj:</w:t>
      </w:r>
      <w:r w:rsidR="0005739A">
        <w:rPr>
          <w:rFonts w:ascii="Arial" w:hAnsi="Arial" w:cs="Arial"/>
          <w:b/>
          <w:lang w:val="hr-HR"/>
        </w:rPr>
        <w:t xml:space="preserve"> 0304-401-146                                 Predsjednik</w:t>
      </w:r>
    </w:p>
    <w:p w:rsidR="0005739A" w:rsidRDefault="0005739A" w:rsidP="0005739A">
      <w:pPr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Ivan Novosel</w:t>
      </w:r>
    </w:p>
    <w:p w:rsidR="002B4D73" w:rsidRPr="00F4404B" w:rsidRDefault="002B4D73" w:rsidP="002B4D73">
      <w:pPr>
        <w:rPr>
          <w:rFonts w:ascii="Arial" w:hAnsi="Arial" w:cs="Arial"/>
          <w:b/>
          <w:lang w:val="hr-HR"/>
        </w:rPr>
      </w:pPr>
      <w:r w:rsidRPr="00F4404B">
        <w:rPr>
          <w:rFonts w:ascii="Arial" w:hAnsi="Arial" w:cs="Arial"/>
          <w:b/>
          <w:lang w:val="hr-HR"/>
        </w:rPr>
        <w:t>Tivat,</w:t>
      </w:r>
      <w:r w:rsidR="0005739A">
        <w:rPr>
          <w:rFonts w:ascii="Arial" w:hAnsi="Arial" w:cs="Arial"/>
          <w:b/>
          <w:lang w:val="hr-HR"/>
        </w:rPr>
        <w:t>28.06.2016. godine</w:t>
      </w:r>
      <w:bookmarkStart w:id="0" w:name="_GoBack"/>
      <w:bookmarkEnd w:id="0"/>
    </w:p>
    <w:sectPr w:rsidR="002B4D73" w:rsidRPr="00F4404B" w:rsidSect="00C91867">
      <w:headerReference w:type="default" r:id="rId9"/>
      <w:pgSz w:w="12240" w:h="15840"/>
      <w:pgMar w:top="1417" w:right="118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B6C" w:rsidRDefault="004F1B6C" w:rsidP="00C91867">
      <w:r>
        <w:separator/>
      </w:r>
    </w:p>
  </w:endnote>
  <w:endnote w:type="continuationSeparator" w:id="0">
    <w:p w:rsidR="004F1B6C" w:rsidRDefault="004F1B6C" w:rsidP="00C9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B6C" w:rsidRDefault="004F1B6C" w:rsidP="00C91867">
      <w:r>
        <w:separator/>
      </w:r>
    </w:p>
  </w:footnote>
  <w:footnote w:type="continuationSeparator" w:id="0">
    <w:p w:rsidR="004F1B6C" w:rsidRDefault="004F1B6C" w:rsidP="00C91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345" w:rsidRDefault="00755345">
    <w:pPr>
      <w:pStyle w:val="Header"/>
    </w:pPr>
  </w:p>
  <w:p w:rsidR="00755345" w:rsidRDefault="007553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1877"/>
    <w:multiLevelType w:val="hybridMultilevel"/>
    <w:tmpl w:val="52725E04"/>
    <w:lvl w:ilvl="0" w:tplc="08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5D467A"/>
    <w:multiLevelType w:val="hybridMultilevel"/>
    <w:tmpl w:val="F376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23773"/>
    <w:multiLevelType w:val="hybridMultilevel"/>
    <w:tmpl w:val="17A43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C7EC1"/>
    <w:multiLevelType w:val="hybridMultilevel"/>
    <w:tmpl w:val="243A4D78"/>
    <w:lvl w:ilvl="0" w:tplc="08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7CC0000"/>
    <w:multiLevelType w:val="hybridMultilevel"/>
    <w:tmpl w:val="70B40AF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0AA04CF"/>
    <w:multiLevelType w:val="hybridMultilevel"/>
    <w:tmpl w:val="536A85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645CAF"/>
    <w:multiLevelType w:val="hybridMultilevel"/>
    <w:tmpl w:val="FAA4EB5C"/>
    <w:lvl w:ilvl="0" w:tplc="081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49"/>
    <w:rsid w:val="00002645"/>
    <w:rsid w:val="00011688"/>
    <w:rsid w:val="00012124"/>
    <w:rsid w:val="00033CE7"/>
    <w:rsid w:val="000420E3"/>
    <w:rsid w:val="0004621B"/>
    <w:rsid w:val="00046E15"/>
    <w:rsid w:val="00047A0D"/>
    <w:rsid w:val="00056C6C"/>
    <w:rsid w:val="0005739A"/>
    <w:rsid w:val="00062E44"/>
    <w:rsid w:val="00065721"/>
    <w:rsid w:val="0008309E"/>
    <w:rsid w:val="00084AD6"/>
    <w:rsid w:val="00090A4A"/>
    <w:rsid w:val="0009281D"/>
    <w:rsid w:val="00093EA6"/>
    <w:rsid w:val="000A073C"/>
    <w:rsid w:val="000A3019"/>
    <w:rsid w:val="000A5910"/>
    <w:rsid w:val="000B1F80"/>
    <w:rsid w:val="000D22B5"/>
    <w:rsid w:val="000F34D4"/>
    <w:rsid w:val="00100999"/>
    <w:rsid w:val="00106907"/>
    <w:rsid w:val="00120BFA"/>
    <w:rsid w:val="001269B5"/>
    <w:rsid w:val="00130168"/>
    <w:rsid w:val="00132794"/>
    <w:rsid w:val="00143EF6"/>
    <w:rsid w:val="00153670"/>
    <w:rsid w:val="00155142"/>
    <w:rsid w:val="00163195"/>
    <w:rsid w:val="0019183C"/>
    <w:rsid w:val="001941F8"/>
    <w:rsid w:val="001B3E13"/>
    <w:rsid w:val="001C276E"/>
    <w:rsid w:val="001C6291"/>
    <w:rsid w:val="001F076D"/>
    <w:rsid w:val="00201B3D"/>
    <w:rsid w:val="00202F6C"/>
    <w:rsid w:val="00204664"/>
    <w:rsid w:val="00212866"/>
    <w:rsid w:val="002161F4"/>
    <w:rsid w:val="00225811"/>
    <w:rsid w:val="00225909"/>
    <w:rsid w:val="0022712E"/>
    <w:rsid w:val="002542B2"/>
    <w:rsid w:val="00256973"/>
    <w:rsid w:val="0026706F"/>
    <w:rsid w:val="00272D80"/>
    <w:rsid w:val="00275A05"/>
    <w:rsid w:val="00282B44"/>
    <w:rsid w:val="002926D2"/>
    <w:rsid w:val="002B1C19"/>
    <w:rsid w:val="002B2EEE"/>
    <w:rsid w:val="002B4D73"/>
    <w:rsid w:val="002B6C09"/>
    <w:rsid w:val="002D31DD"/>
    <w:rsid w:val="002D538A"/>
    <w:rsid w:val="002E0B71"/>
    <w:rsid w:val="002E6A13"/>
    <w:rsid w:val="002F0549"/>
    <w:rsid w:val="002F4FC5"/>
    <w:rsid w:val="002F6F84"/>
    <w:rsid w:val="0030018A"/>
    <w:rsid w:val="003234E1"/>
    <w:rsid w:val="00324161"/>
    <w:rsid w:val="003338B1"/>
    <w:rsid w:val="00342430"/>
    <w:rsid w:val="00344E13"/>
    <w:rsid w:val="003619B2"/>
    <w:rsid w:val="003653CA"/>
    <w:rsid w:val="003758FA"/>
    <w:rsid w:val="00384653"/>
    <w:rsid w:val="0038673C"/>
    <w:rsid w:val="003978A6"/>
    <w:rsid w:val="003B033E"/>
    <w:rsid w:val="003C43CD"/>
    <w:rsid w:val="003D086E"/>
    <w:rsid w:val="003D6793"/>
    <w:rsid w:val="003E555D"/>
    <w:rsid w:val="00412674"/>
    <w:rsid w:val="004153AB"/>
    <w:rsid w:val="00435315"/>
    <w:rsid w:val="004406BD"/>
    <w:rsid w:val="004564A4"/>
    <w:rsid w:val="0047707B"/>
    <w:rsid w:val="00483C43"/>
    <w:rsid w:val="004860B7"/>
    <w:rsid w:val="004B4A32"/>
    <w:rsid w:val="004B7341"/>
    <w:rsid w:val="004C2FB5"/>
    <w:rsid w:val="004E4A2D"/>
    <w:rsid w:val="004F0202"/>
    <w:rsid w:val="004F1B6C"/>
    <w:rsid w:val="00500419"/>
    <w:rsid w:val="00500793"/>
    <w:rsid w:val="00501D92"/>
    <w:rsid w:val="0051132C"/>
    <w:rsid w:val="005310AC"/>
    <w:rsid w:val="00541AFF"/>
    <w:rsid w:val="00547AEA"/>
    <w:rsid w:val="00561733"/>
    <w:rsid w:val="00564D46"/>
    <w:rsid w:val="0057375D"/>
    <w:rsid w:val="0058031C"/>
    <w:rsid w:val="00580C93"/>
    <w:rsid w:val="005864E5"/>
    <w:rsid w:val="00593CC0"/>
    <w:rsid w:val="005C4F1C"/>
    <w:rsid w:val="005D21EA"/>
    <w:rsid w:val="005D57D5"/>
    <w:rsid w:val="005E1C28"/>
    <w:rsid w:val="005F1091"/>
    <w:rsid w:val="00602A34"/>
    <w:rsid w:val="0060650C"/>
    <w:rsid w:val="00622DBE"/>
    <w:rsid w:val="00623BFF"/>
    <w:rsid w:val="006309D3"/>
    <w:rsid w:val="00634AE5"/>
    <w:rsid w:val="00637634"/>
    <w:rsid w:val="006404EB"/>
    <w:rsid w:val="00651663"/>
    <w:rsid w:val="0065652B"/>
    <w:rsid w:val="00673C4A"/>
    <w:rsid w:val="00686FF6"/>
    <w:rsid w:val="006B7DA4"/>
    <w:rsid w:val="006C00C9"/>
    <w:rsid w:val="006C2BA5"/>
    <w:rsid w:val="006C6AAC"/>
    <w:rsid w:val="006F2CD0"/>
    <w:rsid w:val="006F4A3E"/>
    <w:rsid w:val="006F5B88"/>
    <w:rsid w:val="007046F4"/>
    <w:rsid w:val="007171D8"/>
    <w:rsid w:val="0073467E"/>
    <w:rsid w:val="00741D10"/>
    <w:rsid w:val="007454F1"/>
    <w:rsid w:val="007518DC"/>
    <w:rsid w:val="00755345"/>
    <w:rsid w:val="00755460"/>
    <w:rsid w:val="00787177"/>
    <w:rsid w:val="007A0398"/>
    <w:rsid w:val="007B515A"/>
    <w:rsid w:val="007C0B3B"/>
    <w:rsid w:val="007C0EF9"/>
    <w:rsid w:val="007D186A"/>
    <w:rsid w:val="007E6E03"/>
    <w:rsid w:val="008020B9"/>
    <w:rsid w:val="00802C4E"/>
    <w:rsid w:val="00803D2A"/>
    <w:rsid w:val="00820D9B"/>
    <w:rsid w:val="0082213A"/>
    <w:rsid w:val="0082291E"/>
    <w:rsid w:val="00823157"/>
    <w:rsid w:val="00824D98"/>
    <w:rsid w:val="00831E2F"/>
    <w:rsid w:val="00837DB8"/>
    <w:rsid w:val="00840477"/>
    <w:rsid w:val="00842856"/>
    <w:rsid w:val="0084464E"/>
    <w:rsid w:val="00851FC4"/>
    <w:rsid w:val="00854749"/>
    <w:rsid w:val="00872A3A"/>
    <w:rsid w:val="0089301B"/>
    <w:rsid w:val="008A7C04"/>
    <w:rsid w:val="008E24E4"/>
    <w:rsid w:val="008E6169"/>
    <w:rsid w:val="008E6D65"/>
    <w:rsid w:val="009410CA"/>
    <w:rsid w:val="009522BC"/>
    <w:rsid w:val="00965B07"/>
    <w:rsid w:val="009850DF"/>
    <w:rsid w:val="00995BD2"/>
    <w:rsid w:val="009A3E3D"/>
    <w:rsid w:val="009A5775"/>
    <w:rsid w:val="009A7E81"/>
    <w:rsid w:val="009C2335"/>
    <w:rsid w:val="009C6A01"/>
    <w:rsid w:val="009C7CB7"/>
    <w:rsid w:val="009D0AEF"/>
    <w:rsid w:val="009D1B25"/>
    <w:rsid w:val="009D4066"/>
    <w:rsid w:val="009E2509"/>
    <w:rsid w:val="009E61A2"/>
    <w:rsid w:val="009F46FE"/>
    <w:rsid w:val="00A0691F"/>
    <w:rsid w:val="00A60C24"/>
    <w:rsid w:val="00A65637"/>
    <w:rsid w:val="00A73F07"/>
    <w:rsid w:val="00A82EF8"/>
    <w:rsid w:val="00A923A7"/>
    <w:rsid w:val="00A96876"/>
    <w:rsid w:val="00AA0C17"/>
    <w:rsid w:val="00AA4FDD"/>
    <w:rsid w:val="00AB0582"/>
    <w:rsid w:val="00AC5E1D"/>
    <w:rsid w:val="00AD1167"/>
    <w:rsid w:val="00AD1B49"/>
    <w:rsid w:val="00AE223D"/>
    <w:rsid w:val="00AE3BCD"/>
    <w:rsid w:val="00AE52A8"/>
    <w:rsid w:val="00AF19BC"/>
    <w:rsid w:val="00B31583"/>
    <w:rsid w:val="00B33FD4"/>
    <w:rsid w:val="00B45B58"/>
    <w:rsid w:val="00B46532"/>
    <w:rsid w:val="00B47C7C"/>
    <w:rsid w:val="00B52D4A"/>
    <w:rsid w:val="00B54905"/>
    <w:rsid w:val="00B8143C"/>
    <w:rsid w:val="00B83A67"/>
    <w:rsid w:val="00B96BA0"/>
    <w:rsid w:val="00BB5224"/>
    <w:rsid w:val="00BC0FBA"/>
    <w:rsid w:val="00BC2C64"/>
    <w:rsid w:val="00BC60BA"/>
    <w:rsid w:val="00BF0C6B"/>
    <w:rsid w:val="00BF1F79"/>
    <w:rsid w:val="00C2188D"/>
    <w:rsid w:val="00C27862"/>
    <w:rsid w:val="00C27A5B"/>
    <w:rsid w:val="00C32416"/>
    <w:rsid w:val="00C52BDA"/>
    <w:rsid w:val="00C56699"/>
    <w:rsid w:val="00C63978"/>
    <w:rsid w:val="00C663E9"/>
    <w:rsid w:val="00C71DC8"/>
    <w:rsid w:val="00C73DD4"/>
    <w:rsid w:val="00C83EDF"/>
    <w:rsid w:val="00C85025"/>
    <w:rsid w:val="00C902A6"/>
    <w:rsid w:val="00C91867"/>
    <w:rsid w:val="00CA4F56"/>
    <w:rsid w:val="00CA7B62"/>
    <w:rsid w:val="00CB07A7"/>
    <w:rsid w:val="00CB62B6"/>
    <w:rsid w:val="00CC02AB"/>
    <w:rsid w:val="00CC7034"/>
    <w:rsid w:val="00CF1909"/>
    <w:rsid w:val="00CF2996"/>
    <w:rsid w:val="00D1047C"/>
    <w:rsid w:val="00D16F02"/>
    <w:rsid w:val="00D17D01"/>
    <w:rsid w:val="00D21055"/>
    <w:rsid w:val="00D35C48"/>
    <w:rsid w:val="00D41D4F"/>
    <w:rsid w:val="00D473E8"/>
    <w:rsid w:val="00D71A2F"/>
    <w:rsid w:val="00D75EB3"/>
    <w:rsid w:val="00D91C7B"/>
    <w:rsid w:val="00D9532C"/>
    <w:rsid w:val="00DB21C9"/>
    <w:rsid w:val="00DB3E6D"/>
    <w:rsid w:val="00DB644B"/>
    <w:rsid w:val="00DC3CBC"/>
    <w:rsid w:val="00DD1ED5"/>
    <w:rsid w:val="00DD2FC7"/>
    <w:rsid w:val="00DD5D56"/>
    <w:rsid w:val="00DE113A"/>
    <w:rsid w:val="00DE2A8C"/>
    <w:rsid w:val="00DE5AEE"/>
    <w:rsid w:val="00DF10CF"/>
    <w:rsid w:val="00DF53CA"/>
    <w:rsid w:val="00E0179E"/>
    <w:rsid w:val="00E04E08"/>
    <w:rsid w:val="00E07DEA"/>
    <w:rsid w:val="00E242BE"/>
    <w:rsid w:val="00E2504D"/>
    <w:rsid w:val="00E2605F"/>
    <w:rsid w:val="00E26EBD"/>
    <w:rsid w:val="00E3647B"/>
    <w:rsid w:val="00E4015D"/>
    <w:rsid w:val="00E5676E"/>
    <w:rsid w:val="00E56F6E"/>
    <w:rsid w:val="00E70B36"/>
    <w:rsid w:val="00E80AD3"/>
    <w:rsid w:val="00E82648"/>
    <w:rsid w:val="00E86D98"/>
    <w:rsid w:val="00E917BD"/>
    <w:rsid w:val="00E9797D"/>
    <w:rsid w:val="00EA079D"/>
    <w:rsid w:val="00EA2B0B"/>
    <w:rsid w:val="00EA7939"/>
    <w:rsid w:val="00EB4061"/>
    <w:rsid w:val="00EB50E5"/>
    <w:rsid w:val="00ED4B91"/>
    <w:rsid w:val="00EE1BD8"/>
    <w:rsid w:val="00EE2061"/>
    <w:rsid w:val="00EE53BF"/>
    <w:rsid w:val="00F04C54"/>
    <w:rsid w:val="00F2519E"/>
    <w:rsid w:val="00F3137D"/>
    <w:rsid w:val="00F36191"/>
    <w:rsid w:val="00F361BE"/>
    <w:rsid w:val="00F41CBE"/>
    <w:rsid w:val="00F4404B"/>
    <w:rsid w:val="00F4637F"/>
    <w:rsid w:val="00F56943"/>
    <w:rsid w:val="00F72480"/>
    <w:rsid w:val="00F743A8"/>
    <w:rsid w:val="00F91AB1"/>
    <w:rsid w:val="00FA4796"/>
    <w:rsid w:val="00FB459F"/>
    <w:rsid w:val="00FB4FE1"/>
    <w:rsid w:val="00FB5D04"/>
    <w:rsid w:val="00FC5279"/>
    <w:rsid w:val="00FC6FE9"/>
    <w:rsid w:val="00FD1DBC"/>
    <w:rsid w:val="00FD292F"/>
    <w:rsid w:val="00FE2A12"/>
    <w:rsid w:val="00FE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List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F0549"/>
    <w:pPr>
      <w:keepNext/>
      <w:outlineLvl w:val="3"/>
    </w:pPr>
    <w:rPr>
      <w:b/>
      <w:sz w:val="28"/>
      <w:szCs w:val="20"/>
      <w:lang w:val="hr-HR"/>
    </w:rPr>
  </w:style>
  <w:style w:type="paragraph" w:styleId="Heading5">
    <w:name w:val="heading 5"/>
    <w:basedOn w:val="Normal"/>
    <w:next w:val="Normal"/>
    <w:link w:val="Heading5Char"/>
    <w:qFormat/>
    <w:rsid w:val="002F0549"/>
    <w:pPr>
      <w:keepNext/>
      <w:outlineLvl w:val="4"/>
    </w:pPr>
    <w:rPr>
      <w:sz w:val="28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F0549"/>
    <w:rPr>
      <w:rFonts w:ascii="Times New Roman" w:eastAsia="Times New Roman" w:hAnsi="Times New Roman" w:cs="Times New Roman"/>
      <w:b/>
      <w:sz w:val="28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rsid w:val="002F0549"/>
    <w:rPr>
      <w:rFonts w:ascii="Times New Roman" w:eastAsia="Times New Roman" w:hAnsi="Times New Roman" w:cs="Times New Roman"/>
      <w:sz w:val="28"/>
      <w:szCs w:val="20"/>
      <w:lang w:val="hr-HR"/>
    </w:rPr>
  </w:style>
  <w:style w:type="table" w:styleId="TableGrid">
    <w:name w:val="Table Grid"/>
    <w:basedOn w:val="TableNormal"/>
    <w:rsid w:val="002F0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428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842856"/>
    <w:rPr>
      <w:color w:val="800080"/>
      <w:u w:val="single"/>
    </w:rPr>
  </w:style>
  <w:style w:type="paragraph" w:customStyle="1" w:styleId="xl79">
    <w:name w:val="xl79"/>
    <w:basedOn w:val="Normal"/>
    <w:rsid w:val="00842856"/>
    <w:pPr>
      <w:spacing w:before="100" w:beforeAutospacing="1" w:after="100" w:afterAutospacing="1"/>
    </w:pPr>
  </w:style>
  <w:style w:type="paragraph" w:customStyle="1" w:styleId="xl80">
    <w:name w:val="xl80"/>
    <w:basedOn w:val="Normal"/>
    <w:rsid w:val="0084285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Normal"/>
    <w:rsid w:val="00842856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rsid w:val="0084285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Normal"/>
    <w:rsid w:val="00842856"/>
    <w:pPr>
      <w:spacing w:before="100" w:beforeAutospacing="1" w:after="100" w:afterAutospacing="1"/>
      <w:jc w:val="right"/>
    </w:pPr>
  </w:style>
  <w:style w:type="paragraph" w:customStyle="1" w:styleId="xl84">
    <w:name w:val="xl84"/>
    <w:basedOn w:val="Normal"/>
    <w:rsid w:val="00842856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Normal"/>
    <w:rsid w:val="00842856"/>
    <w:pPr>
      <w:spacing w:before="100" w:beforeAutospacing="1" w:after="100" w:afterAutospacing="1"/>
      <w:jc w:val="right"/>
    </w:pPr>
  </w:style>
  <w:style w:type="paragraph" w:customStyle="1" w:styleId="xl77">
    <w:name w:val="xl77"/>
    <w:basedOn w:val="Normal"/>
    <w:rsid w:val="005F1091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Normal"/>
    <w:rsid w:val="005F1091"/>
    <w:pPr>
      <w:spacing w:before="100" w:beforeAutospacing="1" w:after="100" w:afterAutospacing="1"/>
    </w:pPr>
  </w:style>
  <w:style w:type="paragraph" w:customStyle="1" w:styleId="xl86">
    <w:name w:val="xl86"/>
    <w:basedOn w:val="Normal"/>
    <w:rsid w:val="005F1091"/>
    <w:pPr>
      <w:pBdr>
        <w:bottom w:val="double" w:sz="6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styleId="BodyText">
    <w:name w:val="Body Text"/>
    <w:basedOn w:val="Normal"/>
    <w:link w:val="BodyTextChar"/>
    <w:rsid w:val="00483C43"/>
    <w:rPr>
      <w:sz w:val="28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483C43"/>
    <w:rPr>
      <w:rFonts w:ascii="Times New Roman" w:eastAsia="Times New Roman" w:hAnsi="Times New Roman" w:cs="Times New Roman"/>
      <w:sz w:val="28"/>
      <w:szCs w:val="20"/>
      <w:lang w:val="hr-HR"/>
    </w:rPr>
  </w:style>
  <w:style w:type="paragraph" w:customStyle="1" w:styleId="xl24">
    <w:name w:val="xl24"/>
    <w:basedOn w:val="Normal"/>
    <w:rsid w:val="00D17D0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">
    <w:name w:val="xl25"/>
    <w:basedOn w:val="Normal"/>
    <w:rsid w:val="00D17D0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">
    <w:name w:val="xl26"/>
    <w:basedOn w:val="Normal"/>
    <w:rsid w:val="00D17D01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27">
    <w:name w:val="xl27"/>
    <w:basedOn w:val="Normal"/>
    <w:rsid w:val="00D17D0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28">
    <w:name w:val="xl28"/>
    <w:basedOn w:val="Normal"/>
    <w:rsid w:val="00D17D0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29">
    <w:name w:val="xl29"/>
    <w:basedOn w:val="Normal"/>
    <w:rsid w:val="00D17D0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">
    <w:name w:val="xl30"/>
    <w:basedOn w:val="Normal"/>
    <w:rsid w:val="00D17D01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1">
    <w:name w:val="xl31"/>
    <w:basedOn w:val="Normal"/>
    <w:rsid w:val="00D17D01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">
    <w:name w:val="xl32"/>
    <w:basedOn w:val="Normal"/>
    <w:rsid w:val="00D17D01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3">
    <w:name w:val="xl33"/>
    <w:basedOn w:val="Normal"/>
    <w:rsid w:val="00D17D01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4">
    <w:name w:val="xl34"/>
    <w:basedOn w:val="Normal"/>
    <w:rsid w:val="00D17D0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5">
    <w:name w:val="xl35"/>
    <w:basedOn w:val="Normal"/>
    <w:rsid w:val="00D17D0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6">
    <w:name w:val="xl36"/>
    <w:basedOn w:val="Normal"/>
    <w:rsid w:val="00D17D0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7">
    <w:name w:val="xl37"/>
    <w:basedOn w:val="Normal"/>
    <w:rsid w:val="00D17D01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8">
    <w:name w:val="xl38"/>
    <w:basedOn w:val="Normal"/>
    <w:rsid w:val="00D17D01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39">
    <w:name w:val="xl39"/>
    <w:basedOn w:val="Normal"/>
    <w:rsid w:val="00D17D01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40">
    <w:name w:val="xl40"/>
    <w:basedOn w:val="Normal"/>
    <w:rsid w:val="00D17D01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41">
    <w:name w:val="xl41"/>
    <w:basedOn w:val="Normal"/>
    <w:rsid w:val="00D17D0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42">
    <w:name w:val="xl42"/>
    <w:basedOn w:val="Normal"/>
    <w:rsid w:val="00D17D0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43">
    <w:name w:val="xl43"/>
    <w:basedOn w:val="Normal"/>
    <w:rsid w:val="00D17D0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44">
    <w:name w:val="xl44"/>
    <w:basedOn w:val="Normal"/>
    <w:rsid w:val="00D17D0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45">
    <w:name w:val="xl45"/>
    <w:basedOn w:val="Normal"/>
    <w:rsid w:val="00D17D01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46">
    <w:name w:val="xl46"/>
    <w:basedOn w:val="Normal"/>
    <w:rsid w:val="00D17D01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47">
    <w:name w:val="xl47"/>
    <w:basedOn w:val="Normal"/>
    <w:rsid w:val="00D17D01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Footer">
    <w:name w:val="footer"/>
    <w:basedOn w:val="Normal"/>
    <w:link w:val="FooterChar"/>
    <w:rsid w:val="00D17D01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rsid w:val="00D17D0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7D01"/>
  </w:style>
  <w:style w:type="paragraph" w:styleId="BodyText2">
    <w:name w:val="Body Text 2"/>
    <w:basedOn w:val="Normal"/>
    <w:link w:val="BodyText2Char"/>
    <w:rsid w:val="00D17D0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7D0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17D01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D01"/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D17D01"/>
    <w:pPr>
      <w:pBdr>
        <w:bottom w:val="double" w:sz="6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Normal"/>
    <w:rsid w:val="00D17D01"/>
    <w:pPr>
      <w:pBdr>
        <w:bottom w:val="double" w:sz="6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EB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List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F0549"/>
    <w:pPr>
      <w:keepNext/>
      <w:outlineLvl w:val="3"/>
    </w:pPr>
    <w:rPr>
      <w:b/>
      <w:sz w:val="28"/>
      <w:szCs w:val="20"/>
      <w:lang w:val="hr-HR"/>
    </w:rPr>
  </w:style>
  <w:style w:type="paragraph" w:styleId="Heading5">
    <w:name w:val="heading 5"/>
    <w:basedOn w:val="Normal"/>
    <w:next w:val="Normal"/>
    <w:link w:val="Heading5Char"/>
    <w:qFormat/>
    <w:rsid w:val="002F0549"/>
    <w:pPr>
      <w:keepNext/>
      <w:outlineLvl w:val="4"/>
    </w:pPr>
    <w:rPr>
      <w:sz w:val="28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F0549"/>
    <w:rPr>
      <w:rFonts w:ascii="Times New Roman" w:eastAsia="Times New Roman" w:hAnsi="Times New Roman" w:cs="Times New Roman"/>
      <w:b/>
      <w:sz w:val="28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rsid w:val="002F0549"/>
    <w:rPr>
      <w:rFonts w:ascii="Times New Roman" w:eastAsia="Times New Roman" w:hAnsi="Times New Roman" w:cs="Times New Roman"/>
      <w:sz w:val="28"/>
      <w:szCs w:val="20"/>
      <w:lang w:val="hr-HR"/>
    </w:rPr>
  </w:style>
  <w:style w:type="table" w:styleId="TableGrid">
    <w:name w:val="Table Grid"/>
    <w:basedOn w:val="TableNormal"/>
    <w:rsid w:val="002F0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428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842856"/>
    <w:rPr>
      <w:color w:val="800080"/>
      <w:u w:val="single"/>
    </w:rPr>
  </w:style>
  <w:style w:type="paragraph" w:customStyle="1" w:styleId="xl79">
    <w:name w:val="xl79"/>
    <w:basedOn w:val="Normal"/>
    <w:rsid w:val="00842856"/>
    <w:pPr>
      <w:spacing w:before="100" w:beforeAutospacing="1" w:after="100" w:afterAutospacing="1"/>
    </w:pPr>
  </w:style>
  <w:style w:type="paragraph" w:customStyle="1" w:styleId="xl80">
    <w:name w:val="xl80"/>
    <w:basedOn w:val="Normal"/>
    <w:rsid w:val="0084285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Normal"/>
    <w:rsid w:val="00842856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rsid w:val="0084285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Normal"/>
    <w:rsid w:val="00842856"/>
    <w:pPr>
      <w:spacing w:before="100" w:beforeAutospacing="1" w:after="100" w:afterAutospacing="1"/>
      <w:jc w:val="right"/>
    </w:pPr>
  </w:style>
  <w:style w:type="paragraph" w:customStyle="1" w:styleId="xl84">
    <w:name w:val="xl84"/>
    <w:basedOn w:val="Normal"/>
    <w:rsid w:val="00842856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Normal"/>
    <w:rsid w:val="00842856"/>
    <w:pPr>
      <w:spacing w:before="100" w:beforeAutospacing="1" w:after="100" w:afterAutospacing="1"/>
      <w:jc w:val="right"/>
    </w:pPr>
  </w:style>
  <w:style w:type="paragraph" w:customStyle="1" w:styleId="xl77">
    <w:name w:val="xl77"/>
    <w:basedOn w:val="Normal"/>
    <w:rsid w:val="005F1091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Normal"/>
    <w:rsid w:val="005F1091"/>
    <w:pPr>
      <w:spacing w:before="100" w:beforeAutospacing="1" w:after="100" w:afterAutospacing="1"/>
    </w:pPr>
  </w:style>
  <w:style w:type="paragraph" w:customStyle="1" w:styleId="xl86">
    <w:name w:val="xl86"/>
    <w:basedOn w:val="Normal"/>
    <w:rsid w:val="005F1091"/>
    <w:pPr>
      <w:pBdr>
        <w:bottom w:val="double" w:sz="6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styleId="BodyText">
    <w:name w:val="Body Text"/>
    <w:basedOn w:val="Normal"/>
    <w:link w:val="BodyTextChar"/>
    <w:rsid w:val="00483C43"/>
    <w:rPr>
      <w:sz w:val="28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483C43"/>
    <w:rPr>
      <w:rFonts w:ascii="Times New Roman" w:eastAsia="Times New Roman" w:hAnsi="Times New Roman" w:cs="Times New Roman"/>
      <w:sz w:val="28"/>
      <w:szCs w:val="20"/>
      <w:lang w:val="hr-HR"/>
    </w:rPr>
  </w:style>
  <w:style w:type="paragraph" w:customStyle="1" w:styleId="xl24">
    <w:name w:val="xl24"/>
    <w:basedOn w:val="Normal"/>
    <w:rsid w:val="00D17D0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">
    <w:name w:val="xl25"/>
    <w:basedOn w:val="Normal"/>
    <w:rsid w:val="00D17D0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">
    <w:name w:val="xl26"/>
    <w:basedOn w:val="Normal"/>
    <w:rsid w:val="00D17D01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27">
    <w:name w:val="xl27"/>
    <w:basedOn w:val="Normal"/>
    <w:rsid w:val="00D17D0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28">
    <w:name w:val="xl28"/>
    <w:basedOn w:val="Normal"/>
    <w:rsid w:val="00D17D0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29">
    <w:name w:val="xl29"/>
    <w:basedOn w:val="Normal"/>
    <w:rsid w:val="00D17D0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">
    <w:name w:val="xl30"/>
    <w:basedOn w:val="Normal"/>
    <w:rsid w:val="00D17D01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1">
    <w:name w:val="xl31"/>
    <w:basedOn w:val="Normal"/>
    <w:rsid w:val="00D17D01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">
    <w:name w:val="xl32"/>
    <w:basedOn w:val="Normal"/>
    <w:rsid w:val="00D17D01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3">
    <w:name w:val="xl33"/>
    <w:basedOn w:val="Normal"/>
    <w:rsid w:val="00D17D01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4">
    <w:name w:val="xl34"/>
    <w:basedOn w:val="Normal"/>
    <w:rsid w:val="00D17D0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5">
    <w:name w:val="xl35"/>
    <w:basedOn w:val="Normal"/>
    <w:rsid w:val="00D17D0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6">
    <w:name w:val="xl36"/>
    <w:basedOn w:val="Normal"/>
    <w:rsid w:val="00D17D0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7">
    <w:name w:val="xl37"/>
    <w:basedOn w:val="Normal"/>
    <w:rsid w:val="00D17D01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8">
    <w:name w:val="xl38"/>
    <w:basedOn w:val="Normal"/>
    <w:rsid w:val="00D17D01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39">
    <w:name w:val="xl39"/>
    <w:basedOn w:val="Normal"/>
    <w:rsid w:val="00D17D01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40">
    <w:name w:val="xl40"/>
    <w:basedOn w:val="Normal"/>
    <w:rsid w:val="00D17D01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41">
    <w:name w:val="xl41"/>
    <w:basedOn w:val="Normal"/>
    <w:rsid w:val="00D17D0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42">
    <w:name w:val="xl42"/>
    <w:basedOn w:val="Normal"/>
    <w:rsid w:val="00D17D0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43">
    <w:name w:val="xl43"/>
    <w:basedOn w:val="Normal"/>
    <w:rsid w:val="00D17D0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44">
    <w:name w:val="xl44"/>
    <w:basedOn w:val="Normal"/>
    <w:rsid w:val="00D17D0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45">
    <w:name w:val="xl45"/>
    <w:basedOn w:val="Normal"/>
    <w:rsid w:val="00D17D01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46">
    <w:name w:val="xl46"/>
    <w:basedOn w:val="Normal"/>
    <w:rsid w:val="00D17D01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47">
    <w:name w:val="xl47"/>
    <w:basedOn w:val="Normal"/>
    <w:rsid w:val="00D17D01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Footer">
    <w:name w:val="footer"/>
    <w:basedOn w:val="Normal"/>
    <w:link w:val="FooterChar"/>
    <w:rsid w:val="00D17D01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rsid w:val="00D17D0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7D01"/>
  </w:style>
  <w:style w:type="paragraph" w:styleId="BodyText2">
    <w:name w:val="Body Text 2"/>
    <w:basedOn w:val="Normal"/>
    <w:link w:val="BodyText2Char"/>
    <w:rsid w:val="00D17D0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7D0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17D01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D01"/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D17D01"/>
    <w:pPr>
      <w:pBdr>
        <w:bottom w:val="double" w:sz="6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Normal"/>
    <w:rsid w:val="00D17D01"/>
    <w:pPr>
      <w:pBdr>
        <w:bottom w:val="double" w:sz="6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EB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4F8F7-8219-4320-90BD-C1C33B22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7525</Words>
  <Characters>42897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zdravka.samardzic</dc:creator>
  <cp:lastModifiedBy>Ana Matijevic</cp:lastModifiedBy>
  <cp:revision>4</cp:revision>
  <cp:lastPrinted>2016-05-25T10:24:00Z</cp:lastPrinted>
  <dcterms:created xsi:type="dcterms:W3CDTF">2016-06-20T11:46:00Z</dcterms:created>
  <dcterms:modified xsi:type="dcterms:W3CDTF">2016-06-29T06:11:00Z</dcterms:modified>
</cp:coreProperties>
</file>