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3EE3CEC" wp14:editId="55A3E800">
            <wp:simplePos x="0" y="0"/>
            <wp:positionH relativeFrom="column">
              <wp:posOffset>2615565</wp:posOffset>
            </wp:positionH>
            <wp:positionV relativeFrom="paragraph">
              <wp:posOffset>80010</wp:posOffset>
            </wp:positionV>
            <wp:extent cx="1000125" cy="1133475"/>
            <wp:effectExtent l="0" t="0" r="9525" b="9525"/>
            <wp:wrapNone/>
            <wp:docPr id="1" name="Picture 1" descr="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14657D" w:rsidRDefault="0014657D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14657D" w:rsidRDefault="0014657D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14657D" w:rsidRDefault="0014657D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FE6A6B" w:rsidRPr="00151D94" w:rsidRDefault="00FE6A6B" w:rsidP="00FE6A6B">
      <w:pPr>
        <w:rPr>
          <w:rFonts w:ascii="Arial" w:hAnsi="Arial" w:cs="Arial"/>
          <w:b/>
          <w:lang w:val="sr-Latn-CS"/>
        </w:rPr>
      </w:pPr>
      <w:r w:rsidRPr="00151D94">
        <w:rPr>
          <w:rFonts w:ascii="Arial" w:hAnsi="Arial" w:cs="Arial"/>
          <w:b/>
          <w:lang w:val="sr-Latn-CS"/>
        </w:rPr>
        <w:t xml:space="preserve">OPŠTINA  TIVAT </w:t>
      </w:r>
    </w:p>
    <w:p w:rsidR="00FE6A6B" w:rsidRPr="00151D94" w:rsidRDefault="00FE6A6B" w:rsidP="00FE6A6B">
      <w:pPr>
        <w:rPr>
          <w:rFonts w:ascii="Arial" w:hAnsi="Arial" w:cs="Arial"/>
          <w:b/>
          <w:lang w:val="sr-Latn-CS"/>
        </w:rPr>
      </w:pPr>
      <w:r w:rsidRPr="00151D94">
        <w:rPr>
          <w:rFonts w:ascii="Arial" w:hAnsi="Arial" w:cs="Arial"/>
          <w:b/>
          <w:lang w:val="sr-Latn-CS"/>
        </w:rPr>
        <w:t>SKUPŠTINA  OPŠTINE</w:t>
      </w:r>
    </w:p>
    <w:p w:rsidR="00EC4A0E" w:rsidRPr="00151D94" w:rsidRDefault="00FE6A6B" w:rsidP="00FE6A6B">
      <w:pPr>
        <w:rPr>
          <w:rFonts w:ascii="Arial" w:hAnsi="Arial" w:cs="Arial"/>
          <w:b/>
          <w:lang w:val="sr-Latn-CS"/>
        </w:rPr>
      </w:pPr>
      <w:r w:rsidRPr="00151D94">
        <w:rPr>
          <w:rFonts w:ascii="Arial" w:hAnsi="Arial" w:cs="Arial"/>
          <w:b/>
          <w:lang w:val="sr-Latn-CS"/>
        </w:rPr>
        <w:t>Tivat,</w:t>
      </w:r>
      <w:r w:rsidR="00CD630A">
        <w:rPr>
          <w:rFonts w:ascii="Arial" w:hAnsi="Arial" w:cs="Arial"/>
          <w:b/>
          <w:lang w:val="sr-Latn-CS"/>
        </w:rPr>
        <w:t xml:space="preserve"> 21.06.</w:t>
      </w:r>
      <w:r w:rsidR="00C400D2">
        <w:rPr>
          <w:rFonts w:ascii="Arial" w:hAnsi="Arial" w:cs="Arial"/>
          <w:b/>
          <w:lang w:val="sr-Latn-CS"/>
        </w:rPr>
        <w:t>20</w:t>
      </w:r>
      <w:r w:rsidRPr="00151D94">
        <w:rPr>
          <w:rFonts w:ascii="Arial" w:hAnsi="Arial" w:cs="Arial"/>
          <w:b/>
          <w:lang w:val="sr-Latn-CS"/>
        </w:rPr>
        <w:t>1</w:t>
      </w:r>
      <w:r w:rsidR="0014657D" w:rsidRPr="00151D94">
        <w:rPr>
          <w:rFonts w:ascii="Arial" w:hAnsi="Arial" w:cs="Arial"/>
          <w:b/>
          <w:lang w:val="sr-Latn-CS"/>
        </w:rPr>
        <w:t>6</w:t>
      </w:r>
      <w:r w:rsidRPr="00151D94">
        <w:rPr>
          <w:rFonts w:ascii="Arial" w:hAnsi="Arial" w:cs="Arial"/>
          <w:b/>
          <w:lang w:val="sr-Latn-CS"/>
        </w:rPr>
        <w:t xml:space="preserve">. godine </w:t>
      </w:r>
    </w:p>
    <w:p w:rsidR="00FE6A6B" w:rsidRPr="00151D94" w:rsidRDefault="0014657D" w:rsidP="00FE6A6B">
      <w:pPr>
        <w:rPr>
          <w:rFonts w:ascii="Arial" w:hAnsi="Arial" w:cs="Arial"/>
          <w:lang w:val="sr-Latn-CS"/>
        </w:rPr>
      </w:pPr>
      <w:r w:rsidRPr="00151D94">
        <w:rPr>
          <w:rFonts w:ascii="Arial" w:hAnsi="Arial" w:cs="Arial"/>
          <w:lang w:val="sr-Latn-CS"/>
        </w:rPr>
        <w:t xml:space="preserve">Br. </w:t>
      </w:r>
      <w:r w:rsidR="00073FA3" w:rsidRPr="00151D94">
        <w:rPr>
          <w:rFonts w:ascii="Arial" w:hAnsi="Arial" w:cs="Arial"/>
          <w:lang w:val="sr-Latn-CS"/>
        </w:rPr>
        <w:t>0301-030-</w:t>
      </w:r>
      <w:r w:rsidR="00151D94" w:rsidRPr="00151D94">
        <w:rPr>
          <w:rFonts w:ascii="Arial" w:hAnsi="Arial" w:cs="Arial"/>
          <w:lang w:val="sr-Latn-CS"/>
        </w:rPr>
        <w:t>4/</w:t>
      </w:r>
      <w:r w:rsidR="004A6B26">
        <w:rPr>
          <w:rFonts w:ascii="Arial" w:hAnsi="Arial" w:cs="Arial"/>
          <w:lang w:val="sr-Latn-CS"/>
        </w:rPr>
        <w:t>5</w:t>
      </w:r>
    </w:p>
    <w:p w:rsidR="00FE6A6B" w:rsidRPr="00151D94" w:rsidRDefault="00FE6A6B" w:rsidP="00FE6A6B">
      <w:pPr>
        <w:rPr>
          <w:rFonts w:ascii="Arial" w:hAnsi="Arial" w:cs="Arial"/>
          <w:lang w:val="sr-Latn-CS"/>
        </w:rPr>
      </w:pPr>
    </w:p>
    <w:p w:rsidR="008311CA" w:rsidRPr="00151D94" w:rsidRDefault="008311CA" w:rsidP="0014657D">
      <w:pPr>
        <w:jc w:val="both"/>
        <w:rPr>
          <w:rFonts w:ascii="Arial" w:hAnsi="Arial" w:cs="Arial"/>
          <w:lang w:val="hr-HR"/>
        </w:rPr>
      </w:pPr>
      <w:r w:rsidRPr="00151D94">
        <w:rPr>
          <w:rFonts w:ascii="Arial" w:hAnsi="Arial" w:cs="Arial"/>
          <w:lang w:val="hr-HR"/>
        </w:rPr>
        <w:t xml:space="preserve">Na osnovu člana </w:t>
      </w:r>
      <w:r w:rsidR="005C01C8">
        <w:rPr>
          <w:rFonts w:ascii="Arial" w:hAnsi="Arial" w:cs="Arial"/>
          <w:lang w:val="hr-HR"/>
        </w:rPr>
        <w:t xml:space="preserve">62 Poslovnika Skupštine opštine Tivat </w:t>
      </w:r>
      <w:r w:rsidR="005C01C8">
        <w:rPr>
          <w:rFonts w:ascii="Tahoma" w:hAnsi="Tahoma" w:cs="Tahoma"/>
          <w:sz w:val="22"/>
          <w:szCs w:val="22"/>
          <w:lang w:val="sr-Latn-CS"/>
        </w:rPr>
        <w:t>(„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>Sl.list</w:t>
      </w:r>
      <w:r w:rsidR="005C01C8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>C</w:t>
      </w:r>
      <w:r w:rsidR="005C01C8">
        <w:rPr>
          <w:rFonts w:ascii="Tahoma" w:hAnsi="Tahoma" w:cs="Tahoma"/>
          <w:sz w:val="22"/>
          <w:szCs w:val="22"/>
          <w:lang w:val="sr-Latn-CS"/>
        </w:rPr>
        <w:t>G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5C01C8">
        <w:rPr>
          <w:rFonts w:ascii="Tahoma" w:hAnsi="Tahoma" w:cs="Tahoma"/>
          <w:sz w:val="22"/>
          <w:szCs w:val="22"/>
          <w:lang w:val="sr-Latn-CS"/>
        </w:rPr>
        <w:t>-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 xml:space="preserve"> opštinski propisi</w:t>
      </w:r>
      <w:r w:rsidR="005C01C8">
        <w:rPr>
          <w:rFonts w:ascii="Tahoma" w:hAnsi="Tahoma" w:cs="Tahoma"/>
          <w:sz w:val="22"/>
          <w:szCs w:val="22"/>
          <w:lang w:val="sr-Latn-CS"/>
        </w:rPr>
        <w:t>“ br.21/11),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151D94">
        <w:rPr>
          <w:rFonts w:ascii="Arial" w:hAnsi="Arial" w:cs="Arial"/>
          <w:lang w:val="hr-HR"/>
        </w:rPr>
        <w:t xml:space="preserve"> </w:t>
      </w:r>
      <w:r w:rsidR="0014657D" w:rsidRPr="00151D94">
        <w:rPr>
          <w:rFonts w:ascii="Arial" w:hAnsi="Arial" w:cs="Arial"/>
          <w:b/>
          <w:lang w:val="hr-HR"/>
        </w:rPr>
        <w:t>saziva</w:t>
      </w:r>
      <w:r w:rsidRPr="00151D94">
        <w:rPr>
          <w:rFonts w:ascii="Arial" w:hAnsi="Arial" w:cs="Arial"/>
          <w:b/>
          <w:lang w:val="hr-HR"/>
        </w:rPr>
        <w:t>m</w:t>
      </w:r>
    </w:p>
    <w:p w:rsidR="008311CA" w:rsidRPr="00151D94" w:rsidRDefault="008311CA" w:rsidP="008311CA">
      <w:pPr>
        <w:ind w:firstLine="720"/>
        <w:rPr>
          <w:rFonts w:ascii="Arial" w:hAnsi="Arial" w:cs="Arial"/>
          <w:lang w:val="hr-HR"/>
        </w:rPr>
      </w:pPr>
    </w:p>
    <w:p w:rsidR="008311CA" w:rsidRPr="00151D94" w:rsidRDefault="008311CA" w:rsidP="008311CA">
      <w:pPr>
        <w:ind w:firstLine="720"/>
        <w:rPr>
          <w:rFonts w:ascii="Arial" w:hAnsi="Arial" w:cs="Arial"/>
          <w:lang w:val="hr-HR"/>
        </w:rPr>
      </w:pPr>
    </w:p>
    <w:p w:rsidR="008311CA" w:rsidRPr="00151D94" w:rsidRDefault="00C400D2" w:rsidP="00294AD0">
      <w:pPr>
        <w:keepNext/>
        <w:jc w:val="center"/>
        <w:outlineLvl w:val="2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V</w:t>
      </w:r>
      <w:r w:rsidR="00DC2D84">
        <w:rPr>
          <w:rFonts w:ascii="Arial" w:hAnsi="Arial" w:cs="Arial"/>
          <w:b/>
          <w:lang w:val="hr-HR"/>
        </w:rPr>
        <w:t xml:space="preserve"> </w:t>
      </w:r>
      <w:r w:rsidR="008311CA" w:rsidRPr="00151D94">
        <w:rPr>
          <w:rFonts w:ascii="Arial" w:hAnsi="Arial" w:cs="Arial"/>
          <w:b/>
          <w:lang w:val="hr-HR"/>
        </w:rPr>
        <w:t>SJEDNICU  SKUPŠTINE  OPŠTINE  TIVAT</w:t>
      </w:r>
    </w:p>
    <w:p w:rsidR="008311CA" w:rsidRPr="00151D94" w:rsidRDefault="008311CA" w:rsidP="008311CA">
      <w:pPr>
        <w:rPr>
          <w:rFonts w:ascii="Arial" w:hAnsi="Arial" w:cs="Arial"/>
          <w:lang w:val="en-GB"/>
        </w:rPr>
      </w:pPr>
    </w:p>
    <w:p w:rsidR="008311CA" w:rsidRPr="00151D94" w:rsidRDefault="008311CA" w:rsidP="008311CA">
      <w:pPr>
        <w:ind w:firstLine="720"/>
        <w:jc w:val="both"/>
        <w:rPr>
          <w:rFonts w:ascii="Arial" w:hAnsi="Arial" w:cs="Arial"/>
          <w:lang w:val="hr-HR"/>
        </w:rPr>
      </w:pPr>
    </w:p>
    <w:p w:rsidR="008311CA" w:rsidRPr="00151D94" w:rsidRDefault="008311CA" w:rsidP="0014657D">
      <w:pPr>
        <w:rPr>
          <w:rFonts w:ascii="Arial" w:hAnsi="Arial" w:cs="Arial"/>
          <w:lang w:val="en-GB"/>
        </w:rPr>
      </w:pPr>
      <w:proofErr w:type="spellStart"/>
      <w:r w:rsidRPr="00151D94">
        <w:rPr>
          <w:rFonts w:ascii="Arial" w:hAnsi="Arial" w:cs="Arial"/>
          <w:lang w:val="en-GB"/>
        </w:rPr>
        <w:t>Sjednica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151D94">
        <w:rPr>
          <w:rFonts w:ascii="Arial" w:hAnsi="Arial" w:cs="Arial"/>
          <w:lang w:val="en-GB"/>
        </w:rPr>
        <w:t>će</w:t>
      </w:r>
      <w:proofErr w:type="spellEnd"/>
      <w:proofErr w:type="gramEnd"/>
      <w:r w:rsidRPr="00151D94">
        <w:rPr>
          <w:rFonts w:ascii="Arial" w:hAnsi="Arial" w:cs="Arial"/>
          <w:lang w:val="en-GB"/>
        </w:rPr>
        <w:t xml:space="preserve"> se </w:t>
      </w:r>
      <w:proofErr w:type="spellStart"/>
      <w:r w:rsidRPr="00151D94">
        <w:rPr>
          <w:rFonts w:ascii="Arial" w:hAnsi="Arial" w:cs="Arial"/>
          <w:lang w:val="en-GB"/>
        </w:rPr>
        <w:t>održati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r w:rsidR="004A6B26" w:rsidRPr="004A6B26">
        <w:rPr>
          <w:rFonts w:ascii="Arial" w:hAnsi="Arial" w:cs="Arial"/>
          <w:b/>
          <w:lang w:val="en-GB"/>
        </w:rPr>
        <w:t>19</w:t>
      </w:r>
      <w:r w:rsidR="00151D94" w:rsidRPr="004A6B26">
        <w:rPr>
          <w:rFonts w:ascii="Arial" w:hAnsi="Arial" w:cs="Arial"/>
          <w:b/>
          <w:lang w:val="en-GB"/>
        </w:rPr>
        <w:t>.</w:t>
      </w:r>
      <w:r w:rsidR="00151D94" w:rsidRPr="00CF73B1">
        <w:rPr>
          <w:rFonts w:ascii="Arial" w:hAnsi="Arial" w:cs="Arial"/>
          <w:b/>
          <w:lang w:val="en-GB"/>
        </w:rPr>
        <w:t>0</w:t>
      </w:r>
      <w:r w:rsidR="004A6B26">
        <w:rPr>
          <w:rFonts w:ascii="Arial" w:hAnsi="Arial" w:cs="Arial"/>
          <w:b/>
          <w:lang w:val="en-GB"/>
        </w:rPr>
        <w:t>8</w:t>
      </w:r>
      <w:r w:rsidR="00151D94" w:rsidRPr="00CF73B1">
        <w:rPr>
          <w:rFonts w:ascii="Arial" w:hAnsi="Arial" w:cs="Arial"/>
          <w:b/>
          <w:lang w:val="en-GB"/>
        </w:rPr>
        <w:t>.</w:t>
      </w:r>
      <w:r w:rsidR="0014657D" w:rsidRPr="00CF73B1">
        <w:rPr>
          <w:rFonts w:ascii="Arial" w:hAnsi="Arial" w:cs="Arial"/>
          <w:b/>
          <w:lang w:val="en-GB"/>
        </w:rPr>
        <w:t xml:space="preserve"> 2016</w:t>
      </w:r>
      <w:r w:rsidR="0014657D" w:rsidRPr="00151D94">
        <w:rPr>
          <w:rFonts w:ascii="Arial" w:hAnsi="Arial" w:cs="Arial"/>
          <w:b/>
          <w:lang w:val="en-GB"/>
        </w:rPr>
        <w:t xml:space="preserve">. </w:t>
      </w:r>
      <w:proofErr w:type="spellStart"/>
      <w:proofErr w:type="gramStart"/>
      <w:r w:rsidR="0014657D" w:rsidRPr="00151D94">
        <w:rPr>
          <w:rFonts w:ascii="Arial" w:hAnsi="Arial" w:cs="Arial"/>
          <w:b/>
          <w:lang w:val="en-GB"/>
        </w:rPr>
        <w:t>godine</w:t>
      </w:r>
      <w:proofErr w:type="spellEnd"/>
      <w:proofErr w:type="gramEnd"/>
      <w:r w:rsidRPr="00151D94">
        <w:rPr>
          <w:rFonts w:ascii="Arial" w:hAnsi="Arial" w:cs="Arial"/>
          <w:b/>
          <w:lang w:val="en-GB"/>
        </w:rPr>
        <w:t xml:space="preserve">. </w:t>
      </w:r>
      <w:proofErr w:type="spellStart"/>
      <w:proofErr w:type="gramStart"/>
      <w:r w:rsidRPr="00151D94">
        <w:rPr>
          <w:rFonts w:ascii="Arial" w:hAnsi="Arial" w:cs="Arial"/>
          <w:b/>
          <w:lang w:val="en-GB"/>
        </w:rPr>
        <w:t>godine</w:t>
      </w:r>
      <w:proofErr w:type="spellEnd"/>
      <w:proofErr w:type="gramEnd"/>
      <w:r w:rsidRPr="00151D94">
        <w:rPr>
          <w:rFonts w:ascii="Arial" w:hAnsi="Arial" w:cs="Arial"/>
          <w:b/>
          <w:lang w:val="en-GB"/>
        </w:rPr>
        <w:t xml:space="preserve">, </w:t>
      </w:r>
      <w:proofErr w:type="spellStart"/>
      <w:r w:rsidRPr="00151D94">
        <w:rPr>
          <w:rFonts w:ascii="Arial" w:hAnsi="Arial" w:cs="Arial"/>
          <w:lang w:val="en-GB"/>
        </w:rPr>
        <w:t>sa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r w:rsidRPr="00151D94">
        <w:rPr>
          <w:rFonts w:ascii="Arial" w:hAnsi="Arial" w:cs="Arial"/>
          <w:lang w:val="en-GB"/>
        </w:rPr>
        <w:t>početkom</w:t>
      </w:r>
      <w:proofErr w:type="spellEnd"/>
      <w:r w:rsidRPr="00151D94">
        <w:rPr>
          <w:rFonts w:ascii="Arial" w:hAnsi="Arial" w:cs="Arial"/>
          <w:lang w:val="en-GB"/>
        </w:rPr>
        <w:t xml:space="preserve"> u </w:t>
      </w:r>
      <w:r w:rsidRPr="00151D94">
        <w:rPr>
          <w:rFonts w:ascii="Arial" w:hAnsi="Arial" w:cs="Arial"/>
          <w:b/>
          <w:lang w:val="en-GB"/>
        </w:rPr>
        <w:t xml:space="preserve">10,00 </w:t>
      </w:r>
      <w:proofErr w:type="spellStart"/>
      <w:r w:rsidRPr="00151D94">
        <w:rPr>
          <w:rFonts w:ascii="Arial" w:hAnsi="Arial" w:cs="Arial"/>
          <w:lang w:val="en-GB"/>
        </w:rPr>
        <w:t>časova</w:t>
      </w:r>
      <w:proofErr w:type="spellEnd"/>
      <w:r w:rsidRPr="00151D94">
        <w:rPr>
          <w:rFonts w:ascii="Arial" w:hAnsi="Arial" w:cs="Arial"/>
          <w:lang w:val="en-GB"/>
        </w:rPr>
        <w:t xml:space="preserve"> u </w:t>
      </w:r>
      <w:proofErr w:type="spellStart"/>
      <w:r w:rsidR="004A6B26">
        <w:rPr>
          <w:rFonts w:ascii="Arial" w:hAnsi="Arial" w:cs="Arial"/>
          <w:lang w:val="en-GB"/>
        </w:rPr>
        <w:t>Multimedijalnoj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r w:rsidRPr="00151D94">
        <w:rPr>
          <w:rFonts w:ascii="Arial" w:hAnsi="Arial" w:cs="Arial"/>
          <w:lang w:val="en-GB"/>
        </w:rPr>
        <w:t>sali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r w:rsidRPr="00151D94">
        <w:rPr>
          <w:rFonts w:ascii="Arial" w:hAnsi="Arial" w:cs="Arial"/>
          <w:lang w:val="en-GB"/>
        </w:rPr>
        <w:t>opštine</w:t>
      </w:r>
      <w:proofErr w:type="spellEnd"/>
      <w:r w:rsidRPr="00151D94">
        <w:rPr>
          <w:rFonts w:ascii="Arial" w:hAnsi="Arial" w:cs="Arial"/>
          <w:lang w:val="en-GB"/>
        </w:rPr>
        <w:t xml:space="preserve"> Tivat. </w:t>
      </w:r>
    </w:p>
    <w:p w:rsidR="0014657D" w:rsidRPr="00151D94" w:rsidRDefault="0014657D" w:rsidP="0014657D">
      <w:pPr>
        <w:jc w:val="both"/>
        <w:rPr>
          <w:rFonts w:ascii="Arial" w:hAnsi="Arial" w:cs="Arial"/>
          <w:lang w:val="en-GB"/>
        </w:rPr>
      </w:pPr>
    </w:p>
    <w:p w:rsidR="0014657D" w:rsidRPr="00151D94" w:rsidRDefault="0014657D" w:rsidP="0014657D">
      <w:pPr>
        <w:jc w:val="both"/>
        <w:rPr>
          <w:rFonts w:ascii="Arial" w:hAnsi="Arial" w:cs="Arial"/>
          <w:lang w:val="en-GB"/>
        </w:rPr>
      </w:pPr>
    </w:p>
    <w:p w:rsidR="008311CA" w:rsidRPr="00151D94" w:rsidRDefault="008311CA" w:rsidP="0014657D">
      <w:pPr>
        <w:jc w:val="both"/>
        <w:rPr>
          <w:rFonts w:ascii="Arial" w:hAnsi="Arial" w:cs="Arial"/>
          <w:lang w:val="en-GB"/>
        </w:rPr>
      </w:pPr>
      <w:proofErr w:type="spellStart"/>
      <w:r w:rsidRPr="00151D94">
        <w:rPr>
          <w:rFonts w:ascii="Arial" w:hAnsi="Arial" w:cs="Arial"/>
          <w:lang w:val="en-GB"/>
        </w:rPr>
        <w:t>Za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r w:rsidRPr="00151D94">
        <w:rPr>
          <w:rFonts w:ascii="Arial" w:hAnsi="Arial" w:cs="Arial"/>
          <w:lang w:val="en-GB"/>
        </w:rPr>
        <w:t>sjednicu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151D94">
        <w:rPr>
          <w:rFonts w:ascii="Arial" w:hAnsi="Arial" w:cs="Arial"/>
          <w:lang w:val="en-GB"/>
        </w:rPr>
        <w:t>predlažem</w:t>
      </w:r>
      <w:proofErr w:type="spellEnd"/>
      <w:r w:rsidRPr="00151D94">
        <w:rPr>
          <w:rFonts w:ascii="Arial" w:hAnsi="Arial" w:cs="Arial"/>
          <w:lang w:val="en-GB"/>
        </w:rPr>
        <w:t xml:space="preserve">  </w:t>
      </w:r>
      <w:proofErr w:type="spellStart"/>
      <w:r w:rsidRPr="00151D94">
        <w:rPr>
          <w:rFonts w:ascii="Arial" w:hAnsi="Arial" w:cs="Arial"/>
          <w:lang w:val="en-GB"/>
        </w:rPr>
        <w:t>sljedeći</w:t>
      </w:r>
      <w:proofErr w:type="spellEnd"/>
      <w:proofErr w:type="gramEnd"/>
    </w:p>
    <w:p w:rsidR="008311CA" w:rsidRPr="00151D94" w:rsidRDefault="008311CA" w:rsidP="008311CA">
      <w:pPr>
        <w:ind w:firstLine="720"/>
        <w:jc w:val="both"/>
        <w:rPr>
          <w:rFonts w:ascii="Arial" w:hAnsi="Arial" w:cs="Arial"/>
          <w:lang w:val="en-GB"/>
        </w:rPr>
      </w:pPr>
    </w:p>
    <w:p w:rsidR="008311CA" w:rsidRPr="00151D94" w:rsidRDefault="008311CA" w:rsidP="008311CA">
      <w:pPr>
        <w:ind w:firstLine="720"/>
        <w:jc w:val="both"/>
        <w:rPr>
          <w:rFonts w:ascii="Arial" w:hAnsi="Arial" w:cs="Arial"/>
          <w:lang w:val="en-GB"/>
        </w:rPr>
      </w:pPr>
    </w:p>
    <w:p w:rsidR="008311CA" w:rsidRPr="00151D94" w:rsidRDefault="008311CA" w:rsidP="008311CA">
      <w:pPr>
        <w:keepNext/>
        <w:jc w:val="center"/>
        <w:outlineLvl w:val="1"/>
        <w:rPr>
          <w:rFonts w:ascii="Arial" w:hAnsi="Arial" w:cs="Arial"/>
          <w:b/>
          <w:lang w:val="hr-HR"/>
        </w:rPr>
      </w:pPr>
      <w:r w:rsidRPr="00151D94">
        <w:rPr>
          <w:rFonts w:ascii="Arial" w:hAnsi="Arial" w:cs="Arial"/>
          <w:b/>
          <w:lang w:val="hr-HR"/>
        </w:rPr>
        <w:t>DNEVNI   RED</w:t>
      </w:r>
    </w:p>
    <w:p w:rsidR="004A6B26" w:rsidRDefault="004A6B26" w:rsidP="004A6B26">
      <w:pPr>
        <w:pStyle w:val="ListParagraph"/>
        <w:rPr>
          <w:rFonts w:ascii="Tahoma" w:hAnsi="Tahoma" w:cs="Tahoma"/>
          <w:sz w:val="22"/>
          <w:szCs w:val="22"/>
          <w:lang w:val="sr-Latn-CS"/>
        </w:rPr>
      </w:pPr>
    </w:p>
    <w:p w:rsidR="004A6B26" w:rsidRDefault="004A6B26" w:rsidP="004A6B26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usvajanje zapisnika sa  IV sjednice SO Tivat  - </w:t>
      </w:r>
    </w:p>
    <w:p w:rsidR="004A6B26" w:rsidRPr="00A974B8" w:rsidRDefault="004A6B26" w:rsidP="004A6B26">
      <w:pPr>
        <w:rPr>
          <w:rFonts w:ascii="Tahoma" w:hAnsi="Tahoma" w:cs="Tahoma"/>
          <w:sz w:val="22"/>
          <w:szCs w:val="22"/>
          <w:lang w:val="sr-Latn-CS"/>
        </w:rPr>
      </w:pPr>
    </w:p>
    <w:p w:rsidR="004A6B26" w:rsidRPr="00A974B8" w:rsidRDefault="004A6B26" w:rsidP="004A6B26">
      <w:pPr>
        <w:pStyle w:val="ListParagraph"/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</w:p>
    <w:p w:rsidR="004A6B26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izmjenama i dopunama Odluke o budžetu opštine Tivat za 2016 godinu.</w:t>
      </w:r>
    </w:p>
    <w:p w:rsidR="004A6B26" w:rsidRPr="0001401C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ostvarivanju budžeta opštine Tivat za period od 1.1.2016-30.06.2016</w:t>
      </w:r>
    </w:p>
    <w:p w:rsidR="004A6B26" w:rsidRDefault="0047585E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zaduživanju opštine Tivat za realizaciju Projekta vodosnabdijevanja i odvođenja otpadnih voda u primorskom regionu- Faza V-2</w:t>
      </w:r>
    </w:p>
    <w:p w:rsidR="00F37B15" w:rsidRDefault="00F37B15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izmjeni u dopunama odluke o zaduživanju opštine Tivat</w:t>
      </w:r>
    </w:p>
    <w:p w:rsidR="004A6B26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osnivanju Društva za odvođenje i prečišćavanje otpadnih voda za opštinu Kotor i Tivat</w:t>
      </w:r>
    </w:p>
    <w:p w:rsidR="004A6B26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izmjenama odluke o komunalnom redu</w:t>
      </w:r>
    </w:p>
    <w:p w:rsidR="004A6B26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Odluka o </w:t>
      </w:r>
      <w:r w:rsidR="00F37B15">
        <w:rPr>
          <w:rFonts w:ascii="Tahoma" w:hAnsi="Tahoma" w:cs="Tahoma"/>
          <w:sz w:val="22"/>
          <w:szCs w:val="22"/>
          <w:lang w:val="sr-Latn-CS"/>
        </w:rPr>
        <w:t>učešću</w:t>
      </w:r>
      <w:r>
        <w:rPr>
          <w:rFonts w:ascii="Tahoma" w:hAnsi="Tahoma" w:cs="Tahoma"/>
          <w:sz w:val="22"/>
          <w:szCs w:val="22"/>
          <w:lang w:val="sr-Latn-CS"/>
        </w:rPr>
        <w:t xml:space="preserve"> opštine Tivat u rješavanju stambenih pitanja</w:t>
      </w:r>
    </w:p>
    <w:p w:rsidR="004A6B26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izmjenama i dopunama odluke o naknadama za rad odbornika Skupštine opštine Tivat</w:t>
      </w:r>
    </w:p>
    <w:p w:rsidR="004A6B26" w:rsidRPr="002B01F5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i program rada RJ Azil</w:t>
      </w:r>
    </w:p>
    <w:p w:rsidR="004A6B26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za 2015 sa finansijskim izvještajem Fakulteta za mediteranske poslovne studije</w:t>
      </w:r>
    </w:p>
    <w:p w:rsidR="004A6B26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za 2015 godinu sa finansijskim izvještajem DOO „Vodovod i kanalizacija“</w:t>
      </w:r>
    </w:p>
    <w:p w:rsidR="004A6B26" w:rsidRPr="00354017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 finansijskim izvještajem</w:t>
      </w:r>
      <w:r w:rsidRPr="0029122D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>DOO  „Vodacom“ Tivat za 2015. godinu</w:t>
      </w:r>
    </w:p>
    <w:p w:rsidR="004A6B26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 w:rsidRPr="00DF2E9A">
        <w:rPr>
          <w:rFonts w:ascii="Tahoma" w:hAnsi="Tahoma" w:cs="Tahoma"/>
          <w:sz w:val="22"/>
          <w:szCs w:val="22"/>
          <w:lang w:val="sr-Latn-CS"/>
        </w:rPr>
        <w:t xml:space="preserve">Informacija o </w:t>
      </w:r>
      <w:r>
        <w:rPr>
          <w:rFonts w:ascii="Tahoma" w:hAnsi="Tahoma" w:cs="Tahoma"/>
          <w:sz w:val="22"/>
          <w:szCs w:val="22"/>
          <w:lang w:val="sr-Latn-CS"/>
        </w:rPr>
        <w:t>radu OŠ  „Drago Milović“ za 2015 godinu</w:t>
      </w:r>
    </w:p>
    <w:p w:rsidR="004A6B26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OŠ „Branko Brinić“ za 2015 godinu</w:t>
      </w:r>
    </w:p>
    <w:p w:rsidR="004A6B26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SMŠ  „Mladost“ za 2015 godinu</w:t>
      </w:r>
    </w:p>
    <w:p w:rsidR="004A6B26" w:rsidRPr="00DF2E9A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Muzičke škole Tivat za 2015 godinu</w:t>
      </w:r>
    </w:p>
    <w:p w:rsidR="004A6B26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predškolske ustanove „Bambi“ Tivat</w:t>
      </w:r>
    </w:p>
    <w:p w:rsidR="004A6B26" w:rsidRPr="00DF2E9A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 w:rsidRPr="00DF2E9A">
        <w:rPr>
          <w:rFonts w:ascii="Tahoma" w:hAnsi="Tahoma" w:cs="Tahoma"/>
          <w:sz w:val="22"/>
          <w:szCs w:val="22"/>
          <w:lang w:val="sr-Latn-CS"/>
        </w:rPr>
        <w:t>Informacija o stanju u oblasti zdrastva za 2015. godinu</w:t>
      </w:r>
    </w:p>
    <w:p w:rsidR="004A6B26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stanju u oblasti zapošljavanja u 2015. godini</w:t>
      </w:r>
    </w:p>
    <w:p w:rsidR="004A6B26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lastRenderedPageBreak/>
        <w:t>Informacija o stanju u oblasti socijalne i dječje zaštite za 2015. godinu</w:t>
      </w:r>
    </w:p>
    <w:p w:rsidR="004A6B26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Informacije o radu Crvenog krsta za 2015. godinu</w:t>
      </w:r>
    </w:p>
    <w:p w:rsidR="004A6B26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Informacija o javnom redu i miru u opštini Tivat u 2015. godini </w:t>
      </w:r>
    </w:p>
    <w:p w:rsidR="004A6B26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 w:rsidRPr="0001401C">
        <w:rPr>
          <w:rFonts w:ascii="Tahoma" w:hAnsi="Tahoma" w:cs="Tahoma"/>
          <w:sz w:val="22"/>
          <w:szCs w:val="22"/>
          <w:lang w:val="sr-Latn-CS"/>
        </w:rPr>
        <w:t>Informacija o radu Uprave za nekretnine</w:t>
      </w:r>
    </w:p>
    <w:p w:rsidR="004A6B26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imenovanju izvršnog direktora DOO Komunalno Tivat</w:t>
      </w:r>
    </w:p>
    <w:p w:rsidR="00DB58E7" w:rsidRDefault="00DB58E7" w:rsidP="00DB58E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dopunama odluke o imenovanju opštinske izborne komisije</w:t>
      </w:r>
    </w:p>
    <w:p w:rsidR="00DB58E7" w:rsidRPr="00DB58E7" w:rsidRDefault="00DB58E7" w:rsidP="00DB58E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određivanju odbornika koji prisustvuju zaključenju braka</w:t>
      </w:r>
    </w:p>
    <w:p w:rsidR="004A6B26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razrješenju izvršnog direktora DOO „Vodovod i kanalizacija“ Tivat</w:t>
      </w:r>
    </w:p>
    <w:p w:rsidR="004A6B26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imenovanju lica koje će obavljati funkciju direktora DOO „Vodovod i kanalizacija“ Tivat</w:t>
      </w:r>
    </w:p>
    <w:p w:rsidR="004A6B26" w:rsidRPr="0001401C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razrješenju Predsjednice Etičke komisije za lokalne službenike i namještenike</w:t>
      </w:r>
    </w:p>
    <w:p w:rsidR="004A6B26" w:rsidRPr="00354017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Odluka o razrješenju i imenovanju jednog člana Odbora za finansije, budžet i ekonomski razvoj </w:t>
      </w:r>
    </w:p>
    <w:p w:rsidR="004A6B26" w:rsidRPr="00354017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Odluka o razrješenju jednog člana Odbora za finansije, budžet i ekonomski razvoj </w:t>
      </w:r>
    </w:p>
    <w:p w:rsidR="004A6B26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Odluka o razrješenju i imenovanju jednog člana Odbora za Statut i propise </w:t>
      </w:r>
    </w:p>
    <w:p w:rsidR="004A6B26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 w:rsidRPr="00354017">
        <w:rPr>
          <w:rFonts w:ascii="Tahoma" w:hAnsi="Tahoma" w:cs="Tahoma"/>
          <w:sz w:val="22"/>
          <w:szCs w:val="22"/>
          <w:lang w:val="sr-Latn-CS"/>
        </w:rPr>
        <w:t xml:space="preserve">Odluka o </w:t>
      </w:r>
      <w:r>
        <w:rPr>
          <w:rFonts w:ascii="Tahoma" w:hAnsi="Tahoma" w:cs="Tahoma"/>
          <w:sz w:val="22"/>
          <w:szCs w:val="22"/>
          <w:lang w:val="sr-Latn-CS"/>
        </w:rPr>
        <w:t>razrješenju jednog člana Odbora za društvene djelatnosti</w:t>
      </w:r>
    </w:p>
    <w:p w:rsidR="004A6B26" w:rsidRPr="00354017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Odluka o razrješenju i imenovanju jednog člana Odbora za međuopštinsku i međunarodnu saradnju </w:t>
      </w:r>
    </w:p>
    <w:p w:rsidR="004A6B26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Odluka o imenovanju člana </w:t>
      </w:r>
      <w:r w:rsidR="00CD5049">
        <w:rPr>
          <w:rFonts w:ascii="Tahoma" w:hAnsi="Tahoma" w:cs="Tahoma"/>
          <w:sz w:val="22"/>
          <w:szCs w:val="22"/>
          <w:lang w:val="sr-Latn-CS"/>
        </w:rPr>
        <w:t>O</w:t>
      </w:r>
      <w:r>
        <w:rPr>
          <w:rFonts w:ascii="Tahoma" w:hAnsi="Tahoma" w:cs="Tahoma"/>
          <w:sz w:val="22"/>
          <w:szCs w:val="22"/>
          <w:lang w:val="sr-Latn-CS"/>
        </w:rPr>
        <w:t>dbora direktora DOO „Vodacom“</w:t>
      </w:r>
    </w:p>
    <w:p w:rsidR="004A6B26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Odluka o imenovanju člana </w:t>
      </w:r>
      <w:r w:rsidR="00CD5049">
        <w:rPr>
          <w:rFonts w:ascii="Tahoma" w:hAnsi="Tahoma" w:cs="Tahoma"/>
          <w:sz w:val="22"/>
          <w:szCs w:val="22"/>
          <w:lang w:val="sr-Latn-CS"/>
        </w:rPr>
        <w:t>S</w:t>
      </w:r>
      <w:r>
        <w:rPr>
          <w:rFonts w:ascii="Tahoma" w:hAnsi="Tahoma" w:cs="Tahoma"/>
          <w:sz w:val="22"/>
          <w:szCs w:val="22"/>
          <w:lang w:val="sr-Latn-CS"/>
        </w:rPr>
        <w:t>kupštine</w:t>
      </w:r>
      <w:r w:rsidRPr="005B1BE0">
        <w:rPr>
          <w:rFonts w:ascii="Tahoma" w:hAnsi="Tahoma" w:cs="Tahoma"/>
          <w:sz w:val="22"/>
          <w:szCs w:val="22"/>
          <w:lang w:val="sr-Latn-CS"/>
        </w:rPr>
        <w:t xml:space="preserve"> DOO „Vodacom“</w:t>
      </w:r>
    </w:p>
    <w:p w:rsidR="004A6B26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rješavanju imovinsko pravnih odnosa na kat.par.992/3 i 991/3</w:t>
      </w:r>
    </w:p>
    <w:p w:rsidR="004A6B26" w:rsidRPr="005B1BE0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davanju saglasnosti za produženje ugovora o zakupu autobuske stanice</w:t>
      </w:r>
    </w:p>
    <w:p w:rsidR="004A6B26" w:rsidRDefault="004A6B26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Odbornička pitanja i odgovori</w:t>
      </w:r>
    </w:p>
    <w:p w:rsidR="00EA0130" w:rsidRDefault="00EA0130" w:rsidP="00EA0130">
      <w:pPr>
        <w:pStyle w:val="ListParagraph"/>
        <w:jc w:val="both"/>
        <w:rPr>
          <w:rFonts w:ascii="Arial" w:hAnsi="Arial" w:cs="Arial"/>
          <w:b/>
          <w:lang w:val="en-GB"/>
        </w:rPr>
      </w:pPr>
    </w:p>
    <w:p w:rsidR="007B139B" w:rsidRPr="007B139B" w:rsidRDefault="007B139B" w:rsidP="007B139B">
      <w:pPr>
        <w:jc w:val="both"/>
        <w:rPr>
          <w:rFonts w:ascii="Arial" w:hAnsi="Arial" w:cs="Arial"/>
          <w:lang w:val="en-GB"/>
        </w:rPr>
      </w:pPr>
      <w:r w:rsidRPr="007B139B">
        <w:rPr>
          <w:rFonts w:ascii="Arial" w:hAnsi="Arial" w:cs="Arial"/>
          <w:lang w:val="en-GB"/>
        </w:rPr>
        <w:t xml:space="preserve">NAPOMENA: </w:t>
      </w:r>
      <w:proofErr w:type="spellStart"/>
      <w:r w:rsidR="00CD5049">
        <w:rPr>
          <w:rFonts w:ascii="Arial" w:hAnsi="Arial" w:cs="Arial"/>
          <w:lang w:val="en-GB"/>
        </w:rPr>
        <w:t>Materijal</w:t>
      </w:r>
      <w:proofErr w:type="spellEnd"/>
      <w:r w:rsidR="00CD5049">
        <w:rPr>
          <w:rFonts w:ascii="Arial" w:hAnsi="Arial" w:cs="Arial"/>
          <w:lang w:val="en-GB"/>
        </w:rPr>
        <w:t xml:space="preserve"> </w:t>
      </w:r>
      <w:proofErr w:type="spellStart"/>
      <w:r w:rsidR="00CD5049">
        <w:rPr>
          <w:rFonts w:ascii="Arial" w:hAnsi="Arial" w:cs="Arial"/>
          <w:lang w:val="en-GB"/>
        </w:rPr>
        <w:t>za</w:t>
      </w:r>
      <w:proofErr w:type="spellEnd"/>
      <w:r w:rsidR="00CD5049">
        <w:rPr>
          <w:rFonts w:ascii="Arial" w:hAnsi="Arial" w:cs="Arial"/>
          <w:lang w:val="en-GB"/>
        </w:rPr>
        <w:t xml:space="preserve"> </w:t>
      </w:r>
      <w:proofErr w:type="spellStart"/>
      <w:r w:rsidR="00CD5049">
        <w:rPr>
          <w:rFonts w:ascii="Arial" w:hAnsi="Arial" w:cs="Arial"/>
          <w:lang w:val="en-GB"/>
        </w:rPr>
        <w:t>tačku</w:t>
      </w:r>
      <w:proofErr w:type="spellEnd"/>
      <w:r w:rsidR="00CD5049">
        <w:rPr>
          <w:rFonts w:ascii="Arial" w:hAnsi="Arial" w:cs="Arial"/>
          <w:lang w:val="en-GB"/>
        </w:rPr>
        <w:t xml:space="preserve"> pod </w:t>
      </w:r>
      <w:proofErr w:type="spellStart"/>
      <w:r w:rsidR="00CD5049">
        <w:rPr>
          <w:rFonts w:ascii="Arial" w:hAnsi="Arial" w:cs="Arial"/>
          <w:lang w:val="en-GB"/>
        </w:rPr>
        <w:t>rednim</w:t>
      </w:r>
      <w:proofErr w:type="spellEnd"/>
      <w:r w:rsidR="00CD5049">
        <w:rPr>
          <w:rFonts w:ascii="Arial" w:hAnsi="Arial" w:cs="Arial"/>
          <w:lang w:val="en-GB"/>
        </w:rPr>
        <w:t xml:space="preserve"> </w:t>
      </w:r>
      <w:proofErr w:type="spellStart"/>
      <w:r w:rsidR="00CD5049">
        <w:rPr>
          <w:rFonts w:ascii="Arial" w:hAnsi="Arial" w:cs="Arial"/>
          <w:lang w:val="en-GB"/>
        </w:rPr>
        <w:t>brojem</w:t>
      </w:r>
      <w:proofErr w:type="spellEnd"/>
      <w:r w:rsidR="00CD5049">
        <w:rPr>
          <w:rFonts w:ascii="Arial" w:hAnsi="Arial" w:cs="Arial"/>
          <w:lang w:val="en-GB"/>
        </w:rPr>
        <w:t xml:space="preserve"> </w:t>
      </w:r>
      <w:r w:rsidR="00C568D3">
        <w:rPr>
          <w:rFonts w:ascii="Arial" w:hAnsi="Arial" w:cs="Arial"/>
          <w:lang w:val="en-GB"/>
        </w:rPr>
        <w:t>6</w:t>
      </w:r>
      <w:bookmarkStart w:id="0" w:name="_GoBack"/>
      <w:bookmarkEnd w:id="0"/>
      <w:r w:rsidR="00CD5049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="00CD5049">
        <w:rPr>
          <w:rFonts w:ascii="Arial" w:hAnsi="Arial" w:cs="Arial"/>
          <w:lang w:val="en-GB"/>
        </w:rPr>
        <w:t>će</w:t>
      </w:r>
      <w:proofErr w:type="spellEnd"/>
      <w:proofErr w:type="gramEnd"/>
      <w:r w:rsidR="00CD5049">
        <w:rPr>
          <w:rFonts w:ascii="Arial" w:hAnsi="Arial" w:cs="Arial"/>
          <w:lang w:val="en-GB"/>
        </w:rPr>
        <w:t xml:space="preserve"> </w:t>
      </w:r>
      <w:proofErr w:type="spellStart"/>
      <w:r w:rsidR="00CD5049">
        <w:rPr>
          <w:rFonts w:ascii="Arial" w:hAnsi="Arial" w:cs="Arial"/>
          <w:lang w:val="en-GB"/>
        </w:rPr>
        <w:t>biti</w:t>
      </w:r>
      <w:proofErr w:type="spellEnd"/>
      <w:r w:rsidR="00CD5049">
        <w:rPr>
          <w:rFonts w:ascii="Arial" w:hAnsi="Arial" w:cs="Arial"/>
          <w:lang w:val="en-GB"/>
        </w:rPr>
        <w:t xml:space="preserve"> </w:t>
      </w:r>
      <w:proofErr w:type="spellStart"/>
      <w:r w:rsidR="00CD5049">
        <w:rPr>
          <w:rFonts w:ascii="Arial" w:hAnsi="Arial" w:cs="Arial"/>
          <w:lang w:val="en-GB"/>
        </w:rPr>
        <w:t>naknadno</w:t>
      </w:r>
      <w:proofErr w:type="spellEnd"/>
      <w:r w:rsidR="00CD5049">
        <w:rPr>
          <w:rFonts w:ascii="Arial" w:hAnsi="Arial" w:cs="Arial"/>
          <w:lang w:val="en-GB"/>
        </w:rPr>
        <w:t xml:space="preserve"> </w:t>
      </w:r>
      <w:proofErr w:type="spellStart"/>
      <w:r w:rsidR="00CD5049">
        <w:rPr>
          <w:rFonts w:ascii="Arial" w:hAnsi="Arial" w:cs="Arial"/>
          <w:lang w:val="en-GB"/>
        </w:rPr>
        <w:t>dostavlje</w:t>
      </w:r>
      <w:proofErr w:type="spellEnd"/>
      <w:r w:rsidR="00CD5049">
        <w:rPr>
          <w:rFonts w:ascii="Arial" w:hAnsi="Arial" w:cs="Arial"/>
          <w:lang w:val="en-GB"/>
        </w:rPr>
        <w:t xml:space="preserve">, </w:t>
      </w:r>
      <w:proofErr w:type="spellStart"/>
      <w:r w:rsidR="00CD5049">
        <w:rPr>
          <w:rFonts w:ascii="Arial" w:hAnsi="Arial" w:cs="Arial"/>
          <w:lang w:val="en-GB"/>
        </w:rPr>
        <w:t>kao</w:t>
      </w:r>
      <w:proofErr w:type="spellEnd"/>
      <w:r w:rsidR="00CD5049">
        <w:rPr>
          <w:rFonts w:ascii="Arial" w:hAnsi="Arial" w:cs="Arial"/>
          <w:lang w:val="en-GB"/>
        </w:rPr>
        <w:t xml:space="preserve"> </w:t>
      </w:r>
      <w:proofErr w:type="spellStart"/>
      <w:r w:rsidR="00CD5049">
        <w:rPr>
          <w:rFonts w:ascii="Arial" w:hAnsi="Arial" w:cs="Arial"/>
          <w:lang w:val="en-GB"/>
        </w:rPr>
        <w:t>i</w:t>
      </w:r>
      <w:proofErr w:type="spellEnd"/>
      <w:r w:rsidR="00CD5049">
        <w:rPr>
          <w:rFonts w:ascii="Arial" w:hAnsi="Arial" w:cs="Arial"/>
          <w:lang w:val="en-GB"/>
        </w:rPr>
        <w:t xml:space="preserve"> </w:t>
      </w:r>
      <w:proofErr w:type="spellStart"/>
      <w:r w:rsidR="00CD5049">
        <w:rPr>
          <w:rFonts w:ascii="Arial" w:hAnsi="Arial" w:cs="Arial"/>
          <w:lang w:val="en-GB"/>
        </w:rPr>
        <w:t>materi</w:t>
      </w:r>
      <w:r w:rsidR="00C568D3">
        <w:rPr>
          <w:rFonts w:ascii="Arial" w:hAnsi="Arial" w:cs="Arial"/>
          <w:lang w:val="en-GB"/>
        </w:rPr>
        <w:t>j</w:t>
      </w:r>
      <w:r w:rsidR="00CD5049">
        <w:rPr>
          <w:rFonts w:ascii="Arial" w:hAnsi="Arial" w:cs="Arial"/>
          <w:lang w:val="en-GB"/>
        </w:rPr>
        <w:t>al</w:t>
      </w:r>
      <w:proofErr w:type="spellEnd"/>
      <w:r w:rsidR="00CD5049">
        <w:rPr>
          <w:rFonts w:ascii="Arial" w:hAnsi="Arial" w:cs="Arial"/>
          <w:lang w:val="en-GB"/>
        </w:rPr>
        <w:t xml:space="preserve"> </w:t>
      </w:r>
      <w:proofErr w:type="spellStart"/>
      <w:r w:rsidR="00CD5049">
        <w:rPr>
          <w:rFonts w:ascii="Arial" w:hAnsi="Arial" w:cs="Arial"/>
          <w:lang w:val="en-GB"/>
        </w:rPr>
        <w:t>za</w:t>
      </w:r>
      <w:proofErr w:type="spellEnd"/>
      <w:r w:rsidR="00CD5049">
        <w:rPr>
          <w:rFonts w:ascii="Arial" w:hAnsi="Arial" w:cs="Arial"/>
          <w:lang w:val="en-GB"/>
        </w:rPr>
        <w:t xml:space="preserve"> </w:t>
      </w:r>
      <w:proofErr w:type="spellStart"/>
      <w:r w:rsidR="00CD5049">
        <w:rPr>
          <w:rFonts w:ascii="Arial" w:hAnsi="Arial" w:cs="Arial"/>
          <w:lang w:val="en-GB"/>
        </w:rPr>
        <w:t>tačku</w:t>
      </w:r>
      <w:proofErr w:type="spellEnd"/>
      <w:r w:rsidR="00CD5049">
        <w:rPr>
          <w:rFonts w:ascii="Arial" w:hAnsi="Arial" w:cs="Arial"/>
          <w:lang w:val="en-GB"/>
        </w:rPr>
        <w:t xml:space="preserve"> pod </w:t>
      </w:r>
      <w:proofErr w:type="spellStart"/>
      <w:r w:rsidR="00CD5049">
        <w:rPr>
          <w:rFonts w:ascii="Arial" w:hAnsi="Arial" w:cs="Arial"/>
          <w:lang w:val="en-GB"/>
        </w:rPr>
        <w:t>rednim</w:t>
      </w:r>
      <w:proofErr w:type="spellEnd"/>
      <w:r w:rsidR="00CD5049">
        <w:rPr>
          <w:rFonts w:ascii="Arial" w:hAnsi="Arial" w:cs="Arial"/>
          <w:lang w:val="en-GB"/>
        </w:rPr>
        <w:t xml:space="preserve"> </w:t>
      </w:r>
      <w:proofErr w:type="spellStart"/>
      <w:r w:rsidR="00CD5049">
        <w:rPr>
          <w:rFonts w:ascii="Arial" w:hAnsi="Arial" w:cs="Arial"/>
          <w:lang w:val="en-GB"/>
        </w:rPr>
        <w:t>brojem</w:t>
      </w:r>
      <w:proofErr w:type="spellEnd"/>
      <w:r w:rsidR="00CD5049">
        <w:rPr>
          <w:rFonts w:ascii="Arial" w:hAnsi="Arial" w:cs="Arial"/>
          <w:lang w:val="en-GB"/>
        </w:rPr>
        <w:t xml:space="preserve"> 25, </w:t>
      </w:r>
      <w:proofErr w:type="spellStart"/>
      <w:r w:rsidR="00CD5049">
        <w:rPr>
          <w:rFonts w:ascii="Arial" w:hAnsi="Arial" w:cs="Arial"/>
          <w:lang w:val="en-GB"/>
        </w:rPr>
        <w:t>kada</w:t>
      </w:r>
      <w:proofErr w:type="spellEnd"/>
      <w:r w:rsidR="00CD5049">
        <w:rPr>
          <w:rFonts w:ascii="Arial" w:hAnsi="Arial" w:cs="Arial"/>
          <w:lang w:val="en-GB"/>
        </w:rPr>
        <w:t xml:space="preserve"> </w:t>
      </w:r>
      <w:proofErr w:type="spellStart"/>
      <w:r w:rsidR="00CD5049">
        <w:rPr>
          <w:rFonts w:ascii="Arial" w:hAnsi="Arial" w:cs="Arial"/>
          <w:lang w:val="en-GB"/>
        </w:rPr>
        <w:t>budu</w:t>
      </w:r>
      <w:proofErr w:type="spellEnd"/>
      <w:r w:rsidR="00CD5049">
        <w:rPr>
          <w:rFonts w:ascii="Arial" w:hAnsi="Arial" w:cs="Arial"/>
          <w:lang w:val="en-GB"/>
        </w:rPr>
        <w:t xml:space="preserve"> </w:t>
      </w:r>
      <w:proofErr w:type="spellStart"/>
      <w:r w:rsidR="00CD5049">
        <w:rPr>
          <w:rFonts w:ascii="Arial" w:hAnsi="Arial" w:cs="Arial"/>
          <w:lang w:val="en-GB"/>
        </w:rPr>
        <w:t>dostavljeni</w:t>
      </w:r>
      <w:proofErr w:type="spellEnd"/>
      <w:r w:rsidR="00CD5049">
        <w:rPr>
          <w:rFonts w:ascii="Arial" w:hAnsi="Arial" w:cs="Arial"/>
          <w:lang w:val="en-GB"/>
        </w:rPr>
        <w:t xml:space="preserve"> </w:t>
      </w:r>
      <w:proofErr w:type="spellStart"/>
      <w:r w:rsidR="00CD5049">
        <w:rPr>
          <w:rFonts w:ascii="Arial" w:hAnsi="Arial" w:cs="Arial"/>
          <w:lang w:val="en-GB"/>
        </w:rPr>
        <w:t>predlozi</w:t>
      </w:r>
      <w:proofErr w:type="spellEnd"/>
      <w:r w:rsidR="00CD5049">
        <w:rPr>
          <w:rFonts w:ascii="Arial" w:hAnsi="Arial" w:cs="Arial"/>
          <w:lang w:val="en-GB"/>
        </w:rPr>
        <w:t xml:space="preserve"> </w:t>
      </w:r>
      <w:proofErr w:type="spellStart"/>
      <w:r w:rsidR="00CD5049">
        <w:rPr>
          <w:rFonts w:ascii="Arial" w:hAnsi="Arial" w:cs="Arial"/>
          <w:lang w:val="en-GB"/>
        </w:rPr>
        <w:t>za</w:t>
      </w:r>
      <w:proofErr w:type="spellEnd"/>
      <w:r w:rsidR="00CD5049">
        <w:rPr>
          <w:rFonts w:ascii="Arial" w:hAnsi="Arial" w:cs="Arial"/>
          <w:lang w:val="en-GB"/>
        </w:rPr>
        <w:t xml:space="preserve"> </w:t>
      </w:r>
      <w:proofErr w:type="spellStart"/>
      <w:r w:rsidR="00CD5049">
        <w:rPr>
          <w:rFonts w:ascii="Arial" w:hAnsi="Arial" w:cs="Arial"/>
          <w:lang w:val="en-GB"/>
        </w:rPr>
        <w:t>dopunu</w:t>
      </w:r>
      <w:proofErr w:type="spellEnd"/>
      <w:r w:rsidR="00CD5049">
        <w:rPr>
          <w:rFonts w:ascii="Arial" w:hAnsi="Arial" w:cs="Arial"/>
          <w:lang w:val="en-GB"/>
        </w:rPr>
        <w:t xml:space="preserve"> </w:t>
      </w:r>
      <w:proofErr w:type="spellStart"/>
      <w:r w:rsidR="00CD5049">
        <w:rPr>
          <w:rFonts w:ascii="Arial" w:hAnsi="Arial" w:cs="Arial"/>
          <w:lang w:val="en-GB"/>
        </w:rPr>
        <w:t>iste</w:t>
      </w:r>
      <w:proofErr w:type="spellEnd"/>
      <w:r>
        <w:rPr>
          <w:rFonts w:ascii="Arial" w:hAnsi="Arial" w:cs="Arial"/>
          <w:lang w:val="en-GB"/>
        </w:rPr>
        <w:t xml:space="preserve">. </w:t>
      </w:r>
    </w:p>
    <w:p w:rsidR="00294AD0" w:rsidRDefault="00294AD0" w:rsidP="00294AD0">
      <w:pPr>
        <w:jc w:val="both"/>
        <w:rPr>
          <w:rFonts w:ascii="Arial" w:hAnsi="Arial" w:cs="Arial"/>
          <w:b/>
          <w:lang w:val="en-GB"/>
        </w:rPr>
      </w:pPr>
    </w:p>
    <w:p w:rsidR="00923CC9" w:rsidRPr="00151D94" w:rsidRDefault="009908C2" w:rsidP="0014657D">
      <w:pPr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en-GB"/>
        </w:rPr>
        <w:t xml:space="preserve">                                                                                                                     </w:t>
      </w:r>
      <w:r w:rsidR="0014657D" w:rsidRPr="00151D94">
        <w:rPr>
          <w:rFonts w:ascii="Arial" w:hAnsi="Arial" w:cs="Arial"/>
          <w:lang w:val="sr-Latn-CS"/>
        </w:rPr>
        <w:t xml:space="preserve"> </w:t>
      </w:r>
    </w:p>
    <w:p w:rsidR="00DB3BA5" w:rsidRDefault="00617AA8" w:rsidP="00923CC9">
      <w:pPr>
        <w:tabs>
          <w:tab w:val="left" w:pos="9180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. </w:t>
      </w:r>
      <w:r w:rsidR="00E26F16">
        <w:rPr>
          <w:rFonts w:ascii="Arial" w:hAnsi="Arial" w:cs="Arial"/>
          <w:lang w:val="sr-Latn-CS"/>
        </w:rPr>
        <w:t xml:space="preserve">                                                                                                                 </w:t>
      </w:r>
    </w:p>
    <w:p w:rsidR="00DB3BA5" w:rsidRDefault="00DB3BA5" w:rsidP="00923CC9">
      <w:pPr>
        <w:tabs>
          <w:tab w:val="left" w:pos="9180"/>
        </w:tabs>
        <w:rPr>
          <w:rFonts w:ascii="Arial" w:hAnsi="Arial" w:cs="Arial"/>
          <w:lang w:val="sr-Latn-CS"/>
        </w:rPr>
      </w:pPr>
    </w:p>
    <w:p w:rsidR="00DB3BA5" w:rsidRDefault="00DB3BA5" w:rsidP="00DB3BA5">
      <w:pPr>
        <w:tabs>
          <w:tab w:val="left" w:pos="9180"/>
        </w:tabs>
        <w:jc w:val="right"/>
        <w:rPr>
          <w:rFonts w:ascii="Arial" w:hAnsi="Arial" w:cs="Arial"/>
          <w:lang w:val="sr-Latn-CS"/>
        </w:rPr>
      </w:pPr>
    </w:p>
    <w:p w:rsidR="00DB3BA5" w:rsidRPr="00151D94" w:rsidRDefault="00DB3BA5" w:rsidP="00DB3BA5">
      <w:pPr>
        <w:jc w:val="right"/>
        <w:rPr>
          <w:rFonts w:ascii="Arial" w:hAnsi="Arial" w:cs="Arial"/>
          <w:lang w:val="sr-Latn-CS"/>
        </w:rPr>
      </w:pPr>
      <w:r w:rsidRPr="00151D94">
        <w:rPr>
          <w:rFonts w:ascii="Arial" w:hAnsi="Arial" w:cs="Arial"/>
          <w:lang w:val="sr-Latn-CS"/>
        </w:rPr>
        <w:t>Predsjednik Skupštine</w:t>
      </w:r>
    </w:p>
    <w:p w:rsidR="00DB3BA5" w:rsidRDefault="00DB3BA5" w:rsidP="00DB3BA5">
      <w:pPr>
        <w:tabs>
          <w:tab w:val="left" w:pos="9180"/>
        </w:tabs>
        <w:jc w:val="right"/>
        <w:rPr>
          <w:rFonts w:ascii="Arial" w:hAnsi="Arial" w:cs="Arial"/>
          <w:lang w:val="sr-Latn-CS"/>
        </w:rPr>
      </w:pPr>
    </w:p>
    <w:p w:rsidR="00923CC9" w:rsidRPr="00151D94" w:rsidRDefault="00E26F16" w:rsidP="00DB3BA5">
      <w:pPr>
        <w:tabs>
          <w:tab w:val="left" w:pos="9180"/>
        </w:tabs>
        <w:jc w:val="right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Ivan Novosel</w:t>
      </w:r>
      <w:r w:rsidR="00923CC9" w:rsidRPr="00151D94">
        <w:rPr>
          <w:rFonts w:ascii="Arial" w:hAnsi="Arial" w:cs="Arial"/>
          <w:lang w:val="sr-Latn-CS"/>
        </w:rPr>
        <w:t xml:space="preserve">, s.r. </w:t>
      </w:r>
    </w:p>
    <w:p w:rsidR="00AB4631" w:rsidRDefault="00721BEF" w:rsidP="00AB4631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1DE1192A" wp14:editId="5F8F2950">
            <wp:simplePos x="0" y="0"/>
            <wp:positionH relativeFrom="column">
              <wp:posOffset>4781550</wp:posOffset>
            </wp:positionH>
            <wp:positionV relativeFrom="paragraph">
              <wp:posOffset>96520</wp:posOffset>
            </wp:positionV>
            <wp:extent cx="1798320" cy="829945"/>
            <wp:effectExtent l="0" t="0" r="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A6B"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</w:t>
      </w:r>
    </w:p>
    <w:sectPr w:rsidR="00AB4631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5EE0"/>
    <w:multiLevelType w:val="hybridMultilevel"/>
    <w:tmpl w:val="117E72DA"/>
    <w:lvl w:ilvl="0" w:tplc="793453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5DC2"/>
    <w:multiLevelType w:val="singleLevel"/>
    <w:tmpl w:val="455661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B9B69DD"/>
    <w:multiLevelType w:val="hybridMultilevel"/>
    <w:tmpl w:val="CD7E089A"/>
    <w:lvl w:ilvl="0" w:tplc="1716E78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C90"/>
    <w:multiLevelType w:val="hybridMultilevel"/>
    <w:tmpl w:val="E49831D8"/>
    <w:lvl w:ilvl="0" w:tplc="50880C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DF032A0"/>
    <w:multiLevelType w:val="hybridMultilevel"/>
    <w:tmpl w:val="5B66F614"/>
    <w:lvl w:ilvl="0" w:tplc="DF5A22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E5E3808"/>
    <w:multiLevelType w:val="hybridMultilevel"/>
    <w:tmpl w:val="FB383EC0"/>
    <w:lvl w:ilvl="0" w:tplc="2E68A0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62DE3"/>
    <w:multiLevelType w:val="hybridMultilevel"/>
    <w:tmpl w:val="BB94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92794"/>
    <w:multiLevelType w:val="hybridMultilevel"/>
    <w:tmpl w:val="A5C2B2C8"/>
    <w:lvl w:ilvl="0" w:tplc="6D584D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42"/>
    <w:rsid w:val="000369A7"/>
    <w:rsid w:val="00073FA3"/>
    <w:rsid w:val="00141832"/>
    <w:rsid w:val="0014657D"/>
    <w:rsid w:val="00151D94"/>
    <w:rsid w:val="001D605F"/>
    <w:rsid w:val="00221BC4"/>
    <w:rsid w:val="00224E1F"/>
    <w:rsid w:val="00225834"/>
    <w:rsid w:val="00294AD0"/>
    <w:rsid w:val="002A77E7"/>
    <w:rsid w:val="002D64D0"/>
    <w:rsid w:val="002F7D17"/>
    <w:rsid w:val="003A25A2"/>
    <w:rsid w:val="00400F9B"/>
    <w:rsid w:val="00410E0A"/>
    <w:rsid w:val="00455343"/>
    <w:rsid w:val="00473845"/>
    <w:rsid w:val="0047585E"/>
    <w:rsid w:val="004A6B26"/>
    <w:rsid w:val="004C5A37"/>
    <w:rsid w:val="00523195"/>
    <w:rsid w:val="00530F51"/>
    <w:rsid w:val="005427CC"/>
    <w:rsid w:val="00562AB8"/>
    <w:rsid w:val="005C01C8"/>
    <w:rsid w:val="005C4A45"/>
    <w:rsid w:val="005D3A8D"/>
    <w:rsid w:val="00602EF0"/>
    <w:rsid w:val="00617AA8"/>
    <w:rsid w:val="00630B7E"/>
    <w:rsid w:val="006326CE"/>
    <w:rsid w:val="00632FE1"/>
    <w:rsid w:val="00696D19"/>
    <w:rsid w:val="00721BEF"/>
    <w:rsid w:val="00722C08"/>
    <w:rsid w:val="00725BCA"/>
    <w:rsid w:val="0076378A"/>
    <w:rsid w:val="0078216D"/>
    <w:rsid w:val="0078457A"/>
    <w:rsid w:val="007A0B6A"/>
    <w:rsid w:val="007A7D5E"/>
    <w:rsid w:val="007A7F33"/>
    <w:rsid w:val="007B139B"/>
    <w:rsid w:val="007B7F4E"/>
    <w:rsid w:val="007C33D6"/>
    <w:rsid w:val="00802E25"/>
    <w:rsid w:val="00807676"/>
    <w:rsid w:val="00815D48"/>
    <w:rsid w:val="008311CA"/>
    <w:rsid w:val="008911D0"/>
    <w:rsid w:val="008A2467"/>
    <w:rsid w:val="008D0070"/>
    <w:rsid w:val="00921AB1"/>
    <w:rsid w:val="00923CC9"/>
    <w:rsid w:val="0098367C"/>
    <w:rsid w:val="009908C2"/>
    <w:rsid w:val="00991588"/>
    <w:rsid w:val="009A4100"/>
    <w:rsid w:val="009E05DF"/>
    <w:rsid w:val="00A07442"/>
    <w:rsid w:val="00A11881"/>
    <w:rsid w:val="00A144C7"/>
    <w:rsid w:val="00AB4631"/>
    <w:rsid w:val="00B3246B"/>
    <w:rsid w:val="00B378DF"/>
    <w:rsid w:val="00BC6FD8"/>
    <w:rsid w:val="00BD3DBF"/>
    <w:rsid w:val="00C400D2"/>
    <w:rsid w:val="00C50BB9"/>
    <w:rsid w:val="00C568D3"/>
    <w:rsid w:val="00CD5049"/>
    <w:rsid w:val="00CD630A"/>
    <w:rsid w:val="00CF73B1"/>
    <w:rsid w:val="00D72C3D"/>
    <w:rsid w:val="00D76C49"/>
    <w:rsid w:val="00D914A2"/>
    <w:rsid w:val="00DB3BA5"/>
    <w:rsid w:val="00DB58E7"/>
    <w:rsid w:val="00DC2D84"/>
    <w:rsid w:val="00E109EC"/>
    <w:rsid w:val="00E26F16"/>
    <w:rsid w:val="00E76395"/>
    <w:rsid w:val="00E86B4F"/>
    <w:rsid w:val="00EA0130"/>
    <w:rsid w:val="00EA08F5"/>
    <w:rsid w:val="00EC4A0E"/>
    <w:rsid w:val="00F37B15"/>
    <w:rsid w:val="00F750C0"/>
    <w:rsid w:val="00FB4ADD"/>
    <w:rsid w:val="00FE6A6B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99</cp:revision>
  <cp:lastPrinted>2016-08-12T14:43:00Z</cp:lastPrinted>
  <dcterms:created xsi:type="dcterms:W3CDTF">2014-02-18T09:39:00Z</dcterms:created>
  <dcterms:modified xsi:type="dcterms:W3CDTF">2016-08-12T15:43:00Z</dcterms:modified>
</cp:coreProperties>
</file>