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7" w:rsidRPr="00EE6AF6" w:rsidRDefault="00A106C7" w:rsidP="00A106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AF6">
        <w:rPr>
          <w:rFonts w:ascii="Times New Roman" w:hAnsi="Times New Roman" w:cs="Times New Roman"/>
          <w:sz w:val="28"/>
          <w:szCs w:val="28"/>
        </w:rPr>
        <w:t>CRNA GORA</w:t>
      </w:r>
    </w:p>
    <w:p w:rsidR="00A106C7" w:rsidRPr="00EE6AF6" w:rsidRDefault="00A106C7" w:rsidP="00A106C7">
      <w:pPr>
        <w:rPr>
          <w:rFonts w:ascii="Times New Roman" w:hAnsi="Times New Roman" w:cs="Times New Roman"/>
          <w:b/>
          <w:sz w:val="28"/>
          <w:szCs w:val="28"/>
        </w:rPr>
      </w:pPr>
      <w:r w:rsidRPr="00EE6AF6">
        <w:rPr>
          <w:rFonts w:ascii="Times New Roman" w:hAnsi="Times New Roman" w:cs="Times New Roman"/>
          <w:b/>
          <w:sz w:val="28"/>
          <w:szCs w:val="28"/>
        </w:rPr>
        <w:t>J.U. MUZIČKA ŠKOLA TIVAT</w:t>
      </w:r>
    </w:p>
    <w:p w:rsidR="00A106C7" w:rsidRPr="00EE6AF6" w:rsidRDefault="00A106C7" w:rsidP="00A106C7">
      <w:pPr>
        <w:rPr>
          <w:rFonts w:ascii="Times New Roman" w:hAnsi="Times New Roman" w:cs="Times New Roman"/>
          <w:sz w:val="28"/>
          <w:szCs w:val="28"/>
        </w:rPr>
      </w:pPr>
      <w:r w:rsidRPr="00EE6AF6">
        <w:rPr>
          <w:rFonts w:ascii="Times New Roman" w:hAnsi="Times New Roman" w:cs="Times New Roman"/>
          <w:sz w:val="28"/>
          <w:szCs w:val="28"/>
        </w:rPr>
        <w:t>Broj</w:t>
      </w:r>
      <w:r w:rsidR="00A21C1A" w:rsidRPr="00EE6AF6">
        <w:rPr>
          <w:rFonts w:ascii="Times New Roman" w:hAnsi="Times New Roman" w:cs="Times New Roman"/>
          <w:sz w:val="28"/>
          <w:szCs w:val="28"/>
        </w:rPr>
        <w:t>:</w:t>
      </w:r>
      <w:r w:rsidRPr="00EE6AF6">
        <w:rPr>
          <w:rFonts w:ascii="Times New Roman" w:hAnsi="Times New Roman" w:cs="Times New Roman"/>
          <w:sz w:val="28"/>
          <w:szCs w:val="28"/>
        </w:rPr>
        <w:t xml:space="preserve">  </w:t>
      </w:r>
      <w:r w:rsidR="00A21C1A" w:rsidRPr="00EE6AF6">
        <w:rPr>
          <w:rFonts w:ascii="Times New Roman" w:hAnsi="Times New Roman" w:cs="Times New Roman"/>
          <w:sz w:val="28"/>
          <w:szCs w:val="28"/>
        </w:rPr>
        <w:t>148.</w:t>
      </w:r>
    </w:p>
    <w:p w:rsidR="00A106C7" w:rsidRPr="00EE6AF6" w:rsidRDefault="00A106C7" w:rsidP="00A106C7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EE6AF6">
        <w:rPr>
          <w:rFonts w:ascii="Times New Roman" w:hAnsi="Times New Roman" w:cs="Times New Roman"/>
          <w:sz w:val="28"/>
          <w:szCs w:val="28"/>
        </w:rPr>
        <w:t xml:space="preserve">Tivat, </w:t>
      </w:r>
      <w:r w:rsidR="00A21C1A" w:rsidRPr="00EE6AF6">
        <w:rPr>
          <w:rFonts w:ascii="Times New Roman" w:hAnsi="Times New Roman" w:cs="Times New Roman"/>
          <w:sz w:val="28"/>
          <w:szCs w:val="28"/>
        </w:rPr>
        <w:t>04.03.2016.g.</w:t>
      </w:r>
    </w:p>
    <w:p w:rsidR="00A106C7" w:rsidRPr="00EE6AF6" w:rsidRDefault="00A106C7" w:rsidP="00A106C7">
      <w:pPr>
        <w:rPr>
          <w:rFonts w:ascii="Times New Roman" w:hAnsi="Times New Roman" w:cs="Times New Roman"/>
          <w:sz w:val="28"/>
          <w:szCs w:val="28"/>
        </w:rPr>
      </w:pPr>
    </w:p>
    <w:p w:rsidR="00A106C7" w:rsidRPr="00EE6AF6" w:rsidRDefault="00EE6AF6" w:rsidP="00A10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06C7" w:rsidRPr="00EE6AF6">
        <w:rPr>
          <w:rFonts w:ascii="Times New Roman" w:hAnsi="Times New Roman" w:cs="Times New Roman"/>
          <w:b/>
          <w:sz w:val="28"/>
          <w:szCs w:val="28"/>
        </w:rPr>
        <w:t>OPŠTINA TIVAT</w:t>
      </w:r>
    </w:p>
    <w:p w:rsidR="00A106C7" w:rsidRPr="00EE6AF6" w:rsidRDefault="00A106C7" w:rsidP="00A106C7">
      <w:pPr>
        <w:ind w:left="2160"/>
        <w:rPr>
          <w:rFonts w:ascii="Times New Roman" w:hAnsi="Times New Roman" w:cs="Times New Roman"/>
          <w:sz w:val="28"/>
          <w:szCs w:val="28"/>
        </w:rPr>
      </w:pPr>
      <w:r w:rsidRPr="00EE6AF6">
        <w:rPr>
          <w:rFonts w:ascii="Times New Roman" w:hAnsi="Times New Roman" w:cs="Times New Roman"/>
          <w:sz w:val="28"/>
          <w:szCs w:val="28"/>
        </w:rPr>
        <w:t xml:space="preserve">SKUPŠTINA OPŠTINE </w:t>
      </w:r>
    </w:p>
    <w:p w:rsidR="00EE6AF6" w:rsidRDefault="00A106C7" w:rsidP="00A106C7">
      <w:pPr>
        <w:rPr>
          <w:rFonts w:ascii="Times New Roman" w:hAnsi="Times New Roman" w:cs="Times New Roman"/>
          <w:sz w:val="28"/>
          <w:szCs w:val="28"/>
        </w:rPr>
      </w:pPr>
      <w:r w:rsidRPr="00EE6AF6">
        <w:rPr>
          <w:rFonts w:ascii="Times New Roman" w:hAnsi="Times New Roman" w:cs="Times New Roman"/>
          <w:b/>
          <w:sz w:val="28"/>
          <w:szCs w:val="28"/>
        </w:rPr>
        <w:t>Predmet:</w:t>
      </w:r>
      <w:r w:rsidRPr="00EE6AF6">
        <w:rPr>
          <w:rFonts w:ascii="Times New Roman" w:hAnsi="Times New Roman" w:cs="Times New Roman"/>
          <w:sz w:val="28"/>
          <w:szCs w:val="28"/>
        </w:rPr>
        <w:t xml:space="preserve"> Informacija o radu J.U. Muzičke škole Tivat </w:t>
      </w:r>
      <w:r w:rsidRPr="00EE6AF6">
        <w:rPr>
          <w:rFonts w:ascii="Times New Roman" w:hAnsi="Times New Roman" w:cs="Times New Roman"/>
          <w:sz w:val="28"/>
          <w:szCs w:val="28"/>
          <w:lang w:val="sr-Latn-ME"/>
        </w:rPr>
        <w:t>za 20</w:t>
      </w:r>
      <w:r w:rsidRPr="00EE6AF6">
        <w:rPr>
          <w:rFonts w:ascii="Times New Roman" w:hAnsi="Times New Roman" w:cs="Times New Roman"/>
          <w:sz w:val="28"/>
          <w:szCs w:val="28"/>
        </w:rPr>
        <w:t xml:space="preserve">15godinu </w:t>
      </w:r>
    </w:p>
    <w:p w:rsidR="003A197B" w:rsidRPr="00EE6AF6" w:rsidRDefault="003A197B" w:rsidP="00A106C7">
      <w:pPr>
        <w:rPr>
          <w:rFonts w:ascii="Times New Roman" w:hAnsi="Times New Roman" w:cs="Times New Roman"/>
          <w:sz w:val="28"/>
          <w:szCs w:val="28"/>
        </w:rPr>
      </w:pPr>
    </w:p>
    <w:p w:rsidR="00A106C7" w:rsidRPr="003A197B" w:rsidRDefault="00A106C7" w:rsidP="00A106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>KRATAK  ISTORIJAT ŠKOLE</w:t>
      </w:r>
    </w:p>
    <w:p w:rsidR="00A106C7" w:rsidRPr="00EE6AF6" w:rsidRDefault="00A106C7" w:rsidP="00A10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b/>
          <w:sz w:val="24"/>
          <w:szCs w:val="24"/>
        </w:rPr>
        <w:t>ŠKOLA -</w:t>
      </w:r>
      <w:r w:rsidRPr="00EE6AF6">
        <w:rPr>
          <w:rFonts w:ascii="Times New Roman" w:hAnsi="Times New Roman" w:cs="Times New Roman"/>
          <w:sz w:val="24"/>
          <w:szCs w:val="24"/>
        </w:rPr>
        <w:t xml:space="preserve"> slika jednog društva, njegovog razvoja, potreba kulture i tradicije kao i njegovog napretka. 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Muzičku školu Tivat osnovala je opština Tivat </w:t>
      </w:r>
      <w:r w:rsidRPr="00EE6AF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29. oktobra 1964.god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kao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školu za osnovno muzičko obrazovanje.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Od školske 2005/06 otvoreno je područno odjeljenje Škole u Radovićima. 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 školskoj 2012/13 škola dočekuje i prvu generaciju učenika srednje muzičke škole, za duvačke instrumente. Licencom Ministarstva prosvjete i sporta, od 31.07.2012.g. Sl.list br. 42/12 Škola realizuje obrazovni  program osnovnog muzičkog obrazovanja  i program srednjeg muzičkog obrazovanja: muzički izvođač: flautista, klarinetista, saksofonista, trubač, hornista i trombonista. Jula 2012.g. škola je licencirana i za obrazovni profil klavirista, čime je zaokružen projekat specijalizovane srednje škole za duvačke instrumente i klavir. </w:t>
      </w:r>
    </w:p>
    <w:p w:rsidR="00A106C7" w:rsidRPr="00EE6AF6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Od tada škola nosi naziv JU Muzička škola Tivat. </w:t>
      </w:r>
    </w:p>
    <w:p w:rsidR="00A106C7" w:rsidRPr="00EE6AF6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U školskoj 201</w:t>
      </w:r>
      <w:r w:rsidR="00B117FE" w:rsidRPr="00EE6AF6">
        <w:rPr>
          <w:rFonts w:ascii="Times New Roman" w:hAnsi="Times New Roman" w:cs="Times New Roman"/>
          <w:sz w:val="24"/>
          <w:szCs w:val="24"/>
        </w:rPr>
        <w:t>5</w:t>
      </w:r>
      <w:r w:rsidRPr="00EE6AF6">
        <w:rPr>
          <w:rFonts w:ascii="Times New Roman" w:hAnsi="Times New Roman" w:cs="Times New Roman"/>
          <w:sz w:val="24"/>
          <w:szCs w:val="24"/>
        </w:rPr>
        <w:t>/1</w:t>
      </w:r>
      <w:r w:rsidR="00B117FE" w:rsidRPr="00EE6AF6">
        <w:rPr>
          <w:rFonts w:ascii="Times New Roman" w:hAnsi="Times New Roman" w:cs="Times New Roman"/>
          <w:sz w:val="24"/>
          <w:szCs w:val="24"/>
        </w:rPr>
        <w:t>6</w:t>
      </w:r>
      <w:r w:rsidRPr="00EE6AF6">
        <w:rPr>
          <w:rFonts w:ascii="Times New Roman" w:hAnsi="Times New Roman" w:cs="Times New Roman"/>
          <w:sz w:val="24"/>
          <w:szCs w:val="24"/>
        </w:rPr>
        <w:t xml:space="preserve"> škola je upisala </w:t>
      </w:r>
      <w:r w:rsidR="00B117FE" w:rsidRPr="00EE6AF6">
        <w:rPr>
          <w:rFonts w:ascii="Times New Roman" w:hAnsi="Times New Roman" w:cs="Times New Roman"/>
          <w:sz w:val="24"/>
          <w:szCs w:val="24"/>
        </w:rPr>
        <w:t>četvrtu</w:t>
      </w:r>
      <w:r w:rsidRPr="00EE6AF6">
        <w:rPr>
          <w:rFonts w:ascii="Times New Roman" w:hAnsi="Times New Roman" w:cs="Times New Roman"/>
          <w:sz w:val="24"/>
          <w:szCs w:val="24"/>
        </w:rPr>
        <w:t xml:space="preserve"> generaciju učenika srednje muzičke škole, za duvačke instrumente i klavir.</w:t>
      </w:r>
    </w:p>
    <w:p w:rsidR="00A106C7" w:rsidRPr="00EE6AF6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Dan škole je 25 novembar.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Škola je uvijek nosila pe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sr-Latn-CS"/>
        </w:rPr>
        <w:t>čat vremena i bila izložena promjenama. Potrebe društva mijenjaju njen karakter, program i cilj, kroz vaspitanje i obrazovanje. Samim tim se mijenja  i  položaj i razvoj škole.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Muzička škola Tivat se usmjerila ka duvačkim instrumentima, ne zanemarujući ni već postojeće, koji su otvoreni od samog početka rada škole.</w:t>
      </w:r>
    </w:p>
    <w:p w:rsidR="00A106C7" w:rsidRPr="00EE6AF6" w:rsidRDefault="00B117FE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Prepoznajući značaj i uočavajuć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problem deficitarnih duvačkih instrumenata u Crnoj Gori, kao prva, Muzička škola u državi, otvorila je odsjek </w:t>
      </w:r>
      <w:r w:rsidR="00A106C7" w:rsidRPr="00EE6AF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LIMENIH DUVAČA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 horna i truba ) postižući 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vrlo brzo, značajne rezultate na takmičenjima. Ovaj projekat otvara novo poglavlje rada škole. Prihvatajući organizaciju serije koncerata koji su rađeni u saradnji sa Muzičkom akademijom Cetinje i Barskim ljetopisom, trinaestogodišnja veza sa NVO Ars praesentia iz Tivta, projekti međunarodnih radionica za duvačke instrumente, postavili su nove standarde i ciljeve ove škole. </w:t>
      </w:r>
    </w:p>
    <w:p w:rsidR="00A106C7" w:rsidRPr="00EE6AF6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Nezaobilazna saradnja Muzičke škole Tivat i profesora duvačkih instrumenata sa Kraljevske akademije iz Stockholma, doprinijela je razvoju ovog projekta, po kojem je škola prepoznata i van granica Crne Gore. </w:t>
      </w:r>
    </w:p>
    <w:p w:rsidR="00A106C7" w:rsidRPr="00EE6AF6" w:rsidRDefault="00A106C7" w:rsidP="00A106C7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Ovakvom politikom razvoja i saradnjom sa mnogim eminentnim umjetnicima i pedagozima duvačkih instrumenata, dostigli smo željeni cilj. </w:t>
      </w:r>
    </w:p>
    <w:p w:rsidR="00A106C7" w:rsidRPr="003A197B" w:rsidRDefault="00A106C7" w:rsidP="00A106C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</w:pPr>
      <w:r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 xml:space="preserve">NOVI </w:t>
      </w:r>
      <w:r w:rsidR="008E5936"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 xml:space="preserve">ŠKOLSKI </w:t>
      </w:r>
      <w:r w:rsidR="008E5936"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"/>
        </w:rPr>
        <w:t>OBJEKAT</w:t>
      </w:r>
    </w:p>
    <w:p w:rsidR="00037B0F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Izgradnja novog školskog objekta</w:t>
      </w:r>
      <w:r w:rsidR="00FD5C33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 staroj lokaciju u Kalimanju</w:t>
      </w:r>
      <w:r w:rsidR="00FD5C33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pokrenuta inicijativom Opštine Tivat, dala je rezultat 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novog savremenog objekta muzičke škole, s</w:t>
      </w:r>
      <w:r w:rsidR="00FD5C33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pravom jedine takvog </w:t>
      </w:r>
      <w:r w:rsidR="00FD5C33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sadržaja,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 Crnoj Gori.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Objekat je 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otvoren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22.11.2011.g.</w:t>
      </w:r>
    </w:p>
    <w:p w:rsidR="00FD5C33" w:rsidRPr="00EE6AF6" w:rsidRDefault="00FD5C33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Četiri etaže 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raspolaž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u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sa: 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koncertn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dvoran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 180 mjesta, 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mala dvorana 80 mjesta,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7 kabineta za grupnu nastavu, 14 kabineta za individualnu nastavu, zbornic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, portirnic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a, prostor za domara, prostor za garderobu, kuhinja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, kancelarija za: direktora, sekretar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a i računovođu, kao i sanitarne prostorije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 sve četiri etaže u zgradi. </w:t>
      </w:r>
    </w:p>
    <w:p w:rsidR="00037B0F" w:rsidRPr="00EE6AF6" w:rsidRDefault="00037B0F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Zahvaljujući donacijama</w:t>
      </w:r>
      <w:r w:rsidR="00A106C7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doo Adriatic Marinas,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završena je i opremljena koncertna dvorana, mala dvorana, adaptirane 3 učionice za individualnu i grupnu nastavu, opremljeni kabineti sa potrebnim uređajima za nastavu ( CD, DVD, </w:t>
      </w:r>
      <w:r w:rsidR="00B117FE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gledala i dr.).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Školski objekat 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spada u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veoma dobro opremljen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osposobljen</w:t>
      </w:r>
      <w:r w:rsidR="00037B0F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>e objekte,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za savremen način školovanja. Škola ima kako adekvatan prilaz tako i lift, što omogućava komunikaciju i djeci sa posebnim potrebama. </w:t>
      </w:r>
    </w:p>
    <w:p w:rsidR="00A106C7" w:rsidRPr="00EE6AF6" w:rsidRDefault="00A106C7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Škola je sa radom u novom objektu započela 19.09.2012.g. </w:t>
      </w:r>
      <w:r w:rsidR="0022243C" w:rsidRPr="00EE6AF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FD5C33" w:rsidRPr="00EE6AF6" w:rsidRDefault="00FD5C33" w:rsidP="00A1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D5C33" w:rsidRPr="003A197B" w:rsidRDefault="00FD5C33" w:rsidP="00FD5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>OPREMLJENOST  ŠKOLE</w:t>
      </w:r>
    </w:p>
    <w:p w:rsidR="008E5936" w:rsidRPr="00EE6AF6" w:rsidRDefault="00FD5C33" w:rsidP="00FD5C33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Pored adekvatnog prostora za rad ovoj edukativno - kulturnoj ustanovi neophodna su i učila za rad. Konstantno se trudimo da kroz određene donacije obogaćujemo naš instrumentalni inventar. U prosjeku, za jednu kalendarsku godinu škola nabavi 1-2 nova instrumenta, </w:t>
      </w:r>
      <w:r w:rsidR="00B117FE" w:rsidRPr="00EE6AF6">
        <w:rPr>
          <w:rFonts w:ascii="Times New Roman" w:hAnsi="Times New Roman" w:cs="Times New Roman"/>
          <w:sz w:val="24"/>
          <w:szCs w:val="24"/>
        </w:rPr>
        <w:t xml:space="preserve">kao i </w:t>
      </w:r>
      <w:r w:rsidRPr="00EE6AF6">
        <w:rPr>
          <w:rFonts w:ascii="Times New Roman" w:hAnsi="Times New Roman" w:cs="Times New Roman"/>
          <w:sz w:val="24"/>
          <w:szCs w:val="24"/>
        </w:rPr>
        <w:t xml:space="preserve">adekvatnu literaturu  </w:t>
      </w:r>
      <w:r w:rsidR="008E5936" w:rsidRPr="00EE6AF6">
        <w:rPr>
          <w:rFonts w:ascii="Times New Roman" w:hAnsi="Times New Roman" w:cs="Times New Roman"/>
          <w:sz w:val="24"/>
          <w:szCs w:val="24"/>
        </w:rPr>
        <w:t>i</w:t>
      </w:r>
      <w:r w:rsidRPr="00EE6AF6">
        <w:rPr>
          <w:rFonts w:ascii="Times New Roman" w:hAnsi="Times New Roman" w:cs="Times New Roman"/>
          <w:sz w:val="24"/>
          <w:szCs w:val="24"/>
        </w:rPr>
        <w:t xml:space="preserve"> ostala muzička učila neophodna za </w:t>
      </w:r>
      <w:r w:rsidR="008E5936" w:rsidRPr="00EE6AF6">
        <w:rPr>
          <w:rFonts w:ascii="Times New Roman" w:hAnsi="Times New Roman" w:cs="Times New Roman"/>
          <w:sz w:val="24"/>
          <w:szCs w:val="24"/>
        </w:rPr>
        <w:t>nastavu</w:t>
      </w:r>
      <w:r w:rsidRPr="00EE6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936" w:rsidRPr="00EE6AF6" w:rsidRDefault="00C403D3" w:rsidP="00FD5C33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P</w:t>
      </w:r>
      <w:r w:rsidR="00FD5C33" w:rsidRPr="00EE6AF6">
        <w:rPr>
          <w:rFonts w:ascii="Times New Roman" w:hAnsi="Times New Roman" w:cs="Times New Roman"/>
          <w:sz w:val="24"/>
          <w:szCs w:val="24"/>
        </w:rPr>
        <w:t>osebn</w:t>
      </w:r>
      <w:r w:rsidRPr="00EE6AF6">
        <w:rPr>
          <w:rFonts w:ascii="Times New Roman" w:hAnsi="Times New Roman" w:cs="Times New Roman"/>
          <w:sz w:val="24"/>
          <w:szCs w:val="24"/>
        </w:rPr>
        <w:t>a pažnja</w:t>
      </w:r>
      <w:r w:rsidR="00FD5C33" w:rsidRPr="00EE6AF6">
        <w:rPr>
          <w:rFonts w:ascii="Times New Roman" w:hAnsi="Times New Roman" w:cs="Times New Roman"/>
          <w:sz w:val="24"/>
          <w:szCs w:val="24"/>
        </w:rPr>
        <w:t xml:space="preserve"> </w:t>
      </w:r>
      <w:r w:rsidRPr="00EE6AF6">
        <w:rPr>
          <w:rFonts w:ascii="Times New Roman" w:hAnsi="Times New Roman" w:cs="Times New Roman"/>
          <w:sz w:val="24"/>
          <w:szCs w:val="24"/>
        </w:rPr>
        <w:t>se usmjerava na najmlađe</w:t>
      </w:r>
      <w:r w:rsidR="008E5936" w:rsidRPr="00EE6AF6">
        <w:rPr>
          <w:rFonts w:ascii="Times New Roman" w:hAnsi="Times New Roman" w:cs="Times New Roman"/>
          <w:sz w:val="24"/>
          <w:szCs w:val="24"/>
        </w:rPr>
        <w:t xml:space="preserve"> </w:t>
      </w:r>
      <w:r w:rsidRPr="00EE6AF6">
        <w:rPr>
          <w:rFonts w:ascii="Times New Roman" w:hAnsi="Times New Roman" w:cs="Times New Roman"/>
          <w:sz w:val="24"/>
          <w:szCs w:val="24"/>
        </w:rPr>
        <w:t xml:space="preserve">(učenike 6-7 godina) kojima se za nastavu obezbjeđuju posebni instrumenti, shodno njihovom fizičkom razvoju. </w:t>
      </w:r>
    </w:p>
    <w:p w:rsidR="00FD5C33" w:rsidRPr="00EE6AF6" w:rsidRDefault="00C403D3" w:rsidP="00FD5C33">
      <w:pPr>
        <w:rPr>
          <w:rFonts w:ascii="Times New Roman" w:hAnsi="Times New Roman" w:cs="Times New Roman"/>
          <w:b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Sve ovo upućuje na savremen i profesionalan pristup radu.</w:t>
      </w:r>
    </w:p>
    <w:p w:rsidR="006A31E4" w:rsidRPr="003A197B" w:rsidRDefault="00C242AF" w:rsidP="00C242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</w:pPr>
      <w:r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  <w:t>POTREBE</w:t>
      </w:r>
      <w:r w:rsidR="0042544B"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  <w:t xml:space="preserve"> </w:t>
      </w:r>
      <w:r w:rsidR="006A31E4"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  <w:t>ŠKOLE U NAREDNOM PERIODU</w:t>
      </w:r>
    </w:p>
    <w:p w:rsidR="006A31E4" w:rsidRPr="00EE6AF6" w:rsidRDefault="006A31E4" w:rsidP="006A3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</w:pPr>
    </w:p>
    <w:p w:rsidR="00C242AF" w:rsidRPr="00EE6AF6" w:rsidRDefault="008E5936" w:rsidP="008E593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Suočeni sa činjenicom da nov i veoma moderan školski objekat, od samog otvaranja nije imao ograđeno školsko dvorište, kao i da svakodnevno ima nova obilježja vandalizma, inicijativom </w:t>
      </w:r>
      <w:r w:rsidRPr="00EE6AF6">
        <w:rPr>
          <w:rFonts w:ascii="Times New Roman" w:hAnsi="Times New Roman" w:cs="Times New Roman"/>
          <w:sz w:val="24"/>
          <w:szCs w:val="24"/>
        </w:rPr>
        <w:lastRenderedPageBreak/>
        <w:t>Savjeta roditelja ove ustanove pronašli smo donatora koji će izraditi projekat uređenja dvorišta. Imajući u vidu da se radi o veoma malom prostoru kojem je potrebno hortikult</w:t>
      </w:r>
      <w:r w:rsidR="00C242AF" w:rsidRPr="00EE6AF6">
        <w:rPr>
          <w:rFonts w:ascii="Times New Roman" w:hAnsi="Times New Roman" w:cs="Times New Roman"/>
          <w:sz w:val="24"/>
          <w:szCs w:val="24"/>
        </w:rPr>
        <w:t>urno uređenje, najveći akcenat j</w:t>
      </w:r>
      <w:r w:rsidRPr="00EE6AF6">
        <w:rPr>
          <w:rFonts w:ascii="Times New Roman" w:hAnsi="Times New Roman" w:cs="Times New Roman"/>
          <w:sz w:val="24"/>
          <w:szCs w:val="24"/>
        </w:rPr>
        <w:t>e na ogradu dvorišta</w:t>
      </w:r>
      <w:r w:rsidR="00C242AF" w:rsidRPr="00EE6AF6">
        <w:rPr>
          <w:rFonts w:ascii="Times New Roman" w:hAnsi="Times New Roman" w:cs="Times New Roman"/>
          <w:sz w:val="24"/>
          <w:szCs w:val="24"/>
        </w:rPr>
        <w:t>,</w:t>
      </w:r>
      <w:r w:rsidRPr="00EE6AF6">
        <w:rPr>
          <w:rFonts w:ascii="Times New Roman" w:hAnsi="Times New Roman" w:cs="Times New Roman"/>
          <w:sz w:val="24"/>
          <w:szCs w:val="24"/>
        </w:rPr>
        <w:t xml:space="preserve"> sa tri strane školskog objekta. </w:t>
      </w:r>
    </w:p>
    <w:p w:rsidR="00C242AF" w:rsidRPr="00EE6AF6" w:rsidRDefault="008E5936" w:rsidP="008E593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Mišljenja smo da je od građevinskih radova neophodno ozidati ogradu, kao i postaviti kapiju na prilaznom dijelu škole. Time bismo spriječili nova oštećenja na fasadi zgrade, noćnja okupljanja</w:t>
      </w:r>
      <w:r w:rsidR="00C242AF" w:rsidRPr="00EE6AF6">
        <w:rPr>
          <w:rFonts w:ascii="Times New Roman" w:hAnsi="Times New Roman" w:cs="Times New Roman"/>
          <w:sz w:val="24"/>
          <w:szCs w:val="24"/>
        </w:rPr>
        <w:t>,</w:t>
      </w:r>
      <w:r w:rsidRPr="00EE6AF6">
        <w:rPr>
          <w:rFonts w:ascii="Times New Roman" w:hAnsi="Times New Roman" w:cs="Times New Roman"/>
          <w:sz w:val="24"/>
          <w:szCs w:val="24"/>
        </w:rPr>
        <w:t xml:space="preserve"> nakon kojih je vidno smeće i staklo, neometan pr</w:t>
      </w:r>
      <w:r w:rsidR="00C242AF" w:rsidRPr="00EE6AF6">
        <w:rPr>
          <w:rFonts w:ascii="Times New Roman" w:hAnsi="Times New Roman" w:cs="Times New Roman"/>
          <w:sz w:val="24"/>
          <w:szCs w:val="24"/>
        </w:rPr>
        <w:t>ilaz školi – posebno učenicima.</w:t>
      </w:r>
    </w:p>
    <w:p w:rsidR="008E5936" w:rsidRPr="00EE6AF6" w:rsidRDefault="008E5936" w:rsidP="008E593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Ne tako rijetko smo svjedoci prebrze vožnje i iživljavanja na parceli pored </w:t>
      </w:r>
      <w:r w:rsidR="00C242AF" w:rsidRPr="00EE6AF6">
        <w:rPr>
          <w:rFonts w:ascii="Times New Roman" w:hAnsi="Times New Roman" w:cs="Times New Roman"/>
          <w:sz w:val="24"/>
          <w:szCs w:val="24"/>
        </w:rPr>
        <w:t>objekta škole</w:t>
      </w:r>
      <w:r w:rsidRPr="00EE6AF6">
        <w:rPr>
          <w:rFonts w:ascii="Times New Roman" w:hAnsi="Times New Roman" w:cs="Times New Roman"/>
          <w:sz w:val="24"/>
          <w:szCs w:val="24"/>
        </w:rPr>
        <w:t>, koj</w:t>
      </w:r>
      <w:r w:rsidR="00C242AF" w:rsidRPr="00EE6AF6">
        <w:rPr>
          <w:rFonts w:ascii="Times New Roman" w:hAnsi="Times New Roman" w:cs="Times New Roman"/>
          <w:sz w:val="24"/>
          <w:szCs w:val="24"/>
        </w:rPr>
        <w:t>a</w:t>
      </w:r>
      <w:r w:rsidRPr="00EE6AF6">
        <w:rPr>
          <w:rFonts w:ascii="Times New Roman" w:hAnsi="Times New Roman" w:cs="Times New Roman"/>
          <w:sz w:val="24"/>
          <w:szCs w:val="24"/>
        </w:rPr>
        <w:t xml:space="preserve"> posebno mo</w:t>
      </w:r>
      <w:r w:rsidR="00C242AF" w:rsidRPr="00EE6AF6">
        <w:rPr>
          <w:rFonts w:ascii="Times New Roman" w:hAnsi="Times New Roman" w:cs="Times New Roman"/>
          <w:sz w:val="24"/>
          <w:szCs w:val="24"/>
        </w:rPr>
        <w:t>gu ugroziti malu dj</w:t>
      </w:r>
      <w:r w:rsidRPr="00EE6AF6">
        <w:rPr>
          <w:rFonts w:ascii="Times New Roman" w:hAnsi="Times New Roman" w:cs="Times New Roman"/>
          <w:sz w:val="24"/>
          <w:szCs w:val="24"/>
        </w:rPr>
        <w:t xml:space="preserve">ecu ( u objektu škole dnevno prolazi </w:t>
      </w:r>
      <w:r w:rsidR="00C242AF" w:rsidRPr="00EE6AF6">
        <w:rPr>
          <w:rFonts w:ascii="Times New Roman" w:hAnsi="Times New Roman" w:cs="Times New Roman"/>
          <w:sz w:val="24"/>
          <w:szCs w:val="24"/>
        </w:rPr>
        <w:t>preko</w:t>
      </w:r>
      <w:r w:rsidRPr="00EE6AF6">
        <w:rPr>
          <w:rFonts w:ascii="Times New Roman" w:hAnsi="Times New Roman" w:cs="Times New Roman"/>
          <w:sz w:val="24"/>
          <w:szCs w:val="24"/>
        </w:rPr>
        <w:t xml:space="preserve"> 300 učenika).</w:t>
      </w:r>
    </w:p>
    <w:p w:rsidR="00C87330" w:rsidRPr="00EE6AF6" w:rsidRDefault="008E5936" w:rsidP="008E593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Činjenica je i da veoma neuredan teren oko objekta škole, daje prvi ružan utisak nečeg nedovršenog i kvari značaj, ozbiljnost i ljepotu ove institucije. Unutrašnjost  kao i sadržaj objekata mogu parirati i mnogim razvijenijim školama i van granica Crne Gore. </w:t>
      </w:r>
    </w:p>
    <w:p w:rsidR="00EE6AF6" w:rsidRPr="00EE6AF6" w:rsidRDefault="00C87330" w:rsidP="00A106C7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Tražeći rješenj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a </w:t>
      </w:r>
      <w:r w:rsidRPr="00EE6AF6">
        <w:rPr>
          <w:rFonts w:ascii="Times New Roman" w:hAnsi="Times New Roman" w:cs="Times New Roman"/>
          <w:sz w:val="24"/>
          <w:szCs w:val="24"/>
        </w:rPr>
        <w:t>za navedeni problem, u saznanju s</w:t>
      </w:r>
      <w:r w:rsidR="00C242AF" w:rsidRPr="00EE6AF6">
        <w:rPr>
          <w:rFonts w:ascii="Times New Roman" w:hAnsi="Times New Roman" w:cs="Times New Roman"/>
          <w:sz w:val="24"/>
          <w:szCs w:val="24"/>
        </w:rPr>
        <w:t>mo</w:t>
      </w:r>
      <w:r w:rsidRPr="00EE6AF6">
        <w:rPr>
          <w:rFonts w:ascii="Times New Roman" w:hAnsi="Times New Roman" w:cs="Times New Roman"/>
          <w:sz w:val="24"/>
          <w:szCs w:val="24"/>
        </w:rPr>
        <w:t xml:space="preserve"> da zemljani i betonsko armirački radovi ne mogu preći cijenu cca 7.000 eura.</w:t>
      </w:r>
    </w:p>
    <w:p w:rsidR="00A106C7" w:rsidRPr="003A197B" w:rsidRDefault="00A106C7" w:rsidP="00FF79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>ŠKOLSKA 2014/15 g.</w:t>
      </w:r>
    </w:p>
    <w:p w:rsidR="00A106C7" w:rsidRPr="00E3321B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3321B">
        <w:rPr>
          <w:rFonts w:ascii="Times New Roman" w:hAnsi="Times New Roman" w:cs="Times New Roman"/>
          <w:sz w:val="24"/>
          <w:szCs w:val="24"/>
        </w:rPr>
        <w:t xml:space="preserve">Školsku 2014/15 godinu u osnovnom muzičkom obrazovanju završilo je 286 učenika, od toga 41 učenik u područnom odjeljnju Radovići. </w:t>
      </w:r>
    </w:p>
    <w:p w:rsidR="00A106C7" w:rsidRPr="00E3321B" w:rsidRDefault="00A106C7" w:rsidP="00A106C7">
      <w:pPr>
        <w:rPr>
          <w:rFonts w:ascii="Times New Roman" w:hAnsi="Times New Roman" w:cs="Times New Roman"/>
          <w:sz w:val="24"/>
          <w:szCs w:val="24"/>
        </w:rPr>
      </w:pPr>
      <w:r w:rsidRPr="00E3321B">
        <w:rPr>
          <w:rFonts w:ascii="Times New Roman" w:hAnsi="Times New Roman" w:cs="Times New Roman"/>
          <w:sz w:val="24"/>
          <w:szCs w:val="24"/>
        </w:rPr>
        <w:t>Srednja ocjena na kraju šk: 2014/15 za osnovno muzičko obrazovanje bila je 4,68.</w:t>
      </w:r>
    </w:p>
    <w:p w:rsidR="00A106C7" w:rsidRPr="00E3321B" w:rsidRDefault="00A106C7" w:rsidP="00A106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321B">
        <w:rPr>
          <w:rFonts w:ascii="Times New Roman" w:hAnsi="Times New Roman" w:cs="Times New Roman"/>
          <w:sz w:val="24"/>
          <w:szCs w:val="24"/>
        </w:rPr>
        <w:t>Srednja ocjena srednje škole na kraju šk: 2014/15 bila je 4,</w:t>
      </w:r>
      <w:r w:rsidR="00FF797B" w:rsidRPr="00E3321B">
        <w:rPr>
          <w:rFonts w:ascii="Times New Roman" w:hAnsi="Times New Roman" w:cs="Times New Roman"/>
          <w:sz w:val="24"/>
          <w:szCs w:val="24"/>
        </w:rPr>
        <w:t>49</w:t>
      </w:r>
      <w:r w:rsidRPr="00E33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6C7" w:rsidRPr="003A197B" w:rsidRDefault="00A106C7" w:rsidP="00C242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 xml:space="preserve">TAKMIČENJA U </w:t>
      </w:r>
      <w:r w:rsidR="002755EB" w:rsidRPr="003A197B">
        <w:rPr>
          <w:rFonts w:ascii="Times New Roman" w:hAnsi="Times New Roman" w:cs="Times New Roman"/>
          <w:b/>
          <w:sz w:val="28"/>
          <w:szCs w:val="28"/>
          <w:u w:val="single"/>
          <w:lang w:val="sr-Latn-ME"/>
        </w:rPr>
        <w:t>ŠK: 2014/</w:t>
      </w: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>15.g.</w:t>
      </w:r>
    </w:p>
    <w:p w:rsidR="00A106C7" w:rsidRPr="00EE6AF6" w:rsidRDefault="00A106C7" w:rsidP="00C242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PIJANISTIČKO TAKMIČENJE ŠABAC-SRBIJA</w:t>
      </w:r>
    </w:p>
    <w:p w:rsidR="00A106C7" w:rsidRPr="00EE6AF6" w:rsidRDefault="00A106C7" w:rsidP="00C242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XLII MUZIČK</w:t>
      </w:r>
      <w:r w:rsidR="00190C03">
        <w:rPr>
          <w:rFonts w:ascii="Times New Roman" w:eastAsia="Times New Roman" w:hAnsi="Times New Roman" w:cs="Times New Roman"/>
          <w:sz w:val="24"/>
          <w:szCs w:val="24"/>
          <w:lang w:val="sr-Latn-ME"/>
        </w:rPr>
        <w:t>I FESTIVAL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CRNE GORE</w:t>
      </w:r>
    </w:p>
    <w:p w:rsidR="00A106C7" w:rsidRPr="00EE6AF6" w:rsidRDefault="00A106C7" w:rsidP="00C242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</w:rPr>
        <w:t>MEĐUNARODNO TAKMIČENJE  “ PETAR GACI” SKADAR – ALBANIJA</w:t>
      </w:r>
    </w:p>
    <w:p w:rsidR="00A106C7" w:rsidRPr="00EE6AF6" w:rsidRDefault="00A106C7" w:rsidP="00C242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II EDIZIONE DEL CONCORSO INTERNAZIONALE DI ESEDIZIONE MUSICALE „PREMIO CLIVIS“- RIM- ITALIJA</w:t>
      </w:r>
    </w:p>
    <w:p w:rsidR="00A106C7" w:rsidRPr="00EE6AF6" w:rsidRDefault="00A106C7" w:rsidP="00A10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A106C7" w:rsidRPr="00EE6AF6" w:rsidRDefault="00A106C7" w:rsidP="00A106C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</w:pPr>
      <w:r w:rsidRPr="00EE6A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  <w:t xml:space="preserve">UKUPAN BROJ </w:t>
      </w:r>
      <w:r w:rsidR="003A19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Pr="00EE6A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  <w:t>OSVOJENIH NAGRADA</w:t>
      </w:r>
      <w:r w:rsidR="00C242AF" w:rsidRPr="00EE6A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  <w:t xml:space="preserve"> u šk: 2014/15.g.</w:t>
      </w:r>
      <w:r w:rsidRPr="00EE6A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ME"/>
        </w:rPr>
        <w:t xml:space="preserve"> </w:t>
      </w:r>
    </w:p>
    <w:p w:rsidR="00271001" w:rsidRDefault="00A106C7" w:rsidP="00EE6AF6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ME"/>
        </w:rPr>
        <w:t xml:space="preserve">6 specijalnih, 24 prve, 13 drugih, 1 treća i 2 pohvale. </w:t>
      </w:r>
    </w:p>
    <w:p w:rsidR="00E3321B" w:rsidRDefault="00E3321B" w:rsidP="00EE6AF6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ME"/>
        </w:rPr>
      </w:pPr>
    </w:p>
    <w:p w:rsidR="00E3321B" w:rsidRDefault="00E3321B" w:rsidP="00EE6AF6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ME"/>
        </w:rPr>
      </w:pPr>
    </w:p>
    <w:p w:rsidR="00E3321B" w:rsidRDefault="00E3321B" w:rsidP="00EE6AF6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sr-Latn-ME"/>
        </w:rPr>
      </w:pPr>
    </w:p>
    <w:p w:rsidR="00E3321B" w:rsidRPr="00EE6AF6" w:rsidRDefault="00E3321B" w:rsidP="00EE6AF6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sr-Latn-ME"/>
        </w:rPr>
      </w:pPr>
    </w:p>
    <w:p w:rsidR="00A106C7" w:rsidRPr="003A197B" w:rsidRDefault="00356C1F" w:rsidP="00271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  <w:lastRenderedPageBreak/>
        <w:t>AKTIVNOSTI U ŠKOLI</w:t>
      </w:r>
      <w:r w:rsidR="00A106C7" w:rsidRPr="003A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Latn-ME"/>
        </w:rPr>
        <w:t xml:space="preserve"> </w:t>
      </w: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t>U 2015.g.</w:t>
      </w:r>
    </w:p>
    <w:p w:rsidR="00C242AF" w:rsidRPr="00EE6AF6" w:rsidRDefault="00EE6AF6" w:rsidP="00356C1F">
      <w:pPr>
        <w:rPr>
          <w:rFonts w:ascii="Times New Roman" w:hAnsi="Times New Roman" w:cs="Times New Roman"/>
          <w:b/>
          <w:sz w:val="24"/>
          <w:szCs w:val="24"/>
        </w:rPr>
      </w:pPr>
      <w:r w:rsidRPr="00EE6A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6C1F" w:rsidRPr="00EE6AF6">
        <w:rPr>
          <w:rFonts w:ascii="Times New Roman" w:hAnsi="Times New Roman" w:cs="Times New Roman"/>
          <w:b/>
          <w:sz w:val="24"/>
          <w:szCs w:val="24"/>
        </w:rPr>
        <w:t xml:space="preserve">NASTAVNE AKTIVNOSTI 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50 godina škole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 – SVEČANI KONCERT,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10 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godina </w:t>
      </w:r>
      <w:r w:rsidRPr="00EE6AF6">
        <w:rPr>
          <w:rFonts w:ascii="Times New Roman" w:hAnsi="Times New Roman" w:cs="Times New Roman"/>
          <w:sz w:val="24"/>
          <w:szCs w:val="24"/>
        </w:rPr>
        <w:t>područnog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 odjeljenja Radovići – SVEČANI KONCERT,</w:t>
      </w:r>
    </w:p>
    <w:p w:rsidR="00356C1F" w:rsidRPr="00EE6AF6" w:rsidRDefault="00356C1F" w:rsidP="00356C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50 godina </w:t>
      </w:r>
      <w:r w:rsidR="00C242AF" w:rsidRPr="00EE6AF6">
        <w:rPr>
          <w:rFonts w:ascii="Times New Roman" w:hAnsi="Times New Roman" w:cs="Times New Roman"/>
          <w:sz w:val="24"/>
          <w:szCs w:val="24"/>
        </w:rPr>
        <w:t>violine – SVEČANI KONCERT,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Semina</w:t>
      </w:r>
      <w:r w:rsidR="00C242AF" w:rsidRPr="00EE6AF6">
        <w:rPr>
          <w:rFonts w:ascii="Times New Roman" w:hAnsi="Times New Roman" w:cs="Times New Roman"/>
          <w:sz w:val="24"/>
          <w:szCs w:val="24"/>
        </w:rPr>
        <w:t>ri za: gitaru, klavir, saksofon, k</w:t>
      </w:r>
      <w:r w:rsidRPr="00EE6AF6">
        <w:rPr>
          <w:rFonts w:ascii="Times New Roman" w:hAnsi="Times New Roman" w:cs="Times New Roman"/>
          <w:sz w:val="24"/>
          <w:szCs w:val="24"/>
        </w:rPr>
        <w:t>larinet,flaut</w:t>
      </w:r>
      <w:r w:rsidR="00C242AF" w:rsidRPr="00EE6AF6">
        <w:rPr>
          <w:rFonts w:ascii="Times New Roman" w:hAnsi="Times New Roman" w:cs="Times New Roman"/>
          <w:sz w:val="24"/>
          <w:szCs w:val="24"/>
        </w:rPr>
        <w:t>u</w:t>
      </w:r>
      <w:r w:rsidRPr="00EE6AF6">
        <w:rPr>
          <w:rFonts w:ascii="Times New Roman" w:hAnsi="Times New Roman" w:cs="Times New Roman"/>
          <w:sz w:val="24"/>
          <w:szCs w:val="24"/>
        </w:rPr>
        <w:t>, horn</w:t>
      </w:r>
      <w:r w:rsidR="00C242AF" w:rsidRPr="00EE6AF6">
        <w:rPr>
          <w:rFonts w:ascii="Times New Roman" w:hAnsi="Times New Roman" w:cs="Times New Roman"/>
          <w:sz w:val="24"/>
          <w:szCs w:val="24"/>
        </w:rPr>
        <w:t>u, trombon.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Posjeta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 – provjera rada</w:t>
      </w:r>
      <w:r w:rsidRPr="00EE6AF6">
        <w:rPr>
          <w:rFonts w:ascii="Times New Roman" w:hAnsi="Times New Roman" w:cs="Times New Roman"/>
          <w:sz w:val="24"/>
          <w:szCs w:val="24"/>
        </w:rPr>
        <w:t xml:space="preserve"> 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komisije </w:t>
      </w:r>
      <w:r w:rsidRPr="00EE6AF6">
        <w:rPr>
          <w:rFonts w:ascii="Times New Roman" w:hAnsi="Times New Roman" w:cs="Times New Roman"/>
          <w:sz w:val="24"/>
          <w:szCs w:val="24"/>
        </w:rPr>
        <w:t xml:space="preserve">Centra za stručno obrazovanje – ocjena izvrstan </w:t>
      </w:r>
      <w:r w:rsidR="00C242AF" w:rsidRPr="00EE6AF6">
        <w:rPr>
          <w:rFonts w:ascii="Times New Roman" w:hAnsi="Times New Roman" w:cs="Times New Roman"/>
          <w:sz w:val="24"/>
          <w:szCs w:val="24"/>
        </w:rPr>
        <w:t>za nivo</w:t>
      </w:r>
      <w:r w:rsidRPr="00EE6AF6">
        <w:rPr>
          <w:rFonts w:ascii="Times New Roman" w:hAnsi="Times New Roman" w:cs="Times New Roman"/>
          <w:sz w:val="24"/>
          <w:szCs w:val="24"/>
        </w:rPr>
        <w:t xml:space="preserve"> srednje</w:t>
      </w:r>
      <w:r w:rsidR="00C242AF" w:rsidRPr="00EE6AF6">
        <w:rPr>
          <w:rFonts w:ascii="Times New Roman" w:hAnsi="Times New Roman" w:cs="Times New Roman"/>
          <w:sz w:val="24"/>
          <w:szCs w:val="24"/>
        </w:rPr>
        <w:t xml:space="preserve"> škole,</w:t>
      </w:r>
    </w:p>
    <w:p w:rsidR="00356C1F" w:rsidRPr="00EE6AF6" w:rsidRDefault="00C242A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Koncerti tokom školske godine različitog sadržaja,</w:t>
      </w:r>
    </w:p>
    <w:p w:rsidR="00356C1F" w:rsidRPr="00EE6AF6" w:rsidRDefault="00C242A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“ KLAVIR I JA” – SVEČANI KONCERT </w:t>
      </w:r>
      <w:r w:rsidR="00356C1F" w:rsidRPr="00EE6AF6">
        <w:rPr>
          <w:rFonts w:ascii="Times New Roman" w:hAnsi="Times New Roman" w:cs="Times New Roman"/>
          <w:sz w:val="24"/>
          <w:szCs w:val="24"/>
        </w:rPr>
        <w:t>50 godina klavira</w:t>
      </w:r>
      <w:r w:rsidRPr="00EE6AF6">
        <w:rPr>
          <w:rFonts w:ascii="Times New Roman" w:hAnsi="Times New Roman" w:cs="Times New Roman"/>
          <w:sz w:val="24"/>
          <w:szCs w:val="24"/>
        </w:rPr>
        <w:t>,</w:t>
      </w:r>
    </w:p>
    <w:p w:rsidR="00356C1F" w:rsidRPr="00EE6AF6" w:rsidRDefault="00C242A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Nastupi u</w:t>
      </w:r>
      <w:r w:rsidR="00356C1F" w:rsidRPr="00EE6AF6">
        <w:rPr>
          <w:rFonts w:ascii="Times New Roman" w:hAnsi="Times New Roman" w:cs="Times New Roman"/>
          <w:sz w:val="24"/>
          <w:szCs w:val="24"/>
        </w:rPr>
        <w:t xml:space="preserve"> okviru manifestacija u gradu,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Uzvratna posjeta Norveškoj</w:t>
      </w:r>
      <w:r w:rsidR="00EE6AF6" w:rsidRPr="00EE6AF6">
        <w:rPr>
          <w:rFonts w:ascii="Times New Roman" w:hAnsi="Times New Roman" w:cs="Times New Roman"/>
          <w:sz w:val="24"/>
          <w:szCs w:val="24"/>
        </w:rPr>
        <w:t xml:space="preserve"> školi SULDAL KULTURSKULE,</w:t>
      </w:r>
      <w:r w:rsidRPr="00EE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Proslava svjetskog dana muzike</w:t>
      </w:r>
      <w:r w:rsidR="00EE6AF6" w:rsidRPr="00EE6AF6">
        <w:rPr>
          <w:rFonts w:ascii="Times New Roman" w:hAnsi="Times New Roman" w:cs="Times New Roman"/>
          <w:sz w:val="24"/>
          <w:szCs w:val="24"/>
        </w:rPr>
        <w:t xml:space="preserve"> – KONCERT na gradskoj rivi Pine,</w:t>
      </w:r>
    </w:p>
    <w:p w:rsidR="00EE6AF6" w:rsidRPr="00EE6AF6" w:rsidRDefault="00EE6AF6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Koncert dobitnika specijalnih nagrada sa takmičenja u Ministarstvu culture – Cetinje,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LJetnji kamp kamerne muzike </w:t>
      </w:r>
      <w:r w:rsidR="00EE6AF6" w:rsidRPr="00EE6AF6">
        <w:rPr>
          <w:rFonts w:ascii="Times New Roman" w:hAnsi="Times New Roman" w:cs="Times New Roman"/>
          <w:sz w:val="24"/>
          <w:szCs w:val="24"/>
        </w:rPr>
        <w:t xml:space="preserve">- </w:t>
      </w:r>
      <w:r w:rsidRPr="00EE6AF6">
        <w:rPr>
          <w:rFonts w:ascii="Times New Roman" w:hAnsi="Times New Roman" w:cs="Times New Roman"/>
          <w:sz w:val="24"/>
          <w:szCs w:val="24"/>
        </w:rPr>
        <w:t>Ivanova korita</w:t>
      </w:r>
      <w:r w:rsidR="00EE6AF6" w:rsidRPr="00EE6AF6">
        <w:rPr>
          <w:rFonts w:ascii="Times New Roman" w:hAnsi="Times New Roman" w:cs="Times New Roman"/>
          <w:sz w:val="24"/>
          <w:szCs w:val="24"/>
        </w:rPr>
        <w:t>,</w:t>
      </w:r>
    </w:p>
    <w:p w:rsidR="00EE6AF6" w:rsidRPr="00EE6AF6" w:rsidRDefault="00EE6AF6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XIII Međunarodna radionica za duvačke instrumente – Tivat,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Žene Balkana u džezu</w:t>
      </w:r>
      <w:r w:rsidR="00EE6AF6" w:rsidRPr="00EE6AF6">
        <w:rPr>
          <w:rFonts w:ascii="Times New Roman" w:hAnsi="Times New Roman" w:cs="Times New Roman"/>
          <w:sz w:val="24"/>
          <w:szCs w:val="24"/>
        </w:rPr>
        <w:t xml:space="preserve"> – projekat u saradnji sa Srbijom i Makedonijom, Tivat – prva rezidencija,</w:t>
      </w:r>
    </w:p>
    <w:p w:rsidR="00356C1F" w:rsidRPr="00EE6AF6" w:rsidRDefault="00356C1F" w:rsidP="00C242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M</w:t>
      </w:r>
      <w:r w:rsidR="00EE6AF6" w:rsidRPr="00EE6AF6">
        <w:rPr>
          <w:rFonts w:ascii="Times New Roman" w:hAnsi="Times New Roman" w:cs="Times New Roman"/>
          <w:sz w:val="24"/>
          <w:szCs w:val="24"/>
        </w:rPr>
        <w:t>u</w:t>
      </w:r>
      <w:r w:rsidRPr="00EE6AF6">
        <w:rPr>
          <w:rFonts w:ascii="Times New Roman" w:hAnsi="Times New Roman" w:cs="Times New Roman"/>
          <w:sz w:val="24"/>
          <w:szCs w:val="24"/>
        </w:rPr>
        <w:t>zika kao sredstvo uklanjanja granica</w:t>
      </w:r>
      <w:r w:rsidR="00EE6AF6" w:rsidRPr="00EE6AF6">
        <w:rPr>
          <w:rFonts w:ascii="Times New Roman" w:hAnsi="Times New Roman" w:cs="Times New Roman"/>
          <w:sz w:val="24"/>
          <w:szCs w:val="24"/>
        </w:rPr>
        <w:t xml:space="preserve"> – projekat sa Srbijom i Norveškom…..</w:t>
      </w:r>
    </w:p>
    <w:p w:rsidR="00EE6AF6" w:rsidRPr="00EE6AF6" w:rsidRDefault="00EE6AF6" w:rsidP="002710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C1F" w:rsidRPr="00EE6AF6" w:rsidRDefault="00EE6AF6" w:rsidP="00356C1F">
      <w:pPr>
        <w:rPr>
          <w:rFonts w:ascii="Times New Roman" w:hAnsi="Times New Roman" w:cs="Times New Roman"/>
          <w:b/>
          <w:sz w:val="24"/>
          <w:szCs w:val="24"/>
        </w:rPr>
      </w:pPr>
      <w:r w:rsidRPr="00EE6A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6C1F" w:rsidRPr="00EE6AF6">
        <w:rPr>
          <w:rFonts w:ascii="Times New Roman" w:hAnsi="Times New Roman" w:cs="Times New Roman"/>
          <w:b/>
          <w:sz w:val="24"/>
          <w:szCs w:val="24"/>
        </w:rPr>
        <w:t>VAN NASTAVNE AKTIVNOSTI</w:t>
      </w:r>
    </w:p>
    <w:p w:rsidR="00356C1F" w:rsidRPr="00EE6AF6" w:rsidRDefault="00356C1F" w:rsidP="00A1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Van nastavne aktivnosti tokom 2015.g. realizovane su kroz saradnju sa različitim institucijama u Gradu.</w:t>
      </w:r>
    </w:p>
    <w:p w:rsidR="00356C1F" w:rsidRPr="00EE6AF6" w:rsidRDefault="00356C1F" w:rsidP="00A1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Navodimo neke od njih:</w:t>
      </w:r>
    </w:p>
    <w:p w:rsidR="00356C1F" w:rsidRPr="00EE6AF6" w:rsidRDefault="00356C1F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Svečana akademija – 70 g. formiranja Bokeške brigade,</w:t>
      </w:r>
      <w:r w:rsidR="006A31E4"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</w:p>
    <w:p w:rsidR="00356C1F" w:rsidRPr="00EE6AF6" w:rsidRDefault="006A31E4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Otvaranje više izložbi u galerijama u Gradu,</w:t>
      </w:r>
    </w:p>
    <w:p w:rsidR="006A31E4" w:rsidRPr="00EE6AF6" w:rsidRDefault="006A31E4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Humanitarni koncerti,</w:t>
      </w:r>
    </w:p>
    <w:p w:rsidR="006A31E4" w:rsidRPr="00EE6AF6" w:rsidRDefault="006A31E4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Saradnja sa SMŠ „ Mladost „ i OŠ“ Drago Milović“ Tivat,</w:t>
      </w:r>
    </w:p>
    <w:p w:rsidR="006A31E4" w:rsidRPr="00EE6AF6" w:rsidRDefault="006A31E4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Saradnja sa Dječjim savezom,</w:t>
      </w:r>
    </w:p>
    <w:p w:rsidR="006A31E4" w:rsidRPr="00EE6AF6" w:rsidRDefault="006A31E4" w:rsidP="00356C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r-Latn-ME"/>
        </w:rPr>
        <w:t>Saradnja sa CZK Tivat, i dr..</w:t>
      </w:r>
    </w:p>
    <w:p w:rsidR="006A31E4" w:rsidRPr="00EE6AF6" w:rsidRDefault="006A31E4" w:rsidP="006A31E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A106C7" w:rsidRPr="00EE6AF6" w:rsidRDefault="00A106C7" w:rsidP="00A1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:rsidR="00EE6AF6" w:rsidRPr="00E3321B" w:rsidRDefault="00FF797B" w:rsidP="00E3321B">
      <w:pPr>
        <w:pStyle w:val="ListParagraph"/>
        <w:keepNext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sl-SI"/>
        </w:rPr>
      </w:pPr>
      <w:r w:rsidRPr="002710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sl-SI"/>
        </w:rPr>
        <w:lastRenderedPageBreak/>
        <w:t>ORGANIZACIJA RADA ŠKOLE</w:t>
      </w:r>
    </w:p>
    <w:p w:rsidR="00FF797B" w:rsidRPr="00EE6AF6" w:rsidRDefault="00FF797B" w:rsidP="00FF79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Organizacija rada je u ovoj školskoj godini, kao i ranijih, organizovana u matičnoj školi u Tivtu  i u PO u Radovićima.</w:t>
      </w:r>
    </w:p>
    <w:p w:rsidR="00FF797B" w:rsidRPr="00EE6AF6" w:rsidRDefault="00FF797B" w:rsidP="00FF79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Škola u osnovi radi u dvije smjene. Prva smjena traje od 7,30 h - 13 h,  a druga smjena od </w:t>
      </w:r>
    </w:p>
    <w:p w:rsidR="00FF797B" w:rsidRPr="00EE6AF6" w:rsidRDefault="00FF797B" w:rsidP="00FF79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13 – 20 h. Redovna nastava za matičnu školu se organizuje u šestodnevnoj radnoj sedmici, zbog specifičnosti rada, dok PO u Radovićima radi u četvorodnevnoj radnoj nedelji u periodu od </w:t>
      </w:r>
    </w:p>
    <w:p w:rsidR="00FF797B" w:rsidRPr="00EE6AF6" w:rsidRDefault="00FF797B" w:rsidP="00FF79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11 – 16,30h. </w:t>
      </w:r>
    </w:p>
    <w:p w:rsidR="00FF797B" w:rsidRPr="00EE6AF6" w:rsidRDefault="00FF797B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Radno vrijeme saradnice direktorke je radnim danima: utorak,četvrtak i petak od 8-11 h, ponedjeljak od 13-15, a srijedom od 15:10-16:30; a po potrebi i drugačije uz saglasnost direktorke škole.</w:t>
      </w:r>
    </w:p>
    <w:p w:rsidR="00FF797B" w:rsidRPr="00EE6AF6" w:rsidRDefault="00FF797B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Radno vrijeme administrativno računovodstvene radnice je od 7,30 do 15 sati, a po potrebi i drugačije uz saglasnost direktorke</w:t>
      </w:r>
      <w:r w:rsidRPr="00EE6AF6"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škole. Radno vrijeme domara je od 8 do 13, a po potrebi njegovo radno vrijeme može biti i drugačije, uz saglasnost direktorke. Radnice na održavanju higijene rade: I smjena 7,30 – 14,30 i  II smjena 14,30 – 20 sati.</w:t>
      </w:r>
    </w:p>
    <w:p w:rsidR="00FF797B" w:rsidRPr="00EE6AF6" w:rsidRDefault="00FF797B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Vaspitno-obrazovni rad u Školi po utvrđenom planu i programu odvija se u 31 odjeljenja. Od toga 22 odjeljenja od pripremnog do VI razreda, 6 odjeljenja reformisanih razreda, kao i 3 odjeljenja učenika srednje škole.</w:t>
      </w:r>
    </w:p>
    <w:p w:rsidR="00FF797B" w:rsidRPr="00EE6AF6" w:rsidRDefault="00FF797B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Opštu organizaciju rada određuju direktorka škole sa odjeljnskim starješinama i rukovodiocima aktiva. </w:t>
      </w:r>
    </w:p>
    <w:p w:rsidR="00FF797B" w:rsidRPr="00EE6AF6" w:rsidRDefault="00FF797B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E6AF6">
        <w:rPr>
          <w:rFonts w:ascii="Times New Roman" w:eastAsia="Times New Roman" w:hAnsi="Times New Roman" w:cs="Times New Roman"/>
          <w:sz w:val="24"/>
          <w:szCs w:val="24"/>
          <w:lang w:val="sl-SI"/>
        </w:rPr>
        <w:t>Rasporedom časova precizirano je vrijeme rada i odmora. Rasporedi časova redovne nastave završeni su do 31. avgusta 2014. godine, a ostalih vidova rada uradit će se (dopunske, dodatne nastave i slobodnih aktivnosti) do 1. oktobra 2014. godine. Svi rasporedi časova nalaze se na oglasnim tablama u školi i dostupni su.</w:t>
      </w:r>
    </w:p>
    <w:p w:rsidR="006F30B6" w:rsidRPr="00EE6AF6" w:rsidRDefault="006F30B6" w:rsidP="006F30B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U Školi je zastupljena nastava za sljedeće instrumente: klavir, harmonika, gitara, violina, flauta, oboa, klarinet, saksofon, udaraljke (bubnjevi i marimba ), truba, horna i trombon.</w:t>
      </w:r>
    </w:p>
    <w:p w:rsidR="006F30B6" w:rsidRPr="00EE6AF6" w:rsidRDefault="006F30B6" w:rsidP="006F30B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Pored individualne nastave na instrumentu, zastupljena je i nastava solfeđa, hora, kamerne muzike,orkestra i džez muzike, za učenike na osnovnom nivou.</w:t>
      </w:r>
    </w:p>
    <w:p w:rsidR="006F30B6" w:rsidRPr="00EE6AF6" w:rsidRDefault="006F30B6" w:rsidP="006F30B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Na početku svake školske godine izrađuju se individualni planovi rada za svakog učenika pojedinačno, kao i poseban plan rada za nastavu solfeđa, hora, kamerne muzike,orkestra i džez muzike. </w:t>
      </w:r>
    </w:p>
    <w:p w:rsidR="006F30B6" w:rsidRPr="00EE6AF6" w:rsidRDefault="006F30B6" w:rsidP="006F30B6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Ovakav način izrade planova izveden je iz Godišnjeg plana rada škole, kojeg na početku školske godine donosi Nastavničko vijeće, a usvaja  Školski odbor.</w:t>
      </w:r>
    </w:p>
    <w:p w:rsidR="00E3321B" w:rsidRPr="007445C9" w:rsidRDefault="006F30B6" w:rsidP="007445C9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 xml:space="preserve">Plan obuhvata izvještaje po mjesecima i po klasifikacionim periodima kojih u jednoj školskoj godini ima 4. </w:t>
      </w:r>
    </w:p>
    <w:p w:rsidR="00EE6AF6" w:rsidRDefault="00EE6AF6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445C9" w:rsidRDefault="007445C9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445C9" w:rsidRDefault="007445C9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445C9" w:rsidRDefault="007445C9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445C9" w:rsidRDefault="007445C9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445C9" w:rsidRPr="00EE6AF6" w:rsidRDefault="007445C9" w:rsidP="00FF79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FF797B" w:rsidRPr="003A197B" w:rsidRDefault="00FF797B" w:rsidP="00FD5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9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KADROVSKA STRUKTURA U ŠKOLI</w:t>
      </w:r>
    </w:p>
    <w:p w:rsidR="000E213C" w:rsidRPr="00EE6AF6" w:rsidRDefault="00FF797B" w:rsidP="00FF797B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Osoblje škole sačinjavaju: direktor, 38 nastavnika ( stalni ili određeni radni odnos, spoljnji saradnici), 1 računovođa i 3 radnice na održavanju čistoće kao i 1radnik na odr</w:t>
      </w:r>
      <w:r w:rsidR="000E213C" w:rsidRPr="00EE6AF6">
        <w:rPr>
          <w:rFonts w:ascii="Times New Roman" w:hAnsi="Times New Roman" w:cs="Times New Roman"/>
          <w:sz w:val="24"/>
          <w:szCs w:val="24"/>
        </w:rPr>
        <w:t xml:space="preserve">žavanju opreme i objekta škole, što u potpunosti predstavlja stručnu zastupljenost. </w:t>
      </w:r>
    </w:p>
    <w:p w:rsidR="007C58AC" w:rsidRPr="00EE6AF6" w:rsidRDefault="000E213C" w:rsidP="00FF797B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U organizovanom i sistematskom radu kolektiva i srećnom spoju pedagoškog iskustva i prakse, stvara se uspjeh koji Škola konstantno postiže.</w:t>
      </w:r>
    </w:p>
    <w:p w:rsidR="007445C9" w:rsidRDefault="009C231D" w:rsidP="009C231D">
      <w:pPr>
        <w:rPr>
          <w:rFonts w:ascii="Times New Roman" w:hAnsi="Times New Roman" w:cs="Times New Roman"/>
          <w:sz w:val="24"/>
          <w:szCs w:val="24"/>
        </w:rPr>
      </w:pPr>
      <w:r w:rsidRPr="00EE6AF6">
        <w:rPr>
          <w:rFonts w:ascii="Times New Roman" w:hAnsi="Times New Roman" w:cs="Times New Roman"/>
          <w:sz w:val="24"/>
          <w:szCs w:val="24"/>
        </w:rPr>
        <w:t>Saradnja, povjerenje, nove inicijative, uzajamna podrška, stvaraju kvalitetan put školi, a samim tim utiču i na unapređenje obrazovanja. Međusobno razumijevanje stvara pozitivnu i zdravu radnu atmosferu, koja je garancija uspjeha.</w:t>
      </w:r>
    </w:p>
    <w:p w:rsidR="007445C9" w:rsidRDefault="007445C9" w:rsidP="009C231D">
      <w:pPr>
        <w:rPr>
          <w:rFonts w:ascii="Times New Roman" w:hAnsi="Times New Roman" w:cs="Times New Roman"/>
          <w:sz w:val="24"/>
          <w:szCs w:val="24"/>
        </w:rPr>
      </w:pPr>
    </w:p>
    <w:p w:rsidR="007445C9" w:rsidRDefault="007445C9" w:rsidP="0074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5C9">
        <w:rPr>
          <w:rFonts w:ascii="Times New Roman" w:hAnsi="Times New Roman" w:cs="Times New Roman"/>
          <w:b/>
          <w:sz w:val="28"/>
          <w:szCs w:val="28"/>
          <w:u w:val="single"/>
        </w:rPr>
        <w:t>FINANSIRANJE</w:t>
      </w:r>
    </w:p>
    <w:p w:rsidR="007445C9" w:rsidRDefault="007445C9" w:rsidP="007445C9">
      <w:pPr>
        <w:rPr>
          <w:rFonts w:ascii="Times New Roman" w:hAnsi="Times New Roman" w:cs="Times New Roman"/>
          <w:sz w:val="24"/>
          <w:szCs w:val="24"/>
        </w:rPr>
      </w:pPr>
      <w:r w:rsidRPr="007445C9">
        <w:rPr>
          <w:rFonts w:ascii="Times New Roman" w:hAnsi="Times New Roman" w:cs="Times New Roman"/>
          <w:sz w:val="24"/>
          <w:szCs w:val="24"/>
        </w:rPr>
        <w:t xml:space="preserve">Škola svoje osnovne finansijske potrebe </w:t>
      </w:r>
      <w:r>
        <w:rPr>
          <w:rFonts w:ascii="Times New Roman" w:hAnsi="Times New Roman" w:cs="Times New Roman"/>
          <w:sz w:val="24"/>
          <w:szCs w:val="24"/>
        </w:rPr>
        <w:t xml:space="preserve">( LD, komunalije) </w:t>
      </w:r>
      <w:r w:rsidRPr="007445C9">
        <w:rPr>
          <w:rFonts w:ascii="Times New Roman" w:hAnsi="Times New Roman" w:cs="Times New Roman"/>
          <w:sz w:val="24"/>
          <w:szCs w:val="24"/>
        </w:rPr>
        <w:t xml:space="preserve">dotira iz </w:t>
      </w:r>
      <w:r>
        <w:rPr>
          <w:rFonts w:ascii="Times New Roman" w:hAnsi="Times New Roman" w:cs="Times New Roman"/>
          <w:sz w:val="24"/>
          <w:szCs w:val="24"/>
        </w:rPr>
        <w:t>državnog budžeta. Za ostale obrazovne zahtjeve ( takmičenja, nabavku instrumenata i notnog materijala, organizaciju seminara, određenih koncerata….) pronalazi donatore.</w:t>
      </w:r>
    </w:p>
    <w:p w:rsidR="007445C9" w:rsidRDefault="007445C9" w:rsidP="007445C9">
      <w:pPr>
        <w:rPr>
          <w:rFonts w:ascii="Times New Roman" w:hAnsi="Times New Roman" w:cs="Times New Roman"/>
          <w:sz w:val="24"/>
          <w:szCs w:val="24"/>
        </w:rPr>
      </w:pPr>
    </w:p>
    <w:p w:rsidR="003A197B" w:rsidRPr="007445C9" w:rsidRDefault="007445C9" w:rsidP="007445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197B" w:rsidRPr="007445C9">
        <w:rPr>
          <w:rFonts w:ascii="Times New Roman" w:hAnsi="Times New Roman" w:cs="Times New Roman"/>
          <w:b/>
          <w:sz w:val="28"/>
          <w:szCs w:val="28"/>
          <w:u w:val="single"/>
        </w:rPr>
        <w:t>DONATORI</w:t>
      </w:r>
    </w:p>
    <w:p w:rsidR="007445C9" w:rsidRPr="007445C9" w:rsidRDefault="007445C9" w:rsidP="007445C9">
      <w:pPr>
        <w:pStyle w:val="ListParagraph"/>
        <w:ind w:left="81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97B" w:rsidRDefault="003A197B" w:rsidP="003A197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9CD" w:rsidRPr="007549CD">
        <w:rPr>
          <w:rFonts w:ascii="Times New Roman" w:hAnsi="Times New Roman" w:cs="Times New Roman"/>
          <w:sz w:val="24"/>
          <w:szCs w:val="24"/>
          <w:lang w:val="en-GB"/>
        </w:rPr>
        <w:t>Adriatic Marinas d.o.o.</w:t>
      </w:r>
      <w:r w:rsidR="007549CD" w:rsidRPr="004A680E">
        <w:rPr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Tivat,</w:t>
      </w:r>
    </w:p>
    <w:p w:rsidR="003A197B" w:rsidRDefault="003A197B" w:rsidP="003A197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Opština Tivat,</w:t>
      </w:r>
    </w:p>
    <w:p w:rsidR="003A197B" w:rsidRDefault="003A197B" w:rsidP="003A197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 Moto savez Tivat,</w:t>
      </w:r>
    </w:p>
    <w:p w:rsidR="003A197B" w:rsidRDefault="003A197B" w:rsidP="003A197B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CZK Tivat.</w:t>
      </w:r>
    </w:p>
    <w:p w:rsidR="003A197B" w:rsidRPr="003A197B" w:rsidRDefault="003A197B" w:rsidP="003A197B">
      <w:pPr>
        <w:rPr>
          <w:rFonts w:ascii="Times New Roman" w:hAnsi="Times New Roman" w:cs="Times New Roman"/>
          <w:sz w:val="24"/>
          <w:szCs w:val="24"/>
        </w:rPr>
      </w:pPr>
    </w:p>
    <w:p w:rsidR="00EE6AF6" w:rsidRPr="00271001" w:rsidRDefault="00EE6AF6" w:rsidP="009C231D">
      <w:pPr>
        <w:rPr>
          <w:rFonts w:ascii="Times New Roman" w:hAnsi="Times New Roman" w:cs="Times New Roman"/>
          <w:sz w:val="28"/>
          <w:szCs w:val="28"/>
        </w:rPr>
      </w:pPr>
    </w:p>
    <w:p w:rsidR="00EE6AF6" w:rsidRPr="00271001" w:rsidRDefault="00EE6AF6" w:rsidP="009C231D">
      <w:pPr>
        <w:rPr>
          <w:rFonts w:ascii="Times New Roman" w:hAnsi="Times New Roman" w:cs="Times New Roman"/>
          <w:sz w:val="28"/>
          <w:szCs w:val="28"/>
        </w:rPr>
      </w:pPr>
    </w:p>
    <w:p w:rsidR="00EE6AF6" w:rsidRPr="00DC024E" w:rsidRDefault="00EE6AF6" w:rsidP="009C231D">
      <w:pPr>
        <w:rPr>
          <w:rFonts w:ascii="Times New Roman" w:hAnsi="Times New Roman" w:cs="Times New Roman"/>
          <w:sz w:val="24"/>
          <w:szCs w:val="24"/>
        </w:rPr>
      </w:pPr>
      <w:r w:rsidRPr="00271001">
        <w:rPr>
          <w:rFonts w:ascii="Times New Roman" w:hAnsi="Times New Roman" w:cs="Times New Roman"/>
          <w:sz w:val="28"/>
          <w:szCs w:val="28"/>
        </w:rPr>
        <w:tab/>
      </w:r>
      <w:r w:rsidRPr="00271001">
        <w:rPr>
          <w:rFonts w:ascii="Times New Roman" w:hAnsi="Times New Roman" w:cs="Times New Roman"/>
          <w:sz w:val="28"/>
          <w:szCs w:val="28"/>
        </w:rPr>
        <w:tab/>
      </w:r>
      <w:r w:rsidRPr="00271001">
        <w:rPr>
          <w:rFonts w:ascii="Times New Roman" w:hAnsi="Times New Roman" w:cs="Times New Roman"/>
          <w:sz w:val="28"/>
          <w:szCs w:val="28"/>
        </w:rPr>
        <w:tab/>
      </w:r>
      <w:r w:rsidRPr="00271001">
        <w:rPr>
          <w:rFonts w:ascii="Times New Roman" w:hAnsi="Times New Roman" w:cs="Times New Roman"/>
          <w:sz w:val="28"/>
          <w:szCs w:val="28"/>
        </w:rPr>
        <w:tab/>
      </w:r>
      <w:r w:rsidRPr="007445C9">
        <w:rPr>
          <w:rFonts w:ascii="Times New Roman" w:hAnsi="Times New Roman" w:cs="Times New Roman"/>
          <w:b/>
          <w:sz w:val="24"/>
          <w:szCs w:val="24"/>
        </w:rPr>
        <w:t>Direktorica škole,</w:t>
      </w:r>
      <w:r w:rsidRPr="00DC024E">
        <w:rPr>
          <w:rFonts w:ascii="Times New Roman" w:hAnsi="Times New Roman" w:cs="Times New Roman"/>
          <w:sz w:val="24"/>
          <w:szCs w:val="24"/>
        </w:rPr>
        <w:t xml:space="preserve"> Bubanja Pina,prof.</w:t>
      </w:r>
    </w:p>
    <w:p w:rsidR="006F30B6" w:rsidRPr="00271001" w:rsidRDefault="006F30B6" w:rsidP="00FF797B">
      <w:pPr>
        <w:rPr>
          <w:rFonts w:ascii="Times New Roman" w:hAnsi="Times New Roman" w:cs="Times New Roman"/>
          <w:sz w:val="28"/>
          <w:szCs w:val="28"/>
        </w:rPr>
      </w:pPr>
    </w:p>
    <w:p w:rsidR="006F30B6" w:rsidRPr="00EE6AF6" w:rsidRDefault="006F30B6" w:rsidP="00FF797B">
      <w:pPr>
        <w:rPr>
          <w:rFonts w:ascii="Times New Roman" w:hAnsi="Times New Roman" w:cs="Times New Roman"/>
          <w:sz w:val="24"/>
          <w:szCs w:val="24"/>
        </w:rPr>
      </w:pPr>
    </w:p>
    <w:sectPr w:rsidR="006F30B6" w:rsidRPr="00EE6AF6" w:rsidSect="00621C10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00" w:rsidRDefault="00724700" w:rsidP="003A197B">
      <w:pPr>
        <w:spacing w:after="0" w:line="240" w:lineRule="auto"/>
      </w:pPr>
      <w:r>
        <w:separator/>
      </w:r>
    </w:p>
  </w:endnote>
  <w:endnote w:type="continuationSeparator" w:id="0">
    <w:p w:rsidR="00724700" w:rsidRDefault="00724700" w:rsidP="003A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9069AC">
      <w:tc>
        <w:tcPr>
          <w:tcW w:w="750" w:type="pct"/>
        </w:tcPr>
        <w:p w:rsidR="009069AC" w:rsidRDefault="009069AC" w:rsidP="009069AC">
          <w:pPr>
            <w:pStyle w:val="Footer"/>
            <w:rPr>
              <w:color w:val="4F81BD" w:themeColor="accent1"/>
            </w:rPr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20B9" w:rsidRPr="00D320B9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9069AC" w:rsidRDefault="009069A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JU MUZIČKA ŠKOLA TIVAT , ul. Staničića bb, 85320 Tivat</w:t>
          </w:r>
        </w:p>
        <w:p w:rsidR="009069AC" w:rsidRDefault="009069A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Tel/fax: 032 672 411, e mail: muzickaskolativat@t-com.me</w:t>
          </w:r>
        </w:p>
      </w:tc>
    </w:tr>
  </w:tbl>
  <w:p w:rsidR="003A197B" w:rsidRDefault="003A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00" w:rsidRDefault="00724700" w:rsidP="003A197B">
      <w:pPr>
        <w:spacing w:after="0" w:line="240" w:lineRule="auto"/>
      </w:pPr>
      <w:r>
        <w:separator/>
      </w:r>
    </w:p>
  </w:footnote>
  <w:footnote w:type="continuationSeparator" w:id="0">
    <w:p w:rsidR="00724700" w:rsidRDefault="00724700" w:rsidP="003A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D79"/>
    <w:multiLevelType w:val="hybridMultilevel"/>
    <w:tmpl w:val="717AC5B2"/>
    <w:lvl w:ilvl="0" w:tplc="4C6093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1BB9"/>
    <w:multiLevelType w:val="hybridMultilevel"/>
    <w:tmpl w:val="A83A46F2"/>
    <w:lvl w:ilvl="0" w:tplc="21E0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92A"/>
    <w:multiLevelType w:val="hybridMultilevel"/>
    <w:tmpl w:val="1DC46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D5E8E"/>
    <w:multiLevelType w:val="hybridMultilevel"/>
    <w:tmpl w:val="A0F6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5108"/>
    <w:multiLevelType w:val="hybridMultilevel"/>
    <w:tmpl w:val="C0AC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5068"/>
    <w:multiLevelType w:val="hybridMultilevel"/>
    <w:tmpl w:val="7C66C3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4D93"/>
    <w:multiLevelType w:val="hybridMultilevel"/>
    <w:tmpl w:val="B4500D02"/>
    <w:lvl w:ilvl="0" w:tplc="34EEE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7"/>
    <w:rsid w:val="00037B0F"/>
    <w:rsid w:val="000E213C"/>
    <w:rsid w:val="001434E3"/>
    <w:rsid w:val="00162ABA"/>
    <w:rsid w:val="00190C03"/>
    <w:rsid w:val="0022243C"/>
    <w:rsid w:val="00271001"/>
    <w:rsid w:val="002755EB"/>
    <w:rsid w:val="00356C1F"/>
    <w:rsid w:val="003A197B"/>
    <w:rsid w:val="0042544B"/>
    <w:rsid w:val="00621C10"/>
    <w:rsid w:val="006A31E4"/>
    <w:rsid w:val="006A4B1A"/>
    <w:rsid w:val="006F30B6"/>
    <w:rsid w:val="00724700"/>
    <w:rsid w:val="007445C9"/>
    <w:rsid w:val="007549CD"/>
    <w:rsid w:val="00760B5C"/>
    <w:rsid w:val="007C58AC"/>
    <w:rsid w:val="008E5936"/>
    <w:rsid w:val="009069AC"/>
    <w:rsid w:val="009A71F1"/>
    <w:rsid w:val="009C231D"/>
    <w:rsid w:val="009C6D14"/>
    <w:rsid w:val="00A106C7"/>
    <w:rsid w:val="00A21C1A"/>
    <w:rsid w:val="00AE33B2"/>
    <w:rsid w:val="00B117FE"/>
    <w:rsid w:val="00C242AF"/>
    <w:rsid w:val="00C403D3"/>
    <w:rsid w:val="00C87330"/>
    <w:rsid w:val="00D320B9"/>
    <w:rsid w:val="00D84BE7"/>
    <w:rsid w:val="00DC024E"/>
    <w:rsid w:val="00DD6592"/>
    <w:rsid w:val="00E06949"/>
    <w:rsid w:val="00E3321B"/>
    <w:rsid w:val="00E5347A"/>
    <w:rsid w:val="00EE6AF6"/>
    <w:rsid w:val="00FD5C3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7B"/>
  </w:style>
  <w:style w:type="paragraph" w:styleId="Footer">
    <w:name w:val="footer"/>
    <w:basedOn w:val="Normal"/>
    <w:link w:val="FooterChar"/>
    <w:uiPriority w:val="99"/>
    <w:unhideWhenUsed/>
    <w:rsid w:val="003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7B"/>
  </w:style>
  <w:style w:type="paragraph" w:styleId="BalloonText">
    <w:name w:val="Balloon Text"/>
    <w:basedOn w:val="Normal"/>
    <w:link w:val="BalloonTextChar"/>
    <w:uiPriority w:val="99"/>
    <w:semiHidden/>
    <w:unhideWhenUsed/>
    <w:rsid w:val="003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7B"/>
  </w:style>
  <w:style w:type="paragraph" w:styleId="Footer">
    <w:name w:val="footer"/>
    <w:basedOn w:val="Normal"/>
    <w:link w:val="FooterChar"/>
    <w:uiPriority w:val="99"/>
    <w:unhideWhenUsed/>
    <w:rsid w:val="003A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7B"/>
  </w:style>
  <w:style w:type="paragraph" w:styleId="BalloonText">
    <w:name w:val="Balloon Text"/>
    <w:basedOn w:val="Normal"/>
    <w:link w:val="BalloonTextChar"/>
    <w:uiPriority w:val="99"/>
    <w:semiHidden/>
    <w:unhideWhenUsed/>
    <w:rsid w:val="003A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2</cp:revision>
  <cp:lastPrinted>2016-08-09T09:44:00Z</cp:lastPrinted>
  <dcterms:created xsi:type="dcterms:W3CDTF">2016-08-09T11:10:00Z</dcterms:created>
  <dcterms:modified xsi:type="dcterms:W3CDTF">2016-08-09T11:10:00Z</dcterms:modified>
</cp:coreProperties>
</file>