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39" w:rsidRPr="00D85E21" w:rsidRDefault="00754A39" w:rsidP="00754A3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5E0FBB">
        <w:rPr>
          <w:rFonts w:ascii="Arial" w:hAnsi="Arial" w:cs="Arial"/>
          <w:sz w:val="24"/>
          <w:szCs w:val="24"/>
          <w:lang w:val="sr-Latn-CS"/>
        </w:rPr>
        <w:t>Na osnovu člana 45. Stav 1 tačka 15 Zakona o lokalnoj samo</w:t>
      </w:r>
      <w:r w:rsidR="005E0FBB" w:rsidRPr="005E0FBB">
        <w:rPr>
          <w:rFonts w:ascii="Arial" w:hAnsi="Arial" w:cs="Arial"/>
          <w:sz w:val="24"/>
          <w:szCs w:val="24"/>
          <w:lang w:val="sr-Latn-CS"/>
        </w:rPr>
        <w:t xml:space="preserve">upravi </w:t>
      </w:r>
      <w:r w:rsidR="005E0FBB" w:rsidRPr="005E0FBB">
        <w:rPr>
          <w:rFonts w:ascii="Arial" w:hAnsi="Arial" w:cs="Arial"/>
          <w:sz w:val="24"/>
          <w:szCs w:val="24"/>
          <w:lang w:val="hr-HR"/>
        </w:rPr>
        <w:t xml:space="preserve"> („Sl.list RCG“ br. 42/03, 28/04, 75/05,13/06 i „Sl.list CG“ br.88/09,3/10, 38/12,10/14</w:t>
      </w:r>
      <w:r w:rsidR="005E0FBB">
        <w:rPr>
          <w:rFonts w:ascii="Arial" w:hAnsi="Arial" w:cs="Arial"/>
          <w:sz w:val="24"/>
          <w:szCs w:val="24"/>
          <w:lang w:val="hr-HR"/>
        </w:rPr>
        <w:t>,</w:t>
      </w:r>
      <w:r w:rsidR="005E0FBB" w:rsidRPr="005E0FBB">
        <w:rPr>
          <w:rFonts w:ascii="Arial" w:hAnsi="Arial" w:cs="Arial"/>
          <w:sz w:val="24"/>
          <w:szCs w:val="24"/>
          <w:lang w:val="hr-HR"/>
        </w:rPr>
        <w:t xml:space="preserve">57/14 i 03/16), </w:t>
      </w:r>
      <w:r w:rsidRPr="00D85E21">
        <w:rPr>
          <w:rFonts w:ascii="Arial" w:hAnsi="Arial" w:cs="Arial"/>
          <w:sz w:val="24"/>
          <w:szCs w:val="24"/>
          <w:lang w:val="sr-Latn-CS"/>
        </w:rPr>
        <w:t>člana 57. Zakona o budžetu i fiskalnoj odgovornosti („Sl.list RCG“ br. 20/14), člana 62. i 63. Zakona o finansiranju lokane samouprave („Sl.list RCG“ br. 1/15) i člana 31. Stav 16 Statuta opštine Tivat („Sl.list RCG – opštinski propisi, br.40/04, 26/06, i Sl.list RCG – opstinski propisi 12/11, 21/11, 3/13), Skupština opštine Tivat, na sjednici o</w:t>
      </w:r>
      <w:r w:rsidR="003827BD">
        <w:rPr>
          <w:rFonts w:ascii="Arial" w:hAnsi="Arial" w:cs="Arial"/>
          <w:sz w:val="24"/>
          <w:szCs w:val="24"/>
          <w:lang w:val="sr-Latn-CS"/>
        </w:rPr>
        <w:t>držanoj dana</w:t>
      </w:r>
      <w:r w:rsidR="005E0FBB">
        <w:rPr>
          <w:rFonts w:ascii="Arial" w:hAnsi="Arial" w:cs="Arial"/>
          <w:sz w:val="24"/>
          <w:szCs w:val="24"/>
          <w:lang w:val="sr-Latn-CS"/>
        </w:rPr>
        <w:t xml:space="preserve"> 19.08.</w:t>
      </w:r>
      <w:r w:rsidR="003827BD">
        <w:rPr>
          <w:rFonts w:ascii="Arial" w:hAnsi="Arial" w:cs="Arial"/>
          <w:sz w:val="24"/>
          <w:szCs w:val="24"/>
          <w:lang w:val="sr-Latn-CS"/>
        </w:rPr>
        <w:t>2016</w:t>
      </w:r>
      <w:r w:rsidRPr="00D85E21">
        <w:rPr>
          <w:rFonts w:ascii="Arial" w:hAnsi="Arial" w:cs="Arial"/>
          <w:sz w:val="24"/>
          <w:szCs w:val="24"/>
          <w:lang w:val="sr-Latn-CS"/>
        </w:rPr>
        <w:t xml:space="preserve">.godine, donijela je </w:t>
      </w:r>
    </w:p>
    <w:p w:rsidR="004121DC" w:rsidRPr="00D85E21" w:rsidRDefault="004121DC" w:rsidP="004121D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4121DC" w:rsidRDefault="004121DC" w:rsidP="005E0FBB">
      <w:pPr>
        <w:pStyle w:val="NoSpacing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D85E21">
        <w:rPr>
          <w:rFonts w:ascii="Arial" w:hAnsi="Arial" w:cs="Arial"/>
          <w:b/>
          <w:sz w:val="28"/>
          <w:szCs w:val="28"/>
          <w:lang w:val="sr-Latn-CS"/>
        </w:rPr>
        <w:t>O D L U K U</w:t>
      </w:r>
    </w:p>
    <w:p w:rsidR="001F0DCC" w:rsidRPr="00D85E21" w:rsidRDefault="001F0DCC" w:rsidP="001F0DCC">
      <w:pPr>
        <w:pStyle w:val="NoSpacing"/>
        <w:ind w:firstLine="720"/>
        <w:rPr>
          <w:rFonts w:ascii="Arial" w:hAnsi="Arial" w:cs="Arial"/>
          <w:b/>
          <w:sz w:val="28"/>
          <w:szCs w:val="28"/>
          <w:lang w:val="sr-Latn-CS"/>
        </w:rPr>
      </w:pPr>
    </w:p>
    <w:p w:rsidR="004121DC" w:rsidRPr="00D85E21" w:rsidRDefault="004121DC" w:rsidP="00E06650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D85E21">
        <w:rPr>
          <w:rFonts w:ascii="Arial" w:hAnsi="Arial" w:cs="Arial"/>
          <w:b/>
          <w:sz w:val="24"/>
          <w:szCs w:val="24"/>
          <w:lang w:val="sr-Latn-CS"/>
        </w:rPr>
        <w:t xml:space="preserve">o zaduživanju Opštine Tivat za realizaciju Projekta </w:t>
      </w:r>
      <w:r w:rsidR="00E06650" w:rsidRPr="00D85E21">
        <w:rPr>
          <w:rFonts w:ascii="Arial" w:hAnsi="Arial" w:cs="Arial"/>
          <w:b/>
          <w:sz w:val="24"/>
          <w:szCs w:val="24"/>
          <w:lang w:val="sr-Latn-CS"/>
        </w:rPr>
        <w:t>vodosnadbijevanja i odvođenja otpadnih voda u primorskom regionu – Faza V</w:t>
      </w:r>
      <w:r w:rsidR="001F0DCC">
        <w:rPr>
          <w:rFonts w:ascii="Arial" w:hAnsi="Arial" w:cs="Arial"/>
          <w:b/>
          <w:sz w:val="24"/>
          <w:szCs w:val="24"/>
          <w:lang w:val="sr-Latn-CS"/>
        </w:rPr>
        <w:t>-2</w:t>
      </w:r>
    </w:p>
    <w:p w:rsidR="00676C11" w:rsidRPr="00D85E21" w:rsidRDefault="00676C11" w:rsidP="000F1CC3">
      <w:pPr>
        <w:pStyle w:val="NoSpacing"/>
        <w:rPr>
          <w:rFonts w:ascii="Arial" w:hAnsi="Arial" w:cs="Arial"/>
          <w:b/>
          <w:sz w:val="24"/>
          <w:szCs w:val="24"/>
          <w:lang w:val="sr-Latn-CS"/>
        </w:rPr>
      </w:pPr>
    </w:p>
    <w:p w:rsidR="00676C11" w:rsidRPr="00D85E21" w:rsidRDefault="00676C11" w:rsidP="004121DC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Član 1</w:t>
      </w:r>
      <w:r w:rsidR="00F96B37" w:rsidRPr="00D85E21">
        <w:rPr>
          <w:rFonts w:ascii="Arial" w:hAnsi="Arial" w:cs="Arial"/>
          <w:sz w:val="24"/>
          <w:szCs w:val="24"/>
          <w:lang w:val="sr-Latn-CS"/>
        </w:rPr>
        <w:t>.</w:t>
      </w:r>
    </w:p>
    <w:p w:rsidR="00676C11" w:rsidRPr="00D85E21" w:rsidRDefault="00676C11" w:rsidP="00676C1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676C11" w:rsidRDefault="00676C11" w:rsidP="00676C1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 xml:space="preserve">Opština Tivat se zadužuje na iznos od </w:t>
      </w:r>
      <w:r w:rsidR="00E06650" w:rsidRPr="00D85E21">
        <w:rPr>
          <w:rFonts w:ascii="Arial" w:hAnsi="Arial" w:cs="Arial"/>
          <w:sz w:val="24"/>
          <w:szCs w:val="24"/>
          <w:lang w:val="sr-Latn-CS"/>
        </w:rPr>
        <w:t>6.000.000,00 €</w:t>
      </w:r>
      <w:r w:rsidRPr="00D85E21">
        <w:rPr>
          <w:rFonts w:ascii="Arial" w:hAnsi="Arial" w:cs="Arial"/>
          <w:sz w:val="24"/>
          <w:szCs w:val="24"/>
          <w:lang w:val="sr-Latn-CS"/>
        </w:rPr>
        <w:t xml:space="preserve"> za realizaciju Projekta </w:t>
      </w:r>
      <w:r w:rsidR="00E06650" w:rsidRPr="00D85E21">
        <w:rPr>
          <w:rFonts w:ascii="Arial" w:hAnsi="Arial" w:cs="Arial"/>
          <w:sz w:val="24"/>
          <w:szCs w:val="24"/>
          <w:lang w:val="sr-Latn-CS"/>
        </w:rPr>
        <w:t>vodosnadbijevanja i odvođenja otpadnih voda u primorskom regionu – Faza V</w:t>
      </w:r>
      <w:r w:rsidR="001F0DCC">
        <w:rPr>
          <w:rFonts w:ascii="Arial" w:hAnsi="Arial" w:cs="Arial"/>
          <w:sz w:val="24"/>
          <w:szCs w:val="24"/>
          <w:lang w:val="sr-Latn-CS"/>
        </w:rPr>
        <w:t>2</w:t>
      </w:r>
      <w:r w:rsidR="003827BD">
        <w:rPr>
          <w:rFonts w:ascii="Arial" w:hAnsi="Arial" w:cs="Arial"/>
          <w:sz w:val="24"/>
          <w:szCs w:val="24"/>
          <w:lang w:val="sr-Latn-CS"/>
        </w:rPr>
        <w:t xml:space="preserve"> koja obuhvata izgradnju kanalizacionog sistema u Gradiošnici, kanalizacionog sistema u Donjoj Lastvi, izgradnju rezervoara za vodu u Gradiošnici ( jedna komora ) zamjenu tranzitnog cjevovoda za turistiučko naselje na Plavim horizontima.</w:t>
      </w:r>
    </w:p>
    <w:p w:rsidR="003827BD" w:rsidRPr="00D85E21" w:rsidRDefault="003827BD" w:rsidP="00676C1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676C11" w:rsidRPr="00D85E21" w:rsidRDefault="00676C11" w:rsidP="00676C1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676C11" w:rsidRPr="00D85E21" w:rsidRDefault="00F96B37" w:rsidP="00676C11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Član 2.</w:t>
      </w:r>
    </w:p>
    <w:p w:rsidR="00F96B37" w:rsidRPr="00D85E21" w:rsidRDefault="00F96B37" w:rsidP="00676C11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F96B37" w:rsidRPr="00D85E21" w:rsidRDefault="00F96B37" w:rsidP="00F96B37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Opština Tivat se zadužuje pod sledećim kreditnim uslovima:</w:t>
      </w:r>
    </w:p>
    <w:p w:rsidR="003827BD" w:rsidRPr="00D85E21" w:rsidRDefault="003827BD" w:rsidP="003827BD">
      <w:pPr>
        <w:pStyle w:val="NoSpacing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a)</w:t>
      </w:r>
      <w:r w:rsidR="00F96B37" w:rsidRPr="003827BD">
        <w:rPr>
          <w:rFonts w:ascii="Arial" w:hAnsi="Arial" w:cs="Arial"/>
          <w:b/>
          <w:sz w:val="24"/>
          <w:szCs w:val="24"/>
          <w:lang w:val="sr-Latn-CS"/>
        </w:rPr>
        <w:t>Namjena:</w:t>
      </w:r>
      <w:r>
        <w:rPr>
          <w:rFonts w:ascii="Arial" w:hAnsi="Arial" w:cs="Arial"/>
          <w:sz w:val="24"/>
          <w:szCs w:val="24"/>
          <w:lang w:val="sr-Latn-CS"/>
        </w:rPr>
        <w:t xml:space="preserve"> za</w:t>
      </w:r>
      <w:r w:rsidRPr="003827B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izgradnju kanalizacionog sistema u Gradiošnici, kanalizacionog sistema u Donjoj Lastvi, izgradnju rezervoara za vodu u Gradiošnici ( jedna komora ) zamjenu tranzitnog cjevovoda za turistiučko naselje na Plavim horizontima.</w:t>
      </w:r>
    </w:p>
    <w:p w:rsidR="004D0A88" w:rsidRPr="00D85E21" w:rsidRDefault="004D0A88" w:rsidP="00F96B37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 xml:space="preserve">b) </w:t>
      </w:r>
      <w:r w:rsidRPr="003827BD">
        <w:rPr>
          <w:rFonts w:ascii="Arial" w:hAnsi="Arial" w:cs="Arial"/>
          <w:b/>
          <w:sz w:val="24"/>
          <w:szCs w:val="24"/>
          <w:lang w:val="sr-Latn-CS"/>
        </w:rPr>
        <w:t>Period</w:t>
      </w:r>
      <w:r w:rsidR="00F96B37" w:rsidRPr="003827B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06650" w:rsidRPr="003827BD">
        <w:rPr>
          <w:rFonts w:ascii="Arial" w:hAnsi="Arial" w:cs="Arial"/>
          <w:b/>
          <w:sz w:val="24"/>
          <w:szCs w:val="24"/>
          <w:lang w:val="sr-Latn-CS"/>
        </w:rPr>
        <w:t>otplate</w:t>
      </w:r>
      <w:r w:rsidR="00E06650" w:rsidRPr="00D85E21">
        <w:rPr>
          <w:rFonts w:ascii="Arial" w:hAnsi="Arial" w:cs="Arial"/>
          <w:sz w:val="24"/>
          <w:szCs w:val="24"/>
          <w:lang w:val="sr-Latn-CS"/>
        </w:rPr>
        <w:t>:</w:t>
      </w:r>
      <w:r w:rsidRPr="00D85E21">
        <w:rPr>
          <w:rFonts w:ascii="Arial" w:hAnsi="Arial" w:cs="Arial"/>
          <w:sz w:val="24"/>
          <w:szCs w:val="24"/>
          <w:lang w:val="sr-Latn-CS"/>
        </w:rPr>
        <w:t xml:space="preserve"> 15 godina sa grace periodom od 5 godina.</w:t>
      </w:r>
    </w:p>
    <w:p w:rsidR="00F96B37" w:rsidRPr="00950E09" w:rsidRDefault="004D0A88" w:rsidP="00F96B37">
      <w:pPr>
        <w:pStyle w:val="NoSpacing"/>
        <w:rPr>
          <w:rFonts w:ascii="Arial" w:hAnsi="Arial" w:cs="Arial"/>
          <w:color w:val="FF0000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c) Rok otplate:</w:t>
      </w:r>
      <w:r w:rsidR="00E06650" w:rsidRPr="00D85E2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827BD" w:rsidRPr="00093A16">
        <w:rPr>
          <w:rFonts w:ascii="Arial" w:hAnsi="Arial" w:cs="Arial"/>
          <w:sz w:val="24"/>
          <w:szCs w:val="24"/>
          <w:lang w:val="sr-Latn-CS"/>
        </w:rPr>
        <w:t>počev od  dana</w:t>
      </w:r>
      <w:r w:rsidR="00B832CE" w:rsidRPr="00093A16">
        <w:rPr>
          <w:rFonts w:ascii="Arial" w:hAnsi="Arial" w:cs="Arial"/>
          <w:sz w:val="24"/>
          <w:szCs w:val="24"/>
          <w:lang w:val="sr-Latn-CS"/>
        </w:rPr>
        <w:t xml:space="preserve"> potpisivanja</w:t>
      </w:r>
      <w:r w:rsidR="003827BD" w:rsidRPr="00093A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832CE" w:rsidRPr="00093A16">
        <w:rPr>
          <w:rFonts w:ascii="Arial" w:hAnsi="Arial" w:cs="Arial"/>
          <w:sz w:val="24"/>
          <w:szCs w:val="24"/>
          <w:lang w:val="sr-Latn-CS"/>
        </w:rPr>
        <w:t xml:space="preserve">Ugovora o </w:t>
      </w:r>
      <w:r w:rsidR="003827BD" w:rsidRPr="00093A16">
        <w:rPr>
          <w:rFonts w:ascii="Arial" w:hAnsi="Arial" w:cs="Arial"/>
          <w:sz w:val="24"/>
          <w:szCs w:val="24"/>
          <w:lang w:val="sr-Latn-CS"/>
        </w:rPr>
        <w:t>proslijeđivanj</w:t>
      </w:r>
      <w:r w:rsidR="00B832CE" w:rsidRPr="00093A16">
        <w:rPr>
          <w:rFonts w:ascii="Arial" w:hAnsi="Arial" w:cs="Arial"/>
          <w:sz w:val="24"/>
          <w:szCs w:val="24"/>
          <w:lang w:val="sr-Latn-CS"/>
        </w:rPr>
        <w:t>u</w:t>
      </w:r>
      <w:r w:rsidR="00E776FC" w:rsidRPr="00093A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E1862" w:rsidRPr="00093A16">
        <w:rPr>
          <w:rFonts w:ascii="Arial" w:hAnsi="Arial" w:cs="Arial"/>
          <w:sz w:val="24"/>
          <w:szCs w:val="24"/>
          <w:lang w:val="sr-Latn-CS"/>
        </w:rPr>
        <w:t>kredita</w:t>
      </w:r>
      <w:r w:rsidR="00B832CE" w:rsidRPr="00093A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776FC" w:rsidRPr="00093A16">
        <w:rPr>
          <w:rFonts w:ascii="Arial" w:hAnsi="Arial" w:cs="Arial"/>
          <w:sz w:val="24"/>
          <w:szCs w:val="24"/>
          <w:lang w:val="sr-Latn-CS"/>
        </w:rPr>
        <w:t>od strane Vlade</w:t>
      </w:r>
      <w:r w:rsidR="00950E09" w:rsidRPr="00093A16">
        <w:rPr>
          <w:rFonts w:ascii="Arial" w:hAnsi="Arial" w:cs="Arial"/>
          <w:sz w:val="24"/>
          <w:szCs w:val="24"/>
          <w:lang w:val="sr-Latn-CS"/>
        </w:rPr>
        <w:t xml:space="preserve"> i Opštine Tivat</w:t>
      </w:r>
    </w:p>
    <w:p w:rsidR="00F96B37" w:rsidRPr="00D85E21" w:rsidRDefault="00A93627" w:rsidP="00F96B37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3A16">
        <w:rPr>
          <w:rFonts w:ascii="Arial" w:hAnsi="Arial" w:cs="Arial"/>
          <w:sz w:val="24"/>
          <w:szCs w:val="24"/>
          <w:lang w:val="sr-Latn-CS"/>
        </w:rPr>
        <w:t>d</w:t>
      </w:r>
      <w:r w:rsidR="00F96B37" w:rsidRPr="00D85E21">
        <w:rPr>
          <w:rFonts w:ascii="Arial" w:hAnsi="Arial" w:cs="Arial"/>
          <w:sz w:val="24"/>
          <w:szCs w:val="24"/>
          <w:lang w:val="sr-Latn-CS"/>
        </w:rPr>
        <w:t>) Jednaki polugodišnji anuiteti</w:t>
      </w:r>
      <w:r w:rsidR="006473BA" w:rsidRPr="00D85E21">
        <w:rPr>
          <w:rFonts w:ascii="Arial" w:hAnsi="Arial" w:cs="Arial"/>
          <w:sz w:val="24"/>
          <w:szCs w:val="24"/>
          <w:lang w:val="sr-Latn-CS"/>
        </w:rPr>
        <w:t xml:space="preserve"> glavnice</w:t>
      </w:r>
      <w:r w:rsidR="00F96B37" w:rsidRPr="00D85E21">
        <w:rPr>
          <w:rFonts w:ascii="Arial" w:hAnsi="Arial" w:cs="Arial"/>
          <w:sz w:val="24"/>
          <w:szCs w:val="24"/>
          <w:lang w:val="sr-Latn-CS"/>
        </w:rPr>
        <w:t xml:space="preserve"> u iznosu od </w:t>
      </w:r>
      <w:r w:rsidR="004D0A88" w:rsidRPr="00D85E21">
        <w:rPr>
          <w:rFonts w:ascii="Arial" w:hAnsi="Arial" w:cs="Arial"/>
          <w:sz w:val="24"/>
          <w:szCs w:val="24"/>
          <w:lang w:val="sr-Latn-CS"/>
        </w:rPr>
        <w:t>300.000,00</w:t>
      </w:r>
      <w:r w:rsidR="006473BA" w:rsidRPr="00D85E21">
        <w:rPr>
          <w:rFonts w:ascii="Arial" w:hAnsi="Arial" w:cs="Arial"/>
          <w:sz w:val="24"/>
          <w:szCs w:val="24"/>
          <w:lang w:val="sr-Latn-CS"/>
        </w:rPr>
        <w:t xml:space="preserve"> €</w:t>
      </w:r>
      <w:r w:rsidR="00F96B37" w:rsidRPr="00D85E21">
        <w:rPr>
          <w:rFonts w:ascii="Arial" w:hAnsi="Arial" w:cs="Arial"/>
          <w:sz w:val="24"/>
          <w:szCs w:val="24"/>
          <w:lang w:val="sr-Latn-CS"/>
        </w:rPr>
        <w:t>.</w:t>
      </w:r>
    </w:p>
    <w:p w:rsidR="00F96B37" w:rsidRPr="00D85E21" w:rsidRDefault="00A93627" w:rsidP="00F96B37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3A16">
        <w:rPr>
          <w:rFonts w:ascii="Arial" w:hAnsi="Arial" w:cs="Arial"/>
          <w:sz w:val="24"/>
          <w:szCs w:val="24"/>
          <w:lang w:val="sr-Latn-CS"/>
        </w:rPr>
        <w:t>e</w:t>
      </w:r>
      <w:r w:rsidR="00F96B37" w:rsidRPr="00093A16">
        <w:rPr>
          <w:rFonts w:ascii="Arial" w:hAnsi="Arial" w:cs="Arial"/>
          <w:sz w:val="24"/>
          <w:szCs w:val="24"/>
          <w:lang w:val="sr-Latn-CS"/>
        </w:rPr>
        <w:t>)</w:t>
      </w:r>
      <w:r w:rsidR="00F96B37" w:rsidRPr="00D85E2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827BD">
        <w:rPr>
          <w:rFonts w:ascii="Arial" w:hAnsi="Arial" w:cs="Arial"/>
          <w:sz w:val="24"/>
          <w:szCs w:val="24"/>
          <w:lang w:val="sr-Latn-CS"/>
        </w:rPr>
        <w:t>Fiksna kamatna stopa od 2</w:t>
      </w:r>
      <w:r w:rsidR="006473BA" w:rsidRPr="00D85E21">
        <w:rPr>
          <w:rFonts w:ascii="Arial" w:hAnsi="Arial" w:cs="Arial"/>
          <w:sz w:val="24"/>
          <w:szCs w:val="24"/>
          <w:lang w:val="sr-Latn-CS"/>
        </w:rPr>
        <w:t>% obračunava se polugodišnje.</w:t>
      </w:r>
    </w:p>
    <w:p w:rsidR="00F96B37" w:rsidRPr="00D85E21" w:rsidRDefault="00F96B37" w:rsidP="00F96B37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F96B37" w:rsidRPr="00D85E21" w:rsidRDefault="00F96B37" w:rsidP="00F96B37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Član 3.</w:t>
      </w:r>
    </w:p>
    <w:p w:rsidR="00F96B37" w:rsidRPr="00D85E21" w:rsidRDefault="00F96B37" w:rsidP="00F96B37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F96B37" w:rsidRPr="00D85E21" w:rsidRDefault="00F96B37" w:rsidP="00F96B37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Sredstva za otplatu kredita obezbijediće se u Budžetu Opštine Tivat.</w:t>
      </w:r>
    </w:p>
    <w:p w:rsidR="00F96B37" w:rsidRPr="00D85E21" w:rsidRDefault="00F96B37" w:rsidP="00F96B37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9623B4" w:rsidRPr="00D85E21" w:rsidRDefault="007315F3" w:rsidP="007315F3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Član 4</w:t>
      </w:r>
      <w:r w:rsidR="009623B4" w:rsidRPr="00D85E21">
        <w:rPr>
          <w:rFonts w:ascii="Arial" w:hAnsi="Arial" w:cs="Arial"/>
          <w:sz w:val="24"/>
          <w:szCs w:val="24"/>
          <w:lang w:val="sr-Latn-CS"/>
        </w:rPr>
        <w:t>.</w:t>
      </w:r>
    </w:p>
    <w:p w:rsidR="009623B4" w:rsidRPr="00D85E21" w:rsidRDefault="009623B4" w:rsidP="009623B4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9623B4" w:rsidRPr="00D85E21" w:rsidRDefault="009623B4" w:rsidP="009623B4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Za realizaciju ove odluke zadužuje se predsjednik Opštine.</w:t>
      </w:r>
    </w:p>
    <w:p w:rsidR="009623B4" w:rsidRPr="00D85E21" w:rsidRDefault="009623B4" w:rsidP="009623B4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9623B4" w:rsidRPr="00D85E21" w:rsidRDefault="007315F3" w:rsidP="009623B4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Član 5</w:t>
      </w:r>
      <w:r w:rsidR="009623B4" w:rsidRPr="00D85E21">
        <w:rPr>
          <w:rFonts w:ascii="Arial" w:hAnsi="Arial" w:cs="Arial"/>
          <w:sz w:val="24"/>
          <w:szCs w:val="24"/>
          <w:lang w:val="sr-Latn-CS"/>
        </w:rPr>
        <w:t>.</w:t>
      </w:r>
    </w:p>
    <w:p w:rsidR="009623B4" w:rsidRPr="00D85E21" w:rsidRDefault="009623B4" w:rsidP="009623B4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RCG – opštinski propisi“.</w:t>
      </w:r>
    </w:p>
    <w:p w:rsidR="005E0FBB" w:rsidRDefault="005E0FBB" w:rsidP="000F1CC3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9623B4" w:rsidRPr="00D85E21" w:rsidRDefault="005E0FBB" w:rsidP="005E0FBB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SKUPŠTINA OPŠTINE TIVAT</w:t>
      </w:r>
    </w:p>
    <w:p w:rsidR="009623B4" w:rsidRPr="00D85E21" w:rsidRDefault="009623B4" w:rsidP="005E0FBB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 xml:space="preserve">Broj: </w:t>
      </w:r>
      <w:r w:rsidR="005E0FBB">
        <w:rPr>
          <w:rFonts w:ascii="Arial" w:hAnsi="Arial" w:cs="Arial"/>
          <w:sz w:val="24"/>
          <w:szCs w:val="24"/>
          <w:lang w:val="sr-Latn-CS"/>
        </w:rPr>
        <w:t>0304-411-211</w:t>
      </w:r>
      <w:r w:rsidRPr="00D85E21">
        <w:rPr>
          <w:rFonts w:ascii="Arial" w:hAnsi="Arial" w:cs="Arial"/>
          <w:sz w:val="24"/>
          <w:szCs w:val="24"/>
          <w:lang w:val="sr-Latn-CS"/>
        </w:rPr>
        <w:t xml:space="preserve">                                           </w:t>
      </w:r>
      <w:r w:rsidR="00E776FC">
        <w:rPr>
          <w:rFonts w:ascii="Arial" w:hAnsi="Arial" w:cs="Arial"/>
          <w:sz w:val="24"/>
          <w:szCs w:val="24"/>
          <w:lang w:val="sr-Latn-CS"/>
        </w:rPr>
        <w:t xml:space="preserve">               </w:t>
      </w:r>
      <w:r w:rsidR="005E0FBB">
        <w:rPr>
          <w:rFonts w:ascii="Arial" w:hAnsi="Arial" w:cs="Arial"/>
          <w:sz w:val="24"/>
          <w:szCs w:val="24"/>
          <w:lang w:val="sr-Latn-CS"/>
        </w:rPr>
        <w:t xml:space="preserve">          </w:t>
      </w:r>
      <w:r w:rsidRPr="00D85E21">
        <w:rPr>
          <w:rFonts w:ascii="Arial" w:hAnsi="Arial" w:cs="Arial"/>
          <w:sz w:val="24"/>
          <w:szCs w:val="24"/>
          <w:lang w:val="sr-Latn-CS"/>
        </w:rPr>
        <w:t>Predsjednik</w:t>
      </w:r>
    </w:p>
    <w:p w:rsidR="009623B4" w:rsidRPr="00D85E21" w:rsidRDefault="009623B4" w:rsidP="009623B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315F3" w:rsidRPr="00D85E21" w:rsidRDefault="00E776FC" w:rsidP="005E0FBB">
      <w:pPr>
        <w:pStyle w:val="NoSpacing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Tivat, </w:t>
      </w:r>
      <w:r w:rsidR="005E0FBB">
        <w:rPr>
          <w:rFonts w:ascii="Arial" w:hAnsi="Arial" w:cs="Arial"/>
          <w:sz w:val="24"/>
          <w:szCs w:val="24"/>
          <w:lang w:val="sr-Latn-CS"/>
        </w:rPr>
        <w:t>19.08.</w:t>
      </w:r>
      <w:r w:rsidR="0007282B" w:rsidRPr="00D85E21">
        <w:rPr>
          <w:rFonts w:ascii="Arial" w:hAnsi="Arial" w:cs="Arial"/>
          <w:sz w:val="24"/>
          <w:szCs w:val="24"/>
          <w:lang w:val="sr-Latn-CS"/>
        </w:rPr>
        <w:t>20</w:t>
      </w:r>
      <w:r>
        <w:rPr>
          <w:rFonts w:ascii="Arial" w:hAnsi="Arial" w:cs="Arial"/>
          <w:sz w:val="24"/>
          <w:szCs w:val="24"/>
          <w:lang w:val="sr-Latn-CS"/>
        </w:rPr>
        <w:t>16</w:t>
      </w:r>
      <w:r w:rsidR="000F1CC3">
        <w:rPr>
          <w:rFonts w:ascii="Arial" w:hAnsi="Arial" w:cs="Arial"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</w:t>
      </w:r>
      <w:r w:rsidR="000F1CC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5E0FBB">
        <w:rPr>
          <w:rFonts w:ascii="Arial" w:hAnsi="Arial" w:cs="Arial"/>
          <w:sz w:val="24"/>
          <w:szCs w:val="24"/>
          <w:lang w:val="sr-Latn-CS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CS"/>
        </w:rPr>
        <w:t xml:space="preserve"> Ivan Novosel</w:t>
      </w:r>
    </w:p>
    <w:sectPr w:rsidR="007315F3" w:rsidRPr="00D85E21" w:rsidSect="009623B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257E"/>
    <w:multiLevelType w:val="hybridMultilevel"/>
    <w:tmpl w:val="6DF49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C"/>
    <w:rsid w:val="00013ED9"/>
    <w:rsid w:val="000207C4"/>
    <w:rsid w:val="0007282B"/>
    <w:rsid w:val="00093A16"/>
    <w:rsid w:val="000F1CC3"/>
    <w:rsid w:val="00196829"/>
    <w:rsid w:val="001F0DCC"/>
    <w:rsid w:val="003827BD"/>
    <w:rsid w:val="003C136A"/>
    <w:rsid w:val="003E088C"/>
    <w:rsid w:val="004121DC"/>
    <w:rsid w:val="004341AB"/>
    <w:rsid w:val="004D0A88"/>
    <w:rsid w:val="005355A1"/>
    <w:rsid w:val="005D6110"/>
    <w:rsid w:val="005E0FBB"/>
    <w:rsid w:val="006473BA"/>
    <w:rsid w:val="00676C11"/>
    <w:rsid w:val="007315F3"/>
    <w:rsid w:val="00751CCF"/>
    <w:rsid w:val="00754A39"/>
    <w:rsid w:val="007D26F4"/>
    <w:rsid w:val="007D463A"/>
    <w:rsid w:val="00886465"/>
    <w:rsid w:val="009160EE"/>
    <w:rsid w:val="00950E09"/>
    <w:rsid w:val="009623B4"/>
    <w:rsid w:val="00986CDA"/>
    <w:rsid w:val="009F74A6"/>
    <w:rsid w:val="00A93627"/>
    <w:rsid w:val="00A93B11"/>
    <w:rsid w:val="00B15C2F"/>
    <w:rsid w:val="00B832CE"/>
    <w:rsid w:val="00C637B8"/>
    <w:rsid w:val="00D606AC"/>
    <w:rsid w:val="00D715BA"/>
    <w:rsid w:val="00D85E21"/>
    <w:rsid w:val="00DB0B0F"/>
    <w:rsid w:val="00E06650"/>
    <w:rsid w:val="00E776FC"/>
    <w:rsid w:val="00E97678"/>
    <w:rsid w:val="00EC3D46"/>
    <w:rsid w:val="00EE1862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2C8B-D3E4-4AE9-BEEA-48BCFD01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Ana Matijevic</cp:lastModifiedBy>
  <cp:revision>4</cp:revision>
  <cp:lastPrinted>2015-11-11T14:48:00Z</cp:lastPrinted>
  <dcterms:created xsi:type="dcterms:W3CDTF">2016-08-12T14:07:00Z</dcterms:created>
  <dcterms:modified xsi:type="dcterms:W3CDTF">2016-08-22T06:40:00Z</dcterms:modified>
</cp:coreProperties>
</file>