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31 Statuta Opštine Tivat („Sl.list RCG – opštinski propisi“, br. 40/04, 26/06, „Sl.list Crne Gore – opštinski prop</w:t>
      </w:r>
      <w:r w:rsidR="004D4DF1">
        <w:rPr>
          <w:rFonts w:ascii="Arial" w:hAnsi="Arial" w:cs="Arial"/>
          <w:sz w:val="24"/>
          <w:szCs w:val="24"/>
        </w:rPr>
        <w:t xml:space="preserve">isi“, br. 12/11, 21/11, 03/13) i </w:t>
      </w:r>
      <w:r>
        <w:rPr>
          <w:rFonts w:ascii="Arial" w:hAnsi="Arial" w:cs="Arial"/>
          <w:sz w:val="24"/>
          <w:szCs w:val="24"/>
        </w:rPr>
        <w:t>člana</w:t>
      </w:r>
      <w:r w:rsidR="004D4DF1">
        <w:rPr>
          <w:rFonts w:ascii="Arial" w:hAnsi="Arial" w:cs="Arial"/>
          <w:sz w:val="24"/>
          <w:szCs w:val="24"/>
        </w:rPr>
        <w:t xml:space="preserve"> 24 i</w:t>
      </w:r>
      <w:r>
        <w:rPr>
          <w:rFonts w:ascii="Arial" w:hAnsi="Arial" w:cs="Arial"/>
          <w:sz w:val="24"/>
          <w:szCs w:val="24"/>
        </w:rPr>
        <w:t xml:space="preserve"> </w:t>
      </w:r>
      <w:r w:rsidR="004D4DF1">
        <w:rPr>
          <w:rFonts w:ascii="Arial" w:hAnsi="Arial" w:cs="Arial"/>
          <w:sz w:val="24"/>
          <w:szCs w:val="24"/>
        </w:rPr>
        <w:t xml:space="preserve">25 Statuta Fakulteta za mediteranske poslovne studije Tivat, </w:t>
      </w:r>
      <w:r>
        <w:rPr>
          <w:rFonts w:ascii="Arial" w:hAnsi="Arial" w:cs="Arial"/>
          <w:sz w:val="24"/>
          <w:szCs w:val="24"/>
        </w:rPr>
        <w:t xml:space="preserve">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4D4DF1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imenovanju člana Savjeta </w:t>
      </w:r>
      <w:r>
        <w:rPr>
          <w:rFonts w:ascii="Arial" w:hAnsi="Arial" w:cs="Arial"/>
          <w:sz w:val="24"/>
          <w:szCs w:val="24"/>
        </w:rPr>
        <w:t>Fakulteta za mediteranske poslovne studije Tivat</w:t>
      </w: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4D4DF1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Imeuje se Milentije Mandić za člana </w:t>
      </w:r>
      <w:proofErr w:type="spellStart"/>
      <w:r>
        <w:rPr>
          <w:rFonts w:ascii="Arial" w:hAnsi="Arial" w:cs="Arial"/>
          <w:sz w:val="24"/>
          <w:szCs w:val="24"/>
        </w:rPr>
        <w:t>Fakulteta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mediteranske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Tivat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2576F5" w:rsidRPr="00A31319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4D4DF1" w:rsidRDefault="004D4DF1" w:rsidP="0025239F">
      <w:pPr>
        <w:jc w:val="right"/>
        <w:rPr>
          <w:rFonts w:ascii="Arial" w:hAnsi="Arial" w:cs="Arial"/>
          <w:sz w:val="24"/>
          <w:szCs w:val="24"/>
        </w:rPr>
      </w:pPr>
    </w:p>
    <w:p w:rsidR="004D4DF1" w:rsidRPr="004D4DF1" w:rsidRDefault="004D4DF1" w:rsidP="004D4DF1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Članom 24 Statuta </w:t>
      </w:r>
      <w:r>
        <w:rPr>
          <w:rFonts w:ascii="Arial" w:hAnsi="Arial" w:cs="Arial"/>
          <w:sz w:val="24"/>
          <w:szCs w:val="24"/>
        </w:rPr>
        <w:t>Fakulteta za mediteranske poslovne studije Tivat</w:t>
      </w:r>
      <w:r>
        <w:rPr>
          <w:rFonts w:ascii="Arial" w:hAnsi="Arial" w:cs="Arial"/>
          <w:sz w:val="24"/>
          <w:szCs w:val="24"/>
        </w:rPr>
        <w:t xml:space="preserve"> je propisano da su o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rgani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upravljanja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Fakultetom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Savje</w:t>
      </w: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osnivača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Upravni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dok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članom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25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propisano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Savjet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osnivača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čini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po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jedan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predstavnik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svakog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D4DF1">
        <w:rPr>
          <w:rFonts w:ascii="Arial" w:eastAsia="Times New Roman" w:hAnsi="Arial" w:cs="Arial"/>
          <w:sz w:val="24"/>
          <w:szCs w:val="24"/>
          <w:lang w:val="en-US"/>
        </w:rPr>
        <w:t>osnivača</w:t>
      </w:r>
      <w:proofErr w:type="spellEnd"/>
      <w:r w:rsidRPr="004D4DF1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Kako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opština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Tivat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suosnivač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kako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uprava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Fakulteta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uputila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zahtjev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opštini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sprovođenje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procedure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imenovanja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Savjeta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ispred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opštine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Tivat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 xml:space="preserve">, to se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valjalo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donošenju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predmetne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4D4DF1" w:rsidRPr="004D4DF1" w:rsidRDefault="004D4DF1" w:rsidP="004D4DF1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5239F" w:rsidRDefault="0025239F" w:rsidP="004D4DF1">
      <w:pPr>
        <w:rPr>
          <w:rFonts w:ascii="Arial" w:hAnsi="Arial" w:cs="Arial"/>
          <w:sz w:val="24"/>
          <w:szCs w:val="24"/>
        </w:rPr>
      </w:pPr>
    </w:p>
    <w:p w:rsidR="004D4DF1" w:rsidRDefault="004D4DF1" w:rsidP="0025239F">
      <w:pPr>
        <w:jc w:val="right"/>
        <w:rPr>
          <w:rFonts w:ascii="Arial" w:hAnsi="Arial" w:cs="Arial"/>
          <w:sz w:val="24"/>
          <w:szCs w:val="24"/>
        </w:rPr>
      </w:pPr>
    </w:p>
    <w:p w:rsidR="004D4DF1" w:rsidRDefault="004D4DF1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2576F5"/>
    <w:rsid w:val="002D24E3"/>
    <w:rsid w:val="004D4DF1"/>
    <w:rsid w:val="005A49A4"/>
    <w:rsid w:val="007C17BB"/>
    <w:rsid w:val="008C4475"/>
    <w:rsid w:val="00A31319"/>
    <w:rsid w:val="00AB5D74"/>
    <w:rsid w:val="00AE24F5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dcterms:created xsi:type="dcterms:W3CDTF">2017-03-28T11:52:00Z</dcterms:created>
  <dcterms:modified xsi:type="dcterms:W3CDTF">2017-03-28T13:24:00Z</dcterms:modified>
</cp:coreProperties>
</file>