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E9" w:rsidRPr="00A61E4D" w:rsidRDefault="00F20AE9" w:rsidP="008D47B4">
      <w:pPr>
        <w:jc w:val="both"/>
        <w:rPr>
          <w:rFonts w:ascii="Arial" w:hAnsi="Arial" w:cs="Arial"/>
        </w:rPr>
      </w:pPr>
      <w:bookmarkStart w:id="0" w:name="_GoBack"/>
      <w:bookmarkEnd w:id="0"/>
      <w:r w:rsidRPr="00A61E4D">
        <w:rPr>
          <w:rFonts w:ascii="Arial" w:hAnsi="Arial" w:cs="Arial"/>
        </w:rPr>
        <w:t xml:space="preserve">Na </w:t>
      </w:r>
      <w:proofErr w:type="spellStart"/>
      <w:r w:rsidRPr="00A61E4D">
        <w:rPr>
          <w:rFonts w:ascii="Arial" w:hAnsi="Arial" w:cs="Arial"/>
        </w:rPr>
        <w:t>osnovu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člana</w:t>
      </w:r>
      <w:proofErr w:type="spellEnd"/>
      <w:r w:rsidRPr="00A61E4D">
        <w:rPr>
          <w:rFonts w:ascii="Arial" w:hAnsi="Arial" w:cs="Arial"/>
        </w:rPr>
        <w:t xml:space="preserve">  45 </w:t>
      </w:r>
      <w:proofErr w:type="spellStart"/>
      <w:r w:rsidR="00D012BB">
        <w:rPr>
          <w:rFonts w:ascii="Arial" w:hAnsi="Arial" w:cs="Arial"/>
        </w:rPr>
        <w:t>Zakona</w:t>
      </w:r>
      <w:proofErr w:type="spellEnd"/>
      <w:r w:rsidR="00D012BB">
        <w:rPr>
          <w:rFonts w:ascii="Arial" w:hAnsi="Arial" w:cs="Arial"/>
        </w:rPr>
        <w:t xml:space="preserve"> o </w:t>
      </w:r>
      <w:proofErr w:type="spellStart"/>
      <w:r w:rsidR="00D012BB">
        <w:rPr>
          <w:rFonts w:ascii="Arial" w:hAnsi="Arial" w:cs="Arial"/>
        </w:rPr>
        <w:t>lokalnoj</w:t>
      </w:r>
      <w:proofErr w:type="spellEnd"/>
      <w:r w:rsidR="00D012BB">
        <w:rPr>
          <w:rFonts w:ascii="Arial" w:hAnsi="Arial" w:cs="Arial"/>
        </w:rPr>
        <w:t xml:space="preserve"> </w:t>
      </w:r>
      <w:proofErr w:type="spellStart"/>
      <w:r w:rsidR="00D012BB">
        <w:rPr>
          <w:rFonts w:ascii="Arial" w:hAnsi="Arial" w:cs="Arial"/>
        </w:rPr>
        <w:t>samoupravi</w:t>
      </w:r>
      <w:proofErr w:type="spellEnd"/>
      <w:r w:rsidR="00D012BB">
        <w:rPr>
          <w:rFonts w:ascii="Arial" w:hAnsi="Arial" w:cs="Arial"/>
        </w:rPr>
        <w:t xml:space="preserve"> (“</w:t>
      </w:r>
      <w:proofErr w:type="spellStart"/>
      <w:r w:rsidRPr="00A61E4D">
        <w:rPr>
          <w:rFonts w:ascii="Arial" w:hAnsi="Arial" w:cs="Arial"/>
        </w:rPr>
        <w:t>Sl.list</w:t>
      </w:r>
      <w:proofErr w:type="spellEnd"/>
      <w:r w:rsidRPr="00A61E4D">
        <w:rPr>
          <w:rFonts w:ascii="Arial" w:hAnsi="Arial" w:cs="Arial"/>
        </w:rPr>
        <w:t xml:space="preserve">  RCG</w:t>
      </w:r>
      <w:r w:rsidR="00D012BB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Pr="00A61E4D">
        <w:rPr>
          <w:rFonts w:ascii="Arial" w:hAnsi="Arial" w:cs="Arial"/>
        </w:rPr>
        <w:t xml:space="preserve"> br.</w:t>
      </w:r>
      <w:r w:rsidR="00A61E4D">
        <w:rPr>
          <w:rFonts w:ascii="Arial" w:hAnsi="Arial" w:cs="Arial"/>
        </w:rPr>
        <w:t xml:space="preserve"> 42/03</w:t>
      </w:r>
      <w:r w:rsidR="001378BB" w:rsidRPr="00A61E4D">
        <w:rPr>
          <w:rFonts w:ascii="Arial" w:hAnsi="Arial" w:cs="Arial"/>
        </w:rPr>
        <w:t>,</w:t>
      </w:r>
      <w:r w:rsidR="00A61E4D">
        <w:rPr>
          <w:rFonts w:ascii="Arial" w:hAnsi="Arial" w:cs="Arial"/>
        </w:rPr>
        <w:t xml:space="preserve"> </w:t>
      </w:r>
      <w:r w:rsidR="001378BB" w:rsidRPr="00A61E4D">
        <w:rPr>
          <w:rFonts w:ascii="Arial" w:hAnsi="Arial" w:cs="Arial"/>
        </w:rPr>
        <w:t>28/04, 75/05,</w:t>
      </w:r>
      <w:r w:rsidR="00A61E4D">
        <w:rPr>
          <w:rFonts w:ascii="Arial" w:hAnsi="Arial" w:cs="Arial"/>
        </w:rPr>
        <w:t xml:space="preserve"> </w:t>
      </w:r>
      <w:r w:rsidR="001378BB" w:rsidRPr="00A61E4D">
        <w:rPr>
          <w:rFonts w:ascii="Arial" w:hAnsi="Arial" w:cs="Arial"/>
        </w:rPr>
        <w:t>13/06, “</w:t>
      </w:r>
      <w:proofErr w:type="spellStart"/>
      <w:r w:rsidR="007D0DD9">
        <w:rPr>
          <w:rFonts w:ascii="Arial" w:hAnsi="Arial" w:cs="Arial"/>
        </w:rPr>
        <w:t>Sl.list</w:t>
      </w:r>
      <w:proofErr w:type="spellEnd"/>
      <w:r w:rsidR="007D0DD9">
        <w:rPr>
          <w:rFonts w:ascii="Arial" w:hAnsi="Arial" w:cs="Arial"/>
        </w:rPr>
        <w:t xml:space="preserve">  CG</w:t>
      </w:r>
      <w:r w:rsidR="001378BB" w:rsidRPr="00A61E4D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="001378BB" w:rsidRPr="00A61E4D">
        <w:rPr>
          <w:rFonts w:ascii="Arial" w:hAnsi="Arial" w:cs="Arial"/>
        </w:rPr>
        <w:t xml:space="preserve">  </w:t>
      </w:r>
      <w:r w:rsidRPr="00A61E4D">
        <w:rPr>
          <w:rFonts w:ascii="Arial" w:hAnsi="Arial" w:cs="Arial"/>
        </w:rPr>
        <w:t>br.</w:t>
      </w:r>
      <w:r w:rsid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88/09,</w:t>
      </w:r>
      <w:r w:rsidR="001378BB" w:rsidRPr="00A61E4D">
        <w:rPr>
          <w:rFonts w:ascii="Arial" w:hAnsi="Arial" w:cs="Arial"/>
        </w:rPr>
        <w:t xml:space="preserve"> 03/10,</w:t>
      </w:r>
      <w:r w:rsidR="0017377E">
        <w:rPr>
          <w:rFonts w:ascii="Arial" w:hAnsi="Arial" w:cs="Arial"/>
        </w:rPr>
        <w:t xml:space="preserve"> 73/10,</w:t>
      </w:r>
      <w:r w:rsidR="001378BB" w:rsidRP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38/12,</w:t>
      </w:r>
      <w:r w:rsidR="001378BB" w:rsidRP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10/14,</w:t>
      </w:r>
      <w:r w:rsidR="001378BB" w:rsidRPr="00A61E4D">
        <w:rPr>
          <w:rFonts w:ascii="Arial" w:hAnsi="Arial" w:cs="Arial"/>
        </w:rPr>
        <w:t xml:space="preserve"> 57/14 </w:t>
      </w:r>
      <w:proofErr w:type="spellStart"/>
      <w:r w:rsidR="001378BB" w:rsidRPr="00A61E4D">
        <w:rPr>
          <w:rFonts w:ascii="Arial" w:hAnsi="Arial" w:cs="Arial"/>
        </w:rPr>
        <w:t>i</w:t>
      </w:r>
      <w:proofErr w:type="spellEnd"/>
      <w:r w:rsidR="001378BB" w:rsidRPr="00A61E4D">
        <w:rPr>
          <w:rFonts w:ascii="Arial" w:hAnsi="Arial" w:cs="Arial"/>
        </w:rPr>
        <w:t xml:space="preserve"> 3</w:t>
      </w:r>
      <w:r w:rsidR="009D6858">
        <w:rPr>
          <w:rFonts w:ascii="Arial" w:hAnsi="Arial" w:cs="Arial"/>
        </w:rPr>
        <w:t xml:space="preserve">/16) </w:t>
      </w:r>
      <w:proofErr w:type="spellStart"/>
      <w:r w:rsidR="009D6858">
        <w:rPr>
          <w:rFonts w:ascii="Arial" w:hAnsi="Arial" w:cs="Arial"/>
        </w:rPr>
        <w:t>člana</w:t>
      </w:r>
      <w:proofErr w:type="spellEnd"/>
      <w:r w:rsidR="009D6858">
        <w:rPr>
          <w:rFonts w:ascii="Arial" w:hAnsi="Arial" w:cs="Arial"/>
        </w:rPr>
        <w:t xml:space="preserve"> 17 </w:t>
      </w:r>
      <w:proofErr w:type="spellStart"/>
      <w:r w:rsidR="009D6858">
        <w:rPr>
          <w:rFonts w:ascii="Arial" w:hAnsi="Arial" w:cs="Arial"/>
        </w:rPr>
        <w:t>stav</w:t>
      </w:r>
      <w:proofErr w:type="spellEnd"/>
      <w:r w:rsidR="009D6858">
        <w:rPr>
          <w:rFonts w:ascii="Arial" w:hAnsi="Arial" w:cs="Arial"/>
        </w:rPr>
        <w:t xml:space="preserve"> 2 </w:t>
      </w:r>
      <w:proofErr w:type="spellStart"/>
      <w:r w:rsidR="009D6858">
        <w:rPr>
          <w:rFonts w:ascii="Arial" w:hAnsi="Arial" w:cs="Arial"/>
        </w:rPr>
        <w:t>i</w:t>
      </w:r>
      <w:proofErr w:type="spellEnd"/>
      <w:r w:rsidR="009D6858">
        <w:rPr>
          <w:rFonts w:ascii="Arial" w:hAnsi="Arial" w:cs="Arial"/>
        </w:rPr>
        <w:t xml:space="preserve"> </w:t>
      </w:r>
      <w:proofErr w:type="spellStart"/>
      <w:r w:rsidR="009D6858">
        <w:rPr>
          <w:rFonts w:ascii="Arial" w:hAnsi="Arial" w:cs="Arial"/>
        </w:rPr>
        <w:t>člana</w:t>
      </w:r>
      <w:proofErr w:type="spellEnd"/>
      <w:r w:rsidR="009D6858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 xml:space="preserve">23 </w:t>
      </w:r>
      <w:proofErr w:type="spellStart"/>
      <w:r w:rsidRPr="00A61E4D">
        <w:rPr>
          <w:rFonts w:ascii="Arial" w:hAnsi="Arial" w:cs="Arial"/>
        </w:rPr>
        <w:t>stav</w:t>
      </w:r>
      <w:proofErr w:type="spellEnd"/>
      <w:r w:rsidRPr="00A61E4D">
        <w:rPr>
          <w:rFonts w:ascii="Arial" w:hAnsi="Arial" w:cs="Arial"/>
        </w:rPr>
        <w:t xml:space="preserve"> 1 </w:t>
      </w:r>
      <w:proofErr w:type="spellStart"/>
      <w:r w:rsidRPr="00A61E4D">
        <w:rPr>
          <w:rFonts w:ascii="Arial" w:hAnsi="Arial" w:cs="Arial"/>
        </w:rPr>
        <w:t>Zakona</w:t>
      </w:r>
      <w:proofErr w:type="spellEnd"/>
      <w:r w:rsidRPr="00A61E4D">
        <w:rPr>
          <w:rFonts w:ascii="Arial" w:hAnsi="Arial" w:cs="Arial"/>
        </w:rPr>
        <w:t xml:space="preserve"> o </w:t>
      </w:r>
      <w:proofErr w:type="spellStart"/>
      <w:r w:rsidRPr="00A61E4D">
        <w:rPr>
          <w:rFonts w:ascii="Arial" w:hAnsi="Arial" w:cs="Arial"/>
        </w:rPr>
        <w:t>zaradama</w:t>
      </w:r>
      <w:proofErr w:type="spellEnd"/>
      <w:r w:rsidR="001378BB" w:rsidRPr="00A61E4D">
        <w:rPr>
          <w:rFonts w:ascii="Arial" w:hAnsi="Arial" w:cs="Arial"/>
        </w:rPr>
        <w:t xml:space="preserve"> </w:t>
      </w:r>
      <w:proofErr w:type="spellStart"/>
      <w:r w:rsidR="001378BB" w:rsidRPr="00A61E4D">
        <w:rPr>
          <w:rFonts w:ascii="Arial" w:hAnsi="Arial" w:cs="Arial"/>
        </w:rPr>
        <w:t>zaposlenih</w:t>
      </w:r>
      <w:proofErr w:type="spellEnd"/>
      <w:r w:rsidR="001378BB" w:rsidRPr="00A61E4D">
        <w:rPr>
          <w:rFonts w:ascii="Arial" w:hAnsi="Arial" w:cs="Arial"/>
        </w:rPr>
        <w:t xml:space="preserve"> u </w:t>
      </w:r>
      <w:proofErr w:type="spellStart"/>
      <w:r w:rsidR="001378BB" w:rsidRPr="00A61E4D">
        <w:rPr>
          <w:rFonts w:ascii="Arial" w:hAnsi="Arial" w:cs="Arial"/>
        </w:rPr>
        <w:t>javnom</w:t>
      </w:r>
      <w:proofErr w:type="spellEnd"/>
      <w:r w:rsidR="001378BB" w:rsidRPr="00A61E4D">
        <w:rPr>
          <w:rFonts w:ascii="Arial" w:hAnsi="Arial" w:cs="Arial"/>
        </w:rPr>
        <w:t xml:space="preserve"> </w:t>
      </w:r>
      <w:proofErr w:type="spellStart"/>
      <w:r w:rsidR="001378BB" w:rsidRPr="00A61E4D">
        <w:rPr>
          <w:rFonts w:ascii="Arial" w:hAnsi="Arial" w:cs="Arial"/>
        </w:rPr>
        <w:t>sektoru</w:t>
      </w:r>
      <w:proofErr w:type="spellEnd"/>
      <w:r w:rsidR="001378BB" w:rsidRPr="00A61E4D">
        <w:rPr>
          <w:rFonts w:ascii="Arial" w:hAnsi="Arial" w:cs="Arial"/>
        </w:rPr>
        <w:t xml:space="preserve"> (“</w:t>
      </w:r>
      <w:proofErr w:type="spellStart"/>
      <w:r w:rsidR="007D0DD9">
        <w:rPr>
          <w:rFonts w:ascii="Arial" w:hAnsi="Arial" w:cs="Arial"/>
        </w:rPr>
        <w:t>Sl.list</w:t>
      </w:r>
      <w:proofErr w:type="spellEnd"/>
      <w:r w:rsidR="007D0DD9">
        <w:rPr>
          <w:rFonts w:ascii="Arial" w:hAnsi="Arial" w:cs="Arial"/>
        </w:rPr>
        <w:t xml:space="preserve"> CG</w:t>
      </w:r>
      <w:r w:rsidR="001378BB" w:rsidRPr="00A61E4D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="001378BB" w:rsidRPr="00A61E4D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br.</w:t>
      </w:r>
      <w:r w:rsidR="00D012BB">
        <w:rPr>
          <w:rFonts w:ascii="Arial" w:hAnsi="Arial" w:cs="Arial"/>
        </w:rPr>
        <w:t xml:space="preserve"> </w:t>
      </w:r>
      <w:r w:rsidRPr="00A61E4D">
        <w:rPr>
          <w:rFonts w:ascii="Arial" w:hAnsi="Arial" w:cs="Arial"/>
        </w:rPr>
        <w:t>16/16</w:t>
      </w:r>
      <w:r w:rsidR="00D012BB">
        <w:rPr>
          <w:rFonts w:ascii="Arial" w:hAnsi="Arial" w:cs="Arial"/>
        </w:rPr>
        <w:t xml:space="preserve"> </w:t>
      </w:r>
      <w:proofErr w:type="spellStart"/>
      <w:r w:rsidR="00D012BB">
        <w:rPr>
          <w:rFonts w:ascii="Arial" w:hAnsi="Arial" w:cs="Arial"/>
        </w:rPr>
        <w:t>i</w:t>
      </w:r>
      <w:proofErr w:type="spellEnd"/>
      <w:r w:rsidR="00D012BB">
        <w:rPr>
          <w:rFonts w:ascii="Arial" w:hAnsi="Arial" w:cs="Arial"/>
        </w:rPr>
        <w:t xml:space="preserve"> 83/16</w:t>
      </w:r>
      <w:r w:rsidR="009D6858">
        <w:rPr>
          <w:rFonts w:ascii="Arial" w:hAnsi="Arial" w:cs="Arial"/>
        </w:rPr>
        <w:t xml:space="preserve">), </w:t>
      </w:r>
      <w:proofErr w:type="spellStart"/>
      <w:r w:rsidRPr="00A61E4D">
        <w:rPr>
          <w:rFonts w:ascii="Arial" w:hAnsi="Arial" w:cs="Arial"/>
        </w:rPr>
        <w:t>čl</w:t>
      </w:r>
      <w:r w:rsidR="001378BB" w:rsidRPr="00A61E4D">
        <w:rPr>
          <w:rFonts w:ascii="Arial" w:hAnsi="Arial" w:cs="Arial"/>
        </w:rPr>
        <w:t>ana</w:t>
      </w:r>
      <w:proofErr w:type="spellEnd"/>
      <w:r w:rsidR="001378BB" w:rsidRPr="00A61E4D">
        <w:rPr>
          <w:rFonts w:ascii="Arial" w:hAnsi="Arial" w:cs="Arial"/>
        </w:rPr>
        <w:t xml:space="preserve"> 31 </w:t>
      </w:r>
      <w:proofErr w:type="spellStart"/>
      <w:r w:rsidR="001378BB" w:rsidRPr="00A61E4D">
        <w:rPr>
          <w:rFonts w:ascii="Arial" w:hAnsi="Arial" w:cs="Arial"/>
        </w:rPr>
        <w:t>Stat</w:t>
      </w:r>
      <w:r w:rsidR="00D012BB">
        <w:rPr>
          <w:rFonts w:ascii="Arial" w:hAnsi="Arial" w:cs="Arial"/>
        </w:rPr>
        <w:t>uta</w:t>
      </w:r>
      <w:proofErr w:type="spellEnd"/>
      <w:r w:rsidR="00D012BB">
        <w:rPr>
          <w:rFonts w:ascii="Arial" w:hAnsi="Arial" w:cs="Arial"/>
        </w:rPr>
        <w:t xml:space="preserve"> </w:t>
      </w:r>
      <w:proofErr w:type="spellStart"/>
      <w:r w:rsidR="00D012BB">
        <w:rPr>
          <w:rFonts w:ascii="Arial" w:hAnsi="Arial" w:cs="Arial"/>
        </w:rPr>
        <w:t>opštine</w:t>
      </w:r>
      <w:proofErr w:type="spellEnd"/>
      <w:r w:rsidR="00D012BB">
        <w:rPr>
          <w:rFonts w:ascii="Arial" w:hAnsi="Arial" w:cs="Arial"/>
        </w:rPr>
        <w:t xml:space="preserve"> </w:t>
      </w:r>
      <w:proofErr w:type="spellStart"/>
      <w:r w:rsidR="00D012BB">
        <w:rPr>
          <w:rFonts w:ascii="Arial" w:hAnsi="Arial" w:cs="Arial"/>
        </w:rPr>
        <w:t>Tivat</w:t>
      </w:r>
      <w:proofErr w:type="spellEnd"/>
      <w:r w:rsidR="00D012BB">
        <w:rPr>
          <w:rFonts w:ascii="Arial" w:hAnsi="Arial" w:cs="Arial"/>
        </w:rPr>
        <w:t xml:space="preserve"> (“</w:t>
      </w:r>
      <w:proofErr w:type="spellStart"/>
      <w:r w:rsidR="00D012BB">
        <w:rPr>
          <w:rFonts w:ascii="Arial" w:hAnsi="Arial" w:cs="Arial"/>
        </w:rPr>
        <w:t>Sl.list</w:t>
      </w:r>
      <w:proofErr w:type="spellEnd"/>
      <w:r w:rsidR="00D012BB">
        <w:rPr>
          <w:rFonts w:ascii="Arial" w:hAnsi="Arial" w:cs="Arial"/>
        </w:rPr>
        <w:t xml:space="preserve">  RCG</w:t>
      </w:r>
      <w:r w:rsidR="001378BB" w:rsidRPr="00A61E4D">
        <w:rPr>
          <w:rFonts w:ascii="Arial" w:hAnsi="Arial" w:cs="Arial"/>
        </w:rPr>
        <w:t>-</w:t>
      </w:r>
      <w:proofErr w:type="spellStart"/>
      <w:r w:rsidRPr="00A61E4D">
        <w:rPr>
          <w:rFonts w:ascii="Arial" w:hAnsi="Arial" w:cs="Arial"/>
        </w:rPr>
        <w:t>opšti</w:t>
      </w:r>
      <w:r w:rsidR="001378BB" w:rsidRPr="00A61E4D">
        <w:rPr>
          <w:rFonts w:ascii="Arial" w:hAnsi="Arial" w:cs="Arial"/>
        </w:rPr>
        <w:t>nski</w:t>
      </w:r>
      <w:proofErr w:type="spellEnd"/>
      <w:r w:rsidR="001378BB" w:rsidRPr="00A61E4D">
        <w:rPr>
          <w:rFonts w:ascii="Arial" w:hAnsi="Arial" w:cs="Arial"/>
        </w:rPr>
        <w:t xml:space="preserve"> </w:t>
      </w:r>
      <w:proofErr w:type="spellStart"/>
      <w:r w:rsidR="001378BB" w:rsidRPr="00A61E4D">
        <w:rPr>
          <w:rFonts w:ascii="Arial" w:hAnsi="Arial" w:cs="Arial"/>
        </w:rPr>
        <w:t>propisi</w:t>
      </w:r>
      <w:proofErr w:type="spellEnd"/>
      <w:r w:rsidR="00B52028" w:rsidRPr="00A61E4D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</w:t>
      </w:r>
      <w:r w:rsidR="001378BB" w:rsidRPr="00A61E4D">
        <w:rPr>
          <w:rFonts w:ascii="Arial" w:hAnsi="Arial" w:cs="Arial"/>
        </w:rPr>
        <w:t xml:space="preserve"> br. </w:t>
      </w:r>
      <w:r w:rsidR="007D0DD9">
        <w:rPr>
          <w:rFonts w:ascii="Arial" w:hAnsi="Arial" w:cs="Arial"/>
        </w:rPr>
        <w:t>40/04,</w:t>
      </w:r>
      <w:r w:rsidR="009D6858">
        <w:rPr>
          <w:rFonts w:ascii="Arial" w:hAnsi="Arial" w:cs="Arial"/>
        </w:rPr>
        <w:t xml:space="preserve"> </w:t>
      </w:r>
      <w:r w:rsidR="007D0DD9">
        <w:rPr>
          <w:rFonts w:ascii="Arial" w:hAnsi="Arial" w:cs="Arial"/>
        </w:rPr>
        <w:t xml:space="preserve">26/06 </w:t>
      </w:r>
      <w:proofErr w:type="spellStart"/>
      <w:r w:rsidR="007D0DD9">
        <w:rPr>
          <w:rFonts w:ascii="Arial" w:hAnsi="Arial" w:cs="Arial"/>
        </w:rPr>
        <w:t>i</w:t>
      </w:r>
      <w:proofErr w:type="spellEnd"/>
      <w:r w:rsidR="007D0DD9">
        <w:rPr>
          <w:rFonts w:ascii="Arial" w:hAnsi="Arial" w:cs="Arial"/>
        </w:rPr>
        <w:t xml:space="preserve"> “</w:t>
      </w:r>
      <w:proofErr w:type="spellStart"/>
      <w:r w:rsidR="007D0DD9">
        <w:rPr>
          <w:rFonts w:ascii="Arial" w:hAnsi="Arial" w:cs="Arial"/>
        </w:rPr>
        <w:t>Sl.list</w:t>
      </w:r>
      <w:proofErr w:type="spellEnd"/>
      <w:r w:rsidR="007D0DD9">
        <w:rPr>
          <w:rFonts w:ascii="Arial" w:hAnsi="Arial" w:cs="Arial"/>
        </w:rPr>
        <w:t xml:space="preserve"> CG</w:t>
      </w:r>
      <w:r w:rsidR="00D012BB">
        <w:rPr>
          <w:rFonts w:ascii="Arial" w:hAnsi="Arial" w:cs="Arial"/>
        </w:rPr>
        <w:t>-</w:t>
      </w:r>
      <w:proofErr w:type="spellStart"/>
      <w:r w:rsidR="00B52028" w:rsidRPr="00A61E4D">
        <w:rPr>
          <w:rFonts w:ascii="Arial" w:hAnsi="Arial" w:cs="Arial"/>
        </w:rPr>
        <w:t>opštinski</w:t>
      </w:r>
      <w:proofErr w:type="spellEnd"/>
      <w:r w:rsidR="00B52028" w:rsidRPr="00A61E4D">
        <w:rPr>
          <w:rFonts w:ascii="Arial" w:hAnsi="Arial" w:cs="Arial"/>
        </w:rPr>
        <w:t xml:space="preserve"> </w:t>
      </w:r>
      <w:proofErr w:type="spellStart"/>
      <w:r w:rsidR="00B52028" w:rsidRPr="00A61E4D">
        <w:rPr>
          <w:rFonts w:ascii="Arial" w:hAnsi="Arial" w:cs="Arial"/>
        </w:rPr>
        <w:t>propisi</w:t>
      </w:r>
      <w:proofErr w:type="spellEnd"/>
      <w:r w:rsidR="00D012BB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, br.</w:t>
      </w:r>
      <w:r w:rsidR="00B52028" w:rsidRPr="00A61E4D">
        <w:rPr>
          <w:rFonts w:ascii="Arial" w:hAnsi="Arial" w:cs="Arial"/>
        </w:rPr>
        <w:t xml:space="preserve"> 12/11, </w:t>
      </w:r>
      <w:r w:rsidRPr="00A61E4D">
        <w:rPr>
          <w:rFonts w:ascii="Arial" w:hAnsi="Arial" w:cs="Arial"/>
        </w:rPr>
        <w:t>21/11</w:t>
      </w:r>
      <w:r w:rsidR="0017377E">
        <w:rPr>
          <w:rFonts w:ascii="Arial" w:hAnsi="Arial" w:cs="Arial"/>
        </w:rPr>
        <w:t xml:space="preserve"> </w:t>
      </w:r>
      <w:proofErr w:type="spellStart"/>
      <w:r w:rsidR="0017377E">
        <w:rPr>
          <w:rFonts w:ascii="Arial" w:hAnsi="Arial" w:cs="Arial"/>
        </w:rPr>
        <w:t>i</w:t>
      </w:r>
      <w:proofErr w:type="spellEnd"/>
      <w:r w:rsidR="0017377E">
        <w:rPr>
          <w:rFonts w:ascii="Arial" w:hAnsi="Arial" w:cs="Arial"/>
        </w:rPr>
        <w:t xml:space="preserve"> </w:t>
      </w:r>
      <w:r w:rsidR="00B52028" w:rsidRPr="00A61E4D">
        <w:rPr>
          <w:rFonts w:ascii="Arial" w:hAnsi="Arial" w:cs="Arial"/>
        </w:rPr>
        <w:t>03/13</w:t>
      </w:r>
      <w:r w:rsidR="009D6858">
        <w:rPr>
          <w:rFonts w:ascii="Arial" w:hAnsi="Arial" w:cs="Arial"/>
        </w:rPr>
        <w:t>),</w:t>
      </w:r>
      <w:r w:rsidR="009D6858" w:rsidRPr="009D6858">
        <w:rPr>
          <w:rFonts w:ascii="Arial" w:hAnsi="Arial" w:cs="Arial"/>
        </w:rPr>
        <w:t xml:space="preserve"> </w:t>
      </w:r>
      <w:proofErr w:type="spellStart"/>
      <w:r w:rsidR="009D6858">
        <w:rPr>
          <w:rFonts w:ascii="Arial" w:hAnsi="Arial" w:cs="Arial"/>
        </w:rPr>
        <w:t>uz</w:t>
      </w:r>
      <w:proofErr w:type="spellEnd"/>
      <w:r w:rsidR="009D6858">
        <w:rPr>
          <w:rFonts w:ascii="Arial" w:hAnsi="Arial" w:cs="Arial"/>
        </w:rPr>
        <w:t xml:space="preserve"> </w:t>
      </w:r>
      <w:proofErr w:type="spellStart"/>
      <w:r w:rsidR="009D6858">
        <w:rPr>
          <w:rFonts w:ascii="Arial" w:hAnsi="Arial" w:cs="Arial"/>
        </w:rPr>
        <w:t>prethodnu</w:t>
      </w:r>
      <w:proofErr w:type="spellEnd"/>
      <w:r w:rsidR="009D6858">
        <w:rPr>
          <w:rFonts w:ascii="Arial" w:hAnsi="Arial" w:cs="Arial"/>
        </w:rPr>
        <w:t xml:space="preserve"> </w:t>
      </w:r>
      <w:proofErr w:type="spellStart"/>
      <w:r w:rsidR="009D6858">
        <w:rPr>
          <w:rFonts w:ascii="Arial" w:hAnsi="Arial" w:cs="Arial"/>
        </w:rPr>
        <w:t>saglasnost</w:t>
      </w:r>
      <w:proofErr w:type="spellEnd"/>
      <w:r w:rsidR="009D6858">
        <w:rPr>
          <w:rFonts w:ascii="Arial" w:hAnsi="Arial" w:cs="Arial"/>
        </w:rPr>
        <w:t xml:space="preserve"> </w:t>
      </w:r>
      <w:proofErr w:type="spellStart"/>
      <w:r w:rsidR="009D6858">
        <w:rPr>
          <w:rFonts w:ascii="Arial" w:hAnsi="Arial" w:cs="Arial"/>
        </w:rPr>
        <w:t>Ministarstva</w:t>
      </w:r>
      <w:proofErr w:type="spellEnd"/>
      <w:r w:rsidR="009D6858">
        <w:rPr>
          <w:rFonts w:ascii="Arial" w:hAnsi="Arial" w:cs="Arial"/>
        </w:rPr>
        <w:t xml:space="preserve"> </w:t>
      </w:r>
      <w:proofErr w:type="spellStart"/>
      <w:r w:rsidR="009D6858">
        <w:rPr>
          <w:rFonts w:ascii="Arial" w:hAnsi="Arial" w:cs="Arial"/>
        </w:rPr>
        <w:t>finansija</w:t>
      </w:r>
      <w:proofErr w:type="spellEnd"/>
      <w:r w:rsidR="009D6858">
        <w:rPr>
          <w:rFonts w:ascii="Arial" w:hAnsi="Arial" w:cs="Arial"/>
        </w:rPr>
        <w:t xml:space="preserve"> </w:t>
      </w:r>
      <w:proofErr w:type="spellStart"/>
      <w:r w:rsidR="009D6858">
        <w:rPr>
          <w:rFonts w:ascii="Arial" w:hAnsi="Arial" w:cs="Arial"/>
        </w:rPr>
        <w:t>Crne</w:t>
      </w:r>
      <w:proofErr w:type="spellEnd"/>
      <w:r w:rsidR="009D6858">
        <w:rPr>
          <w:rFonts w:ascii="Arial" w:hAnsi="Arial" w:cs="Arial"/>
        </w:rPr>
        <w:t xml:space="preserve"> Gore br. 03-5907/1 </w:t>
      </w:r>
      <w:proofErr w:type="spellStart"/>
      <w:r w:rsidR="009D6858">
        <w:rPr>
          <w:rFonts w:ascii="Arial" w:hAnsi="Arial" w:cs="Arial"/>
        </w:rPr>
        <w:t>od</w:t>
      </w:r>
      <w:proofErr w:type="spellEnd"/>
      <w:r w:rsidR="009D6858">
        <w:rPr>
          <w:rFonts w:ascii="Arial" w:hAnsi="Arial" w:cs="Arial"/>
        </w:rPr>
        <w:t xml:space="preserve"> 11.04.2017. </w:t>
      </w:r>
      <w:proofErr w:type="spellStart"/>
      <w:proofErr w:type="gramStart"/>
      <w:r w:rsidR="009D6858">
        <w:rPr>
          <w:rFonts w:ascii="Arial" w:hAnsi="Arial" w:cs="Arial"/>
        </w:rPr>
        <w:t>godine</w:t>
      </w:r>
      <w:proofErr w:type="spellEnd"/>
      <w:proofErr w:type="gramEnd"/>
      <w:r w:rsidR="009D6858">
        <w:rPr>
          <w:rFonts w:ascii="Arial" w:hAnsi="Arial" w:cs="Arial"/>
        </w:rPr>
        <w:t xml:space="preserve">, </w:t>
      </w:r>
      <w:proofErr w:type="spellStart"/>
      <w:r w:rsidR="00530D82">
        <w:rPr>
          <w:rFonts w:ascii="Arial" w:hAnsi="Arial" w:cs="Arial"/>
        </w:rPr>
        <w:t>Skupština</w:t>
      </w:r>
      <w:proofErr w:type="spellEnd"/>
      <w:r w:rsidR="00530D82">
        <w:rPr>
          <w:rFonts w:ascii="Arial" w:hAnsi="Arial" w:cs="Arial"/>
        </w:rPr>
        <w:t xml:space="preserve"> </w:t>
      </w:r>
      <w:proofErr w:type="spellStart"/>
      <w:r w:rsidR="00530D82">
        <w:rPr>
          <w:rFonts w:ascii="Arial" w:hAnsi="Arial" w:cs="Arial"/>
        </w:rPr>
        <w:t>o</w:t>
      </w:r>
      <w:r w:rsidRPr="00A61E4D">
        <w:rPr>
          <w:rFonts w:ascii="Arial" w:hAnsi="Arial" w:cs="Arial"/>
        </w:rPr>
        <w:t>pštine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Tivat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na</w:t>
      </w:r>
      <w:proofErr w:type="spellEnd"/>
      <w:r w:rsidRPr="00A61E4D">
        <w:rPr>
          <w:rFonts w:ascii="Arial" w:hAnsi="Arial" w:cs="Arial"/>
        </w:rPr>
        <w:t xml:space="preserve">  </w:t>
      </w:r>
      <w:proofErr w:type="spellStart"/>
      <w:r w:rsidRPr="00A61E4D">
        <w:rPr>
          <w:rFonts w:ascii="Arial" w:hAnsi="Arial" w:cs="Arial"/>
        </w:rPr>
        <w:t>sjednic</w:t>
      </w:r>
      <w:r w:rsidR="001378BB" w:rsidRPr="00A61E4D">
        <w:rPr>
          <w:rFonts w:ascii="Arial" w:hAnsi="Arial" w:cs="Arial"/>
        </w:rPr>
        <w:t>i</w:t>
      </w:r>
      <w:proofErr w:type="spellEnd"/>
      <w:r w:rsidR="001378BB" w:rsidRPr="00A61E4D">
        <w:rPr>
          <w:rFonts w:ascii="Arial" w:hAnsi="Arial" w:cs="Arial"/>
        </w:rPr>
        <w:t xml:space="preserve"> </w:t>
      </w:r>
      <w:proofErr w:type="spellStart"/>
      <w:r w:rsidR="001378BB" w:rsidRPr="00A61E4D">
        <w:rPr>
          <w:rFonts w:ascii="Arial" w:hAnsi="Arial" w:cs="Arial"/>
        </w:rPr>
        <w:t>održanoj</w:t>
      </w:r>
      <w:proofErr w:type="spellEnd"/>
      <w:r w:rsidR="001378BB" w:rsidRPr="00A61E4D">
        <w:rPr>
          <w:rFonts w:ascii="Arial" w:hAnsi="Arial" w:cs="Arial"/>
        </w:rPr>
        <w:t xml:space="preserve"> </w:t>
      </w:r>
      <w:proofErr w:type="spellStart"/>
      <w:r w:rsidR="001378BB" w:rsidRPr="00A61E4D">
        <w:rPr>
          <w:rFonts w:ascii="Arial" w:hAnsi="Arial" w:cs="Arial"/>
        </w:rPr>
        <w:t>dana</w:t>
      </w:r>
      <w:proofErr w:type="spellEnd"/>
      <w:r w:rsidR="001378BB" w:rsidRPr="00A61E4D">
        <w:rPr>
          <w:rFonts w:ascii="Arial" w:hAnsi="Arial" w:cs="Arial"/>
        </w:rPr>
        <w:t xml:space="preserve"> </w:t>
      </w:r>
      <w:r w:rsidR="00037A80">
        <w:rPr>
          <w:rFonts w:ascii="Arial" w:hAnsi="Arial" w:cs="Arial"/>
        </w:rPr>
        <w:t>25.04.</w:t>
      </w:r>
      <w:r w:rsidR="001378BB" w:rsidRPr="00A61E4D">
        <w:rPr>
          <w:rFonts w:ascii="Arial" w:hAnsi="Arial" w:cs="Arial"/>
        </w:rPr>
        <w:t>2017</w:t>
      </w:r>
      <w:r w:rsidR="00C56BFC">
        <w:rPr>
          <w:rFonts w:ascii="Arial" w:hAnsi="Arial" w:cs="Arial"/>
        </w:rPr>
        <w:t xml:space="preserve">. </w:t>
      </w:r>
      <w:proofErr w:type="spellStart"/>
      <w:proofErr w:type="gramStart"/>
      <w:r w:rsidR="00C56BFC">
        <w:rPr>
          <w:rFonts w:ascii="Arial" w:hAnsi="Arial" w:cs="Arial"/>
        </w:rPr>
        <w:t>godine</w:t>
      </w:r>
      <w:proofErr w:type="spellEnd"/>
      <w:proofErr w:type="gramEnd"/>
      <w:r w:rsidR="00C56BFC">
        <w:rPr>
          <w:rFonts w:ascii="Arial" w:hAnsi="Arial" w:cs="Arial"/>
        </w:rPr>
        <w:t xml:space="preserve">, </w:t>
      </w:r>
      <w:proofErr w:type="spellStart"/>
      <w:r w:rsidRPr="00A61E4D">
        <w:rPr>
          <w:rFonts w:ascii="Arial" w:hAnsi="Arial" w:cs="Arial"/>
        </w:rPr>
        <w:t>donijela</w:t>
      </w:r>
      <w:proofErr w:type="spellEnd"/>
      <w:r w:rsidRPr="00A61E4D">
        <w:rPr>
          <w:rFonts w:ascii="Arial" w:hAnsi="Arial" w:cs="Arial"/>
        </w:rPr>
        <w:t xml:space="preserve">  je </w:t>
      </w:r>
    </w:p>
    <w:p w:rsidR="001378BB" w:rsidRDefault="00F20AE9" w:rsidP="00137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20AE9" w:rsidRPr="001378BB" w:rsidRDefault="001378BB" w:rsidP="00137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F20AE9">
        <w:rPr>
          <w:rFonts w:ascii="Arial" w:hAnsi="Arial" w:cs="Arial"/>
          <w:b/>
          <w:sz w:val="28"/>
          <w:szCs w:val="28"/>
        </w:rPr>
        <w:t xml:space="preserve">O D L U K U </w:t>
      </w:r>
    </w:p>
    <w:p w:rsidR="00F20AE9" w:rsidRDefault="001378BB" w:rsidP="001378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="00F20AE9">
        <w:rPr>
          <w:rFonts w:ascii="Arial" w:hAnsi="Arial" w:cs="Arial"/>
          <w:b/>
          <w:sz w:val="28"/>
          <w:szCs w:val="28"/>
        </w:rPr>
        <w:t>O</w:t>
      </w:r>
    </w:p>
    <w:p w:rsidR="00F20AE9" w:rsidRDefault="001378BB" w:rsidP="00F20A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F20A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F20AE9">
        <w:rPr>
          <w:rFonts w:ascii="Arial" w:hAnsi="Arial" w:cs="Arial"/>
          <w:b/>
          <w:sz w:val="28"/>
          <w:szCs w:val="28"/>
        </w:rPr>
        <w:t>zaradama</w:t>
      </w:r>
      <w:proofErr w:type="spellEnd"/>
      <w:proofErr w:type="gramEnd"/>
      <w:r w:rsidR="00F20A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0AE9">
        <w:rPr>
          <w:rFonts w:ascii="Arial" w:hAnsi="Arial" w:cs="Arial"/>
          <w:b/>
          <w:sz w:val="28"/>
          <w:szCs w:val="28"/>
        </w:rPr>
        <w:t>lokalnih</w:t>
      </w:r>
      <w:proofErr w:type="spellEnd"/>
      <w:r w:rsidR="00F20A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0AE9">
        <w:rPr>
          <w:rFonts w:ascii="Arial" w:hAnsi="Arial" w:cs="Arial"/>
          <w:b/>
          <w:sz w:val="28"/>
          <w:szCs w:val="28"/>
        </w:rPr>
        <w:t>službenika</w:t>
      </w:r>
      <w:proofErr w:type="spellEnd"/>
      <w:r w:rsidR="00F20A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0AE9">
        <w:rPr>
          <w:rFonts w:ascii="Arial" w:hAnsi="Arial" w:cs="Arial"/>
          <w:b/>
          <w:sz w:val="28"/>
          <w:szCs w:val="28"/>
        </w:rPr>
        <w:t>i</w:t>
      </w:r>
      <w:proofErr w:type="spellEnd"/>
      <w:r w:rsidR="00F20A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20AE9">
        <w:rPr>
          <w:rFonts w:ascii="Arial" w:hAnsi="Arial" w:cs="Arial"/>
          <w:b/>
          <w:sz w:val="28"/>
          <w:szCs w:val="28"/>
        </w:rPr>
        <w:t>namještenika</w:t>
      </w:r>
      <w:proofErr w:type="spellEnd"/>
      <w:r w:rsidR="00F20AE9">
        <w:rPr>
          <w:rFonts w:ascii="Arial" w:hAnsi="Arial" w:cs="Arial"/>
          <w:b/>
          <w:sz w:val="28"/>
          <w:szCs w:val="28"/>
        </w:rPr>
        <w:t xml:space="preserve"> </w:t>
      </w:r>
    </w:p>
    <w:p w:rsidR="00A61E4D" w:rsidRDefault="00A61E4D" w:rsidP="00F20AE9">
      <w:pPr>
        <w:rPr>
          <w:rFonts w:ascii="Arial" w:hAnsi="Arial" w:cs="Arial"/>
          <w:b/>
          <w:sz w:val="28"/>
          <w:szCs w:val="28"/>
        </w:rPr>
      </w:pPr>
    </w:p>
    <w:p w:rsidR="00F20AE9" w:rsidRDefault="00A61E4D" w:rsidP="00F20AE9">
      <w:pPr>
        <w:jc w:val="center"/>
        <w:rPr>
          <w:rFonts w:ascii="Arial" w:hAnsi="Arial" w:cs="Arial"/>
        </w:rPr>
      </w:pPr>
      <w:proofErr w:type="spellStart"/>
      <w:r w:rsidRPr="00A61E4D">
        <w:rPr>
          <w:rFonts w:ascii="Arial" w:hAnsi="Arial" w:cs="Arial"/>
        </w:rPr>
        <w:t>Član</w:t>
      </w:r>
      <w:proofErr w:type="spellEnd"/>
      <w:r w:rsidRPr="00A61E4D">
        <w:rPr>
          <w:rFonts w:ascii="Arial" w:hAnsi="Arial" w:cs="Arial"/>
        </w:rPr>
        <w:t xml:space="preserve"> 1</w:t>
      </w:r>
    </w:p>
    <w:p w:rsidR="00F01B27" w:rsidRPr="00A61E4D" w:rsidRDefault="00F01B27" w:rsidP="00F20AE9">
      <w:pPr>
        <w:jc w:val="center"/>
        <w:rPr>
          <w:rFonts w:ascii="Arial" w:hAnsi="Arial" w:cs="Arial"/>
        </w:rPr>
      </w:pPr>
    </w:p>
    <w:p w:rsidR="00F20AE9" w:rsidRDefault="00F20AE9" w:rsidP="00F20AE9">
      <w:pPr>
        <w:rPr>
          <w:rFonts w:ascii="Arial" w:hAnsi="Arial" w:cs="Arial"/>
        </w:rPr>
      </w:pPr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Ovom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odlukom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utvrđuju</w:t>
      </w:r>
      <w:proofErr w:type="spellEnd"/>
      <w:r w:rsidRPr="00A61E4D">
        <w:rPr>
          <w:rFonts w:ascii="Arial" w:hAnsi="Arial" w:cs="Arial"/>
        </w:rPr>
        <w:t xml:space="preserve"> se </w:t>
      </w:r>
      <w:proofErr w:type="spellStart"/>
      <w:r w:rsidRPr="00A61E4D">
        <w:rPr>
          <w:rFonts w:ascii="Arial" w:hAnsi="Arial" w:cs="Arial"/>
        </w:rPr>
        <w:t>koeficijenti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zarade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lokalnih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službenika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namještenika</w:t>
      </w:r>
      <w:proofErr w:type="spellEnd"/>
      <w:r w:rsidRPr="00A61E4D">
        <w:rPr>
          <w:rFonts w:ascii="Arial" w:hAnsi="Arial" w:cs="Arial"/>
        </w:rPr>
        <w:t xml:space="preserve"> u </w:t>
      </w:r>
      <w:proofErr w:type="spellStart"/>
      <w:r w:rsidRPr="00A61E4D">
        <w:rPr>
          <w:rFonts w:ascii="Arial" w:hAnsi="Arial" w:cs="Arial"/>
        </w:rPr>
        <w:t>Opštini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Tivat</w:t>
      </w:r>
      <w:proofErr w:type="spellEnd"/>
      <w:r w:rsidRPr="00A61E4D">
        <w:rPr>
          <w:rFonts w:ascii="Arial" w:hAnsi="Arial" w:cs="Arial"/>
        </w:rPr>
        <w:t xml:space="preserve">, </w:t>
      </w:r>
      <w:proofErr w:type="spellStart"/>
      <w:r w:rsidRPr="00A61E4D">
        <w:rPr>
          <w:rFonts w:ascii="Arial" w:hAnsi="Arial" w:cs="Arial"/>
        </w:rPr>
        <w:t>dodatak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obavljanje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poslova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druga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pitanja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od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značaja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ostvarivanje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proofErr w:type="gramStart"/>
      <w:r w:rsidRPr="00A61E4D">
        <w:rPr>
          <w:rFonts w:ascii="Arial" w:hAnsi="Arial" w:cs="Arial"/>
        </w:rPr>
        <w:t>ovih</w:t>
      </w:r>
      <w:proofErr w:type="spellEnd"/>
      <w:r w:rsidRPr="00A61E4D">
        <w:rPr>
          <w:rFonts w:ascii="Arial" w:hAnsi="Arial" w:cs="Arial"/>
        </w:rPr>
        <w:t xml:space="preserve">  </w:t>
      </w:r>
      <w:proofErr w:type="spellStart"/>
      <w:r w:rsidRPr="00A61E4D">
        <w:rPr>
          <w:rFonts w:ascii="Arial" w:hAnsi="Arial" w:cs="Arial"/>
        </w:rPr>
        <w:t>prava</w:t>
      </w:r>
      <w:proofErr w:type="spellEnd"/>
      <w:proofErr w:type="gramEnd"/>
      <w:r w:rsidRPr="00A61E4D">
        <w:rPr>
          <w:rFonts w:ascii="Arial" w:hAnsi="Arial" w:cs="Arial"/>
        </w:rPr>
        <w:t xml:space="preserve"> u </w:t>
      </w:r>
      <w:proofErr w:type="spellStart"/>
      <w:r w:rsidRPr="00A61E4D">
        <w:rPr>
          <w:rFonts w:ascii="Arial" w:hAnsi="Arial" w:cs="Arial"/>
        </w:rPr>
        <w:t>skladu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sa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zakonom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kojim</w:t>
      </w:r>
      <w:proofErr w:type="spellEnd"/>
      <w:r w:rsidRPr="00A61E4D">
        <w:rPr>
          <w:rFonts w:ascii="Arial" w:hAnsi="Arial" w:cs="Arial"/>
        </w:rPr>
        <w:t xml:space="preserve"> se </w:t>
      </w:r>
      <w:proofErr w:type="spellStart"/>
      <w:r w:rsidRPr="00A61E4D">
        <w:rPr>
          <w:rFonts w:ascii="Arial" w:hAnsi="Arial" w:cs="Arial"/>
        </w:rPr>
        <w:t>uređuju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zarade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zaposlenih</w:t>
      </w:r>
      <w:proofErr w:type="spellEnd"/>
      <w:r w:rsidRPr="00A61E4D">
        <w:rPr>
          <w:rFonts w:ascii="Arial" w:hAnsi="Arial" w:cs="Arial"/>
        </w:rPr>
        <w:t xml:space="preserve"> u </w:t>
      </w:r>
      <w:proofErr w:type="spellStart"/>
      <w:r w:rsidRPr="00A61E4D">
        <w:rPr>
          <w:rFonts w:ascii="Arial" w:hAnsi="Arial" w:cs="Arial"/>
        </w:rPr>
        <w:t>javnom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sektoru</w:t>
      </w:r>
      <w:proofErr w:type="spellEnd"/>
      <w:r w:rsidRPr="00A61E4D">
        <w:rPr>
          <w:rFonts w:ascii="Arial" w:hAnsi="Arial" w:cs="Arial"/>
        </w:rPr>
        <w:t>.</w:t>
      </w:r>
    </w:p>
    <w:p w:rsidR="00F01B27" w:rsidRPr="00A61E4D" w:rsidRDefault="00F01B27" w:rsidP="00F20AE9">
      <w:pPr>
        <w:rPr>
          <w:rFonts w:ascii="Arial" w:hAnsi="Arial" w:cs="Arial"/>
        </w:rPr>
      </w:pPr>
    </w:p>
    <w:p w:rsidR="00F20AE9" w:rsidRDefault="00F20AE9" w:rsidP="00F20AE9">
      <w:pPr>
        <w:jc w:val="center"/>
        <w:rPr>
          <w:rFonts w:ascii="Arial" w:hAnsi="Arial" w:cs="Arial"/>
        </w:rPr>
      </w:pPr>
      <w:proofErr w:type="spellStart"/>
      <w:r w:rsidRPr="00A61E4D">
        <w:rPr>
          <w:rFonts w:ascii="Arial" w:hAnsi="Arial" w:cs="Arial"/>
        </w:rPr>
        <w:t>Član</w:t>
      </w:r>
      <w:proofErr w:type="spellEnd"/>
      <w:r w:rsidRPr="00A61E4D">
        <w:rPr>
          <w:rFonts w:ascii="Arial" w:hAnsi="Arial" w:cs="Arial"/>
        </w:rPr>
        <w:t xml:space="preserve"> 2</w:t>
      </w:r>
    </w:p>
    <w:p w:rsidR="00F01B27" w:rsidRPr="00A61E4D" w:rsidRDefault="00F01B27" w:rsidP="00F20AE9">
      <w:pPr>
        <w:jc w:val="center"/>
        <w:rPr>
          <w:rFonts w:ascii="Arial" w:hAnsi="Arial" w:cs="Arial"/>
        </w:rPr>
      </w:pPr>
    </w:p>
    <w:p w:rsidR="00B52028" w:rsidRDefault="00B52028" w:rsidP="00B52028">
      <w:pPr>
        <w:rPr>
          <w:rFonts w:ascii="Arial" w:hAnsi="Arial" w:cs="Arial"/>
          <w:bCs/>
          <w:color w:val="000000"/>
        </w:rPr>
      </w:pPr>
      <w:proofErr w:type="spellStart"/>
      <w:proofErr w:type="gramStart"/>
      <w:r w:rsidRPr="00A61E4D">
        <w:rPr>
          <w:rFonts w:ascii="Arial" w:hAnsi="Arial" w:cs="Arial"/>
          <w:bCs/>
          <w:color w:val="000000"/>
        </w:rPr>
        <w:t>Izrazi</w:t>
      </w:r>
      <w:proofErr w:type="spellEnd"/>
      <w:r w:rsidRPr="00A61E4D">
        <w:rPr>
          <w:rFonts w:ascii="Arial" w:hAnsi="Arial" w:cs="Arial"/>
          <w:bCs/>
          <w:color w:val="000000"/>
        </w:rPr>
        <w:t xml:space="preserve"> </w:t>
      </w:r>
      <w:proofErr w:type="spellStart"/>
      <w:r w:rsidRPr="00A61E4D">
        <w:rPr>
          <w:rFonts w:ascii="Arial" w:hAnsi="Arial" w:cs="Arial"/>
          <w:bCs/>
          <w:color w:val="000000"/>
        </w:rPr>
        <w:t>koji</w:t>
      </w:r>
      <w:proofErr w:type="spellEnd"/>
      <w:r w:rsidRPr="00A61E4D">
        <w:rPr>
          <w:rFonts w:ascii="Arial" w:hAnsi="Arial" w:cs="Arial"/>
          <w:bCs/>
          <w:color w:val="000000"/>
        </w:rPr>
        <w:t xml:space="preserve"> se u </w:t>
      </w:r>
      <w:proofErr w:type="spellStart"/>
      <w:r w:rsidRPr="00A61E4D">
        <w:rPr>
          <w:rFonts w:ascii="Arial" w:hAnsi="Arial" w:cs="Arial"/>
          <w:bCs/>
          <w:color w:val="000000"/>
        </w:rPr>
        <w:t>ovoj</w:t>
      </w:r>
      <w:proofErr w:type="spellEnd"/>
      <w:r w:rsidRPr="00A61E4D">
        <w:rPr>
          <w:rFonts w:ascii="Arial" w:hAnsi="Arial" w:cs="Arial"/>
          <w:bCs/>
          <w:color w:val="000000"/>
        </w:rPr>
        <w:t xml:space="preserve"> </w:t>
      </w:r>
      <w:proofErr w:type="spellStart"/>
      <w:r w:rsidRPr="00A61E4D">
        <w:rPr>
          <w:rFonts w:ascii="Arial" w:hAnsi="Arial" w:cs="Arial"/>
          <w:bCs/>
          <w:color w:val="000000"/>
        </w:rPr>
        <w:t>odluci</w:t>
      </w:r>
      <w:proofErr w:type="spellEnd"/>
      <w:r w:rsidRPr="00A61E4D">
        <w:rPr>
          <w:rFonts w:ascii="Arial" w:hAnsi="Arial" w:cs="Arial"/>
          <w:bCs/>
          <w:color w:val="000000"/>
        </w:rPr>
        <w:t xml:space="preserve"> </w:t>
      </w:r>
      <w:proofErr w:type="spellStart"/>
      <w:r w:rsidRPr="00A61E4D">
        <w:rPr>
          <w:rFonts w:ascii="Arial" w:hAnsi="Arial" w:cs="Arial"/>
          <w:bCs/>
          <w:color w:val="000000"/>
        </w:rPr>
        <w:t>koriste</w:t>
      </w:r>
      <w:proofErr w:type="spellEnd"/>
      <w:r w:rsidRPr="00A61E4D">
        <w:rPr>
          <w:rFonts w:ascii="Arial" w:hAnsi="Arial" w:cs="Arial"/>
          <w:bCs/>
          <w:color w:val="000000"/>
        </w:rPr>
        <w:t xml:space="preserve"> </w:t>
      </w:r>
      <w:proofErr w:type="spellStart"/>
      <w:r w:rsidRPr="00A61E4D">
        <w:rPr>
          <w:rFonts w:ascii="Arial" w:hAnsi="Arial" w:cs="Arial"/>
          <w:bCs/>
          <w:color w:val="000000"/>
        </w:rPr>
        <w:t>za</w:t>
      </w:r>
      <w:proofErr w:type="spellEnd"/>
      <w:r w:rsidRPr="00A61E4D">
        <w:rPr>
          <w:rFonts w:ascii="Arial" w:hAnsi="Arial" w:cs="Arial"/>
          <w:bCs/>
          <w:color w:val="000000"/>
        </w:rPr>
        <w:t xml:space="preserve"> </w:t>
      </w:r>
      <w:proofErr w:type="spellStart"/>
      <w:r w:rsidRPr="00A61E4D">
        <w:rPr>
          <w:rFonts w:ascii="Arial" w:hAnsi="Arial" w:cs="Arial"/>
          <w:bCs/>
          <w:color w:val="000000"/>
        </w:rPr>
        <w:t>fizička</w:t>
      </w:r>
      <w:proofErr w:type="spellEnd"/>
      <w:r w:rsidRPr="00A61E4D">
        <w:rPr>
          <w:rFonts w:ascii="Arial" w:hAnsi="Arial" w:cs="Arial"/>
          <w:bCs/>
          <w:color w:val="000000"/>
        </w:rPr>
        <w:t xml:space="preserve"> </w:t>
      </w:r>
      <w:proofErr w:type="spellStart"/>
      <w:r w:rsidRPr="00A61E4D">
        <w:rPr>
          <w:rFonts w:ascii="Arial" w:hAnsi="Arial" w:cs="Arial"/>
          <w:bCs/>
          <w:color w:val="000000"/>
        </w:rPr>
        <w:t>lica</w:t>
      </w:r>
      <w:proofErr w:type="spellEnd"/>
      <w:r w:rsidRPr="00A61E4D">
        <w:rPr>
          <w:rFonts w:ascii="Arial" w:hAnsi="Arial" w:cs="Arial"/>
          <w:bCs/>
          <w:color w:val="000000"/>
        </w:rPr>
        <w:t xml:space="preserve"> u </w:t>
      </w:r>
      <w:proofErr w:type="spellStart"/>
      <w:r w:rsidRPr="00A61E4D">
        <w:rPr>
          <w:rFonts w:ascii="Arial" w:hAnsi="Arial" w:cs="Arial"/>
          <w:bCs/>
          <w:color w:val="000000"/>
        </w:rPr>
        <w:t>muškom</w:t>
      </w:r>
      <w:proofErr w:type="spellEnd"/>
      <w:r w:rsidRPr="00A61E4D">
        <w:rPr>
          <w:rFonts w:ascii="Arial" w:hAnsi="Arial" w:cs="Arial"/>
          <w:bCs/>
          <w:color w:val="000000"/>
        </w:rPr>
        <w:t xml:space="preserve"> </w:t>
      </w:r>
      <w:proofErr w:type="spellStart"/>
      <w:r w:rsidRPr="00A61E4D">
        <w:rPr>
          <w:rFonts w:ascii="Arial" w:hAnsi="Arial" w:cs="Arial"/>
          <w:bCs/>
          <w:color w:val="000000"/>
        </w:rPr>
        <w:t>rodu</w:t>
      </w:r>
      <w:proofErr w:type="spellEnd"/>
      <w:r w:rsidRPr="00A61E4D">
        <w:rPr>
          <w:rFonts w:ascii="Arial" w:hAnsi="Arial" w:cs="Arial"/>
          <w:bCs/>
          <w:color w:val="000000"/>
        </w:rPr>
        <w:t xml:space="preserve"> </w:t>
      </w:r>
      <w:proofErr w:type="spellStart"/>
      <w:r w:rsidRPr="00A61E4D">
        <w:rPr>
          <w:rFonts w:ascii="Arial" w:hAnsi="Arial" w:cs="Arial"/>
          <w:bCs/>
          <w:color w:val="000000"/>
        </w:rPr>
        <w:t>podrazumijevaju</w:t>
      </w:r>
      <w:proofErr w:type="spellEnd"/>
      <w:r w:rsidRPr="00A61E4D">
        <w:rPr>
          <w:rFonts w:ascii="Arial" w:hAnsi="Arial" w:cs="Arial"/>
          <w:bCs/>
          <w:color w:val="000000"/>
        </w:rPr>
        <w:t xml:space="preserve"> </w:t>
      </w:r>
      <w:proofErr w:type="spellStart"/>
      <w:r w:rsidRPr="00A61E4D">
        <w:rPr>
          <w:rFonts w:ascii="Arial" w:hAnsi="Arial" w:cs="Arial"/>
          <w:bCs/>
          <w:color w:val="000000"/>
        </w:rPr>
        <w:t>iste</w:t>
      </w:r>
      <w:proofErr w:type="spellEnd"/>
      <w:r w:rsidRPr="00A61E4D">
        <w:rPr>
          <w:rFonts w:ascii="Arial" w:hAnsi="Arial" w:cs="Arial"/>
          <w:bCs/>
          <w:color w:val="000000"/>
        </w:rPr>
        <w:t xml:space="preserve"> </w:t>
      </w:r>
      <w:proofErr w:type="spellStart"/>
      <w:r w:rsidRPr="00A61E4D">
        <w:rPr>
          <w:rFonts w:ascii="Arial" w:hAnsi="Arial" w:cs="Arial"/>
          <w:bCs/>
          <w:color w:val="000000"/>
        </w:rPr>
        <w:t>izraze</w:t>
      </w:r>
      <w:proofErr w:type="spellEnd"/>
      <w:r w:rsidRPr="00A61E4D">
        <w:rPr>
          <w:rFonts w:ascii="Arial" w:hAnsi="Arial" w:cs="Arial"/>
          <w:bCs/>
          <w:color w:val="000000"/>
        </w:rPr>
        <w:t xml:space="preserve"> u </w:t>
      </w:r>
      <w:proofErr w:type="spellStart"/>
      <w:r w:rsidRPr="00A61E4D">
        <w:rPr>
          <w:rFonts w:ascii="Arial" w:hAnsi="Arial" w:cs="Arial"/>
          <w:bCs/>
          <w:color w:val="000000"/>
        </w:rPr>
        <w:t>ženskom</w:t>
      </w:r>
      <w:proofErr w:type="spellEnd"/>
      <w:r w:rsidRPr="00A61E4D">
        <w:rPr>
          <w:rFonts w:ascii="Arial" w:hAnsi="Arial" w:cs="Arial"/>
          <w:bCs/>
          <w:color w:val="000000"/>
        </w:rPr>
        <w:t xml:space="preserve"> </w:t>
      </w:r>
      <w:proofErr w:type="spellStart"/>
      <w:r w:rsidRPr="00A61E4D">
        <w:rPr>
          <w:rFonts w:ascii="Arial" w:hAnsi="Arial" w:cs="Arial"/>
          <w:bCs/>
          <w:color w:val="000000"/>
        </w:rPr>
        <w:t>rodu</w:t>
      </w:r>
      <w:proofErr w:type="spellEnd"/>
      <w:r w:rsidRPr="00A61E4D">
        <w:rPr>
          <w:rFonts w:ascii="Arial" w:hAnsi="Arial" w:cs="Arial"/>
          <w:bCs/>
          <w:color w:val="000000"/>
        </w:rPr>
        <w:t>.</w:t>
      </w:r>
      <w:proofErr w:type="gramEnd"/>
    </w:p>
    <w:p w:rsidR="00F01B27" w:rsidRPr="00A61E4D" w:rsidRDefault="00F01B27" w:rsidP="00B52028">
      <w:pPr>
        <w:rPr>
          <w:rFonts w:ascii="Arial" w:hAnsi="Arial" w:cs="Arial"/>
          <w:bCs/>
          <w:color w:val="000000"/>
        </w:rPr>
      </w:pPr>
    </w:p>
    <w:p w:rsidR="00F20AE9" w:rsidRDefault="00F20AE9" w:rsidP="00F20AE9">
      <w:pPr>
        <w:jc w:val="center"/>
        <w:rPr>
          <w:rFonts w:ascii="Arial" w:hAnsi="Arial" w:cs="Arial"/>
        </w:rPr>
      </w:pPr>
      <w:proofErr w:type="spellStart"/>
      <w:r w:rsidRPr="00A61E4D">
        <w:rPr>
          <w:rFonts w:ascii="Arial" w:hAnsi="Arial" w:cs="Arial"/>
        </w:rPr>
        <w:t>Član</w:t>
      </w:r>
      <w:proofErr w:type="spellEnd"/>
      <w:r w:rsidRPr="00A61E4D">
        <w:rPr>
          <w:rFonts w:ascii="Arial" w:hAnsi="Arial" w:cs="Arial"/>
        </w:rPr>
        <w:t xml:space="preserve"> 3</w:t>
      </w:r>
    </w:p>
    <w:p w:rsidR="00F01B27" w:rsidRPr="00A61E4D" w:rsidRDefault="00F01B27" w:rsidP="00F20AE9">
      <w:pPr>
        <w:jc w:val="center"/>
        <w:rPr>
          <w:rFonts w:ascii="Arial" w:hAnsi="Arial" w:cs="Arial"/>
        </w:rPr>
      </w:pPr>
    </w:p>
    <w:p w:rsidR="00F20AE9" w:rsidRPr="00A61E4D" w:rsidRDefault="00F20AE9" w:rsidP="00F20AE9">
      <w:pPr>
        <w:rPr>
          <w:rFonts w:ascii="Arial" w:hAnsi="Arial" w:cs="Arial"/>
        </w:rPr>
      </w:pPr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Zavisno</w:t>
      </w:r>
      <w:proofErr w:type="spellEnd"/>
      <w:r w:rsidRPr="00A61E4D">
        <w:rPr>
          <w:rFonts w:ascii="Arial" w:hAnsi="Arial" w:cs="Arial"/>
        </w:rPr>
        <w:t xml:space="preserve"> od </w:t>
      </w:r>
      <w:proofErr w:type="spellStart"/>
      <w:r w:rsidRPr="00A61E4D">
        <w:rPr>
          <w:rFonts w:ascii="Arial" w:hAnsi="Arial" w:cs="Arial"/>
        </w:rPr>
        <w:t>nivoa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kvalifikacija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proofErr w:type="gramStart"/>
      <w:r w:rsidRPr="00A61E4D">
        <w:rPr>
          <w:rFonts w:ascii="Arial" w:hAnsi="Arial" w:cs="Arial"/>
        </w:rPr>
        <w:t>obrazovanja</w:t>
      </w:r>
      <w:proofErr w:type="spellEnd"/>
      <w:r w:rsidRPr="00A61E4D">
        <w:rPr>
          <w:rFonts w:ascii="Arial" w:hAnsi="Arial" w:cs="Arial"/>
        </w:rPr>
        <w:t xml:space="preserve"> ,</w:t>
      </w:r>
      <w:proofErr w:type="gram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složenosti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poslova</w:t>
      </w:r>
      <w:proofErr w:type="spellEnd"/>
      <w:r w:rsidRPr="00A61E4D">
        <w:rPr>
          <w:rFonts w:ascii="Arial" w:hAnsi="Arial" w:cs="Arial"/>
        </w:rPr>
        <w:t xml:space="preserve">, </w:t>
      </w:r>
      <w:proofErr w:type="spellStart"/>
      <w:r w:rsidRPr="00A61E4D">
        <w:rPr>
          <w:rFonts w:ascii="Arial" w:hAnsi="Arial" w:cs="Arial"/>
        </w:rPr>
        <w:t>odgovornosti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drugih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elemenata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bitnih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vrednovanje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određenog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posla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pojedina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zvanja</w:t>
      </w:r>
      <w:proofErr w:type="spellEnd"/>
      <w:r w:rsidRPr="00A61E4D">
        <w:rPr>
          <w:rFonts w:ascii="Arial" w:hAnsi="Arial" w:cs="Arial"/>
        </w:rPr>
        <w:t xml:space="preserve"> u </w:t>
      </w:r>
      <w:proofErr w:type="spellStart"/>
      <w:r w:rsidRPr="00A61E4D">
        <w:rPr>
          <w:rFonts w:ascii="Arial" w:hAnsi="Arial" w:cs="Arial"/>
        </w:rPr>
        <w:t>lokalnoj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upravi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Službi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Skupštine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raspoređuju</w:t>
      </w:r>
      <w:proofErr w:type="spellEnd"/>
      <w:r w:rsidRPr="00A61E4D">
        <w:rPr>
          <w:rFonts w:ascii="Arial" w:hAnsi="Arial" w:cs="Arial"/>
        </w:rPr>
        <w:t xml:space="preserve"> se u </w:t>
      </w:r>
      <w:proofErr w:type="spellStart"/>
      <w:r w:rsidRPr="00A61E4D">
        <w:rPr>
          <w:rFonts w:ascii="Arial" w:hAnsi="Arial" w:cs="Arial"/>
        </w:rPr>
        <w:t>slijedeće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grupe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poslova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izražavaju</w:t>
      </w:r>
      <w:proofErr w:type="spellEnd"/>
      <w:r w:rsidRPr="00A61E4D">
        <w:rPr>
          <w:rFonts w:ascii="Arial" w:hAnsi="Arial" w:cs="Arial"/>
        </w:rPr>
        <w:t xml:space="preserve"> u </w:t>
      </w:r>
      <w:proofErr w:type="spellStart"/>
      <w:r w:rsidRPr="00A61E4D">
        <w:rPr>
          <w:rFonts w:ascii="Arial" w:hAnsi="Arial" w:cs="Arial"/>
        </w:rPr>
        <w:t>koeficijentima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i</w:t>
      </w:r>
      <w:proofErr w:type="spellEnd"/>
      <w:r w:rsidRPr="00A61E4D">
        <w:rPr>
          <w:rFonts w:ascii="Arial" w:hAnsi="Arial" w:cs="Arial"/>
        </w:rPr>
        <w:t xml:space="preserve"> to :</w:t>
      </w:r>
    </w:p>
    <w:p w:rsidR="00D8392C" w:rsidRDefault="00D8392C" w:rsidP="00F20AE9">
      <w:pPr>
        <w:rPr>
          <w:rFonts w:ascii="Arial" w:hAnsi="Arial" w:cs="Arial"/>
          <w:sz w:val="28"/>
          <w:szCs w:val="28"/>
        </w:rPr>
      </w:pPr>
    </w:p>
    <w:p w:rsidR="00D8392C" w:rsidRDefault="00D8392C" w:rsidP="00F20AE9">
      <w:pPr>
        <w:rPr>
          <w:rFonts w:ascii="Arial" w:hAnsi="Arial" w:cs="Arial"/>
          <w:sz w:val="28"/>
          <w:szCs w:val="28"/>
        </w:rPr>
      </w:pPr>
    </w:p>
    <w:p w:rsidR="00D8392C" w:rsidRDefault="00D8392C" w:rsidP="00F20AE9">
      <w:pPr>
        <w:rPr>
          <w:rFonts w:ascii="Arial" w:hAnsi="Arial" w:cs="Arial"/>
          <w:sz w:val="28"/>
          <w:szCs w:val="28"/>
        </w:rPr>
      </w:pPr>
    </w:p>
    <w:p w:rsidR="008A67CF" w:rsidRDefault="008A67CF" w:rsidP="00F20AE9">
      <w:pPr>
        <w:rPr>
          <w:rFonts w:ascii="Arial" w:hAnsi="Arial" w:cs="Arial"/>
          <w:sz w:val="28"/>
          <w:szCs w:val="28"/>
        </w:rPr>
      </w:pPr>
    </w:p>
    <w:p w:rsidR="00F20AE9" w:rsidRPr="00D8392C" w:rsidRDefault="00F20AE9" w:rsidP="00F20AE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</w:t>
      </w:r>
      <w:r w:rsidR="00B52028">
        <w:rPr>
          <w:rFonts w:ascii="Arial" w:hAnsi="Arial" w:cs="Arial"/>
          <w:sz w:val="28"/>
          <w:szCs w:val="28"/>
        </w:rPr>
        <w:t>_____________________________</w:t>
      </w:r>
      <w:proofErr w:type="gramStart"/>
      <w:r w:rsidR="00B52028">
        <w:rPr>
          <w:rFonts w:ascii="Arial" w:hAnsi="Arial" w:cs="Arial"/>
          <w:sz w:val="28"/>
          <w:szCs w:val="28"/>
        </w:rPr>
        <w:t xml:space="preserve">_  </w:t>
      </w:r>
      <w:proofErr w:type="spellStart"/>
      <w:r w:rsidRPr="00D8392C">
        <w:rPr>
          <w:rFonts w:ascii="Arial" w:hAnsi="Arial" w:cs="Arial"/>
        </w:rPr>
        <w:t>Kategorizacija</w:t>
      </w:r>
      <w:proofErr w:type="spellEnd"/>
      <w:proofErr w:type="gramEnd"/>
      <w:r w:rsidRPr="00D8392C">
        <w:rPr>
          <w:rFonts w:ascii="Arial" w:hAnsi="Arial" w:cs="Arial"/>
        </w:rPr>
        <w:t xml:space="preserve">                                               </w:t>
      </w:r>
      <w:r w:rsidR="00B52028" w:rsidRPr="00D8392C">
        <w:rPr>
          <w:rFonts w:ascii="Arial" w:hAnsi="Arial" w:cs="Arial"/>
        </w:rPr>
        <w:t xml:space="preserve">     </w:t>
      </w:r>
      <w:r w:rsidRPr="00D8392C">
        <w:rPr>
          <w:rFonts w:ascii="Arial" w:hAnsi="Arial" w:cs="Arial"/>
        </w:rPr>
        <w:t xml:space="preserve"> </w:t>
      </w:r>
      <w:r w:rsidR="008A67CF">
        <w:rPr>
          <w:rFonts w:ascii="Arial" w:hAnsi="Arial" w:cs="Arial"/>
        </w:rPr>
        <w:t xml:space="preserve">  </w:t>
      </w:r>
      <w:proofErr w:type="spellStart"/>
      <w:r w:rsidRPr="004568A0">
        <w:rPr>
          <w:rFonts w:ascii="Arial" w:hAnsi="Arial" w:cs="Arial"/>
        </w:rPr>
        <w:t>Grupa</w:t>
      </w:r>
      <w:proofErr w:type="spellEnd"/>
      <w:r w:rsidRPr="004568A0">
        <w:rPr>
          <w:rFonts w:ascii="Arial" w:hAnsi="Arial" w:cs="Arial"/>
        </w:rPr>
        <w:t xml:space="preserve"> </w:t>
      </w:r>
      <w:proofErr w:type="spellStart"/>
      <w:r w:rsidRPr="004568A0">
        <w:rPr>
          <w:rFonts w:ascii="Arial" w:hAnsi="Arial" w:cs="Arial"/>
        </w:rPr>
        <w:t>poslova</w:t>
      </w:r>
      <w:proofErr w:type="spellEnd"/>
      <w:r w:rsidRPr="004568A0">
        <w:rPr>
          <w:rFonts w:ascii="Arial" w:hAnsi="Arial" w:cs="Arial"/>
        </w:rPr>
        <w:t xml:space="preserve">  C</w:t>
      </w:r>
      <w:r w:rsidRPr="00D8392C">
        <w:rPr>
          <w:rFonts w:ascii="Arial" w:hAnsi="Arial" w:cs="Arial"/>
        </w:rPr>
        <w:t xml:space="preserve">                 </w:t>
      </w:r>
      <w:r w:rsidR="004568A0">
        <w:rPr>
          <w:rFonts w:ascii="Arial" w:hAnsi="Arial" w:cs="Arial"/>
        </w:rPr>
        <w:t xml:space="preserve">         </w:t>
      </w:r>
      <w:proofErr w:type="spellStart"/>
      <w:r w:rsidR="00D8392C">
        <w:rPr>
          <w:rFonts w:ascii="Arial" w:hAnsi="Arial" w:cs="Arial"/>
        </w:rPr>
        <w:t>Koeficijent</w:t>
      </w:r>
      <w:proofErr w:type="spellEnd"/>
      <w:r w:rsidRPr="00D8392C">
        <w:rPr>
          <w:rFonts w:ascii="Arial" w:hAnsi="Arial" w:cs="Arial"/>
        </w:rPr>
        <w:t xml:space="preserve">     </w:t>
      </w:r>
    </w:p>
    <w:p w:rsidR="00F20AE9" w:rsidRPr="00D8392C" w:rsidRDefault="00F20AE9" w:rsidP="00F20AE9">
      <w:pPr>
        <w:rPr>
          <w:rFonts w:ascii="Arial" w:hAnsi="Arial" w:cs="Arial"/>
        </w:rPr>
      </w:pPr>
      <w:proofErr w:type="spellStart"/>
      <w:r w:rsidRPr="00D8392C">
        <w:rPr>
          <w:rFonts w:ascii="Arial" w:hAnsi="Arial" w:cs="Arial"/>
        </w:rPr>
        <w:t>Radnih</w:t>
      </w:r>
      <w:proofErr w:type="spellEnd"/>
      <w:r w:rsidRPr="00D8392C">
        <w:rPr>
          <w:rFonts w:ascii="Arial" w:hAnsi="Arial" w:cs="Arial"/>
        </w:rPr>
        <w:t xml:space="preserve"> </w:t>
      </w:r>
      <w:proofErr w:type="spellStart"/>
      <w:r w:rsidRPr="00D8392C">
        <w:rPr>
          <w:rFonts w:ascii="Arial" w:hAnsi="Arial" w:cs="Arial"/>
        </w:rPr>
        <w:t>mjesta</w:t>
      </w:r>
      <w:proofErr w:type="spellEnd"/>
      <w:r w:rsidRPr="00D8392C">
        <w:rPr>
          <w:rFonts w:ascii="Arial" w:hAnsi="Arial" w:cs="Arial"/>
        </w:rPr>
        <w:t xml:space="preserve">                      </w:t>
      </w:r>
      <w:r w:rsidR="00D8392C">
        <w:rPr>
          <w:rFonts w:ascii="Arial" w:hAnsi="Arial" w:cs="Arial"/>
        </w:rPr>
        <w:t xml:space="preserve">    </w:t>
      </w:r>
      <w:proofErr w:type="spellStart"/>
      <w:r w:rsidRPr="00D8392C">
        <w:rPr>
          <w:rFonts w:ascii="Arial" w:hAnsi="Arial" w:cs="Arial"/>
        </w:rPr>
        <w:t>Zvanja</w:t>
      </w:r>
      <w:proofErr w:type="spellEnd"/>
      <w:r w:rsidRPr="00D8392C">
        <w:rPr>
          <w:rFonts w:ascii="Arial" w:hAnsi="Arial" w:cs="Arial"/>
        </w:rPr>
        <w:t xml:space="preserve">                           </w:t>
      </w:r>
      <w:proofErr w:type="spellStart"/>
      <w:r w:rsidRPr="00D8392C">
        <w:rPr>
          <w:rFonts w:ascii="Arial" w:hAnsi="Arial" w:cs="Arial"/>
        </w:rPr>
        <w:t>Podgru</w:t>
      </w:r>
      <w:r w:rsidR="00D8392C" w:rsidRPr="00D8392C">
        <w:rPr>
          <w:rFonts w:ascii="Arial" w:hAnsi="Arial" w:cs="Arial"/>
        </w:rPr>
        <w:t>pa</w:t>
      </w:r>
      <w:proofErr w:type="spellEnd"/>
      <w:r w:rsidR="00D8392C" w:rsidRPr="00D8392C">
        <w:rPr>
          <w:rFonts w:ascii="Arial" w:hAnsi="Arial" w:cs="Arial"/>
        </w:rPr>
        <w:t xml:space="preserve">                   </w:t>
      </w:r>
    </w:p>
    <w:p w:rsidR="00F20AE9" w:rsidRPr="00D8392C" w:rsidRDefault="00F20AE9" w:rsidP="00F20AE9">
      <w:pPr>
        <w:pBdr>
          <w:bottom w:val="single" w:sz="6" w:space="1" w:color="auto"/>
        </w:pBdr>
        <w:rPr>
          <w:rFonts w:ascii="Arial" w:hAnsi="Arial" w:cs="Arial"/>
        </w:rPr>
      </w:pPr>
    </w:p>
    <w:p w:rsidR="00F20AE9" w:rsidRPr="00F01B27" w:rsidRDefault="00F20AE9" w:rsidP="00F20AE9">
      <w:pPr>
        <w:rPr>
          <w:rFonts w:ascii="Arial" w:hAnsi="Arial" w:cs="Arial"/>
        </w:rPr>
      </w:pPr>
      <w:proofErr w:type="spellStart"/>
      <w:proofErr w:type="gramStart"/>
      <w:r w:rsidRPr="00F01B27">
        <w:rPr>
          <w:rFonts w:ascii="Arial" w:hAnsi="Arial" w:cs="Arial"/>
        </w:rPr>
        <w:t>Visoki</w:t>
      </w:r>
      <w:proofErr w:type="spellEnd"/>
      <w:r w:rsidRPr="00F01B27">
        <w:rPr>
          <w:rFonts w:ascii="Arial" w:hAnsi="Arial" w:cs="Arial"/>
        </w:rPr>
        <w:t xml:space="preserve">  </w:t>
      </w:r>
      <w:proofErr w:type="spellStart"/>
      <w:r w:rsidRPr="00F01B27">
        <w:rPr>
          <w:rFonts w:ascii="Arial" w:hAnsi="Arial" w:cs="Arial"/>
        </w:rPr>
        <w:t>rukovodni</w:t>
      </w:r>
      <w:proofErr w:type="spellEnd"/>
      <w:proofErr w:type="gramEnd"/>
      <w:r w:rsidRPr="00F01B27">
        <w:rPr>
          <w:rFonts w:ascii="Arial" w:hAnsi="Arial" w:cs="Arial"/>
        </w:rPr>
        <w:t xml:space="preserve"> </w:t>
      </w:r>
      <w:proofErr w:type="spellStart"/>
      <w:r w:rsidRPr="00F01B27">
        <w:rPr>
          <w:rFonts w:ascii="Arial" w:hAnsi="Arial" w:cs="Arial"/>
        </w:rPr>
        <w:t>kadar</w:t>
      </w:r>
      <w:proofErr w:type="spellEnd"/>
      <w:r w:rsidRPr="00F01B27">
        <w:rPr>
          <w:rFonts w:ascii="Arial" w:hAnsi="Arial" w:cs="Arial"/>
        </w:rPr>
        <w:t xml:space="preserve">    </w:t>
      </w:r>
    </w:p>
    <w:p w:rsidR="00087541" w:rsidRPr="00D8392C" w:rsidRDefault="00F20AE9" w:rsidP="00F20AE9">
      <w:pPr>
        <w:rPr>
          <w:rFonts w:ascii="Arial" w:hAnsi="Arial" w:cs="Arial"/>
        </w:rPr>
      </w:pPr>
      <w:r w:rsidRPr="00D8392C">
        <w:rPr>
          <w:rFonts w:ascii="Arial" w:hAnsi="Arial" w:cs="Arial"/>
        </w:rPr>
        <w:t xml:space="preserve">                                          </w:t>
      </w:r>
      <w:r w:rsidR="00431F4B" w:rsidRPr="00D8392C">
        <w:rPr>
          <w:rFonts w:ascii="Arial" w:hAnsi="Arial" w:cs="Arial"/>
        </w:rPr>
        <w:t xml:space="preserve">                         </w:t>
      </w:r>
      <w:r w:rsidR="00D8392C" w:rsidRPr="00D8392C">
        <w:rPr>
          <w:rFonts w:ascii="Arial" w:hAnsi="Arial" w:cs="Arial"/>
        </w:rPr>
        <w:t xml:space="preserve">  </w:t>
      </w:r>
      <w:r w:rsidR="00087541" w:rsidRPr="00D8392C">
        <w:rPr>
          <w:rFonts w:ascii="Arial" w:hAnsi="Arial" w:cs="Arial"/>
        </w:rPr>
        <w:t xml:space="preserve">                         </w:t>
      </w:r>
      <w:r w:rsidR="00D8392C" w:rsidRPr="00D8392C">
        <w:rPr>
          <w:rFonts w:ascii="Arial" w:hAnsi="Arial" w:cs="Arial"/>
        </w:rPr>
        <w:t xml:space="preserve">    </w:t>
      </w:r>
    </w:p>
    <w:p w:rsidR="00147837" w:rsidRDefault="00F33C33" w:rsidP="00621293">
      <w:pPr>
        <w:jc w:val="both"/>
        <w:rPr>
          <w:rFonts w:ascii="Arial" w:hAnsi="Arial" w:cs="Arial"/>
          <w:b/>
        </w:rPr>
      </w:pPr>
      <w:proofErr w:type="spellStart"/>
      <w:r w:rsidRPr="00D8392C">
        <w:rPr>
          <w:rFonts w:ascii="Arial" w:hAnsi="Arial" w:cs="Arial"/>
        </w:rPr>
        <w:t>S</w:t>
      </w:r>
      <w:r w:rsidR="00F20AE9" w:rsidRPr="00D8392C">
        <w:rPr>
          <w:rFonts w:ascii="Arial" w:hAnsi="Arial" w:cs="Arial"/>
        </w:rPr>
        <w:t>ekretari</w:t>
      </w:r>
      <w:proofErr w:type="spellEnd"/>
      <w:r w:rsidR="00F20AE9" w:rsidRPr="00D8392C">
        <w:rPr>
          <w:rFonts w:ascii="Arial" w:hAnsi="Arial" w:cs="Arial"/>
        </w:rPr>
        <w:t xml:space="preserve"> </w:t>
      </w:r>
      <w:proofErr w:type="spellStart"/>
      <w:r w:rsidR="00F20AE9" w:rsidRPr="00D8392C">
        <w:rPr>
          <w:rFonts w:ascii="Arial" w:hAnsi="Arial" w:cs="Arial"/>
        </w:rPr>
        <w:t>sekretarijata</w:t>
      </w:r>
      <w:proofErr w:type="spellEnd"/>
      <w:r w:rsidR="00F20AE9" w:rsidRPr="00D8392C">
        <w:rPr>
          <w:rFonts w:ascii="Arial" w:hAnsi="Arial" w:cs="Arial"/>
        </w:rPr>
        <w:t xml:space="preserve">  </w:t>
      </w:r>
      <w:r w:rsidR="00431F4B" w:rsidRPr="00D8392C">
        <w:rPr>
          <w:rFonts w:ascii="Arial" w:hAnsi="Arial" w:cs="Arial"/>
        </w:rPr>
        <w:t xml:space="preserve">        </w:t>
      </w:r>
      <w:r w:rsidR="00087541" w:rsidRPr="00D8392C">
        <w:rPr>
          <w:rFonts w:ascii="Arial" w:hAnsi="Arial" w:cs="Arial"/>
        </w:rPr>
        <w:t xml:space="preserve"> </w:t>
      </w:r>
      <w:r w:rsidR="004568A0">
        <w:rPr>
          <w:rFonts w:ascii="Arial" w:hAnsi="Arial" w:cs="Arial"/>
        </w:rPr>
        <w:t xml:space="preserve">     </w:t>
      </w:r>
      <w:r w:rsidR="00F20AE9" w:rsidRPr="00D8392C">
        <w:rPr>
          <w:rFonts w:ascii="Arial" w:hAnsi="Arial" w:cs="Arial"/>
        </w:rPr>
        <w:t xml:space="preserve">       </w:t>
      </w:r>
      <w:r w:rsidR="00F20AE9" w:rsidRPr="00D8392C">
        <w:rPr>
          <w:rFonts w:ascii="Arial" w:hAnsi="Arial" w:cs="Arial"/>
          <w:b/>
        </w:rPr>
        <w:t xml:space="preserve">     </w:t>
      </w:r>
      <w:r w:rsidR="00D8392C" w:rsidRPr="00D8392C">
        <w:rPr>
          <w:rFonts w:ascii="Arial" w:hAnsi="Arial" w:cs="Arial"/>
          <w:b/>
        </w:rPr>
        <w:t xml:space="preserve">     </w:t>
      </w:r>
      <w:r w:rsidR="001809D7">
        <w:rPr>
          <w:rFonts w:ascii="Arial" w:hAnsi="Arial" w:cs="Arial"/>
          <w:b/>
        </w:rPr>
        <w:t xml:space="preserve">                        </w:t>
      </w:r>
      <w:r w:rsidR="00680DDA">
        <w:rPr>
          <w:rFonts w:ascii="Arial" w:hAnsi="Arial" w:cs="Arial"/>
        </w:rPr>
        <w:t>7</w:t>
      </w:r>
      <w:r w:rsidR="00D8392C" w:rsidRPr="00D8392C">
        <w:rPr>
          <w:rFonts w:ascii="Arial" w:hAnsi="Arial" w:cs="Arial"/>
          <w:b/>
        </w:rPr>
        <w:t xml:space="preserve">   </w:t>
      </w:r>
      <w:r w:rsidR="00087541" w:rsidRPr="00D8392C">
        <w:rPr>
          <w:rFonts w:ascii="Arial" w:hAnsi="Arial" w:cs="Arial"/>
          <w:b/>
        </w:rPr>
        <w:t xml:space="preserve">          </w:t>
      </w:r>
      <w:r w:rsidR="00D8392C">
        <w:rPr>
          <w:rFonts w:ascii="Arial" w:hAnsi="Arial" w:cs="Arial"/>
          <w:b/>
        </w:rPr>
        <w:t xml:space="preserve">      </w:t>
      </w:r>
      <w:r w:rsidR="004568A0">
        <w:rPr>
          <w:rFonts w:ascii="Arial" w:hAnsi="Arial" w:cs="Arial"/>
          <w:b/>
        </w:rPr>
        <w:t xml:space="preserve">         </w:t>
      </w:r>
      <w:r w:rsidR="00147837">
        <w:rPr>
          <w:rFonts w:ascii="Arial" w:hAnsi="Arial" w:cs="Arial"/>
          <w:b/>
        </w:rPr>
        <w:t xml:space="preserve"> </w:t>
      </w:r>
      <w:r w:rsidR="00680DDA">
        <w:rPr>
          <w:rFonts w:ascii="Arial" w:hAnsi="Arial" w:cs="Arial"/>
          <w:b/>
        </w:rPr>
        <w:t xml:space="preserve">  </w:t>
      </w:r>
      <w:r w:rsidR="00621293">
        <w:rPr>
          <w:rFonts w:ascii="Arial" w:hAnsi="Arial" w:cs="Arial"/>
          <w:b/>
        </w:rPr>
        <w:t xml:space="preserve">          </w:t>
      </w:r>
      <w:r w:rsidR="001809D7">
        <w:rPr>
          <w:rFonts w:ascii="Arial" w:hAnsi="Arial" w:cs="Arial"/>
          <w:b/>
        </w:rPr>
        <w:t xml:space="preserve"> </w:t>
      </w:r>
      <w:r w:rsidR="00621293">
        <w:rPr>
          <w:rFonts w:ascii="Arial" w:hAnsi="Arial" w:cs="Arial"/>
        </w:rPr>
        <w:t>15.64</w:t>
      </w:r>
    </w:p>
    <w:p w:rsidR="00F20AE9" w:rsidRPr="00147837" w:rsidRDefault="00147837" w:rsidP="0062129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 w:rsidR="00087541" w:rsidRPr="00D8392C">
        <w:rPr>
          <w:rFonts w:ascii="Arial" w:hAnsi="Arial" w:cs="Arial"/>
          <w:b/>
        </w:rPr>
        <w:t xml:space="preserve">               </w:t>
      </w:r>
      <w:r w:rsidR="00D8392C" w:rsidRPr="00D8392C">
        <w:rPr>
          <w:rFonts w:ascii="Arial" w:hAnsi="Arial" w:cs="Arial"/>
          <w:b/>
        </w:rPr>
        <w:t xml:space="preserve"> </w:t>
      </w:r>
      <w:r w:rsidR="00F20AE9" w:rsidRPr="00D839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="00621293">
        <w:rPr>
          <w:rFonts w:ascii="Arial" w:hAnsi="Arial" w:cs="Arial"/>
          <w:b/>
        </w:rPr>
        <w:t xml:space="preserve">                       </w:t>
      </w:r>
      <w:r w:rsidR="00680DDA">
        <w:rPr>
          <w:rFonts w:ascii="Arial" w:hAnsi="Arial" w:cs="Arial"/>
        </w:rPr>
        <w:t>7</w:t>
      </w:r>
      <w:r w:rsidRPr="00147837">
        <w:rPr>
          <w:rFonts w:ascii="Arial" w:hAnsi="Arial" w:cs="Arial"/>
        </w:rPr>
        <w:t xml:space="preserve">                             </w:t>
      </w:r>
      <w:r w:rsidR="00680DDA">
        <w:rPr>
          <w:rFonts w:ascii="Arial" w:hAnsi="Arial" w:cs="Arial"/>
        </w:rPr>
        <w:t xml:space="preserve">  </w:t>
      </w:r>
      <w:r w:rsidR="00621293">
        <w:rPr>
          <w:rFonts w:ascii="Arial" w:hAnsi="Arial" w:cs="Arial"/>
        </w:rPr>
        <w:t xml:space="preserve">          </w:t>
      </w:r>
      <w:r w:rsidR="001809D7">
        <w:rPr>
          <w:rFonts w:ascii="Arial" w:hAnsi="Arial" w:cs="Arial"/>
        </w:rPr>
        <w:t xml:space="preserve"> </w:t>
      </w:r>
      <w:r w:rsidR="00621293">
        <w:rPr>
          <w:rFonts w:ascii="Arial" w:hAnsi="Arial" w:cs="Arial"/>
        </w:rPr>
        <w:t>15.64</w:t>
      </w:r>
    </w:p>
    <w:p w:rsidR="00F20AE9" w:rsidRDefault="00F33C33" w:rsidP="00621293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D8392C">
        <w:rPr>
          <w:rFonts w:ascii="Arial" w:hAnsi="Arial" w:cs="Arial"/>
        </w:rPr>
        <w:t>D</w:t>
      </w:r>
      <w:r w:rsidR="00F20AE9" w:rsidRPr="00D8392C">
        <w:rPr>
          <w:rFonts w:ascii="Arial" w:hAnsi="Arial" w:cs="Arial"/>
        </w:rPr>
        <w:t>irektori</w:t>
      </w:r>
      <w:proofErr w:type="spellEnd"/>
      <w:r w:rsidR="00F20AE9" w:rsidRPr="00D8392C">
        <w:rPr>
          <w:rFonts w:ascii="Arial" w:hAnsi="Arial" w:cs="Arial"/>
        </w:rPr>
        <w:t xml:space="preserve"> </w:t>
      </w:r>
      <w:proofErr w:type="spellStart"/>
      <w:r w:rsidR="00F20AE9" w:rsidRPr="00D8392C">
        <w:rPr>
          <w:rFonts w:ascii="Arial" w:hAnsi="Arial" w:cs="Arial"/>
        </w:rPr>
        <w:t>direkci</w:t>
      </w:r>
      <w:r w:rsidR="00431F4B" w:rsidRPr="00D8392C">
        <w:rPr>
          <w:rFonts w:ascii="Arial" w:hAnsi="Arial" w:cs="Arial"/>
        </w:rPr>
        <w:t>ja</w:t>
      </w:r>
      <w:proofErr w:type="spellEnd"/>
      <w:r w:rsidR="00431F4B" w:rsidRPr="00D8392C">
        <w:rPr>
          <w:rFonts w:ascii="Arial" w:hAnsi="Arial" w:cs="Arial"/>
        </w:rPr>
        <w:t xml:space="preserve">                 </w:t>
      </w:r>
      <w:r w:rsidR="00D8392C">
        <w:rPr>
          <w:rFonts w:ascii="Arial" w:hAnsi="Arial" w:cs="Arial"/>
        </w:rPr>
        <w:t xml:space="preserve"> </w:t>
      </w:r>
      <w:r w:rsidR="004568A0">
        <w:rPr>
          <w:rFonts w:ascii="Arial" w:hAnsi="Arial" w:cs="Arial"/>
        </w:rPr>
        <w:t xml:space="preserve">   </w:t>
      </w:r>
      <w:r w:rsidR="00F20AE9" w:rsidRPr="00D8392C">
        <w:rPr>
          <w:rFonts w:ascii="Arial" w:hAnsi="Arial" w:cs="Arial"/>
          <w:b/>
        </w:rPr>
        <w:t xml:space="preserve">  </w:t>
      </w:r>
      <w:r w:rsidR="00D8392C" w:rsidRPr="00D8392C">
        <w:rPr>
          <w:rFonts w:ascii="Arial" w:hAnsi="Arial" w:cs="Arial"/>
          <w:b/>
        </w:rPr>
        <w:t xml:space="preserve">         </w:t>
      </w:r>
      <w:r w:rsidR="00087541" w:rsidRPr="00D8392C">
        <w:rPr>
          <w:rFonts w:ascii="Arial" w:hAnsi="Arial" w:cs="Arial"/>
          <w:b/>
        </w:rPr>
        <w:t xml:space="preserve"> </w:t>
      </w:r>
      <w:r w:rsidR="00D8392C">
        <w:rPr>
          <w:rFonts w:ascii="Arial" w:hAnsi="Arial" w:cs="Arial"/>
          <w:b/>
        </w:rPr>
        <w:t xml:space="preserve">       </w:t>
      </w:r>
      <w:r w:rsidR="00621293">
        <w:rPr>
          <w:rFonts w:ascii="Arial" w:hAnsi="Arial" w:cs="Arial"/>
          <w:b/>
        </w:rPr>
        <w:t xml:space="preserve">                        </w:t>
      </w:r>
      <w:r w:rsidR="00680DDA">
        <w:rPr>
          <w:rFonts w:ascii="Arial" w:hAnsi="Arial" w:cs="Arial"/>
        </w:rPr>
        <w:t>7</w:t>
      </w:r>
      <w:r w:rsidR="00D8392C">
        <w:rPr>
          <w:rFonts w:ascii="Arial" w:hAnsi="Arial" w:cs="Arial"/>
          <w:b/>
        </w:rPr>
        <w:t xml:space="preserve">                 </w:t>
      </w:r>
      <w:r w:rsidR="004568A0">
        <w:rPr>
          <w:rFonts w:ascii="Arial" w:hAnsi="Arial" w:cs="Arial"/>
          <w:b/>
        </w:rPr>
        <w:t xml:space="preserve">           </w:t>
      </w:r>
      <w:r w:rsidR="00147837">
        <w:rPr>
          <w:rFonts w:ascii="Arial" w:hAnsi="Arial" w:cs="Arial"/>
          <w:b/>
        </w:rPr>
        <w:t xml:space="preserve"> </w:t>
      </w:r>
      <w:r w:rsidR="00680DDA">
        <w:rPr>
          <w:rFonts w:ascii="Arial" w:hAnsi="Arial" w:cs="Arial"/>
          <w:b/>
        </w:rPr>
        <w:t xml:space="preserve">  </w:t>
      </w:r>
      <w:r w:rsidR="00621293">
        <w:rPr>
          <w:rFonts w:ascii="Arial" w:hAnsi="Arial" w:cs="Arial"/>
          <w:b/>
        </w:rPr>
        <w:t xml:space="preserve">          </w:t>
      </w:r>
      <w:r w:rsidR="001809D7">
        <w:rPr>
          <w:rFonts w:ascii="Arial" w:hAnsi="Arial" w:cs="Arial"/>
          <w:b/>
        </w:rPr>
        <w:t xml:space="preserve"> </w:t>
      </w:r>
      <w:r w:rsidR="00621293">
        <w:rPr>
          <w:rFonts w:ascii="Arial" w:hAnsi="Arial" w:cs="Arial"/>
        </w:rPr>
        <w:t>15.64</w:t>
      </w:r>
    </w:p>
    <w:p w:rsidR="00F20AE9" w:rsidRPr="00D8392C" w:rsidRDefault="00D8392C" w:rsidP="0062129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Starješina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</w:t>
      </w:r>
      <w:proofErr w:type="spellEnd"/>
      <w:r>
        <w:rPr>
          <w:rFonts w:ascii="Arial" w:hAnsi="Arial" w:cs="Arial"/>
        </w:rPr>
        <w:t xml:space="preserve">    </w:t>
      </w:r>
      <w:r w:rsidR="004568A0">
        <w:rPr>
          <w:rFonts w:ascii="Arial" w:hAnsi="Arial" w:cs="Arial"/>
        </w:rPr>
        <w:t xml:space="preserve">            </w:t>
      </w:r>
      <w:r w:rsidR="00680DDA">
        <w:rPr>
          <w:rFonts w:ascii="Arial" w:hAnsi="Arial" w:cs="Arial"/>
        </w:rPr>
        <w:t xml:space="preserve">          </w:t>
      </w:r>
      <w:r w:rsidR="00621293">
        <w:rPr>
          <w:rFonts w:ascii="Arial" w:hAnsi="Arial" w:cs="Arial"/>
        </w:rPr>
        <w:t xml:space="preserve">                       </w:t>
      </w:r>
      <w:r w:rsidR="00512CE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                          </w:t>
      </w:r>
      <w:r w:rsidR="00147837">
        <w:rPr>
          <w:rFonts w:ascii="Arial" w:hAnsi="Arial" w:cs="Arial"/>
        </w:rPr>
        <w:t xml:space="preserve">  </w:t>
      </w:r>
      <w:r w:rsidR="00680DDA">
        <w:rPr>
          <w:rFonts w:ascii="Arial" w:hAnsi="Arial" w:cs="Arial"/>
        </w:rPr>
        <w:t xml:space="preserve">  </w:t>
      </w:r>
      <w:r w:rsidR="008948E5">
        <w:rPr>
          <w:rFonts w:ascii="Arial" w:hAnsi="Arial" w:cs="Arial"/>
        </w:rPr>
        <w:t xml:space="preserve">         </w:t>
      </w:r>
      <w:r w:rsidR="00621293">
        <w:rPr>
          <w:rFonts w:ascii="Arial" w:hAnsi="Arial" w:cs="Arial"/>
        </w:rPr>
        <w:t>1</w:t>
      </w:r>
      <w:r w:rsidR="008948E5">
        <w:rPr>
          <w:rFonts w:ascii="Arial" w:hAnsi="Arial" w:cs="Arial"/>
        </w:rPr>
        <w:t>3.</w:t>
      </w:r>
      <w:r w:rsidR="00C0175D">
        <w:rPr>
          <w:rFonts w:ascii="Arial" w:hAnsi="Arial" w:cs="Arial"/>
        </w:rPr>
        <w:t>80</w:t>
      </w:r>
    </w:p>
    <w:p w:rsidR="00F20AE9" w:rsidRPr="004568A0" w:rsidRDefault="004568A0" w:rsidP="0062129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Rukovodilac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9023E0">
        <w:rPr>
          <w:rFonts w:ascii="Arial" w:hAnsi="Arial" w:cs="Arial"/>
        </w:rPr>
        <w:t>tručne</w:t>
      </w:r>
      <w:proofErr w:type="spellEnd"/>
      <w:r w:rsidR="009023E0">
        <w:rPr>
          <w:rFonts w:ascii="Arial" w:hAnsi="Arial" w:cs="Arial"/>
        </w:rPr>
        <w:t xml:space="preserve"> </w:t>
      </w:r>
      <w:proofErr w:type="spellStart"/>
      <w:r w:rsidR="009023E0">
        <w:rPr>
          <w:rFonts w:ascii="Arial" w:hAnsi="Arial" w:cs="Arial"/>
        </w:rPr>
        <w:t>službe</w:t>
      </w:r>
      <w:proofErr w:type="spellEnd"/>
      <w:r w:rsidR="009023E0">
        <w:rPr>
          <w:rFonts w:ascii="Arial" w:hAnsi="Arial" w:cs="Arial"/>
        </w:rPr>
        <w:t xml:space="preserve">                 </w:t>
      </w:r>
      <w:r w:rsidR="00621293">
        <w:rPr>
          <w:rFonts w:ascii="Arial" w:hAnsi="Arial" w:cs="Arial"/>
        </w:rPr>
        <w:t xml:space="preserve"> </w:t>
      </w:r>
      <w:r w:rsidR="00512CED">
        <w:rPr>
          <w:rFonts w:ascii="Arial" w:hAnsi="Arial" w:cs="Arial"/>
        </w:rPr>
        <w:t xml:space="preserve">                              12</w:t>
      </w:r>
      <w:r>
        <w:rPr>
          <w:rFonts w:ascii="Arial" w:hAnsi="Arial" w:cs="Arial"/>
        </w:rPr>
        <w:t xml:space="preserve">                            </w:t>
      </w:r>
      <w:r w:rsidR="00680DDA">
        <w:rPr>
          <w:rFonts w:ascii="Arial" w:hAnsi="Arial" w:cs="Arial"/>
        </w:rPr>
        <w:t xml:space="preserve">  </w:t>
      </w:r>
      <w:r w:rsidR="008948E5">
        <w:rPr>
          <w:rFonts w:ascii="Arial" w:hAnsi="Arial" w:cs="Arial"/>
        </w:rPr>
        <w:t xml:space="preserve">         </w:t>
      </w:r>
      <w:r w:rsidR="00621293">
        <w:rPr>
          <w:rFonts w:ascii="Arial" w:hAnsi="Arial" w:cs="Arial"/>
        </w:rPr>
        <w:t>1</w:t>
      </w:r>
      <w:r w:rsidR="008948E5">
        <w:rPr>
          <w:rFonts w:ascii="Arial" w:hAnsi="Arial" w:cs="Arial"/>
        </w:rPr>
        <w:t>2.</w:t>
      </w:r>
      <w:r w:rsidR="00C0175D">
        <w:rPr>
          <w:rFonts w:ascii="Arial" w:hAnsi="Arial" w:cs="Arial"/>
        </w:rPr>
        <w:t>42</w:t>
      </w:r>
    </w:p>
    <w:p w:rsidR="00F20AE9" w:rsidRDefault="004568A0" w:rsidP="0062129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Pomoćnik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starješine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organa</w:t>
      </w:r>
      <w:proofErr w:type="spellEnd"/>
      <w:r>
        <w:rPr>
          <w:rFonts w:ascii="Arial" w:hAnsi="Arial" w:cs="Arial"/>
        </w:rPr>
        <w:t xml:space="preserve">     </w:t>
      </w:r>
      <w:r w:rsidR="00621293">
        <w:rPr>
          <w:rFonts w:ascii="Arial" w:hAnsi="Arial" w:cs="Arial"/>
        </w:rPr>
        <w:t xml:space="preserve">                                          12</w:t>
      </w:r>
      <w:r>
        <w:rPr>
          <w:rFonts w:ascii="Arial" w:hAnsi="Arial" w:cs="Arial"/>
        </w:rPr>
        <w:t xml:space="preserve">                          </w:t>
      </w:r>
      <w:r w:rsidR="00680DDA">
        <w:rPr>
          <w:rFonts w:ascii="Arial" w:hAnsi="Arial" w:cs="Arial"/>
        </w:rPr>
        <w:t xml:space="preserve">  </w:t>
      </w:r>
      <w:r w:rsidR="008948E5">
        <w:rPr>
          <w:rFonts w:ascii="Arial" w:hAnsi="Arial" w:cs="Arial"/>
        </w:rPr>
        <w:t xml:space="preserve">            </w:t>
      </w:r>
      <w:r w:rsidR="00621293">
        <w:rPr>
          <w:rFonts w:ascii="Arial" w:hAnsi="Arial" w:cs="Arial"/>
        </w:rPr>
        <w:t>12.42</w:t>
      </w:r>
    </w:p>
    <w:p w:rsidR="004568A0" w:rsidRPr="004568A0" w:rsidRDefault="004568A0" w:rsidP="0062129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6E37AF">
        <w:rPr>
          <w:rFonts w:ascii="Arial" w:hAnsi="Arial" w:cs="Arial"/>
        </w:rPr>
        <w:t>avjetnik</w:t>
      </w:r>
      <w:proofErr w:type="spellEnd"/>
      <w:r w:rsidR="006E37AF">
        <w:rPr>
          <w:rFonts w:ascii="Arial" w:hAnsi="Arial" w:cs="Arial"/>
        </w:rPr>
        <w:t xml:space="preserve"> </w:t>
      </w:r>
      <w:proofErr w:type="spellStart"/>
      <w:r w:rsidR="006E37AF">
        <w:rPr>
          <w:rFonts w:ascii="Arial" w:hAnsi="Arial" w:cs="Arial"/>
        </w:rPr>
        <w:t>predsjednika</w:t>
      </w:r>
      <w:proofErr w:type="spellEnd"/>
      <w:r w:rsidR="006E37AF">
        <w:rPr>
          <w:rFonts w:ascii="Arial" w:hAnsi="Arial" w:cs="Arial"/>
        </w:rPr>
        <w:t xml:space="preserve"> </w:t>
      </w:r>
      <w:proofErr w:type="spellStart"/>
      <w:r w:rsidR="006E37AF">
        <w:rPr>
          <w:rFonts w:ascii="Arial" w:hAnsi="Arial" w:cs="Arial"/>
        </w:rPr>
        <w:t>opštine</w:t>
      </w:r>
      <w:proofErr w:type="spellEnd"/>
      <w:r w:rsidR="006E37AF">
        <w:rPr>
          <w:rFonts w:ascii="Arial" w:hAnsi="Arial" w:cs="Arial"/>
        </w:rPr>
        <w:t xml:space="preserve"> </w:t>
      </w:r>
      <w:r w:rsidR="00680DDA">
        <w:rPr>
          <w:rFonts w:ascii="Arial" w:hAnsi="Arial" w:cs="Arial"/>
        </w:rPr>
        <w:t xml:space="preserve">                   </w:t>
      </w:r>
      <w:r w:rsidR="00512CED">
        <w:rPr>
          <w:rFonts w:ascii="Arial" w:hAnsi="Arial" w:cs="Arial"/>
        </w:rPr>
        <w:t xml:space="preserve">                       13</w:t>
      </w:r>
      <w:r>
        <w:rPr>
          <w:rFonts w:ascii="Arial" w:hAnsi="Arial" w:cs="Arial"/>
        </w:rPr>
        <w:t xml:space="preserve">                   </w:t>
      </w:r>
      <w:r w:rsidR="006E37AF">
        <w:rPr>
          <w:rFonts w:ascii="Arial" w:hAnsi="Arial" w:cs="Arial"/>
        </w:rPr>
        <w:t xml:space="preserve">        </w:t>
      </w:r>
      <w:r w:rsidR="00DF34A8">
        <w:rPr>
          <w:rFonts w:ascii="Arial" w:hAnsi="Arial" w:cs="Arial"/>
        </w:rPr>
        <w:t xml:space="preserve"> </w:t>
      </w:r>
      <w:r w:rsidR="00680DDA">
        <w:rPr>
          <w:rFonts w:ascii="Arial" w:hAnsi="Arial" w:cs="Arial"/>
        </w:rPr>
        <w:t xml:space="preserve"> </w:t>
      </w:r>
      <w:r w:rsidR="00621293">
        <w:rPr>
          <w:rFonts w:ascii="Arial" w:hAnsi="Arial" w:cs="Arial"/>
        </w:rPr>
        <w:t xml:space="preserve">           1</w:t>
      </w:r>
      <w:r w:rsidR="008948E5">
        <w:rPr>
          <w:rFonts w:ascii="Arial" w:hAnsi="Arial" w:cs="Arial"/>
        </w:rPr>
        <w:t>1.</w:t>
      </w:r>
      <w:r w:rsidR="00C0175D">
        <w:rPr>
          <w:rFonts w:ascii="Arial" w:hAnsi="Arial" w:cs="Arial"/>
        </w:rPr>
        <w:t>50</w:t>
      </w:r>
    </w:p>
    <w:p w:rsidR="00F20AE9" w:rsidRDefault="008A67CF" w:rsidP="008A67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  <w:r w:rsidR="00F20AE9">
        <w:rPr>
          <w:rFonts w:ascii="Arial" w:hAnsi="Arial" w:cs="Arial"/>
          <w:sz w:val="28"/>
          <w:szCs w:val="28"/>
        </w:rPr>
        <w:t xml:space="preserve">                        </w:t>
      </w:r>
      <w:r w:rsidR="004568A0">
        <w:rPr>
          <w:rFonts w:ascii="Arial" w:hAnsi="Arial" w:cs="Arial"/>
          <w:sz w:val="28"/>
          <w:szCs w:val="28"/>
        </w:rPr>
        <w:t xml:space="preserve">                       </w:t>
      </w:r>
    </w:p>
    <w:p w:rsidR="00DF34A8" w:rsidRPr="008A67CF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DF34A8" w:rsidRDefault="00DF34A8" w:rsidP="00F20AE9">
      <w:pPr>
        <w:rPr>
          <w:rFonts w:ascii="Arial" w:hAnsi="Arial" w:cs="Arial"/>
          <w:b/>
          <w:sz w:val="28"/>
          <w:szCs w:val="28"/>
        </w:rPr>
      </w:pPr>
    </w:p>
    <w:p w:rsidR="006E37AF" w:rsidRPr="006E37AF" w:rsidRDefault="00F20AE9" w:rsidP="00F20AE9">
      <w:pPr>
        <w:rPr>
          <w:rFonts w:ascii="Arial" w:hAnsi="Arial" w:cs="Arial"/>
        </w:rPr>
      </w:pPr>
      <w:proofErr w:type="spellStart"/>
      <w:r w:rsidRPr="00F01B27">
        <w:rPr>
          <w:rFonts w:ascii="Arial" w:hAnsi="Arial" w:cs="Arial"/>
        </w:rPr>
        <w:t>Ekspertsko</w:t>
      </w:r>
      <w:proofErr w:type="spellEnd"/>
      <w:r w:rsidRPr="00F01B27">
        <w:rPr>
          <w:rFonts w:ascii="Arial" w:hAnsi="Arial" w:cs="Arial"/>
        </w:rPr>
        <w:t xml:space="preserve"> </w:t>
      </w:r>
      <w:proofErr w:type="spellStart"/>
      <w:r w:rsidRPr="00F01B27">
        <w:rPr>
          <w:rFonts w:ascii="Arial" w:hAnsi="Arial" w:cs="Arial"/>
        </w:rPr>
        <w:t>rukovodni</w:t>
      </w:r>
      <w:proofErr w:type="spellEnd"/>
      <w:r w:rsidRPr="00F01B27">
        <w:rPr>
          <w:rFonts w:ascii="Arial" w:hAnsi="Arial" w:cs="Arial"/>
        </w:rPr>
        <w:t xml:space="preserve"> </w:t>
      </w:r>
      <w:proofErr w:type="spellStart"/>
      <w:proofErr w:type="gramStart"/>
      <w:r w:rsidRPr="00F01B27">
        <w:rPr>
          <w:rFonts w:ascii="Arial" w:hAnsi="Arial" w:cs="Arial"/>
        </w:rPr>
        <w:t>kadar</w:t>
      </w:r>
      <w:proofErr w:type="spellEnd"/>
      <w:proofErr w:type="gramEnd"/>
      <w:r w:rsidRPr="006E37AF">
        <w:rPr>
          <w:rFonts w:ascii="Arial" w:hAnsi="Arial" w:cs="Arial"/>
        </w:rPr>
        <w:t xml:space="preserve">               </w:t>
      </w:r>
      <w:r w:rsidR="006E37AF">
        <w:rPr>
          <w:rFonts w:ascii="Arial" w:hAnsi="Arial" w:cs="Arial"/>
        </w:rPr>
        <w:t xml:space="preserve">                        </w:t>
      </w:r>
      <w:proofErr w:type="spellStart"/>
      <w:r w:rsidR="006E37AF" w:rsidRPr="006E37AF">
        <w:rPr>
          <w:rFonts w:ascii="Arial" w:hAnsi="Arial" w:cs="Arial"/>
        </w:rPr>
        <w:t>Grupa</w:t>
      </w:r>
      <w:proofErr w:type="spellEnd"/>
      <w:r w:rsidR="006E37AF" w:rsidRPr="006E37AF">
        <w:rPr>
          <w:rFonts w:ascii="Arial" w:hAnsi="Arial" w:cs="Arial"/>
        </w:rPr>
        <w:t xml:space="preserve"> </w:t>
      </w:r>
      <w:proofErr w:type="spellStart"/>
      <w:r w:rsidR="006E37AF" w:rsidRPr="006E37AF">
        <w:rPr>
          <w:rFonts w:ascii="Arial" w:hAnsi="Arial" w:cs="Arial"/>
        </w:rPr>
        <w:t>poslova</w:t>
      </w:r>
      <w:proofErr w:type="spellEnd"/>
      <w:r w:rsidR="006E37AF" w:rsidRPr="006E37AF">
        <w:rPr>
          <w:rFonts w:ascii="Arial" w:hAnsi="Arial" w:cs="Arial"/>
        </w:rPr>
        <w:t xml:space="preserve"> D</w:t>
      </w:r>
      <w:r w:rsidR="006E37AF">
        <w:rPr>
          <w:rFonts w:ascii="Arial" w:hAnsi="Arial" w:cs="Arial"/>
        </w:rPr>
        <w:t xml:space="preserve"> </w:t>
      </w:r>
      <w:r w:rsidR="006E37AF" w:rsidRPr="006E37AF">
        <w:rPr>
          <w:rFonts w:ascii="Arial" w:hAnsi="Arial" w:cs="Arial"/>
        </w:rPr>
        <w:t xml:space="preserve">     </w:t>
      </w:r>
      <w:r w:rsidR="006E37AF">
        <w:rPr>
          <w:rFonts w:ascii="Arial" w:hAnsi="Arial" w:cs="Arial"/>
        </w:rPr>
        <w:t xml:space="preserve">               </w:t>
      </w:r>
      <w:proofErr w:type="spellStart"/>
      <w:r w:rsidR="006E37AF" w:rsidRPr="006E37AF">
        <w:rPr>
          <w:rFonts w:ascii="Arial" w:hAnsi="Arial" w:cs="Arial"/>
        </w:rPr>
        <w:t>Koeficijent</w:t>
      </w:r>
      <w:proofErr w:type="spellEnd"/>
    </w:p>
    <w:p w:rsidR="00F20AE9" w:rsidRPr="006E37AF" w:rsidRDefault="00F20AE9" w:rsidP="00F20AE9">
      <w:pPr>
        <w:rPr>
          <w:rFonts w:ascii="Arial" w:hAnsi="Arial" w:cs="Arial"/>
        </w:rPr>
      </w:pPr>
      <w:r w:rsidRPr="006E37AF">
        <w:rPr>
          <w:rFonts w:ascii="Arial" w:hAnsi="Arial" w:cs="Arial"/>
        </w:rPr>
        <w:t xml:space="preserve">  </w:t>
      </w:r>
      <w:r w:rsidR="006E37AF" w:rsidRPr="006E37AF">
        <w:rPr>
          <w:rFonts w:ascii="Arial" w:hAnsi="Arial" w:cs="Arial"/>
        </w:rPr>
        <w:t xml:space="preserve">                                                              </w:t>
      </w:r>
      <w:r w:rsidR="006E37AF">
        <w:rPr>
          <w:rFonts w:ascii="Arial" w:hAnsi="Arial" w:cs="Arial"/>
        </w:rPr>
        <w:t xml:space="preserve">                          </w:t>
      </w:r>
      <w:proofErr w:type="spellStart"/>
      <w:r w:rsidR="006E37AF" w:rsidRPr="006E37AF">
        <w:rPr>
          <w:rFonts w:ascii="Arial" w:hAnsi="Arial" w:cs="Arial"/>
        </w:rPr>
        <w:t>Podgrupa</w:t>
      </w:r>
      <w:proofErr w:type="spellEnd"/>
      <w:r w:rsidRPr="006E37AF">
        <w:rPr>
          <w:rFonts w:ascii="Arial" w:hAnsi="Arial" w:cs="Arial"/>
        </w:rPr>
        <w:t xml:space="preserve">   </w:t>
      </w:r>
    </w:p>
    <w:p w:rsidR="00F20AE9" w:rsidRDefault="00F20AE9" w:rsidP="00F20AE9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20AE9" w:rsidRPr="006E37AF" w:rsidRDefault="00F20AE9" w:rsidP="00F20AE9">
      <w:pPr>
        <w:rPr>
          <w:rFonts w:ascii="Arial" w:hAnsi="Arial" w:cs="Arial"/>
          <w:b/>
        </w:rPr>
      </w:pPr>
      <w:proofErr w:type="spellStart"/>
      <w:r w:rsidRPr="006E37AF">
        <w:rPr>
          <w:rFonts w:ascii="Arial" w:hAnsi="Arial" w:cs="Arial"/>
        </w:rPr>
        <w:t>Nivo</w:t>
      </w:r>
      <w:proofErr w:type="spellEnd"/>
      <w:r w:rsidRPr="006E37AF">
        <w:rPr>
          <w:rFonts w:ascii="Arial" w:hAnsi="Arial" w:cs="Arial"/>
        </w:rPr>
        <w:t xml:space="preserve"> 1                              </w:t>
      </w:r>
      <w:r w:rsidR="006E37AF">
        <w:rPr>
          <w:rFonts w:ascii="Arial" w:hAnsi="Arial" w:cs="Arial"/>
        </w:rPr>
        <w:t xml:space="preserve"> </w:t>
      </w:r>
      <w:proofErr w:type="spellStart"/>
      <w:r w:rsidRPr="006E37AF">
        <w:rPr>
          <w:rFonts w:ascii="Arial" w:hAnsi="Arial" w:cs="Arial"/>
        </w:rPr>
        <w:t>načelnik</w:t>
      </w:r>
      <w:proofErr w:type="spellEnd"/>
      <w:r w:rsidRPr="006E37AF">
        <w:rPr>
          <w:rFonts w:ascii="Arial" w:hAnsi="Arial" w:cs="Arial"/>
        </w:rPr>
        <w:t xml:space="preserve"> </w:t>
      </w:r>
      <w:proofErr w:type="spellStart"/>
      <w:proofErr w:type="gramStart"/>
      <w:r w:rsidRPr="006E37AF">
        <w:rPr>
          <w:rFonts w:ascii="Arial" w:hAnsi="Arial" w:cs="Arial"/>
        </w:rPr>
        <w:t>ili</w:t>
      </w:r>
      <w:proofErr w:type="spellEnd"/>
      <w:proofErr w:type="gramEnd"/>
      <w:r w:rsidRPr="006E37AF">
        <w:rPr>
          <w:rFonts w:ascii="Arial" w:hAnsi="Arial" w:cs="Arial"/>
        </w:rPr>
        <w:t xml:space="preserve"> </w:t>
      </w:r>
      <w:proofErr w:type="spellStart"/>
      <w:r w:rsidRPr="006E37AF">
        <w:rPr>
          <w:rFonts w:ascii="Arial" w:hAnsi="Arial" w:cs="Arial"/>
        </w:rPr>
        <w:t>rukovodilac</w:t>
      </w:r>
      <w:proofErr w:type="spellEnd"/>
      <w:r w:rsidRPr="006E37AF">
        <w:rPr>
          <w:rFonts w:ascii="Arial" w:hAnsi="Arial" w:cs="Arial"/>
        </w:rPr>
        <w:t xml:space="preserve"> </w:t>
      </w:r>
      <w:proofErr w:type="spellStart"/>
      <w:r w:rsidRPr="006E37AF">
        <w:rPr>
          <w:rFonts w:ascii="Arial" w:hAnsi="Arial" w:cs="Arial"/>
        </w:rPr>
        <w:t>sektora</w:t>
      </w:r>
      <w:proofErr w:type="spellEnd"/>
      <w:r w:rsidRPr="006E37AF">
        <w:rPr>
          <w:rFonts w:ascii="Arial" w:hAnsi="Arial" w:cs="Arial"/>
        </w:rPr>
        <w:t xml:space="preserve">      </w:t>
      </w:r>
      <w:r w:rsidR="006E37AF">
        <w:rPr>
          <w:rFonts w:ascii="Arial" w:hAnsi="Arial" w:cs="Arial"/>
        </w:rPr>
        <w:t xml:space="preserve">  </w:t>
      </w:r>
      <w:r w:rsidR="00760B27">
        <w:rPr>
          <w:rFonts w:ascii="Arial" w:hAnsi="Arial" w:cs="Arial"/>
        </w:rPr>
        <w:t xml:space="preserve">  </w:t>
      </w:r>
      <w:r w:rsidRPr="006E37AF">
        <w:rPr>
          <w:rFonts w:ascii="Arial" w:hAnsi="Arial" w:cs="Arial"/>
        </w:rPr>
        <w:t xml:space="preserve">1 </w:t>
      </w:r>
      <w:r w:rsidRPr="006E37AF">
        <w:rPr>
          <w:rFonts w:ascii="Arial" w:hAnsi="Arial" w:cs="Arial"/>
          <w:b/>
        </w:rPr>
        <w:t xml:space="preserve">        </w:t>
      </w:r>
      <w:r w:rsidR="006E37AF">
        <w:rPr>
          <w:rFonts w:ascii="Arial" w:hAnsi="Arial" w:cs="Arial"/>
          <w:b/>
        </w:rPr>
        <w:t xml:space="preserve">                              </w:t>
      </w:r>
      <w:r w:rsidR="006E37AF" w:rsidRPr="006E37AF">
        <w:rPr>
          <w:rFonts w:ascii="Arial" w:hAnsi="Arial" w:cs="Arial"/>
        </w:rPr>
        <w:t>9.4</w:t>
      </w:r>
      <w:r w:rsidR="006E37AF" w:rsidRPr="006E37AF">
        <w:rPr>
          <w:rFonts w:ascii="Arial" w:hAnsi="Arial" w:cs="Arial"/>
          <w:b/>
        </w:rPr>
        <w:t xml:space="preserve">         </w:t>
      </w:r>
    </w:p>
    <w:p w:rsidR="00F20AE9" w:rsidRPr="006E37AF" w:rsidRDefault="00F20AE9" w:rsidP="00F20AE9">
      <w:pPr>
        <w:rPr>
          <w:rFonts w:ascii="Arial" w:hAnsi="Arial" w:cs="Arial"/>
        </w:rPr>
      </w:pPr>
      <w:r w:rsidRPr="006E37AF">
        <w:rPr>
          <w:rFonts w:ascii="Arial" w:hAnsi="Arial" w:cs="Arial"/>
        </w:rPr>
        <w:t xml:space="preserve">                        </w:t>
      </w:r>
      <w:r w:rsidR="006E37AF">
        <w:rPr>
          <w:rFonts w:ascii="Arial" w:hAnsi="Arial" w:cs="Arial"/>
        </w:rPr>
        <w:t xml:space="preserve">                 </w:t>
      </w:r>
      <w:proofErr w:type="spellStart"/>
      <w:proofErr w:type="gramStart"/>
      <w:r w:rsidR="006E37AF">
        <w:rPr>
          <w:rFonts w:ascii="Arial" w:hAnsi="Arial" w:cs="Arial"/>
        </w:rPr>
        <w:t>i</w:t>
      </w:r>
      <w:r w:rsidRPr="006E37AF">
        <w:rPr>
          <w:rFonts w:ascii="Arial" w:hAnsi="Arial" w:cs="Arial"/>
        </w:rPr>
        <w:t>li</w:t>
      </w:r>
      <w:proofErr w:type="spellEnd"/>
      <w:proofErr w:type="gramEnd"/>
      <w:r w:rsidRPr="006E37AF">
        <w:rPr>
          <w:rFonts w:ascii="Arial" w:hAnsi="Arial" w:cs="Arial"/>
        </w:rPr>
        <w:t xml:space="preserve"> </w:t>
      </w:r>
      <w:proofErr w:type="spellStart"/>
      <w:r w:rsidRPr="006E37AF">
        <w:rPr>
          <w:rFonts w:ascii="Arial" w:hAnsi="Arial" w:cs="Arial"/>
        </w:rPr>
        <w:t>drugo</w:t>
      </w:r>
      <w:proofErr w:type="spellEnd"/>
      <w:r w:rsidRPr="006E37AF">
        <w:rPr>
          <w:rFonts w:ascii="Arial" w:hAnsi="Arial" w:cs="Arial"/>
        </w:rPr>
        <w:t xml:space="preserve"> </w:t>
      </w:r>
      <w:proofErr w:type="spellStart"/>
      <w:r w:rsidRPr="006E37AF">
        <w:rPr>
          <w:rFonts w:ascii="Arial" w:hAnsi="Arial" w:cs="Arial"/>
        </w:rPr>
        <w:t>odgovarajuće</w:t>
      </w:r>
      <w:proofErr w:type="spellEnd"/>
      <w:r w:rsidRPr="006E37AF">
        <w:rPr>
          <w:rFonts w:ascii="Arial" w:hAnsi="Arial" w:cs="Arial"/>
        </w:rPr>
        <w:t xml:space="preserve"> </w:t>
      </w:r>
      <w:proofErr w:type="spellStart"/>
      <w:r w:rsidRPr="006E37AF">
        <w:rPr>
          <w:rFonts w:ascii="Arial" w:hAnsi="Arial" w:cs="Arial"/>
        </w:rPr>
        <w:t>zvanje</w:t>
      </w:r>
      <w:proofErr w:type="spellEnd"/>
    </w:p>
    <w:p w:rsidR="00F20AE9" w:rsidRPr="0080298F" w:rsidRDefault="00F20AE9" w:rsidP="00F20AE9">
      <w:pPr>
        <w:rPr>
          <w:rFonts w:ascii="Arial" w:hAnsi="Arial" w:cs="Arial"/>
          <w:b/>
        </w:rPr>
      </w:pPr>
      <w:r w:rsidRPr="006E37AF">
        <w:rPr>
          <w:rFonts w:ascii="Arial" w:hAnsi="Arial" w:cs="Arial"/>
        </w:rPr>
        <w:t xml:space="preserve">                                   </w:t>
      </w:r>
      <w:r w:rsidR="0080298F">
        <w:rPr>
          <w:rFonts w:ascii="Arial" w:hAnsi="Arial" w:cs="Arial"/>
        </w:rPr>
        <w:t xml:space="preserve">     </w:t>
      </w:r>
      <w:r w:rsidRPr="006E37AF">
        <w:rPr>
          <w:rFonts w:ascii="Arial" w:hAnsi="Arial" w:cs="Arial"/>
        </w:rPr>
        <w:t xml:space="preserve">                                                       </w:t>
      </w:r>
      <w:r w:rsidR="0080298F">
        <w:rPr>
          <w:rFonts w:ascii="Arial" w:hAnsi="Arial" w:cs="Arial"/>
        </w:rPr>
        <w:t xml:space="preserve">          </w:t>
      </w:r>
      <w:r w:rsidRPr="006E37AF">
        <w:rPr>
          <w:rFonts w:ascii="Arial" w:hAnsi="Arial" w:cs="Arial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  <w:r w:rsidR="006E37AF">
        <w:rPr>
          <w:rFonts w:ascii="Arial" w:hAnsi="Arial" w:cs="Arial"/>
          <w:sz w:val="28"/>
          <w:szCs w:val="28"/>
        </w:rPr>
        <w:t>_____________________________</w:t>
      </w:r>
    </w:p>
    <w:p w:rsidR="00F20AE9" w:rsidRPr="006E37AF" w:rsidRDefault="00F20AE9" w:rsidP="00F20AE9">
      <w:pPr>
        <w:rPr>
          <w:rFonts w:ascii="Arial" w:hAnsi="Arial" w:cs="Arial"/>
        </w:rPr>
      </w:pPr>
      <w:proofErr w:type="spellStart"/>
      <w:r w:rsidRPr="006E37AF">
        <w:rPr>
          <w:rFonts w:ascii="Arial" w:hAnsi="Arial" w:cs="Arial"/>
        </w:rPr>
        <w:t>Nivo</w:t>
      </w:r>
      <w:proofErr w:type="spellEnd"/>
      <w:r w:rsidRPr="006E37AF">
        <w:rPr>
          <w:rFonts w:ascii="Arial" w:hAnsi="Arial" w:cs="Arial"/>
        </w:rPr>
        <w:t xml:space="preserve"> 2                         </w:t>
      </w:r>
      <w:r w:rsidR="008A67CF">
        <w:rPr>
          <w:rFonts w:ascii="Arial" w:hAnsi="Arial" w:cs="Arial"/>
        </w:rPr>
        <w:t xml:space="preserve">    </w:t>
      </w:r>
      <w:proofErr w:type="spellStart"/>
      <w:r w:rsidR="008A67CF">
        <w:rPr>
          <w:rFonts w:ascii="Arial" w:hAnsi="Arial" w:cs="Arial"/>
        </w:rPr>
        <w:t>šef</w:t>
      </w:r>
      <w:proofErr w:type="spellEnd"/>
      <w:r w:rsidR="008A67CF">
        <w:rPr>
          <w:rFonts w:ascii="Arial" w:hAnsi="Arial" w:cs="Arial"/>
        </w:rPr>
        <w:t xml:space="preserve"> </w:t>
      </w:r>
      <w:proofErr w:type="spellStart"/>
      <w:r w:rsidR="008A67CF">
        <w:rPr>
          <w:rFonts w:ascii="Arial" w:hAnsi="Arial" w:cs="Arial"/>
        </w:rPr>
        <w:t>ili</w:t>
      </w:r>
      <w:proofErr w:type="spellEnd"/>
      <w:r w:rsidR="008A67CF">
        <w:rPr>
          <w:rFonts w:ascii="Arial" w:hAnsi="Arial" w:cs="Arial"/>
        </w:rPr>
        <w:t xml:space="preserve"> </w:t>
      </w:r>
      <w:proofErr w:type="spellStart"/>
      <w:r w:rsidR="008A67CF">
        <w:rPr>
          <w:rFonts w:ascii="Arial" w:hAnsi="Arial" w:cs="Arial"/>
        </w:rPr>
        <w:t>kordinator</w:t>
      </w:r>
      <w:proofErr w:type="spellEnd"/>
      <w:r w:rsidR="008A67CF">
        <w:rPr>
          <w:rFonts w:ascii="Arial" w:hAnsi="Arial" w:cs="Arial"/>
        </w:rPr>
        <w:t xml:space="preserve"> </w:t>
      </w:r>
      <w:proofErr w:type="spellStart"/>
      <w:r w:rsidR="008A67CF">
        <w:rPr>
          <w:rFonts w:ascii="Arial" w:hAnsi="Arial" w:cs="Arial"/>
        </w:rPr>
        <w:t>službe</w:t>
      </w:r>
      <w:proofErr w:type="gramStart"/>
      <w:r w:rsidR="008A67CF">
        <w:rPr>
          <w:rFonts w:ascii="Arial" w:hAnsi="Arial" w:cs="Arial"/>
        </w:rPr>
        <w:t>,</w:t>
      </w:r>
      <w:r w:rsidRPr="006E37AF">
        <w:rPr>
          <w:rFonts w:ascii="Arial" w:hAnsi="Arial" w:cs="Arial"/>
        </w:rPr>
        <w:t>odjeljenja</w:t>
      </w:r>
      <w:proofErr w:type="spellEnd"/>
      <w:proofErr w:type="gramEnd"/>
    </w:p>
    <w:p w:rsidR="00F20AE9" w:rsidRPr="00760B27" w:rsidRDefault="00F20AE9" w:rsidP="00F20AE9">
      <w:pPr>
        <w:rPr>
          <w:rFonts w:ascii="Arial" w:hAnsi="Arial" w:cs="Arial"/>
        </w:rPr>
      </w:pPr>
      <w:r w:rsidRPr="006E37AF">
        <w:rPr>
          <w:rFonts w:ascii="Arial" w:hAnsi="Arial" w:cs="Arial"/>
        </w:rPr>
        <w:t xml:space="preserve">            </w:t>
      </w:r>
      <w:r w:rsidR="006E37AF">
        <w:rPr>
          <w:rFonts w:ascii="Arial" w:hAnsi="Arial" w:cs="Arial"/>
        </w:rPr>
        <w:t xml:space="preserve">                            </w:t>
      </w:r>
      <w:proofErr w:type="spellStart"/>
      <w:proofErr w:type="gramStart"/>
      <w:r w:rsidR="006E37AF">
        <w:rPr>
          <w:rFonts w:ascii="Arial" w:hAnsi="Arial" w:cs="Arial"/>
        </w:rPr>
        <w:t>i</w:t>
      </w:r>
      <w:r w:rsidRPr="006E37AF">
        <w:rPr>
          <w:rFonts w:ascii="Arial" w:hAnsi="Arial" w:cs="Arial"/>
        </w:rPr>
        <w:t>li</w:t>
      </w:r>
      <w:proofErr w:type="spellEnd"/>
      <w:proofErr w:type="gramEnd"/>
      <w:r w:rsidRPr="006E37AF">
        <w:rPr>
          <w:rFonts w:ascii="Arial" w:hAnsi="Arial" w:cs="Arial"/>
        </w:rPr>
        <w:t xml:space="preserve"> </w:t>
      </w:r>
      <w:proofErr w:type="spellStart"/>
      <w:r w:rsidRPr="006E37AF">
        <w:rPr>
          <w:rFonts w:ascii="Arial" w:hAnsi="Arial" w:cs="Arial"/>
        </w:rPr>
        <w:t>drugo</w:t>
      </w:r>
      <w:proofErr w:type="spellEnd"/>
      <w:r w:rsidRPr="006E37AF">
        <w:rPr>
          <w:rFonts w:ascii="Arial" w:hAnsi="Arial" w:cs="Arial"/>
        </w:rPr>
        <w:t xml:space="preserve"> </w:t>
      </w:r>
      <w:proofErr w:type="spellStart"/>
      <w:r w:rsidRPr="006E37AF">
        <w:rPr>
          <w:rFonts w:ascii="Arial" w:hAnsi="Arial" w:cs="Arial"/>
        </w:rPr>
        <w:t>odgovarajuće</w:t>
      </w:r>
      <w:proofErr w:type="spellEnd"/>
      <w:r w:rsidRPr="006E37AF">
        <w:rPr>
          <w:rFonts w:ascii="Arial" w:hAnsi="Arial" w:cs="Arial"/>
        </w:rPr>
        <w:t xml:space="preserve"> </w:t>
      </w:r>
      <w:proofErr w:type="spellStart"/>
      <w:r w:rsidRPr="006E37AF">
        <w:rPr>
          <w:rFonts w:ascii="Arial" w:hAnsi="Arial" w:cs="Arial"/>
        </w:rPr>
        <w:t>zvanje</w:t>
      </w:r>
      <w:proofErr w:type="spellEnd"/>
      <w:r w:rsidRPr="006E37AF">
        <w:rPr>
          <w:rFonts w:ascii="Arial" w:hAnsi="Arial" w:cs="Arial"/>
        </w:rPr>
        <w:t xml:space="preserve">         </w:t>
      </w:r>
      <w:r w:rsidR="00760B27">
        <w:rPr>
          <w:rFonts w:ascii="Arial" w:hAnsi="Arial" w:cs="Arial"/>
        </w:rPr>
        <w:t xml:space="preserve">    </w:t>
      </w:r>
      <w:r w:rsidRPr="006E37AF">
        <w:rPr>
          <w:rFonts w:ascii="Arial" w:hAnsi="Arial" w:cs="Arial"/>
        </w:rPr>
        <w:t xml:space="preserve"> </w:t>
      </w:r>
      <w:r w:rsidR="00760B27">
        <w:rPr>
          <w:rFonts w:ascii="Arial" w:hAnsi="Arial" w:cs="Arial"/>
        </w:rPr>
        <w:t>4</w:t>
      </w:r>
      <w:r w:rsidRPr="006E37AF">
        <w:rPr>
          <w:rFonts w:ascii="Arial" w:hAnsi="Arial" w:cs="Arial"/>
          <w:b/>
        </w:rPr>
        <w:t xml:space="preserve">           </w:t>
      </w:r>
      <w:r w:rsidR="006E37AF">
        <w:rPr>
          <w:rFonts w:ascii="Arial" w:hAnsi="Arial" w:cs="Arial"/>
          <w:b/>
        </w:rPr>
        <w:t xml:space="preserve">                           </w:t>
      </w:r>
      <w:r w:rsidR="00760B27">
        <w:rPr>
          <w:rFonts w:ascii="Arial" w:hAnsi="Arial" w:cs="Arial"/>
          <w:b/>
        </w:rPr>
        <w:t xml:space="preserve"> </w:t>
      </w:r>
      <w:r w:rsidR="006E37AF">
        <w:rPr>
          <w:rFonts w:ascii="Arial" w:hAnsi="Arial" w:cs="Arial"/>
        </w:rPr>
        <w:t>8.</w:t>
      </w:r>
      <w:r w:rsidRPr="006E37AF">
        <w:rPr>
          <w:rFonts w:ascii="Arial" w:hAnsi="Arial" w:cs="Arial"/>
        </w:rPr>
        <w:t>5</w:t>
      </w:r>
      <w:r>
        <w:rPr>
          <w:rFonts w:ascii="Arial" w:hAnsi="Arial" w:cs="Arial"/>
          <w:sz w:val="28"/>
          <w:szCs w:val="28"/>
        </w:rPr>
        <w:t xml:space="preserve">              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  <w:r w:rsidR="00760B27">
        <w:rPr>
          <w:rFonts w:ascii="Arial" w:hAnsi="Arial" w:cs="Arial"/>
          <w:sz w:val="28"/>
          <w:szCs w:val="28"/>
        </w:rPr>
        <w:t>_______________________________</w:t>
      </w:r>
    </w:p>
    <w:p w:rsidR="008A67CF" w:rsidRDefault="008A67CF" w:rsidP="00F20AE9">
      <w:pPr>
        <w:rPr>
          <w:rFonts w:ascii="Arial" w:hAnsi="Arial" w:cs="Arial"/>
        </w:rPr>
      </w:pPr>
    </w:p>
    <w:p w:rsidR="0080298F" w:rsidRDefault="0080298F" w:rsidP="00F20AE9">
      <w:pPr>
        <w:rPr>
          <w:rFonts w:ascii="Arial" w:hAnsi="Arial" w:cs="Arial"/>
        </w:rPr>
      </w:pPr>
    </w:p>
    <w:p w:rsidR="00F20AE9" w:rsidRPr="00F01B27" w:rsidRDefault="00F20AE9" w:rsidP="00F20AE9">
      <w:pPr>
        <w:rPr>
          <w:rFonts w:ascii="Arial" w:hAnsi="Arial" w:cs="Arial"/>
        </w:rPr>
      </w:pPr>
      <w:proofErr w:type="spellStart"/>
      <w:r w:rsidRPr="00F01B27">
        <w:rPr>
          <w:rFonts w:ascii="Arial" w:hAnsi="Arial" w:cs="Arial"/>
        </w:rPr>
        <w:lastRenderedPageBreak/>
        <w:t>Ekspertski</w:t>
      </w:r>
      <w:proofErr w:type="spellEnd"/>
      <w:r w:rsidRPr="00F01B27">
        <w:rPr>
          <w:rFonts w:ascii="Arial" w:hAnsi="Arial" w:cs="Arial"/>
        </w:rPr>
        <w:t xml:space="preserve"> </w:t>
      </w:r>
      <w:proofErr w:type="spellStart"/>
      <w:proofErr w:type="gramStart"/>
      <w:r w:rsidRPr="00F01B27">
        <w:rPr>
          <w:rFonts w:ascii="Arial" w:hAnsi="Arial" w:cs="Arial"/>
        </w:rPr>
        <w:t>kadar</w:t>
      </w:r>
      <w:proofErr w:type="spellEnd"/>
      <w:proofErr w:type="gramEnd"/>
    </w:p>
    <w:p w:rsidR="00760B27" w:rsidRPr="00760B27" w:rsidRDefault="00760B27" w:rsidP="00F20AE9">
      <w:pPr>
        <w:rPr>
          <w:rFonts w:ascii="Arial" w:hAnsi="Arial" w:cs="Arial"/>
          <w:b/>
        </w:rPr>
      </w:pPr>
      <w:r w:rsidRPr="00760B27">
        <w:rPr>
          <w:rFonts w:ascii="Arial" w:hAnsi="Arial" w:cs="Arial"/>
          <w:b/>
        </w:rPr>
        <w:t>__________________________________________________________________________</w:t>
      </w:r>
    </w:p>
    <w:p w:rsidR="00F20AE9" w:rsidRPr="00760B27" w:rsidRDefault="00F20AE9" w:rsidP="00F20AE9">
      <w:pPr>
        <w:rPr>
          <w:rFonts w:ascii="Arial" w:hAnsi="Arial" w:cs="Arial"/>
        </w:rPr>
      </w:pPr>
      <w:proofErr w:type="spellStart"/>
      <w:r w:rsidRPr="00760B27">
        <w:rPr>
          <w:rFonts w:ascii="Arial" w:hAnsi="Arial" w:cs="Arial"/>
        </w:rPr>
        <w:t>Nivo</w:t>
      </w:r>
      <w:proofErr w:type="spellEnd"/>
      <w:r w:rsidRPr="00760B27">
        <w:rPr>
          <w:rFonts w:ascii="Arial" w:hAnsi="Arial" w:cs="Arial"/>
        </w:rPr>
        <w:t xml:space="preserve"> 1                         </w:t>
      </w:r>
      <w:r w:rsidR="00760B27">
        <w:rPr>
          <w:rFonts w:ascii="Arial" w:hAnsi="Arial" w:cs="Arial"/>
        </w:rPr>
        <w:t xml:space="preserve">   </w:t>
      </w:r>
      <w:proofErr w:type="spellStart"/>
      <w:r w:rsidR="008A67CF">
        <w:rPr>
          <w:rFonts w:ascii="Arial" w:hAnsi="Arial" w:cs="Arial"/>
        </w:rPr>
        <w:t>samostalni</w:t>
      </w:r>
      <w:proofErr w:type="spellEnd"/>
      <w:r w:rsidR="008A67CF">
        <w:rPr>
          <w:rFonts w:ascii="Arial" w:hAnsi="Arial" w:cs="Arial"/>
        </w:rPr>
        <w:t xml:space="preserve"> </w:t>
      </w:r>
      <w:proofErr w:type="spellStart"/>
      <w:r w:rsidR="008A67CF">
        <w:rPr>
          <w:rFonts w:ascii="Arial" w:hAnsi="Arial" w:cs="Arial"/>
        </w:rPr>
        <w:t>savjetnik</w:t>
      </w:r>
      <w:proofErr w:type="spellEnd"/>
      <w:r w:rsidR="008A67CF">
        <w:rPr>
          <w:rFonts w:ascii="Arial" w:hAnsi="Arial" w:cs="Arial"/>
        </w:rPr>
        <w:t xml:space="preserve"> </w:t>
      </w:r>
      <w:proofErr w:type="spellStart"/>
      <w:r w:rsidR="008A67CF">
        <w:rPr>
          <w:rFonts w:ascii="Arial" w:hAnsi="Arial" w:cs="Arial"/>
        </w:rPr>
        <w:t>I</w:t>
      </w:r>
      <w:proofErr w:type="gramStart"/>
      <w:r w:rsidR="008A67CF">
        <w:rPr>
          <w:rFonts w:ascii="Arial" w:hAnsi="Arial" w:cs="Arial"/>
        </w:rPr>
        <w:t>,i</w:t>
      </w:r>
      <w:r w:rsidRPr="00760B27">
        <w:rPr>
          <w:rFonts w:ascii="Arial" w:hAnsi="Arial" w:cs="Arial"/>
        </w:rPr>
        <w:t>nspektor</w:t>
      </w:r>
      <w:proofErr w:type="spellEnd"/>
      <w:proofErr w:type="gramEnd"/>
      <w:r w:rsidRPr="00760B27">
        <w:rPr>
          <w:rFonts w:ascii="Arial" w:hAnsi="Arial" w:cs="Arial"/>
        </w:rPr>
        <w:t xml:space="preserve"> I        </w:t>
      </w:r>
      <w:r w:rsidR="003E24EF">
        <w:rPr>
          <w:rFonts w:ascii="Arial" w:hAnsi="Arial" w:cs="Arial"/>
        </w:rPr>
        <w:t xml:space="preserve"> </w:t>
      </w:r>
      <w:r w:rsidRPr="00760B27">
        <w:rPr>
          <w:rFonts w:ascii="Arial" w:hAnsi="Arial" w:cs="Arial"/>
        </w:rPr>
        <w:t xml:space="preserve">7-9             </w:t>
      </w:r>
      <w:r w:rsidR="00760B27">
        <w:rPr>
          <w:rFonts w:ascii="Arial" w:hAnsi="Arial" w:cs="Arial"/>
        </w:rPr>
        <w:t xml:space="preserve">                        7.</w:t>
      </w:r>
      <w:r w:rsidRPr="00760B27">
        <w:rPr>
          <w:rFonts w:ascii="Arial" w:hAnsi="Arial" w:cs="Arial"/>
        </w:rPr>
        <w:t>4</w:t>
      </w:r>
    </w:p>
    <w:p w:rsidR="00F20AE9" w:rsidRPr="00760B27" w:rsidRDefault="00F20AE9" w:rsidP="00F20AE9">
      <w:pPr>
        <w:pBdr>
          <w:bottom w:val="single" w:sz="12" w:space="1" w:color="auto"/>
        </w:pBdr>
        <w:rPr>
          <w:rFonts w:ascii="Arial" w:hAnsi="Arial" w:cs="Arial"/>
        </w:rPr>
      </w:pPr>
      <w:r w:rsidRPr="00760B27">
        <w:rPr>
          <w:rFonts w:ascii="Arial" w:hAnsi="Arial" w:cs="Arial"/>
        </w:rPr>
        <w:t xml:space="preserve">               </w:t>
      </w:r>
      <w:r w:rsidR="00760B27">
        <w:rPr>
          <w:rFonts w:ascii="Arial" w:hAnsi="Arial" w:cs="Arial"/>
        </w:rPr>
        <w:t xml:space="preserve">                       </w:t>
      </w:r>
      <w:proofErr w:type="spellStart"/>
      <w:proofErr w:type="gramStart"/>
      <w:r w:rsidR="008A67CF">
        <w:rPr>
          <w:rFonts w:ascii="Arial" w:hAnsi="Arial" w:cs="Arial"/>
        </w:rPr>
        <w:t>o</w:t>
      </w:r>
      <w:r w:rsidRPr="00760B27">
        <w:rPr>
          <w:rFonts w:ascii="Arial" w:hAnsi="Arial" w:cs="Arial"/>
        </w:rPr>
        <w:t>vlašćeno</w:t>
      </w:r>
      <w:proofErr w:type="spellEnd"/>
      <w:proofErr w:type="gramEnd"/>
      <w:r w:rsidRPr="00760B27">
        <w:rPr>
          <w:rFonts w:ascii="Arial" w:hAnsi="Arial" w:cs="Arial"/>
        </w:rPr>
        <w:t xml:space="preserve"> </w:t>
      </w:r>
      <w:proofErr w:type="spellStart"/>
      <w:r w:rsidRPr="00760B27">
        <w:rPr>
          <w:rFonts w:ascii="Arial" w:hAnsi="Arial" w:cs="Arial"/>
        </w:rPr>
        <w:t>službeno</w:t>
      </w:r>
      <w:proofErr w:type="spellEnd"/>
      <w:r w:rsidRPr="00760B27">
        <w:rPr>
          <w:rFonts w:ascii="Arial" w:hAnsi="Arial" w:cs="Arial"/>
        </w:rPr>
        <w:t xml:space="preserve"> lice I,</w:t>
      </w:r>
    </w:p>
    <w:p w:rsidR="00F20AE9" w:rsidRPr="00760B27" w:rsidRDefault="00F20AE9" w:rsidP="00760B2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proofErr w:type="spellStart"/>
      <w:proofErr w:type="gramStart"/>
      <w:r w:rsidR="008A67CF">
        <w:rPr>
          <w:rFonts w:ascii="Arial" w:hAnsi="Arial" w:cs="Arial"/>
        </w:rPr>
        <w:t>v</w:t>
      </w:r>
      <w:r w:rsidRPr="00760B27">
        <w:rPr>
          <w:rFonts w:ascii="Arial" w:hAnsi="Arial" w:cs="Arial"/>
        </w:rPr>
        <w:t>iši</w:t>
      </w:r>
      <w:proofErr w:type="spellEnd"/>
      <w:proofErr w:type="gramEnd"/>
      <w:r w:rsidRPr="00760B27">
        <w:rPr>
          <w:rFonts w:ascii="Arial" w:hAnsi="Arial" w:cs="Arial"/>
        </w:rPr>
        <w:t xml:space="preserve"> </w:t>
      </w:r>
      <w:proofErr w:type="spellStart"/>
      <w:r w:rsidRPr="00760B27">
        <w:rPr>
          <w:rFonts w:ascii="Arial" w:hAnsi="Arial" w:cs="Arial"/>
        </w:rPr>
        <w:t>unutrašnji</w:t>
      </w:r>
      <w:proofErr w:type="spellEnd"/>
      <w:r w:rsidRPr="00760B27">
        <w:rPr>
          <w:rFonts w:ascii="Arial" w:hAnsi="Arial" w:cs="Arial"/>
        </w:rPr>
        <w:t xml:space="preserve"> </w:t>
      </w:r>
      <w:proofErr w:type="spellStart"/>
      <w:r w:rsidRPr="00760B27">
        <w:rPr>
          <w:rFonts w:ascii="Arial" w:hAnsi="Arial" w:cs="Arial"/>
        </w:rPr>
        <w:t>revizor</w:t>
      </w:r>
      <w:proofErr w:type="spellEnd"/>
    </w:p>
    <w:p w:rsidR="00F20AE9" w:rsidRPr="00760B27" w:rsidRDefault="00F20AE9" w:rsidP="00F20AE9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60B27">
        <w:rPr>
          <w:rFonts w:ascii="Arial" w:hAnsi="Arial" w:cs="Arial"/>
          <w:sz w:val="28"/>
          <w:szCs w:val="28"/>
        </w:rPr>
        <w:t xml:space="preserve">                             </w:t>
      </w:r>
      <w:proofErr w:type="spellStart"/>
      <w:proofErr w:type="gramStart"/>
      <w:r w:rsidR="008A67CF">
        <w:rPr>
          <w:rFonts w:ascii="Arial" w:hAnsi="Arial" w:cs="Arial"/>
        </w:rPr>
        <w:t>s</w:t>
      </w:r>
      <w:r w:rsidRPr="00760B27">
        <w:rPr>
          <w:rFonts w:ascii="Arial" w:hAnsi="Arial" w:cs="Arial"/>
        </w:rPr>
        <w:t>amostalni</w:t>
      </w:r>
      <w:proofErr w:type="spellEnd"/>
      <w:proofErr w:type="gramEnd"/>
      <w:r w:rsidRPr="00760B27">
        <w:rPr>
          <w:rFonts w:ascii="Arial" w:hAnsi="Arial" w:cs="Arial"/>
        </w:rPr>
        <w:t xml:space="preserve"> </w:t>
      </w:r>
      <w:proofErr w:type="spellStart"/>
      <w:r w:rsidRPr="00760B27">
        <w:rPr>
          <w:rFonts w:ascii="Arial" w:hAnsi="Arial" w:cs="Arial"/>
        </w:rPr>
        <w:t>savjetnik</w:t>
      </w:r>
      <w:proofErr w:type="spellEnd"/>
      <w:r w:rsidRPr="00760B27">
        <w:rPr>
          <w:rFonts w:ascii="Arial" w:hAnsi="Arial" w:cs="Arial"/>
        </w:rPr>
        <w:t xml:space="preserve"> </w:t>
      </w:r>
      <w:proofErr w:type="spellStart"/>
      <w:r w:rsidRPr="00760B27">
        <w:rPr>
          <w:rFonts w:ascii="Arial" w:hAnsi="Arial" w:cs="Arial"/>
        </w:rPr>
        <w:t>II,inspektor</w:t>
      </w:r>
      <w:proofErr w:type="spellEnd"/>
      <w:r w:rsidRPr="00760B27">
        <w:rPr>
          <w:rFonts w:ascii="Arial" w:hAnsi="Arial" w:cs="Arial"/>
        </w:rPr>
        <w:t xml:space="preserve"> II       10-12                         </w:t>
      </w:r>
      <w:r w:rsidR="00760B27">
        <w:rPr>
          <w:rFonts w:ascii="Arial" w:hAnsi="Arial" w:cs="Arial"/>
        </w:rPr>
        <w:t xml:space="preserve">        7.</w:t>
      </w:r>
      <w:r w:rsidRPr="00760B27">
        <w:rPr>
          <w:rFonts w:ascii="Arial" w:hAnsi="Arial" w:cs="Arial"/>
        </w:rPr>
        <w:t xml:space="preserve">2 </w:t>
      </w:r>
    </w:p>
    <w:p w:rsidR="00F20AE9" w:rsidRPr="00760B27" w:rsidRDefault="00F20AE9" w:rsidP="00F20AE9">
      <w:pPr>
        <w:rPr>
          <w:rFonts w:ascii="Arial" w:hAnsi="Arial" w:cs="Arial"/>
        </w:rPr>
      </w:pPr>
      <w:r w:rsidRPr="00760B27">
        <w:rPr>
          <w:rFonts w:ascii="Arial" w:hAnsi="Arial" w:cs="Arial"/>
        </w:rPr>
        <w:t xml:space="preserve">          </w:t>
      </w:r>
      <w:r w:rsidR="00760B27">
        <w:rPr>
          <w:rFonts w:ascii="Arial" w:hAnsi="Arial" w:cs="Arial"/>
        </w:rPr>
        <w:t xml:space="preserve">                            </w:t>
      </w:r>
      <w:proofErr w:type="spellStart"/>
      <w:proofErr w:type="gramStart"/>
      <w:r w:rsidR="008A67CF">
        <w:rPr>
          <w:rFonts w:ascii="Arial" w:hAnsi="Arial" w:cs="Arial"/>
        </w:rPr>
        <w:t>o</w:t>
      </w:r>
      <w:r w:rsidRPr="00760B27">
        <w:rPr>
          <w:rFonts w:ascii="Arial" w:hAnsi="Arial" w:cs="Arial"/>
        </w:rPr>
        <w:t>vlašćeno</w:t>
      </w:r>
      <w:proofErr w:type="spellEnd"/>
      <w:proofErr w:type="gramEnd"/>
      <w:r w:rsidRPr="00760B27">
        <w:rPr>
          <w:rFonts w:ascii="Arial" w:hAnsi="Arial" w:cs="Arial"/>
        </w:rPr>
        <w:t xml:space="preserve"> </w:t>
      </w:r>
      <w:proofErr w:type="spellStart"/>
      <w:r w:rsidRPr="00760B27">
        <w:rPr>
          <w:rFonts w:ascii="Arial" w:hAnsi="Arial" w:cs="Arial"/>
        </w:rPr>
        <w:t>službeno</w:t>
      </w:r>
      <w:proofErr w:type="spellEnd"/>
      <w:r w:rsidRPr="00760B27">
        <w:rPr>
          <w:rFonts w:ascii="Arial" w:hAnsi="Arial" w:cs="Arial"/>
        </w:rPr>
        <w:t xml:space="preserve"> lice II,</w:t>
      </w:r>
    </w:p>
    <w:p w:rsidR="00F20AE9" w:rsidRPr="00760B27" w:rsidRDefault="00F20AE9" w:rsidP="00F20AE9">
      <w:pPr>
        <w:rPr>
          <w:rFonts w:ascii="Arial" w:hAnsi="Arial" w:cs="Arial"/>
        </w:rPr>
      </w:pPr>
      <w:r w:rsidRPr="00760B27">
        <w:rPr>
          <w:rFonts w:ascii="Arial" w:hAnsi="Arial" w:cs="Arial"/>
        </w:rPr>
        <w:t xml:space="preserve">           </w:t>
      </w:r>
      <w:r w:rsidR="00760B27">
        <w:rPr>
          <w:rFonts w:ascii="Arial" w:hAnsi="Arial" w:cs="Arial"/>
        </w:rPr>
        <w:t xml:space="preserve">                           </w:t>
      </w:r>
      <w:proofErr w:type="spellStart"/>
      <w:proofErr w:type="gramStart"/>
      <w:r w:rsidR="008A67CF">
        <w:rPr>
          <w:rFonts w:ascii="Arial" w:hAnsi="Arial" w:cs="Arial"/>
        </w:rPr>
        <w:t>s</w:t>
      </w:r>
      <w:r w:rsidRPr="00760B27">
        <w:rPr>
          <w:rFonts w:ascii="Arial" w:hAnsi="Arial" w:cs="Arial"/>
        </w:rPr>
        <w:t>tariji</w:t>
      </w:r>
      <w:proofErr w:type="spellEnd"/>
      <w:proofErr w:type="gramEnd"/>
      <w:r w:rsidRPr="00760B27">
        <w:rPr>
          <w:rFonts w:ascii="Arial" w:hAnsi="Arial" w:cs="Arial"/>
        </w:rPr>
        <w:t xml:space="preserve"> </w:t>
      </w:r>
      <w:proofErr w:type="spellStart"/>
      <w:r w:rsidRPr="00760B27">
        <w:rPr>
          <w:rFonts w:ascii="Arial" w:hAnsi="Arial" w:cs="Arial"/>
        </w:rPr>
        <w:t>unutrašnji</w:t>
      </w:r>
      <w:proofErr w:type="spellEnd"/>
      <w:r w:rsidRPr="00760B27">
        <w:rPr>
          <w:rFonts w:ascii="Arial" w:hAnsi="Arial" w:cs="Arial"/>
        </w:rPr>
        <w:t xml:space="preserve"> </w:t>
      </w:r>
      <w:proofErr w:type="spellStart"/>
      <w:r w:rsidRPr="00760B27">
        <w:rPr>
          <w:rFonts w:ascii="Arial" w:hAnsi="Arial" w:cs="Arial"/>
        </w:rPr>
        <w:t>revizor</w:t>
      </w:r>
      <w:proofErr w:type="spellEnd"/>
      <w:r w:rsidRPr="00760B27"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______________________________</w:t>
      </w:r>
      <w:r w:rsidR="00760B27"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F20AE9" w:rsidRPr="00760B27" w:rsidRDefault="00F20AE9" w:rsidP="00F20AE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760B27">
        <w:rPr>
          <w:rFonts w:ascii="Arial" w:hAnsi="Arial" w:cs="Arial"/>
          <w:sz w:val="28"/>
          <w:szCs w:val="28"/>
        </w:rPr>
        <w:t xml:space="preserve">                       </w:t>
      </w:r>
      <w:proofErr w:type="spellStart"/>
      <w:proofErr w:type="gramStart"/>
      <w:r w:rsidR="008A67CF">
        <w:rPr>
          <w:rFonts w:ascii="Arial" w:hAnsi="Arial" w:cs="Arial"/>
        </w:rPr>
        <w:t>s</w:t>
      </w:r>
      <w:r w:rsidRPr="00760B27">
        <w:rPr>
          <w:rFonts w:ascii="Arial" w:hAnsi="Arial" w:cs="Arial"/>
        </w:rPr>
        <w:t>amostalni</w:t>
      </w:r>
      <w:proofErr w:type="spellEnd"/>
      <w:proofErr w:type="gramEnd"/>
      <w:r w:rsidRPr="00760B27">
        <w:rPr>
          <w:rFonts w:ascii="Arial" w:hAnsi="Arial" w:cs="Arial"/>
        </w:rPr>
        <w:t xml:space="preserve"> </w:t>
      </w:r>
      <w:proofErr w:type="spellStart"/>
      <w:r w:rsidRPr="00760B27">
        <w:rPr>
          <w:rFonts w:ascii="Arial" w:hAnsi="Arial" w:cs="Arial"/>
        </w:rPr>
        <w:t>sa</w:t>
      </w:r>
      <w:r w:rsidR="00760B27">
        <w:rPr>
          <w:rFonts w:ascii="Arial" w:hAnsi="Arial" w:cs="Arial"/>
        </w:rPr>
        <w:t>vjetnik</w:t>
      </w:r>
      <w:proofErr w:type="spellEnd"/>
      <w:r w:rsidR="00760B27">
        <w:rPr>
          <w:rFonts w:ascii="Arial" w:hAnsi="Arial" w:cs="Arial"/>
        </w:rPr>
        <w:t xml:space="preserve"> </w:t>
      </w:r>
      <w:proofErr w:type="spellStart"/>
      <w:r w:rsidR="00760B27">
        <w:rPr>
          <w:rFonts w:ascii="Arial" w:hAnsi="Arial" w:cs="Arial"/>
        </w:rPr>
        <w:t>III,inspektor</w:t>
      </w:r>
      <w:proofErr w:type="spellEnd"/>
      <w:r w:rsidR="00760B27">
        <w:rPr>
          <w:rFonts w:ascii="Arial" w:hAnsi="Arial" w:cs="Arial"/>
        </w:rPr>
        <w:t xml:space="preserve"> III     </w:t>
      </w:r>
      <w:r w:rsidRPr="00760B27">
        <w:rPr>
          <w:rFonts w:ascii="Arial" w:hAnsi="Arial" w:cs="Arial"/>
        </w:rPr>
        <w:t xml:space="preserve">13-15                            </w:t>
      </w:r>
      <w:r w:rsidR="00760B27">
        <w:rPr>
          <w:rFonts w:ascii="Arial" w:hAnsi="Arial" w:cs="Arial"/>
        </w:rPr>
        <w:t xml:space="preserve">    7.</w:t>
      </w:r>
      <w:r w:rsidRPr="00760B27">
        <w:rPr>
          <w:rFonts w:ascii="Arial" w:hAnsi="Arial" w:cs="Arial"/>
        </w:rPr>
        <w:t>0</w:t>
      </w:r>
    </w:p>
    <w:p w:rsidR="00F20AE9" w:rsidRPr="00760B27" w:rsidRDefault="00F20AE9" w:rsidP="00F20AE9">
      <w:pPr>
        <w:rPr>
          <w:rFonts w:ascii="Arial" w:hAnsi="Arial" w:cs="Arial"/>
        </w:rPr>
      </w:pPr>
      <w:r w:rsidRPr="00760B27">
        <w:rPr>
          <w:rFonts w:ascii="Arial" w:hAnsi="Arial" w:cs="Arial"/>
        </w:rPr>
        <w:t xml:space="preserve">         </w:t>
      </w:r>
      <w:r w:rsidR="00760B27">
        <w:rPr>
          <w:rFonts w:ascii="Arial" w:hAnsi="Arial" w:cs="Arial"/>
        </w:rPr>
        <w:t xml:space="preserve">                             </w:t>
      </w:r>
      <w:proofErr w:type="spellStart"/>
      <w:proofErr w:type="gramStart"/>
      <w:r w:rsidR="008A67CF">
        <w:rPr>
          <w:rFonts w:ascii="Arial" w:hAnsi="Arial" w:cs="Arial"/>
        </w:rPr>
        <w:t>o</w:t>
      </w:r>
      <w:r w:rsidRPr="00760B27">
        <w:rPr>
          <w:rFonts w:ascii="Arial" w:hAnsi="Arial" w:cs="Arial"/>
        </w:rPr>
        <w:t>vlašćeno</w:t>
      </w:r>
      <w:proofErr w:type="spellEnd"/>
      <w:proofErr w:type="gramEnd"/>
      <w:r w:rsidRPr="00760B27">
        <w:rPr>
          <w:rFonts w:ascii="Arial" w:hAnsi="Arial" w:cs="Arial"/>
        </w:rPr>
        <w:t xml:space="preserve"> </w:t>
      </w:r>
      <w:proofErr w:type="spellStart"/>
      <w:r w:rsidRPr="00760B27">
        <w:rPr>
          <w:rFonts w:ascii="Arial" w:hAnsi="Arial" w:cs="Arial"/>
        </w:rPr>
        <w:t>službeno</w:t>
      </w:r>
      <w:proofErr w:type="spellEnd"/>
      <w:r w:rsidRPr="00760B27">
        <w:rPr>
          <w:rFonts w:ascii="Arial" w:hAnsi="Arial" w:cs="Arial"/>
        </w:rPr>
        <w:t xml:space="preserve"> lice III,</w:t>
      </w:r>
    </w:p>
    <w:p w:rsidR="00F20AE9" w:rsidRPr="00760B27" w:rsidRDefault="00F20AE9" w:rsidP="00F20AE9">
      <w:pPr>
        <w:rPr>
          <w:rFonts w:ascii="Arial" w:hAnsi="Arial" w:cs="Arial"/>
        </w:rPr>
      </w:pPr>
      <w:r w:rsidRPr="00760B27">
        <w:rPr>
          <w:rFonts w:ascii="Arial" w:hAnsi="Arial" w:cs="Arial"/>
        </w:rPr>
        <w:t xml:space="preserve">          </w:t>
      </w:r>
      <w:r w:rsidR="00760B27">
        <w:rPr>
          <w:rFonts w:ascii="Arial" w:hAnsi="Arial" w:cs="Arial"/>
        </w:rPr>
        <w:t xml:space="preserve">                            </w:t>
      </w:r>
      <w:proofErr w:type="spellStart"/>
      <w:proofErr w:type="gramStart"/>
      <w:r w:rsidRPr="00760B27">
        <w:rPr>
          <w:rFonts w:ascii="Arial" w:hAnsi="Arial" w:cs="Arial"/>
        </w:rPr>
        <w:t>mlađi</w:t>
      </w:r>
      <w:proofErr w:type="spellEnd"/>
      <w:proofErr w:type="gramEnd"/>
      <w:r w:rsidRPr="00760B27">
        <w:rPr>
          <w:rFonts w:ascii="Arial" w:hAnsi="Arial" w:cs="Arial"/>
        </w:rPr>
        <w:t xml:space="preserve"> </w:t>
      </w:r>
      <w:proofErr w:type="spellStart"/>
      <w:r w:rsidRPr="00760B27">
        <w:rPr>
          <w:rFonts w:ascii="Arial" w:hAnsi="Arial" w:cs="Arial"/>
        </w:rPr>
        <w:t>unutrašnji</w:t>
      </w:r>
      <w:proofErr w:type="spellEnd"/>
      <w:r w:rsidRPr="00760B27">
        <w:rPr>
          <w:rFonts w:ascii="Arial" w:hAnsi="Arial" w:cs="Arial"/>
        </w:rPr>
        <w:t xml:space="preserve"> </w:t>
      </w:r>
      <w:proofErr w:type="spellStart"/>
      <w:r w:rsidRPr="00760B27">
        <w:rPr>
          <w:rFonts w:ascii="Arial" w:hAnsi="Arial" w:cs="Arial"/>
        </w:rPr>
        <w:t>revizor</w:t>
      </w:r>
      <w:proofErr w:type="spellEnd"/>
      <w:r w:rsidRPr="00760B27"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____________________________</w:t>
      </w:r>
      <w:r w:rsidR="00760B27">
        <w:rPr>
          <w:rFonts w:ascii="Arial" w:hAnsi="Arial" w:cs="Arial"/>
          <w:sz w:val="28"/>
          <w:szCs w:val="28"/>
        </w:rPr>
        <w:t>______________________________</w:t>
      </w:r>
    </w:p>
    <w:p w:rsidR="00F20AE9" w:rsidRPr="00760B27" w:rsidRDefault="00F20AE9" w:rsidP="00F20AE9">
      <w:pPr>
        <w:rPr>
          <w:rFonts w:ascii="Arial" w:hAnsi="Arial" w:cs="Arial"/>
          <w:b/>
        </w:rPr>
      </w:pPr>
      <w:r w:rsidRPr="00760B27">
        <w:rPr>
          <w:rFonts w:ascii="Arial" w:hAnsi="Arial" w:cs="Arial"/>
        </w:rPr>
        <w:t xml:space="preserve">  </w:t>
      </w:r>
      <w:r w:rsidR="008A67CF">
        <w:rPr>
          <w:rFonts w:ascii="Arial" w:hAnsi="Arial" w:cs="Arial"/>
        </w:rPr>
        <w:t xml:space="preserve"> </w:t>
      </w:r>
      <w:proofErr w:type="spellStart"/>
      <w:r w:rsidR="008A67CF">
        <w:rPr>
          <w:rFonts w:ascii="Arial" w:hAnsi="Arial" w:cs="Arial"/>
        </w:rPr>
        <w:t>Nivo</w:t>
      </w:r>
      <w:proofErr w:type="spellEnd"/>
      <w:r w:rsidR="008A67CF">
        <w:rPr>
          <w:rFonts w:ascii="Arial" w:hAnsi="Arial" w:cs="Arial"/>
        </w:rPr>
        <w:t xml:space="preserve"> 2                        </w:t>
      </w:r>
      <w:proofErr w:type="spellStart"/>
      <w:r w:rsidR="008A67CF">
        <w:rPr>
          <w:rFonts w:ascii="Arial" w:hAnsi="Arial" w:cs="Arial"/>
        </w:rPr>
        <w:t>v</w:t>
      </w:r>
      <w:r w:rsidRPr="00760B27">
        <w:rPr>
          <w:rFonts w:ascii="Arial" w:hAnsi="Arial" w:cs="Arial"/>
        </w:rPr>
        <w:t>iši</w:t>
      </w:r>
      <w:proofErr w:type="spellEnd"/>
      <w:r w:rsidRPr="00760B27">
        <w:rPr>
          <w:rFonts w:ascii="Arial" w:hAnsi="Arial" w:cs="Arial"/>
        </w:rPr>
        <w:t xml:space="preserve"> </w:t>
      </w:r>
      <w:proofErr w:type="spellStart"/>
      <w:r w:rsidRPr="00760B27">
        <w:rPr>
          <w:rFonts w:ascii="Arial" w:hAnsi="Arial" w:cs="Arial"/>
        </w:rPr>
        <w:t>savjetnik</w:t>
      </w:r>
      <w:proofErr w:type="spellEnd"/>
      <w:r w:rsidRPr="00760B27">
        <w:rPr>
          <w:rFonts w:ascii="Arial" w:hAnsi="Arial" w:cs="Arial"/>
        </w:rPr>
        <w:t xml:space="preserve"> I                         </w:t>
      </w:r>
      <w:r w:rsidR="00760B27">
        <w:rPr>
          <w:rFonts w:ascii="Arial" w:hAnsi="Arial" w:cs="Arial"/>
        </w:rPr>
        <w:t xml:space="preserve">               </w:t>
      </w:r>
      <w:r w:rsidRPr="00760B27">
        <w:rPr>
          <w:rFonts w:ascii="Arial" w:hAnsi="Arial" w:cs="Arial"/>
        </w:rPr>
        <w:t>16</w:t>
      </w:r>
      <w:r w:rsidRPr="00760B27">
        <w:rPr>
          <w:rFonts w:ascii="Arial" w:hAnsi="Arial" w:cs="Arial"/>
          <w:b/>
        </w:rPr>
        <w:t xml:space="preserve">                          </w:t>
      </w:r>
      <w:r w:rsidR="00760B27">
        <w:rPr>
          <w:rFonts w:ascii="Arial" w:hAnsi="Arial" w:cs="Arial"/>
          <w:b/>
        </w:rPr>
        <w:t xml:space="preserve">          </w:t>
      </w:r>
      <w:r w:rsidR="00760B27">
        <w:rPr>
          <w:rFonts w:ascii="Arial" w:hAnsi="Arial" w:cs="Arial"/>
        </w:rPr>
        <w:t>6.</w:t>
      </w:r>
      <w:r w:rsidRPr="00760B27">
        <w:rPr>
          <w:rFonts w:ascii="Arial" w:hAnsi="Arial" w:cs="Arial"/>
        </w:rPr>
        <w:t>5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__________________________________________</w:t>
      </w:r>
      <w:r w:rsidR="00760B27">
        <w:rPr>
          <w:rFonts w:ascii="Arial" w:hAnsi="Arial" w:cs="Arial"/>
          <w:sz w:val="28"/>
          <w:szCs w:val="28"/>
        </w:rPr>
        <w:t>________________</w:t>
      </w:r>
    </w:p>
    <w:p w:rsidR="00F20AE9" w:rsidRPr="00760B27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proofErr w:type="spellStart"/>
      <w:proofErr w:type="gramStart"/>
      <w:r w:rsidR="008A67CF">
        <w:rPr>
          <w:rFonts w:ascii="Arial" w:hAnsi="Arial" w:cs="Arial"/>
        </w:rPr>
        <w:t>v</w:t>
      </w:r>
      <w:r w:rsidRPr="00760B27">
        <w:rPr>
          <w:rFonts w:ascii="Arial" w:hAnsi="Arial" w:cs="Arial"/>
        </w:rPr>
        <w:t>iši</w:t>
      </w:r>
      <w:proofErr w:type="spellEnd"/>
      <w:proofErr w:type="gramEnd"/>
      <w:r w:rsidRPr="00760B27">
        <w:rPr>
          <w:rFonts w:ascii="Arial" w:hAnsi="Arial" w:cs="Arial"/>
        </w:rPr>
        <w:t xml:space="preserve"> </w:t>
      </w:r>
      <w:proofErr w:type="spellStart"/>
      <w:r w:rsidRPr="00760B27">
        <w:rPr>
          <w:rFonts w:ascii="Arial" w:hAnsi="Arial" w:cs="Arial"/>
        </w:rPr>
        <w:t>savjetnik</w:t>
      </w:r>
      <w:proofErr w:type="spellEnd"/>
      <w:r w:rsidRPr="00760B27">
        <w:rPr>
          <w:rFonts w:ascii="Arial" w:hAnsi="Arial" w:cs="Arial"/>
        </w:rPr>
        <w:t xml:space="preserve"> II                        </w:t>
      </w:r>
      <w:r w:rsidR="00760B27">
        <w:rPr>
          <w:rFonts w:ascii="Arial" w:hAnsi="Arial" w:cs="Arial"/>
        </w:rPr>
        <w:t xml:space="preserve">               </w:t>
      </w:r>
      <w:r w:rsidRPr="00760B27">
        <w:rPr>
          <w:rFonts w:ascii="Arial" w:hAnsi="Arial" w:cs="Arial"/>
        </w:rPr>
        <w:t>17</w:t>
      </w:r>
      <w:r w:rsidR="00760B27">
        <w:rPr>
          <w:rFonts w:ascii="Arial" w:hAnsi="Arial" w:cs="Arial"/>
          <w:b/>
        </w:rPr>
        <w:t xml:space="preserve">                                    </w:t>
      </w:r>
      <w:r w:rsidR="00760B27" w:rsidRPr="00760B27">
        <w:rPr>
          <w:rFonts w:ascii="Arial" w:hAnsi="Arial" w:cs="Arial"/>
        </w:rPr>
        <w:t>6.</w:t>
      </w:r>
      <w:r w:rsidRPr="00760B27">
        <w:rPr>
          <w:rFonts w:ascii="Arial" w:hAnsi="Arial" w:cs="Arial"/>
        </w:rPr>
        <w:t>1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_____________________________________________</w:t>
      </w:r>
      <w:r w:rsidR="00760B27">
        <w:rPr>
          <w:rFonts w:ascii="Arial" w:hAnsi="Arial" w:cs="Arial"/>
          <w:sz w:val="28"/>
          <w:szCs w:val="28"/>
        </w:rPr>
        <w:t>_____________</w:t>
      </w:r>
    </w:p>
    <w:p w:rsidR="00F20AE9" w:rsidRDefault="00F20AE9" w:rsidP="00F20AE9">
      <w:pPr>
        <w:rPr>
          <w:rFonts w:ascii="Arial" w:hAnsi="Arial" w:cs="Arial"/>
        </w:rPr>
      </w:pPr>
      <w:r w:rsidRPr="00760B27">
        <w:rPr>
          <w:rFonts w:ascii="Arial" w:hAnsi="Arial" w:cs="Arial"/>
        </w:rPr>
        <w:t xml:space="preserve">        </w:t>
      </w:r>
      <w:r w:rsidR="00760B27">
        <w:rPr>
          <w:rFonts w:ascii="Arial" w:hAnsi="Arial" w:cs="Arial"/>
        </w:rPr>
        <w:t xml:space="preserve">                             </w:t>
      </w:r>
      <w:proofErr w:type="spellStart"/>
      <w:proofErr w:type="gramStart"/>
      <w:r w:rsidR="008A67CF">
        <w:rPr>
          <w:rFonts w:ascii="Arial" w:hAnsi="Arial" w:cs="Arial"/>
        </w:rPr>
        <w:t>v</w:t>
      </w:r>
      <w:r w:rsidRPr="00760B27">
        <w:rPr>
          <w:rFonts w:ascii="Arial" w:hAnsi="Arial" w:cs="Arial"/>
        </w:rPr>
        <w:t>iši</w:t>
      </w:r>
      <w:proofErr w:type="spellEnd"/>
      <w:proofErr w:type="gramEnd"/>
      <w:r w:rsidRPr="00760B27">
        <w:rPr>
          <w:rFonts w:ascii="Arial" w:hAnsi="Arial" w:cs="Arial"/>
        </w:rPr>
        <w:t xml:space="preserve"> </w:t>
      </w:r>
      <w:proofErr w:type="spellStart"/>
      <w:r w:rsidRPr="00760B27">
        <w:rPr>
          <w:rFonts w:ascii="Arial" w:hAnsi="Arial" w:cs="Arial"/>
        </w:rPr>
        <w:t>savjetnik</w:t>
      </w:r>
      <w:proofErr w:type="spellEnd"/>
      <w:r w:rsidRPr="00760B27">
        <w:rPr>
          <w:rFonts w:ascii="Arial" w:hAnsi="Arial" w:cs="Arial"/>
        </w:rPr>
        <w:t xml:space="preserve"> III                       </w:t>
      </w:r>
      <w:r w:rsidR="00760B27">
        <w:rPr>
          <w:rFonts w:ascii="Arial" w:hAnsi="Arial" w:cs="Arial"/>
        </w:rPr>
        <w:t xml:space="preserve">            </w:t>
      </w:r>
      <w:r w:rsidR="00C82AF2">
        <w:rPr>
          <w:rFonts w:ascii="Arial" w:hAnsi="Arial" w:cs="Arial"/>
        </w:rPr>
        <w:t xml:space="preserve">  </w:t>
      </w:r>
      <w:r w:rsidRPr="00760B27">
        <w:rPr>
          <w:rFonts w:ascii="Arial" w:hAnsi="Arial" w:cs="Arial"/>
        </w:rPr>
        <w:t xml:space="preserve">18                        </w:t>
      </w:r>
      <w:r w:rsidR="00C82AF2">
        <w:rPr>
          <w:rFonts w:ascii="Arial" w:hAnsi="Arial" w:cs="Arial"/>
        </w:rPr>
        <w:t xml:space="preserve">            </w:t>
      </w:r>
      <w:r w:rsidR="00760B27">
        <w:rPr>
          <w:rFonts w:ascii="Arial" w:hAnsi="Arial" w:cs="Arial"/>
        </w:rPr>
        <w:t>5.</w:t>
      </w:r>
      <w:r w:rsidRPr="00760B27">
        <w:rPr>
          <w:rFonts w:ascii="Arial" w:hAnsi="Arial" w:cs="Arial"/>
        </w:rPr>
        <w:t>9</w:t>
      </w:r>
    </w:p>
    <w:p w:rsidR="00A17117" w:rsidRPr="00A17117" w:rsidRDefault="00A17117" w:rsidP="00F20AE9">
      <w:pPr>
        <w:rPr>
          <w:rFonts w:ascii="Arial" w:hAnsi="Arial" w:cs="Arial"/>
          <w:b/>
        </w:rPr>
      </w:pPr>
      <w:r w:rsidRPr="00A17117">
        <w:rPr>
          <w:rFonts w:ascii="Arial" w:hAnsi="Arial" w:cs="Arial"/>
          <w:b/>
        </w:rPr>
        <w:t>__________________________________________________________________________</w:t>
      </w:r>
    </w:p>
    <w:p w:rsidR="00F20AE9" w:rsidRDefault="00F20AE9" w:rsidP="00A171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:rsidR="00F20AE9" w:rsidRPr="00A17117" w:rsidRDefault="00F20AE9" w:rsidP="00F20AE9">
      <w:pPr>
        <w:rPr>
          <w:rFonts w:ascii="Arial" w:hAnsi="Arial" w:cs="Arial"/>
        </w:rPr>
      </w:pPr>
      <w:proofErr w:type="spellStart"/>
      <w:r w:rsidRPr="00A17117">
        <w:rPr>
          <w:rFonts w:ascii="Arial" w:hAnsi="Arial" w:cs="Arial"/>
        </w:rPr>
        <w:t>Nivo</w:t>
      </w:r>
      <w:proofErr w:type="spellEnd"/>
      <w:r w:rsidRPr="00A17117">
        <w:rPr>
          <w:rFonts w:ascii="Arial" w:hAnsi="Arial" w:cs="Arial"/>
        </w:rPr>
        <w:t xml:space="preserve"> 3</w:t>
      </w:r>
    </w:p>
    <w:p w:rsidR="00F20AE9" w:rsidRPr="00A17117" w:rsidRDefault="00F20AE9" w:rsidP="00F20AE9">
      <w:pPr>
        <w:rPr>
          <w:rFonts w:ascii="Arial" w:hAnsi="Arial" w:cs="Arial"/>
          <w:b/>
        </w:rPr>
      </w:pPr>
      <w:r w:rsidRPr="00A17117">
        <w:rPr>
          <w:rFonts w:ascii="Arial" w:hAnsi="Arial" w:cs="Arial"/>
        </w:rPr>
        <w:t xml:space="preserve">     </w:t>
      </w:r>
      <w:r w:rsidR="008A67CF">
        <w:rPr>
          <w:rFonts w:ascii="Arial" w:hAnsi="Arial" w:cs="Arial"/>
        </w:rPr>
        <w:t xml:space="preserve">                               </w:t>
      </w:r>
      <w:proofErr w:type="spellStart"/>
      <w:proofErr w:type="gramStart"/>
      <w:r w:rsidR="008A67CF">
        <w:rPr>
          <w:rFonts w:ascii="Arial" w:hAnsi="Arial" w:cs="Arial"/>
        </w:rPr>
        <w:t>s</w:t>
      </w:r>
      <w:r w:rsidRPr="00A17117">
        <w:rPr>
          <w:rFonts w:ascii="Arial" w:hAnsi="Arial" w:cs="Arial"/>
        </w:rPr>
        <w:t>avjetnik</w:t>
      </w:r>
      <w:proofErr w:type="spellEnd"/>
      <w:proofErr w:type="gramEnd"/>
      <w:r w:rsidRPr="00A17117">
        <w:rPr>
          <w:rFonts w:ascii="Arial" w:hAnsi="Arial" w:cs="Arial"/>
        </w:rPr>
        <w:t xml:space="preserve"> I                                   </w:t>
      </w:r>
      <w:r w:rsidR="00A17117">
        <w:rPr>
          <w:rFonts w:ascii="Arial" w:hAnsi="Arial" w:cs="Arial"/>
        </w:rPr>
        <w:t xml:space="preserve">         </w:t>
      </w:r>
      <w:r w:rsidRPr="00A17117">
        <w:rPr>
          <w:rFonts w:ascii="Arial" w:hAnsi="Arial" w:cs="Arial"/>
        </w:rPr>
        <w:t xml:space="preserve">19                       </w:t>
      </w:r>
      <w:r w:rsidR="00A17117">
        <w:rPr>
          <w:rFonts w:ascii="Arial" w:hAnsi="Arial" w:cs="Arial"/>
        </w:rPr>
        <w:t xml:space="preserve">              5.</w:t>
      </w:r>
      <w:r w:rsidRPr="00A17117">
        <w:rPr>
          <w:rFonts w:ascii="Arial" w:hAnsi="Arial" w:cs="Arial"/>
        </w:rPr>
        <w:t>5</w:t>
      </w:r>
      <w:r>
        <w:rPr>
          <w:rFonts w:ascii="Arial" w:hAnsi="Arial" w:cs="Arial"/>
          <w:sz w:val="28"/>
          <w:szCs w:val="28"/>
        </w:rPr>
        <w:t xml:space="preserve">                            ____________________________________________</w:t>
      </w:r>
      <w:r w:rsidR="00A17117">
        <w:rPr>
          <w:rFonts w:ascii="Arial" w:hAnsi="Arial" w:cs="Arial"/>
          <w:sz w:val="28"/>
          <w:szCs w:val="28"/>
        </w:rPr>
        <w:t>______________</w:t>
      </w:r>
    </w:p>
    <w:p w:rsidR="00F20AE9" w:rsidRPr="00A17117" w:rsidRDefault="00F20AE9" w:rsidP="00F20AE9">
      <w:pPr>
        <w:rPr>
          <w:rFonts w:ascii="Arial" w:hAnsi="Arial" w:cs="Arial"/>
        </w:rPr>
      </w:pPr>
      <w:r w:rsidRPr="00A17117">
        <w:rPr>
          <w:rFonts w:ascii="Arial" w:hAnsi="Arial" w:cs="Arial"/>
        </w:rPr>
        <w:t xml:space="preserve">     </w:t>
      </w:r>
      <w:r w:rsidR="008A67CF">
        <w:rPr>
          <w:rFonts w:ascii="Arial" w:hAnsi="Arial" w:cs="Arial"/>
        </w:rPr>
        <w:t xml:space="preserve">                               </w:t>
      </w:r>
      <w:proofErr w:type="spellStart"/>
      <w:proofErr w:type="gramStart"/>
      <w:r w:rsidR="008A67CF">
        <w:rPr>
          <w:rFonts w:ascii="Arial" w:hAnsi="Arial" w:cs="Arial"/>
        </w:rPr>
        <w:t>s</w:t>
      </w:r>
      <w:r w:rsidRPr="00A17117">
        <w:rPr>
          <w:rFonts w:ascii="Arial" w:hAnsi="Arial" w:cs="Arial"/>
        </w:rPr>
        <w:t>avjetnik</w:t>
      </w:r>
      <w:proofErr w:type="spellEnd"/>
      <w:proofErr w:type="gramEnd"/>
      <w:r w:rsidRPr="00A17117">
        <w:rPr>
          <w:rFonts w:ascii="Arial" w:hAnsi="Arial" w:cs="Arial"/>
        </w:rPr>
        <w:t xml:space="preserve"> II                               </w:t>
      </w:r>
      <w:r w:rsidR="00A17117">
        <w:rPr>
          <w:rFonts w:ascii="Arial" w:hAnsi="Arial" w:cs="Arial"/>
        </w:rPr>
        <w:t xml:space="preserve">            </w:t>
      </w:r>
      <w:r w:rsidRPr="00A17117">
        <w:rPr>
          <w:rFonts w:ascii="Arial" w:hAnsi="Arial" w:cs="Arial"/>
        </w:rPr>
        <w:t xml:space="preserve">20                       </w:t>
      </w:r>
      <w:r w:rsidR="00A17117">
        <w:rPr>
          <w:rFonts w:ascii="Arial" w:hAnsi="Arial" w:cs="Arial"/>
        </w:rPr>
        <w:t xml:space="preserve">              5.</w:t>
      </w:r>
      <w:r w:rsidRPr="00A17117">
        <w:rPr>
          <w:rFonts w:ascii="Arial" w:hAnsi="Arial" w:cs="Arial"/>
        </w:rPr>
        <w:t>1</w:t>
      </w:r>
      <w:r>
        <w:rPr>
          <w:rFonts w:ascii="Arial" w:hAnsi="Arial" w:cs="Arial"/>
          <w:sz w:val="28"/>
          <w:szCs w:val="28"/>
        </w:rPr>
        <w:t xml:space="preserve">                         ___________________________________________________</w:t>
      </w:r>
      <w:r w:rsidR="00A17117">
        <w:rPr>
          <w:rFonts w:ascii="Arial" w:hAnsi="Arial" w:cs="Arial"/>
          <w:sz w:val="28"/>
          <w:szCs w:val="28"/>
        </w:rPr>
        <w:t>_______</w:t>
      </w:r>
    </w:p>
    <w:p w:rsidR="00F20AE9" w:rsidRPr="00A17117" w:rsidRDefault="00F20AE9" w:rsidP="00F20AE9">
      <w:pPr>
        <w:rPr>
          <w:rFonts w:ascii="Arial" w:hAnsi="Arial" w:cs="Arial"/>
          <w:b/>
        </w:rPr>
      </w:pPr>
      <w:r w:rsidRPr="00A17117">
        <w:rPr>
          <w:rFonts w:ascii="Arial" w:hAnsi="Arial" w:cs="Arial"/>
        </w:rPr>
        <w:t xml:space="preserve">     </w:t>
      </w:r>
      <w:r w:rsidR="00A17117">
        <w:rPr>
          <w:rFonts w:ascii="Arial" w:hAnsi="Arial" w:cs="Arial"/>
        </w:rPr>
        <w:t xml:space="preserve">                               </w:t>
      </w:r>
      <w:proofErr w:type="spellStart"/>
      <w:proofErr w:type="gramStart"/>
      <w:r w:rsidR="008A67CF">
        <w:rPr>
          <w:rFonts w:ascii="Arial" w:hAnsi="Arial" w:cs="Arial"/>
        </w:rPr>
        <w:t>s</w:t>
      </w:r>
      <w:r w:rsidRPr="00A17117">
        <w:rPr>
          <w:rFonts w:ascii="Arial" w:hAnsi="Arial" w:cs="Arial"/>
        </w:rPr>
        <w:t>avjetnik</w:t>
      </w:r>
      <w:proofErr w:type="spellEnd"/>
      <w:proofErr w:type="gramEnd"/>
      <w:r w:rsidRPr="00A17117">
        <w:rPr>
          <w:rFonts w:ascii="Arial" w:hAnsi="Arial" w:cs="Arial"/>
        </w:rPr>
        <w:t xml:space="preserve"> III                               </w:t>
      </w:r>
      <w:r w:rsidR="00A17117">
        <w:rPr>
          <w:rFonts w:ascii="Arial" w:hAnsi="Arial" w:cs="Arial"/>
        </w:rPr>
        <w:t xml:space="preserve">           </w:t>
      </w:r>
      <w:r w:rsidRPr="00A17117">
        <w:rPr>
          <w:rFonts w:ascii="Arial" w:hAnsi="Arial" w:cs="Arial"/>
        </w:rPr>
        <w:t xml:space="preserve">21                      </w:t>
      </w:r>
      <w:r w:rsidR="00A17117">
        <w:rPr>
          <w:rFonts w:ascii="Arial" w:hAnsi="Arial" w:cs="Arial"/>
        </w:rPr>
        <w:t xml:space="preserve">               4.</w:t>
      </w:r>
      <w:r w:rsidRPr="00A17117">
        <w:rPr>
          <w:rFonts w:ascii="Arial" w:hAnsi="Arial" w:cs="Arial"/>
        </w:rPr>
        <w:t>8</w:t>
      </w:r>
      <w:r>
        <w:rPr>
          <w:rFonts w:ascii="Arial" w:hAnsi="Arial" w:cs="Arial"/>
          <w:sz w:val="28"/>
          <w:szCs w:val="28"/>
        </w:rPr>
        <w:t xml:space="preserve">         ___________________________</w:t>
      </w:r>
      <w:r w:rsidR="00A17117">
        <w:rPr>
          <w:rFonts w:ascii="Arial" w:hAnsi="Arial" w:cs="Arial"/>
          <w:sz w:val="28"/>
          <w:szCs w:val="28"/>
        </w:rPr>
        <w:t>_______________________________</w:t>
      </w:r>
    </w:p>
    <w:p w:rsidR="00A17117" w:rsidRDefault="00A17117" w:rsidP="00F20AE9">
      <w:pPr>
        <w:rPr>
          <w:rFonts w:ascii="Arial" w:hAnsi="Arial" w:cs="Arial"/>
          <w:b/>
          <w:sz w:val="28"/>
          <w:szCs w:val="28"/>
        </w:rPr>
      </w:pPr>
    </w:p>
    <w:p w:rsidR="00F20AE9" w:rsidRPr="00F01B27" w:rsidRDefault="00F20AE9" w:rsidP="00F20AE9">
      <w:pPr>
        <w:rPr>
          <w:rFonts w:ascii="Arial" w:hAnsi="Arial" w:cs="Arial"/>
        </w:rPr>
      </w:pPr>
      <w:proofErr w:type="spellStart"/>
      <w:r w:rsidRPr="00F01B27">
        <w:rPr>
          <w:rFonts w:ascii="Arial" w:hAnsi="Arial" w:cs="Arial"/>
        </w:rPr>
        <w:t>Izvršni</w:t>
      </w:r>
      <w:proofErr w:type="spellEnd"/>
      <w:r w:rsidRPr="00F01B27">
        <w:rPr>
          <w:rFonts w:ascii="Arial" w:hAnsi="Arial" w:cs="Arial"/>
        </w:rPr>
        <w:t xml:space="preserve"> </w:t>
      </w:r>
      <w:proofErr w:type="spellStart"/>
      <w:proofErr w:type="gramStart"/>
      <w:r w:rsidRPr="00F01B27">
        <w:rPr>
          <w:rFonts w:ascii="Arial" w:hAnsi="Arial" w:cs="Arial"/>
        </w:rPr>
        <w:t>kadar</w:t>
      </w:r>
      <w:proofErr w:type="spellEnd"/>
      <w:proofErr w:type="gramEnd"/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  <w:r w:rsidR="00A17117">
        <w:rPr>
          <w:rFonts w:ascii="Arial" w:hAnsi="Arial" w:cs="Arial"/>
          <w:sz w:val="28"/>
          <w:szCs w:val="28"/>
        </w:rPr>
        <w:t>_______________________________</w:t>
      </w:r>
    </w:p>
    <w:p w:rsidR="00A17117" w:rsidRDefault="00F20AE9" w:rsidP="00F20AE9">
      <w:pPr>
        <w:rPr>
          <w:rFonts w:ascii="Arial" w:hAnsi="Arial" w:cs="Arial"/>
        </w:rPr>
      </w:pPr>
      <w:proofErr w:type="spellStart"/>
      <w:r w:rsidRPr="00A17117">
        <w:rPr>
          <w:rFonts w:ascii="Arial" w:hAnsi="Arial" w:cs="Arial"/>
        </w:rPr>
        <w:t>Nivo</w:t>
      </w:r>
      <w:proofErr w:type="spellEnd"/>
      <w:r w:rsidRPr="00A17117">
        <w:rPr>
          <w:rFonts w:ascii="Arial" w:hAnsi="Arial" w:cs="Arial"/>
        </w:rPr>
        <w:t xml:space="preserve"> 1                    </w:t>
      </w:r>
      <w:r w:rsidR="00A17117">
        <w:rPr>
          <w:rFonts w:ascii="Arial" w:hAnsi="Arial" w:cs="Arial"/>
        </w:rPr>
        <w:t xml:space="preserve">    </w:t>
      </w:r>
      <w:proofErr w:type="spellStart"/>
      <w:r w:rsidRPr="00A17117">
        <w:rPr>
          <w:rFonts w:ascii="Arial" w:hAnsi="Arial" w:cs="Arial"/>
        </w:rPr>
        <w:t>samostalni</w:t>
      </w:r>
      <w:proofErr w:type="spellEnd"/>
      <w:r w:rsidRPr="00A17117">
        <w:rPr>
          <w:rFonts w:ascii="Arial" w:hAnsi="Arial" w:cs="Arial"/>
        </w:rPr>
        <w:t xml:space="preserve"> referent                     </w:t>
      </w:r>
      <w:r w:rsidR="00A17117">
        <w:rPr>
          <w:rFonts w:ascii="Arial" w:hAnsi="Arial" w:cs="Arial"/>
        </w:rPr>
        <w:t xml:space="preserve">         </w:t>
      </w:r>
      <w:r w:rsidRPr="00A17117">
        <w:rPr>
          <w:rFonts w:ascii="Arial" w:hAnsi="Arial" w:cs="Arial"/>
        </w:rPr>
        <w:t xml:space="preserve">22                          </w:t>
      </w:r>
      <w:r w:rsidR="00A17117">
        <w:rPr>
          <w:rFonts w:ascii="Arial" w:hAnsi="Arial" w:cs="Arial"/>
        </w:rPr>
        <w:t xml:space="preserve">             4.</w:t>
      </w:r>
      <w:r w:rsidRPr="00A17117">
        <w:rPr>
          <w:rFonts w:ascii="Arial" w:hAnsi="Arial" w:cs="Arial"/>
        </w:rPr>
        <w:t>1</w:t>
      </w:r>
      <w:r>
        <w:rPr>
          <w:rFonts w:ascii="Arial" w:hAnsi="Arial" w:cs="Arial"/>
          <w:sz w:val="28"/>
          <w:szCs w:val="28"/>
        </w:rPr>
        <w:t xml:space="preserve">                               ____________________________________________________</w:t>
      </w:r>
      <w:r w:rsidR="00A17117">
        <w:rPr>
          <w:rFonts w:ascii="Arial" w:hAnsi="Arial" w:cs="Arial"/>
          <w:sz w:val="28"/>
          <w:szCs w:val="28"/>
        </w:rPr>
        <w:t>______</w:t>
      </w:r>
    </w:p>
    <w:p w:rsidR="00F20AE9" w:rsidRPr="00A17117" w:rsidRDefault="00F20AE9" w:rsidP="00F20AE9">
      <w:pPr>
        <w:rPr>
          <w:rFonts w:ascii="Arial" w:hAnsi="Arial" w:cs="Arial"/>
        </w:rPr>
      </w:pPr>
      <w:proofErr w:type="spellStart"/>
      <w:r w:rsidRPr="00A17117">
        <w:rPr>
          <w:rFonts w:ascii="Arial" w:hAnsi="Arial" w:cs="Arial"/>
        </w:rPr>
        <w:t>Nivo</w:t>
      </w:r>
      <w:proofErr w:type="spellEnd"/>
      <w:r w:rsidRPr="00A17117">
        <w:rPr>
          <w:rFonts w:ascii="Arial" w:hAnsi="Arial" w:cs="Arial"/>
        </w:rPr>
        <w:t xml:space="preserve"> 2                     </w:t>
      </w:r>
      <w:r w:rsidR="00A17117">
        <w:rPr>
          <w:rFonts w:ascii="Arial" w:hAnsi="Arial" w:cs="Arial"/>
        </w:rPr>
        <w:t xml:space="preserve">   </w:t>
      </w:r>
      <w:proofErr w:type="spellStart"/>
      <w:r w:rsidRPr="00A17117">
        <w:rPr>
          <w:rFonts w:ascii="Arial" w:hAnsi="Arial" w:cs="Arial"/>
        </w:rPr>
        <w:t>viši</w:t>
      </w:r>
      <w:proofErr w:type="spellEnd"/>
      <w:r w:rsidRPr="00A17117">
        <w:rPr>
          <w:rFonts w:ascii="Arial" w:hAnsi="Arial" w:cs="Arial"/>
        </w:rPr>
        <w:t xml:space="preserve"> referent                                </w:t>
      </w:r>
      <w:r w:rsidR="00A17117">
        <w:rPr>
          <w:rFonts w:ascii="Arial" w:hAnsi="Arial" w:cs="Arial"/>
        </w:rPr>
        <w:t xml:space="preserve">          </w:t>
      </w:r>
      <w:r w:rsidRPr="00A17117">
        <w:rPr>
          <w:rFonts w:ascii="Arial" w:hAnsi="Arial" w:cs="Arial"/>
        </w:rPr>
        <w:t xml:space="preserve">23                         </w:t>
      </w:r>
      <w:r w:rsidR="00A17117">
        <w:rPr>
          <w:rFonts w:ascii="Arial" w:hAnsi="Arial" w:cs="Arial"/>
        </w:rPr>
        <w:t xml:space="preserve">              3.</w:t>
      </w:r>
      <w:r w:rsidRPr="00A17117">
        <w:rPr>
          <w:rFonts w:ascii="Arial" w:hAnsi="Arial" w:cs="Arial"/>
        </w:rPr>
        <w:t>8</w:t>
      </w:r>
      <w:r>
        <w:rPr>
          <w:rFonts w:ascii="Arial" w:hAnsi="Arial" w:cs="Arial"/>
          <w:sz w:val="28"/>
          <w:szCs w:val="28"/>
        </w:rPr>
        <w:t xml:space="preserve">   </w:t>
      </w:r>
      <w:r w:rsidR="00A17117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________________________________________________</w:t>
      </w:r>
      <w:r w:rsidR="00A17117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F20AE9" w:rsidRPr="00A17117" w:rsidRDefault="00F20AE9" w:rsidP="00F20AE9">
      <w:pPr>
        <w:rPr>
          <w:rFonts w:ascii="Arial" w:hAnsi="Arial" w:cs="Arial"/>
        </w:rPr>
      </w:pPr>
      <w:proofErr w:type="spellStart"/>
      <w:r w:rsidRPr="00A17117">
        <w:rPr>
          <w:rFonts w:ascii="Arial" w:hAnsi="Arial" w:cs="Arial"/>
        </w:rPr>
        <w:t>Nivo</w:t>
      </w:r>
      <w:proofErr w:type="spellEnd"/>
      <w:r w:rsidRPr="00A17117">
        <w:rPr>
          <w:rFonts w:ascii="Arial" w:hAnsi="Arial" w:cs="Arial"/>
        </w:rPr>
        <w:t xml:space="preserve"> 3                       </w:t>
      </w:r>
      <w:r w:rsidR="00A17117">
        <w:rPr>
          <w:rFonts w:ascii="Arial" w:hAnsi="Arial" w:cs="Arial"/>
        </w:rPr>
        <w:t xml:space="preserve"> </w:t>
      </w:r>
      <w:r w:rsidRPr="00A17117">
        <w:rPr>
          <w:rFonts w:ascii="Arial" w:hAnsi="Arial" w:cs="Arial"/>
        </w:rPr>
        <w:t xml:space="preserve">referent                                      </w:t>
      </w:r>
      <w:r w:rsidR="00A17117">
        <w:rPr>
          <w:rFonts w:ascii="Arial" w:hAnsi="Arial" w:cs="Arial"/>
        </w:rPr>
        <w:t xml:space="preserve">          </w:t>
      </w:r>
      <w:r w:rsidRPr="00A17117">
        <w:rPr>
          <w:rFonts w:ascii="Arial" w:hAnsi="Arial" w:cs="Arial"/>
        </w:rPr>
        <w:t xml:space="preserve">24                          </w:t>
      </w:r>
      <w:r w:rsidR="00A17117">
        <w:rPr>
          <w:rFonts w:ascii="Arial" w:hAnsi="Arial" w:cs="Arial"/>
        </w:rPr>
        <w:t xml:space="preserve">             3.</w:t>
      </w:r>
      <w:r w:rsidRPr="00A17117">
        <w:rPr>
          <w:rFonts w:ascii="Arial" w:hAnsi="Arial" w:cs="Arial"/>
        </w:rPr>
        <w:t xml:space="preserve">5     </w:t>
      </w:r>
      <w:r>
        <w:rPr>
          <w:rFonts w:ascii="Arial" w:hAnsi="Arial" w:cs="Arial"/>
          <w:sz w:val="28"/>
          <w:szCs w:val="28"/>
        </w:rPr>
        <w:t xml:space="preserve">                             _____________________________________________________</w:t>
      </w:r>
      <w:r w:rsidR="00A17117">
        <w:rPr>
          <w:rFonts w:ascii="Arial" w:hAnsi="Arial" w:cs="Arial"/>
          <w:sz w:val="28"/>
          <w:szCs w:val="28"/>
        </w:rPr>
        <w:t>_____</w:t>
      </w:r>
    </w:p>
    <w:p w:rsidR="00A17117" w:rsidRDefault="00A17117" w:rsidP="00F20AE9">
      <w:pPr>
        <w:rPr>
          <w:rFonts w:ascii="Arial" w:hAnsi="Arial" w:cs="Arial"/>
          <w:b/>
          <w:sz w:val="28"/>
          <w:szCs w:val="28"/>
        </w:rPr>
      </w:pPr>
    </w:p>
    <w:p w:rsidR="00F20AE9" w:rsidRPr="00F01B27" w:rsidRDefault="00F20AE9" w:rsidP="00F20AE9">
      <w:pPr>
        <w:rPr>
          <w:rFonts w:ascii="Arial" w:hAnsi="Arial" w:cs="Arial"/>
        </w:rPr>
      </w:pPr>
      <w:proofErr w:type="spellStart"/>
      <w:r w:rsidRPr="00F01B27">
        <w:rPr>
          <w:rFonts w:ascii="Arial" w:hAnsi="Arial" w:cs="Arial"/>
        </w:rPr>
        <w:t>Namještenici</w:t>
      </w:r>
      <w:proofErr w:type="spellEnd"/>
      <w:r w:rsidRPr="00F01B27">
        <w:rPr>
          <w:rFonts w:ascii="Arial" w:hAnsi="Arial" w:cs="Arial"/>
        </w:rPr>
        <w:t xml:space="preserve"> 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 w:rsidR="00A17117">
        <w:rPr>
          <w:rFonts w:ascii="Arial" w:hAnsi="Arial" w:cs="Arial"/>
          <w:sz w:val="28"/>
          <w:szCs w:val="28"/>
        </w:rPr>
        <w:t>______________________________</w:t>
      </w:r>
    </w:p>
    <w:p w:rsidR="00F20AE9" w:rsidRPr="00A17117" w:rsidRDefault="00A17117" w:rsidP="00F20AE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1B27">
        <w:rPr>
          <w:rFonts w:ascii="Arial" w:hAnsi="Arial" w:cs="Arial"/>
        </w:rPr>
        <w:t>Nivo</w:t>
      </w:r>
      <w:proofErr w:type="spellEnd"/>
      <w:r w:rsidR="00F01B27">
        <w:rPr>
          <w:rFonts w:ascii="Arial" w:hAnsi="Arial" w:cs="Arial"/>
        </w:rPr>
        <w:t xml:space="preserve"> 1                      </w:t>
      </w:r>
      <w:proofErr w:type="spellStart"/>
      <w:r w:rsidR="008A67CF">
        <w:rPr>
          <w:rFonts w:ascii="Arial" w:hAnsi="Arial" w:cs="Arial"/>
        </w:rPr>
        <w:t>v</w:t>
      </w:r>
      <w:r w:rsidR="00F20AE9" w:rsidRPr="00A17117">
        <w:rPr>
          <w:rFonts w:ascii="Arial" w:hAnsi="Arial" w:cs="Arial"/>
        </w:rPr>
        <w:t>iši</w:t>
      </w:r>
      <w:proofErr w:type="spellEnd"/>
      <w:r w:rsidR="00F20AE9" w:rsidRPr="00A17117">
        <w:rPr>
          <w:rFonts w:ascii="Arial" w:hAnsi="Arial" w:cs="Arial"/>
        </w:rPr>
        <w:t xml:space="preserve"> </w:t>
      </w:r>
      <w:proofErr w:type="spellStart"/>
      <w:r w:rsidR="00F20AE9" w:rsidRPr="00A17117">
        <w:rPr>
          <w:rFonts w:ascii="Arial" w:hAnsi="Arial" w:cs="Arial"/>
        </w:rPr>
        <w:t>namještenik</w:t>
      </w:r>
      <w:proofErr w:type="spellEnd"/>
      <w:r w:rsidR="00F20AE9" w:rsidRPr="00A17117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</w:t>
      </w:r>
      <w:r w:rsidR="00F01B27">
        <w:rPr>
          <w:rFonts w:ascii="Arial" w:hAnsi="Arial" w:cs="Arial"/>
        </w:rPr>
        <w:t xml:space="preserve"> </w:t>
      </w:r>
      <w:r w:rsidR="00F20AE9" w:rsidRPr="00A17117">
        <w:rPr>
          <w:rFonts w:ascii="Arial" w:hAnsi="Arial" w:cs="Arial"/>
        </w:rPr>
        <w:t xml:space="preserve">25                           </w:t>
      </w:r>
      <w:r>
        <w:rPr>
          <w:rFonts w:ascii="Arial" w:hAnsi="Arial" w:cs="Arial"/>
        </w:rPr>
        <w:t xml:space="preserve">             3.</w:t>
      </w:r>
      <w:r w:rsidR="00F20AE9" w:rsidRPr="00A17117">
        <w:rPr>
          <w:rFonts w:ascii="Arial" w:hAnsi="Arial" w:cs="Arial"/>
        </w:rPr>
        <w:t>1</w:t>
      </w:r>
      <w:r w:rsidR="00F20AE9">
        <w:rPr>
          <w:rFonts w:ascii="Arial" w:hAnsi="Arial" w:cs="Arial"/>
          <w:sz w:val="28"/>
          <w:szCs w:val="28"/>
        </w:rPr>
        <w:t xml:space="preserve">                           _______________________________________________________</w:t>
      </w:r>
      <w:r>
        <w:rPr>
          <w:rFonts w:ascii="Arial" w:hAnsi="Arial" w:cs="Arial"/>
          <w:sz w:val="28"/>
          <w:szCs w:val="28"/>
        </w:rPr>
        <w:t>__</w:t>
      </w:r>
      <w:r w:rsidR="008A67CF">
        <w:rPr>
          <w:rFonts w:ascii="Arial" w:hAnsi="Arial" w:cs="Arial"/>
          <w:sz w:val="28"/>
          <w:szCs w:val="28"/>
        </w:rPr>
        <w:t>_</w:t>
      </w:r>
    </w:p>
    <w:p w:rsidR="00F20AE9" w:rsidRDefault="00F20AE9" w:rsidP="00F20AE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67CF">
        <w:rPr>
          <w:rFonts w:ascii="Arial" w:hAnsi="Arial" w:cs="Arial"/>
        </w:rPr>
        <w:t>Nivo</w:t>
      </w:r>
      <w:proofErr w:type="spellEnd"/>
      <w:r w:rsidR="008A67CF">
        <w:rPr>
          <w:rFonts w:ascii="Arial" w:hAnsi="Arial" w:cs="Arial"/>
        </w:rPr>
        <w:t xml:space="preserve"> 2                      </w:t>
      </w:r>
      <w:proofErr w:type="spellStart"/>
      <w:proofErr w:type="gramStart"/>
      <w:r w:rsidR="008A67CF">
        <w:rPr>
          <w:rFonts w:ascii="Arial" w:hAnsi="Arial" w:cs="Arial"/>
        </w:rPr>
        <w:t>n</w:t>
      </w:r>
      <w:r w:rsidRPr="00A17117">
        <w:rPr>
          <w:rFonts w:ascii="Arial" w:hAnsi="Arial" w:cs="Arial"/>
        </w:rPr>
        <w:t>amještenik</w:t>
      </w:r>
      <w:proofErr w:type="spellEnd"/>
      <w:r w:rsidRPr="00A17117">
        <w:rPr>
          <w:rFonts w:ascii="Arial" w:hAnsi="Arial" w:cs="Arial"/>
        </w:rPr>
        <w:t xml:space="preserve">  I</w:t>
      </w:r>
      <w:proofErr w:type="gramEnd"/>
      <w:r w:rsidRPr="00A17117">
        <w:rPr>
          <w:rFonts w:ascii="Arial" w:hAnsi="Arial" w:cs="Arial"/>
        </w:rPr>
        <w:t xml:space="preserve">                        </w:t>
      </w:r>
      <w:r w:rsidR="00A17117">
        <w:rPr>
          <w:rFonts w:ascii="Arial" w:hAnsi="Arial" w:cs="Arial"/>
        </w:rPr>
        <w:t xml:space="preserve">             </w:t>
      </w:r>
      <w:r w:rsidRPr="00A17117">
        <w:rPr>
          <w:rFonts w:ascii="Arial" w:hAnsi="Arial" w:cs="Arial"/>
        </w:rPr>
        <w:t xml:space="preserve">26                         </w:t>
      </w:r>
      <w:r w:rsidR="00A17117">
        <w:rPr>
          <w:rFonts w:ascii="Arial" w:hAnsi="Arial" w:cs="Arial"/>
        </w:rPr>
        <w:t xml:space="preserve">               2.</w:t>
      </w:r>
      <w:r w:rsidRPr="00A17117">
        <w:rPr>
          <w:rFonts w:ascii="Arial" w:hAnsi="Arial" w:cs="Arial"/>
        </w:rPr>
        <w:t>6</w:t>
      </w:r>
    </w:p>
    <w:p w:rsidR="008A67CF" w:rsidRPr="008A67CF" w:rsidRDefault="008A67CF" w:rsidP="00F20A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</w:p>
    <w:p w:rsidR="00F20AE9" w:rsidRDefault="008A67CF" w:rsidP="008A6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4</w:t>
      </w:r>
    </w:p>
    <w:p w:rsidR="008A67CF" w:rsidRPr="008A67CF" w:rsidRDefault="008A67CF" w:rsidP="008A67CF">
      <w:pPr>
        <w:rPr>
          <w:rFonts w:ascii="Arial" w:hAnsi="Arial" w:cs="Arial"/>
        </w:rPr>
      </w:pPr>
    </w:p>
    <w:p w:rsidR="00F20AE9" w:rsidRDefault="009F4B85" w:rsidP="00F20AE9">
      <w:pPr>
        <w:rPr>
          <w:rFonts w:ascii="Arial" w:hAnsi="Arial" w:cs="Arial"/>
        </w:rPr>
      </w:pPr>
      <w:proofErr w:type="spellStart"/>
      <w:r w:rsidRPr="009F4B85">
        <w:rPr>
          <w:rFonts w:ascii="Arial" w:hAnsi="Arial" w:cs="Arial"/>
        </w:rPr>
        <w:t>Određenim</w:t>
      </w:r>
      <w:proofErr w:type="spellEnd"/>
      <w:r w:rsidRPr="009F4B85">
        <w:rPr>
          <w:rFonts w:ascii="Arial" w:hAnsi="Arial" w:cs="Arial"/>
        </w:rPr>
        <w:t xml:space="preserve"> </w:t>
      </w:r>
      <w:proofErr w:type="spellStart"/>
      <w:r w:rsidRPr="009F4B85">
        <w:rPr>
          <w:rFonts w:ascii="Arial" w:hAnsi="Arial" w:cs="Arial"/>
        </w:rPr>
        <w:t>l</w:t>
      </w:r>
      <w:r w:rsidR="00F20AE9" w:rsidRPr="009F4B85">
        <w:rPr>
          <w:rFonts w:ascii="Arial" w:hAnsi="Arial" w:cs="Arial"/>
        </w:rPr>
        <w:t>okalnim</w:t>
      </w:r>
      <w:proofErr w:type="spellEnd"/>
      <w:r w:rsidR="00F20AE9" w:rsidRPr="009F4B85">
        <w:rPr>
          <w:rFonts w:ascii="Arial" w:hAnsi="Arial" w:cs="Arial"/>
        </w:rPr>
        <w:t xml:space="preserve"> </w:t>
      </w:r>
      <w:proofErr w:type="spellStart"/>
      <w:r w:rsidR="00F20AE9" w:rsidRPr="009F4B85">
        <w:rPr>
          <w:rFonts w:ascii="Arial" w:hAnsi="Arial" w:cs="Arial"/>
        </w:rPr>
        <w:t>službenicima</w:t>
      </w:r>
      <w:proofErr w:type="spellEnd"/>
      <w:r w:rsidR="00F20AE9" w:rsidRPr="009F4B85">
        <w:rPr>
          <w:rFonts w:ascii="Arial" w:hAnsi="Arial" w:cs="Arial"/>
        </w:rPr>
        <w:t xml:space="preserve"> </w:t>
      </w:r>
      <w:proofErr w:type="spellStart"/>
      <w:r w:rsidR="00F20AE9" w:rsidRPr="009F4B85">
        <w:rPr>
          <w:rFonts w:ascii="Arial" w:hAnsi="Arial" w:cs="Arial"/>
        </w:rPr>
        <w:t>i</w:t>
      </w:r>
      <w:proofErr w:type="spellEnd"/>
      <w:r w:rsidR="00F20AE9" w:rsidRPr="009F4B85">
        <w:rPr>
          <w:rFonts w:ascii="Arial" w:hAnsi="Arial" w:cs="Arial"/>
        </w:rPr>
        <w:t xml:space="preserve"> </w:t>
      </w:r>
      <w:proofErr w:type="spellStart"/>
      <w:proofErr w:type="gramStart"/>
      <w:r w:rsidR="00F20AE9" w:rsidRPr="009F4B85">
        <w:rPr>
          <w:rFonts w:ascii="Arial" w:hAnsi="Arial" w:cs="Arial"/>
        </w:rPr>
        <w:t>namještenicima</w:t>
      </w:r>
      <w:proofErr w:type="spellEnd"/>
      <w:r w:rsidR="00F20AE9" w:rsidRPr="009F4B85">
        <w:rPr>
          <w:rFonts w:ascii="Arial" w:hAnsi="Arial" w:cs="Arial"/>
        </w:rPr>
        <w:t xml:space="preserve">  </w:t>
      </w:r>
      <w:proofErr w:type="spellStart"/>
      <w:r w:rsidR="00F20AE9" w:rsidRPr="009F4B85">
        <w:rPr>
          <w:rFonts w:ascii="Arial" w:hAnsi="Arial" w:cs="Arial"/>
        </w:rPr>
        <w:t>iz</w:t>
      </w:r>
      <w:proofErr w:type="spellEnd"/>
      <w:proofErr w:type="gramEnd"/>
      <w:r w:rsidR="00F20AE9" w:rsidRPr="009F4B85">
        <w:rPr>
          <w:rFonts w:ascii="Arial" w:hAnsi="Arial" w:cs="Arial"/>
        </w:rPr>
        <w:t xml:space="preserve"> </w:t>
      </w:r>
      <w:proofErr w:type="spellStart"/>
      <w:r w:rsidR="00F20AE9" w:rsidRPr="009F4B85">
        <w:rPr>
          <w:rFonts w:ascii="Arial" w:hAnsi="Arial" w:cs="Arial"/>
        </w:rPr>
        <w:t>č</w:t>
      </w:r>
      <w:r w:rsidRPr="009F4B85">
        <w:rPr>
          <w:rFonts w:ascii="Arial" w:hAnsi="Arial" w:cs="Arial"/>
        </w:rPr>
        <w:t>lana</w:t>
      </w:r>
      <w:proofErr w:type="spellEnd"/>
      <w:r w:rsidRPr="009F4B85">
        <w:rPr>
          <w:rFonts w:ascii="Arial" w:hAnsi="Arial" w:cs="Arial"/>
        </w:rPr>
        <w:t xml:space="preserve">  3 </w:t>
      </w:r>
      <w:proofErr w:type="spellStart"/>
      <w:r w:rsidRPr="009F4B85">
        <w:rPr>
          <w:rFonts w:ascii="Arial" w:hAnsi="Arial" w:cs="Arial"/>
        </w:rPr>
        <w:t>utvrđuje</w:t>
      </w:r>
      <w:proofErr w:type="spellEnd"/>
      <w:r w:rsidRPr="009F4B85">
        <w:rPr>
          <w:rFonts w:ascii="Arial" w:hAnsi="Arial" w:cs="Arial"/>
        </w:rPr>
        <w:t xml:space="preserve"> se </w:t>
      </w:r>
      <w:proofErr w:type="spellStart"/>
      <w:r w:rsidRPr="009F4B85">
        <w:rPr>
          <w:rFonts w:ascii="Arial" w:hAnsi="Arial" w:cs="Arial"/>
        </w:rPr>
        <w:t>dodatak</w:t>
      </w:r>
      <w:proofErr w:type="spellEnd"/>
      <w:r w:rsidRPr="009F4B85">
        <w:rPr>
          <w:rFonts w:ascii="Arial" w:hAnsi="Arial" w:cs="Arial"/>
        </w:rPr>
        <w:t xml:space="preserve"> </w:t>
      </w:r>
      <w:proofErr w:type="spellStart"/>
      <w:r w:rsidRPr="009F4B85">
        <w:rPr>
          <w:rFonts w:ascii="Arial" w:hAnsi="Arial" w:cs="Arial"/>
        </w:rPr>
        <w:t>na</w:t>
      </w:r>
      <w:proofErr w:type="spellEnd"/>
      <w:r w:rsidRPr="009F4B85">
        <w:rPr>
          <w:rFonts w:ascii="Arial" w:hAnsi="Arial" w:cs="Arial"/>
        </w:rPr>
        <w:t xml:space="preserve"> </w:t>
      </w:r>
      <w:proofErr w:type="spellStart"/>
      <w:r w:rsidRPr="009F4B85">
        <w:rPr>
          <w:rFonts w:ascii="Arial" w:hAnsi="Arial" w:cs="Arial"/>
        </w:rPr>
        <w:t>osnovnu</w:t>
      </w:r>
      <w:proofErr w:type="spellEnd"/>
      <w:r w:rsidRPr="009F4B85">
        <w:rPr>
          <w:rFonts w:ascii="Arial" w:hAnsi="Arial" w:cs="Arial"/>
        </w:rPr>
        <w:t xml:space="preserve"> </w:t>
      </w:r>
      <w:proofErr w:type="spellStart"/>
      <w:r w:rsidRPr="009F4B85">
        <w:rPr>
          <w:rFonts w:ascii="Arial" w:hAnsi="Arial" w:cs="Arial"/>
        </w:rPr>
        <w:t>zaradu</w:t>
      </w:r>
      <w:proofErr w:type="spellEnd"/>
      <w:r w:rsidRPr="009F4B85">
        <w:rPr>
          <w:rFonts w:ascii="Arial" w:hAnsi="Arial" w:cs="Arial"/>
        </w:rPr>
        <w:t xml:space="preserve"> </w:t>
      </w:r>
      <w:proofErr w:type="spellStart"/>
      <w:r w:rsidRPr="009F4B85">
        <w:rPr>
          <w:rFonts w:ascii="Arial" w:hAnsi="Arial" w:cs="Arial"/>
        </w:rPr>
        <w:t>za</w:t>
      </w:r>
      <w:proofErr w:type="spellEnd"/>
      <w:r w:rsidRPr="009F4B85">
        <w:rPr>
          <w:rFonts w:ascii="Arial" w:hAnsi="Arial" w:cs="Arial"/>
        </w:rPr>
        <w:t xml:space="preserve"> </w:t>
      </w:r>
      <w:proofErr w:type="spellStart"/>
      <w:r w:rsidRPr="009F4B85">
        <w:rPr>
          <w:rFonts w:ascii="Arial" w:hAnsi="Arial" w:cs="Arial"/>
        </w:rPr>
        <w:t>obavljanje</w:t>
      </w:r>
      <w:proofErr w:type="spellEnd"/>
      <w:r w:rsidRPr="009F4B85">
        <w:rPr>
          <w:rFonts w:ascii="Arial" w:hAnsi="Arial" w:cs="Arial"/>
        </w:rPr>
        <w:t xml:space="preserve"> </w:t>
      </w:r>
      <w:proofErr w:type="spellStart"/>
      <w:r w:rsidRPr="009F4B85">
        <w:rPr>
          <w:rFonts w:ascii="Arial" w:hAnsi="Arial" w:cs="Arial"/>
        </w:rPr>
        <w:t>poslova</w:t>
      </w:r>
      <w:proofErr w:type="spellEnd"/>
      <w:r w:rsidRPr="009F4B85">
        <w:rPr>
          <w:rFonts w:ascii="Arial" w:hAnsi="Arial" w:cs="Arial"/>
        </w:rPr>
        <w:t xml:space="preserve"> </w:t>
      </w:r>
      <w:proofErr w:type="spellStart"/>
      <w:r w:rsidRPr="009F4B85">
        <w:rPr>
          <w:rFonts w:ascii="Arial" w:hAnsi="Arial" w:cs="Arial"/>
        </w:rPr>
        <w:t>na</w:t>
      </w:r>
      <w:proofErr w:type="spellEnd"/>
      <w:r w:rsidRPr="009F4B85">
        <w:rPr>
          <w:rFonts w:ascii="Arial" w:hAnsi="Arial" w:cs="Arial"/>
        </w:rPr>
        <w:t xml:space="preserve"> </w:t>
      </w:r>
      <w:proofErr w:type="spellStart"/>
      <w:r w:rsidRPr="009F4B85">
        <w:rPr>
          <w:rFonts w:ascii="Arial" w:hAnsi="Arial" w:cs="Arial"/>
        </w:rPr>
        <w:t>određenim</w:t>
      </w:r>
      <w:proofErr w:type="spellEnd"/>
      <w:r w:rsidRPr="009F4B85">
        <w:rPr>
          <w:rFonts w:ascii="Arial" w:hAnsi="Arial" w:cs="Arial"/>
        </w:rPr>
        <w:t xml:space="preserve"> </w:t>
      </w:r>
      <w:proofErr w:type="spellStart"/>
      <w:r w:rsidRPr="009F4B85">
        <w:rPr>
          <w:rFonts w:ascii="Arial" w:hAnsi="Arial" w:cs="Arial"/>
        </w:rPr>
        <w:t>radnim</w:t>
      </w:r>
      <w:proofErr w:type="spellEnd"/>
      <w:r w:rsidRPr="009F4B85">
        <w:rPr>
          <w:rFonts w:ascii="Arial" w:hAnsi="Arial" w:cs="Arial"/>
        </w:rPr>
        <w:t xml:space="preserve"> </w:t>
      </w:r>
      <w:proofErr w:type="spellStart"/>
      <w:r w:rsidRPr="009F4B85">
        <w:rPr>
          <w:rFonts w:ascii="Arial" w:hAnsi="Arial" w:cs="Arial"/>
        </w:rPr>
        <w:t>mjestima</w:t>
      </w:r>
      <w:proofErr w:type="spellEnd"/>
      <w:r w:rsidRPr="009F4B85">
        <w:rPr>
          <w:rFonts w:ascii="Arial" w:hAnsi="Arial" w:cs="Arial"/>
        </w:rPr>
        <w:t xml:space="preserve"> </w:t>
      </w:r>
      <w:proofErr w:type="spellStart"/>
      <w:r w:rsidRPr="009F4B85">
        <w:rPr>
          <w:rFonts w:ascii="Arial" w:hAnsi="Arial" w:cs="Arial"/>
        </w:rPr>
        <w:t>i</w:t>
      </w:r>
      <w:proofErr w:type="spellEnd"/>
      <w:r w:rsidRPr="009F4B85">
        <w:rPr>
          <w:rFonts w:ascii="Arial" w:hAnsi="Arial" w:cs="Arial"/>
        </w:rPr>
        <w:t xml:space="preserve"> to:</w:t>
      </w:r>
    </w:p>
    <w:p w:rsidR="000C727F" w:rsidRPr="000C727F" w:rsidRDefault="000C727F" w:rsidP="000C72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ekspertsko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F5B09">
        <w:rPr>
          <w:rFonts w:ascii="Arial" w:hAnsi="Arial" w:cs="Arial"/>
        </w:rPr>
        <w:t>rukovodni</w:t>
      </w:r>
      <w:proofErr w:type="spellEnd"/>
      <w:r w:rsidR="008F5B09">
        <w:rPr>
          <w:rFonts w:ascii="Arial" w:hAnsi="Arial" w:cs="Arial"/>
        </w:rPr>
        <w:t xml:space="preserve"> </w:t>
      </w:r>
      <w:proofErr w:type="spellStart"/>
      <w:r w:rsidR="008F5B09">
        <w:rPr>
          <w:rFonts w:ascii="Arial" w:hAnsi="Arial" w:cs="Arial"/>
        </w:rPr>
        <w:t>kadar</w:t>
      </w:r>
      <w:proofErr w:type="spellEnd"/>
      <w:r w:rsidR="008F5B09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rukovodilac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odgovarajuće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zvanje</w:t>
      </w:r>
      <w:proofErr w:type="spellEnd"/>
      <w:r w:rsidR="008F5B09">
        <w:rPr>
          <w:rFonts w:ascii="Arial" w:hAnsi="Arial" w:cs="Arial"/>
        </w:rPr>
        <w:t xml:space="preserve">, u </w:t>
      </w:r>
      <w:proofErr w:type="spellStart"/>
      <w:r w:rsidR="008F5B09">
        <w:rPr>
          <w:rFonts w:ascii="Arial" w:hAnsi="Arial" w:cs="Arial"/>
        </w:rPr>
        <w:t>visini</w:t>
      </w:r>
      <w:proofErr w:type="spellEnd"/>
      <w:r w:rsidR="008F5B09">
        <w:rPr>
          <w:rFonts w:ascii="Arial" w:hAnsi="Arial" w:cs="Arial"/>
        </w:rPr>
        <w:t xml:space="preserve"> do 25% </w:t>
      </w:r>
      <w:proofErr w:type="spellStart"/>
      <w:r w:rsidR="008F5B09">
        <w:rPr>
          <w:rFonts w:ascii="Arial" w:hAnsi="Arial" w:cs="Arial"/>
        </w:rPr>
        <w:t>osnovne</w:t>
      </w:r>
      <w:proofErr w:type="spellEnd"/>
      <w:r w:rsidR="008F5B09">
        <w:rPr>
          <w:rFonts w:ascii="Arial" w:hAnsi="Arial" w:cs="Arial"/>
        </w:rPr>
        <w:t xml:space="preserve"> </w:t>
      </w:r>
      <w:proofErr w:type="spellStart"/>
      <w:r w:rsidR="008F5B09">
        <w:rPr>
          <w:rFonts w:ascii="Arial" w:hAnsi="Arial" w:cs="Arial"/>
        </w:rPr>
        <w:t>zarade</w:t>
      </w:r>
      <w:proofErr w:type="spellEnd"/>
      <w:r w:rsidR="003B4FDB">
        <w:rPr>
          <w:rFonts w:ascii="Arial" w:hAnsi="Arial" w:cs="Arial"/>
        </w:rPr>
        <w:t xml:space="preserve">, </w:t>
      </w:r>
      <w:proofErr w:type="spellStart"/>
      <w:r w:rsidR="003B4FDB">
        <w:rPr>
          <w:rFonts w:ascii="Arial" w:hAnsi="Arial" w:cs="Arial"/>
        </w:rPr>
        <w:t>šef</w:t>
      </w:r>
      <w:proofErr w:type="spellEnd"/>
      <w:r w:rsidR="003B4FDB">
        <w:rPr>
          <w:rFonts w:ascii="Arial" w:hAnsi="Arial" w:cs="Arial"/>
        </w:rPr>
        <w:t xml:space="preserve"> </w:t>
      </w:r>
      <w:proofErr w:type="spellStart"/>
      <w:r w:rsidR="003B4FDB">
        <w:rPr>
          <w:rFonts w:ascii="Arial" w:hAnsi="Arial" w:cs="Arial"/>
        </w:rPr>
        <w:t>ili</w:t>
      </w:r>
      <w:proofErr w:type="spellEnd"/>
      <w:r w:rsidR="003B4FDB">
        <w:rPr>
          <w:rFonts w:ascii="Arial" w:hAnsi="Arial" w:cs="Arial"/>
        </w:rPr>
        <w:t xml:space="preserve"> </w:t>
      </w:r>
      <w:proofErr w:type="spellStart"/>
      <w:r w:rsidR="003B4FDB">
        <w:rPr>
          <w:rFonts w:ascii="Arial" w:hAnsi="Arial" w:cs="Arial"/>
        </w:rPr>
        <w:t>koordinator</w:t>
      </w:r>
      <w:proofErr w:type="spellEnd"/>
      <w:r w:rsidR="003B4FDB">
        <w:rPr>
          <w:rFonts w:ascii="Arial" w:hAnsi="Arial" w:cs="Arial"/>
        </w:rPr>
        <w:t xml:space="preserve"> </w:t>
      </w:r>
      <w:proofErr w:type="spellStart"/>
      <w:r w:rsidR="003B4FDB">
        <w:rPr>
          <w:rFonts w:ascii="Arial" w:hAnsi="Arial" w:cs="Arial"/>
        </w:rPr>
        <w:t>službe,odjeljenja</w:t>
      </w:r>
      <w:proofErr w:type="spellEnd"/>
      <w:r w:rsidR="003B4FDB">
        <w:rPr>
          <w:rFonts w:ascii="Arial" w:hAnsi="Arial" w:cs="Arial"/>
        </w:rPr>
        <w:t xml:space="preserve"> </w:t>
      </w:r>
      <w:proofErr w:type="spellStart"/>
      <w:r w:rsidR="003B4FDB">
        <w:rPr>
          <w:rFonts w:ascii="Arial" w:hAnsi="Arial" w:cs="Arial"/>
        </w:rPr>
        <w:t>ili</w:t>
      </w:r>
      <w:proofErr w:type="spellEnd"/>
      <w:r w:rsidR="003B4FDB">
        <w:rPr>
          <w:rFonts w:ascii="Arial" w:hAnsi="Arial" w:cs="Arial"/>
        </w:rPr>
        <w:t xml:space="preserve"> </w:t>
      </w:r>
      <w:proofErr w:type="spellStart"/>
      <w:r w:rsidR="003B4FDB">
        <w:rPr>
          <w:rFonts w:ascii="Arial" w:hAnsi="Arial" w:cs="Arial"/>
        </w:rPr>
        <w:t>drugo</w:t>
      </w:r>
      <w:proofErr w:type="spellEnd"/>
      <w:r w:rsidR="003B4FDB">
        <w:rPr>
          <w:rFonts w:ascii="Arial" w:hAnsi="Arial" w:cs="Arial"/>
        </w:rPr>
        <w:t xml:space="preserve"> </w:t>
      </w:r>
      <w:proofErr w:type="spellStart"/>
      <w:r w:rsidR="003B4FDB">
        <w:rPr>
          <w:rFonts w:ascii="Arial" w:hAnsi="Arial" w:cs="Arial"/>
        </w:rPr>
        <w:t>odgovarajuće</w:t>
      </w:r>
      <w:proofErr w:type="spellEnd"/>
      <w:r w:rsidR="003B4FDB">
        <w:rPr>
          <w:rFonts w:ascii="Arial" w:hAnsi="Arial" w:cs="Arial"/>
        </w:rPr>
        <w:t xml:space="preserve"> </w:t>
      </w:r>
      <w:proofErr w:type="spellStart"/>
      <w:r w:rsidR="003B4FDB">
        <w:rPr>
          <w:rFonts w:ascii="Arial" w:hAnsi="Arial" w:cs="Arial"/>
        </w:rPr>
        <w:t>zvanje</w:t>
      </w:r>
      <w:proofErr w:type="spellEnd"/>
      <w:r w:rsidR="008F5B09">
        <w:rPr>
          <w:rFonts w:ascii="Arial" w:hAnsi="Arial" w:cs="Arial"/>
        </w:rPr>
        <w:t xml:space="preserve">, u </w:t>
      </w:r>
      <w:proofErr w:type="spellStart"/>
      <w:r w:rsidR="008F5B09">
        <w:rPr>
          <w:rFonts w:ascii="Arial" w:hAnsi="Arial" w:cs="Arial"/>
        </w:rPr>
        <w:t>visini</w:t>
      </w:r>
      <w:proofErr w:type="spellEnd"/>
      <w:r w:rsidR="008F5B09">
        <w:rPr>
          <w:rFonts w:ascii="Arial" w:hAnsi="Arial" w:cs="Arial"/>
        </w:rPr>
        <w:t xml:space="preserve"> do 20</w:t>
      </w:r>
      <w:r>
        <w:rPr>
          <w:rFonts w:ascii="Arial" w:hAnsi="Arial" w:cs="Arial"/>
        </w:rPr>
        <w:t xml:space="preserve"> % </w:t>
      </w:r>
      <w:proofErr w:type="spellStart"/>
      <w:r>
        <w:rPr>
          <w:rFonts w:ascii="Arial" w:hAnsi="Arial" w:cs="Arial"/>
        </w:rPr>
        <w:t>osnovne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zarade</w:t>
      </w:r>
      <w:proofErr w:type="spellEnd"/>
      <w:r>
        <w:rPr>
          <w:rFonts w:ascii="Arial" w:hAnsi="Arial" w:cs="Arial"/>
        </w:rPr>
        <w:t>;</w:t>
      </w:r>
    </w:p>
    <w:p w:rsidR="00A61E4D" w:rsidRDefault="008F5B09" w:rsidP="00381E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ekspertski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19483C">
        <w:rPr>
          <w:rFonts w:ascii="Arial" w:hAnsi="Arial" w:cs="Arial"/>
        </w:rPr>
        <w:t>samostalni</w:t>
      </w:r>
      <w:proofErr w:type="spellEnd"/>
      <w:r w:rsidR="0019483C">
        <w:rPr>
          <w:rFonts w:ascii="Arial" w:hAnsi="Arial" w:cs="Arial"/>
        </w:rPr>
        <w:t xml:space="preserve"> </w:t>
      </w:r>
      <w:proofErr w:type="spellStart"/>
      <w:r w:rsidR="0019483C">
        <w:rPr>
          <w:rFonts w:ascii="Arial" w:hAnsi="Arial" w:cs="Arial"/>
        </w:rPr>
        <w:t>savjetnik</w:t>
      </w:r>
      <w:proofErr w:type="spellEnd"/>
      <w:r w:rsidR="0019483C">
        <w:rPr>
          <w:rFonts w:ascii="Arial" w:hAnsi="Arial" w:cs="Arial"/>
        </w:rPr>
        <w:t xml:space="preserve"> I, </w:t>
      </w:r>
      <w:proofErr w:type="spellStart"/>
      <w:r w:rsidR="0019483C">
        <w:rPr>
          <w:rFonts w:ascii="Arial" w:hAnsi="Arial" w:cs="Arial"/>
        </w:rPr>
        <w:t>inspektor</w:t>
      </w:r>
      <w:proofErr w:type="spellEnd"/>
      <w:r w:rsidR="0019483C">
        <w:rPr>
          <w:rFonts w:ascii="Arial" w:hAnsi="Arial" w:cs="Arial"/>
        </w:rPr>
        <w:t xml:space="preserve"> I, </w:t>
      </w:r>
      <w:proofErr w:type="spellStart"/>
      <w:r w:rsidR="0019483C">
        <w:rPr>
          <w:rFonts w:ascii="Arial" w:hAnsi="Arial" w:cs="Arial"/>
        </w:rPr>
        <w:t>ovlašćeno</w:t>
      </w:r>
      <w:proofErr w:type="spellEnd"/>
      <w:r w:rsidR="0019483C">
        <w:rPr>
          <w:rFonts w:ascii="Arial" w:hAnsi="Arial" w:cs="Arial"/>
        </w:rPr>
        <w:t xml:space="preserve"> </w:t>
      </w:r>
      <w:proofErr w:type="spellStart"/>
      <w:r w:rsidR="0019483C">
        <w:rPr>
          <w:rFonts w:ascii="Arial" w:hAnsi="Arial" w:cs="Arial"/>
        </w:rPr>
        <w:t>službeno</w:t>
      </w:r>
      <w:proofErr w:type="spellEnd"/>
      <w:r w:rsidR="0019483C">
        <w:rPr>
          <w:rFonts w:ascii="Arial" w:hAnsi="Arial" w:cs="Arial"/>
        </w:rPr>
        <w:t xml:space="preserve"> lice I,</w:t>
      </w:r>
      <w:r w:rsidR="0080298F">
        <w:rPr>
          <w:rFonts w:ascii="Arial" w:hAnsi="Arial" w:cs="Arial"/>
        </w:rPr>
        <w:t xml:space="preserve"> </w:t>
      </w:r>
      <w:proofErr w:type="spellStart"/>
      <w:r w:rsidR="0080298F">
        <w:rPr>
          <w:rFonts w:ascii="Arial" w:hAnsi="Arial" w:cs="Arial"/>
        </w:rPr>
        <w:t>viši</w:t>
      </w:r>
      <w:proofErr w:type="spellEnd"/>
      <w:r w:rsidR="0080298F">
        <w:rPr>
          <w:rFonts w:ascii="Arial" w:hAnsi="Arial" w:cs="Arial"/>
        </w:rPr>
        <w:t xml:space="preserve"> </w:t>
      </w:r>
      <w:proofErr w:type="spellStart"/>
      <w:r w:rsidR="0080298F">
        <w:rPr>
          <w:rFonts w:ascii="Arial" w:hAnsi="Arial" w:cs="Arial"/>
        </w:rPr>
        <w:t>unutrašnji</w:t>
      </w:r>
      <w:proofErr w:type="spellEnd"/>
      <w:r w:rsidR="0080298F">
        <w:rPr>
          <w:rFonts w:ascii="Arial" w:hAnsi="Arial" w:cs="Arial"/>
        </w:rPr>
        <w:t xml:space="preserve"> </w:t>
      </w:r>
      <w:proofErr w:type="spellStart"/>
      <w:r w:rsidR="0080298F">
        <w:rPr>
          <w:rFonts w:ascii="Arial" w:hAnsi="Arial" w:cs="Arial"/>
        </w:rPr>
        <w:t>revizor</w:t>
      </w:r>
      <w:proofErr w:type="spellEnd"/>
      <w:r w:rsidR="0080298F">
        <w:rPr>
          <w:rFonts w:ascii="Arial" w:hAnsi="Arial" w:cs="Arial"/>
        </w:rPr>
        <w:t>,</w:t>
      </w:r>
      <w:r w:rsidR="0019483C">
        <w:rPr>
          <w:rFonts w:ascii="Arial" w:hAnsi="Arial" w:cs="Arial"/>
        </w:rPr>
        <w:t xml:space="preserve"> </w:t>
      </w:r>
      <w:proofErr w:type="spellStart"/>
      <w:r w:rsidR="0019483C">
        <w:rPr>
          <w:rFonts w:ascii="Arial" w:hAnsi="Arial" w:cs="Arial"/>
        </w:rPr>
        <w:t>samostalni</w:t>
      </w:r>
      <w:proofErr w:type="spellEnd"/>
      <w:r w:rsidR="0019483C">
        <w:rPr>
          <w:rFonts w:ascii="Arial" w:hAnsi="Arial" w:cs="Arial"/>
        </w:rPr>
        <w:t xml:space="preserve"> </w:t>
      </w:r>
      <w:proofErr w:type="spellStart"/>
      <w:r w:rsidR="0019483C">
        <w:rPr>
          <w:rFonts w:ascii="Arial" w:hAnsi="Arial" w:cs="Arial"/>
        </w:rPr>
        <w:t>savjetnik</w:t>
      </w:r>
      <w:proofErr w:type="spellEnd"/>
      <w:r w:rsidR="0019483C">
        <w:rPr>
          <w:rFonts w:ascii="Arial" w:hAnsi="Arial" w:cs="Arial"/>
        </w:rPr>
        <w:t xml:space="preserve"> II, </w:t>
      </w:r>
      <w:proofErr w:type="spellStart"/>
      <w:r w:rsidR="0019483C">
        <w:rPr>
          <w:rFonts w:ascii="Arial" w:hAnsi="Arial" w:cs="Arial"/>
        </w:rPr>
        <w:t>inspektor</w:t>
      </w:r>
      <w:proofErr w:type="spellEnd"/>
      <w:r w:rsidR="0019483C">
        <w:rPr>
          <w:rFonts w:ascii="Arial" w:hAnsi="Arial" w:cs="Arial"/>
        </w:rPr>
        <w:t xml:space="preserve"> II, </w:t>
      </w:r>
      <w:proofErr w:type="spellStart"/>
      <w:r w:rsidR="0019483C">
        <w:rPr>
          <w:rFonts w:ascii="Arial" w:hAnsi="Arial" w:cs="Arial"/>
        </w:rPr>
        <w:t>ovlašćeno</w:t>
      </w:r>
      <w:proofErr w:type="spellEnd"/>
      <w:r w:rsidR="0019483C">
        <w:rPr>
          <w:rFonts w:ascii="Arial" w:hAnsi="Arial" w:cs="Arial"/>
        </w:rPr>
        <w:t xml:space="preserve"> </w:t>
      </w:r>
      <w:proofErr w:type="spellStart"/>
      <w:r w:rsidR="0019483C">
        <w:rPr>
          <w:rFonts w:ascii="Arial" w:hAnsi="Arial" w:cs="Arial"/>
        </w:rPr>
        <w:t>službeno</w:t>
      </w:r>
      <w:proofErr w:type="spellEnd"/>
      <w:r w:rsidR="0019483C">
        <w:rPr>
          <w:rFonts w:ascii="Arial" w:hAnsi="Arial" w:cs="Arial"/>
        </w:rPr>
        <w:t xml:space="preserve"> lice II, </w:t>
      </w:r>
      <w:proofErr w:type="spellStart"/>
      <w:r w:rsidR="0080298F">
        <w:rPr>
          <w:rFonts w:ascii="Arial" w:hAnsi="Arial" w:cs="Arial"/>
        </w:rPr>
        <w:t>stariji</w:t>
      </w:r>
      <w:proofErr w:type="spellEnd"/>
      <w:r w:rsidR="0080298F">
        <w:rPr>
          <w:rFonts w:ascii="Arial" w:hAnsi="Arial" w:cs="Arial"/>
        </w:rPr>
        <w:t xml:space="preserve"> </w:t>
      </w:r>
      <w:proofErr w:type="spellStart"/>
      <w:r w:rsidR="0080298F">
        <w:rPr>
          <w:rFonts w:ascii="Arial" w:hAnsi="Arial" w:cs="Arial"/>
        </w:rPr>
        <w:t>unutrašnji</w:t>
      </w:r>
      <w:proofErr w:type="spellEnd"/>
      <w:r w:rsidR="0080298F">
        <w:rPr>
          <w:rFonts w:ascii="Arial" w:hAnsi="Arial" w:cs="Arial"/>
        </w:rPr>
        <w:t xml:space="preserve"> </w:t>
      </w:r>
      <w:proofErr w:type="spellStart"/>
      <w:r w:rsidR="0080298F">
        <w:rPr>
          <w:rFonts w:ascii="Arial" w:hAnsi="Arial" w:cs="Arial"/>
        </w:rPr>
        <w:t>revizor</w:t>
      </w:r>
      <w:proofErr w:type="spellEnd"/>
      <w:r w:rsidR="0080298F">
        <w:rPr>
          <w:rFonts w:ascii="Arial" w:hAnsi="Arial" w:cs="Arial"/>
        </w:rPr>
        <w:t xml:space="preserve">, </w:t>
      </w:r>
      <w:proofErr w:type="spellStart"/>
      <w:r w:rsidR="0019483C">
        <w:rPr>
          <w:rFonts w:ascii="Arial" w:hAnsi="Arial" w:cs="Arial"/>
        </w:rPr>
        <w:t>samostalni</w:t>
      </w:r>
      <w:proofErr w:type="spellEnd"/>
      <w:r w:rsidR="0019483C">
        <w:rPr>
          <w:rFonts w:ascii="Arial" w:hAnsi="Arial" w:cs="Arial"/>
        </w:rPr>
        <w:t xml:space="preserve"> </w:t>
      </w:r>
      <w:proofErr w:type="spellStart"/>
      <w:r w:rsidR="0019483C">
        <w:rPr>
          <w:rFonts w:ascii="Arial" w:hAnsi="Arial" w:cs="Arial"/>
        </w:rPr>
        <w:t>savjetnik</w:t>
      </w:r>
      <w:proofErr w:type="spellEnd"/>
      <w:r w:rsidR="0019483C">
        <w:rPr>
          <w:rFonts w:ascii="Arial" w:hAnsi="Arial" w:cs="Arial"/>
        </w:rPr>
        <w:t xml:space="preserve"> III, </w:t>
      </w:r>
      <w:proofErr w:type="spellStart"/>
      <w:r w:rsidR="0019483C">
        <w:rPr>
          <w:rFonts w:ascii="Arial" w:hAnsi="Arial" w:cs="Arial"/>
        </w:rPr>
        <w:t>inspektor</w:t>
      </w:r>
      <w:proofErr w:type="spellEnd"/>
      <w:r w:rsidR="0019483C">
        <w:rPr>
          <w:rFonts w:ascii="Arial" w:hAnsi="Arial" w:cs="Arial"/>
        </w:rPr>
        <w:t xml:space="preserve"> III, </w:t>
      </w:r>
      <w:proofErr w:type="spellStart"/>
      <w:r w:rsidR="0019483C">
        <w:rPr>
          <w:rFonts w:ascii="Arial" w:hAnsi="Arial" w:cs="Arial"/>
        </w:rPr>
        <w:t>ovlašćeno</w:t>
      </w:r>
      <w:proofErr w:type="spellEnd"/>
      <w:r w:rsidR="0019483C">
        <w:rPr>
          <w:rFonts w:ascii="Arial" w:hAnsi="Arial" w:cs="Arial"/>
        </w:rPr>
        <w:t xml:space="preserve"> </w:t>
      </w:r>
      <w:proofErr w:type="spellStart"/>
      <w:r w:rsidR="0019483C">
        <w:rPr>
          <w:rFonts w:ascii="Arial" w:hAnsi="Arial" w:cs="Arial"/>
        </w:rPr>
        <w:t>službeno</w:t>
      </w:r>
      <w:proofErr w:type="spellEnd"/>
      <w:r w:rsidR="0019483C">
        <w:rPr>
          <w:rFonts w:ascii="Arial" w:hAnsi="Arial" w:cs="Arial"/>
        </w:rPr>
        <w:t xml:space="preserve"> lice III,</w:t>
      </w:r>
      <w:r w:rsidR="0080298F">
        <w:rPr>
          <w:rFonts w:ascii="Arial" w:hAnsi="Arial" w:cs="Arial"/>
        </w:rPr>
        <w:t xml:space="preserve"> </w:t>
      </w:r>
      <w:proofErr w:type="spellStart"/>
      <w:r w:rsidR="0080298F">
        <w:rPr>
          <w:rFonts w:ascii="Arial" w:hAnsi="Arial" w:cs="Arial"/>
        </w:rPr>
        <w:t>mlađi</w:t>
      </w:r>
      <w:proofErr w:type="spellEnd"/>
      <w:r w:rsidR="0080298F">
        <w:rPr>
          <w:rFonts w:ascii="Arial" w:hAnsi="Arial" w:cs="Arial"/>
        </w:rPr>
        <w:t xml:space="preserve"> </w:t>
      </w:r>
      <w:proofErr w:type="spellStart"/>
      <w:r w:rsidR="0080298F">
        <w:rPr>
          <w:rFonts w:ascii="Arial" w:hAnsi="Arial" w:cs="Arial"/>
        </w:rPr>
        <w:t>unutrašnji</w:t>
      </w:r>
      <w:proofErr w:type="spellEnd"/>
      <w:r w:rsidR="0080298F">
        <w:rPr>
          <w:rFonts w:ascii="Arial" w:hAnsi="Arial" w:cs="Arial"/>
        </w:rPr>
        <w:t xml:space="preserve"> </w:t>
      </w:r>
      <w:proofErr w:type="spellStart"/>
      <w:r w:rsidR="0080298F">
        <w:rPr>
          <w:rFonts w:ascii="Arial" w:hAnsi="Arial" w:cs="Arial"/>
        </w:rPr>
        <w:t>revizor</w:t>
      </w:r>
      <w:proofErr w:type="spellEnd"/>
      <w:r w:rsidR="0080298F">
        <w:rPr>
          <w:rFonts w:ascii="Arial" w:hAnsi="Arial" w:cs="Arial"/>
        </w:rPr>
        <w:t>,</w:t>
      </w:r>
      <w:r w:rsidR="0019483C">
        <w:rPr>
          <w:rFonts w:ascii="Arial" w:hAnsi="Arial" w:cs="Arial"/>
        </w:rPr>
        <w:t xml:space="preserve"> </w:t>
      </w:r>
      <w:proofErr w:type="spellStart"/>
      <w:r w:rsidR="0019483C">
        <w:rPr>
          <w:rFonts w:ascii="Arial" w:hAnsi="Arial" w:cs="Arial"/>
        </w:rPr>
        <w:t>viši</w:t>
      </w:r>
      <w:proofErr w:type="spellEnd"/>
      <w:r w:rsidR="0019483C">
        <w:rPr>
          <w:rFonts w:ascii="Arial" w:hAnsi="Arial" w:cs="Arial"/>
        </w:rPr>
        <w:t xml:space="preserve"> </w:t>
      </w:r>
      <w:proofErr w:type="spellStart"/>
      <w:r w:rsidR="0019483C">
        <w:rPr>
          <w:rFonts w:ascii="Arial" w:hAnsi="Arial" w:cs="Arial"/>
        </w:rPr>
        <w:t>savjetnik</w:t>
      </w:r>
      <w:proofErr w:type="spellEnd"/>
      <w:r w:rsidR="0019483C">
        <w:rPr>
          <w:rFonts w:ascii="Arial" w:hAnsi="Arial" w:cs="Arial"/>
        </w:rPr>
        <w:t xml:space="preserve"> I, </w:t>
      </w:r>
      <w:proofErr w:type="spellStart"/>
      <w:r w:rsidR="0019483C">
        <w:rPr>
          <w:rFonts w:ascii="Arial" w:hAnsi="Arial" w:cs="Arial"/>
        </w:rPr>
        <w:t>viši</w:t>
      </w:r>
      <w:proofErr w:type="spellEnd"/>
      <w:r w:rsidR="0019483C">
        <w:rPr>
          <w:rFonts w:ascii="Arial" w:hAnsi="Arial" w:cs="Arial"/>
        </w:rPr>
        <w:t xml:space="preserve"> </w:t>
      </w:r>
      <w:proofErr w:type="spellStart"/>
      <w:r w:rsidR="0019483C">
        <w:rPr>
          <w:rFonts w:ascii="Arial" w:hAnsi="Arial" w:cs="Arial"/>
        </w:rPr>
        <w:t>savjetnik</w:t>
      </w:r>
      <w:proofErr w:type="spellEnd"/>
      <w:r w:rsidR="0019483C">
        <w:rPr>
          <w:rFonts w:ascii="Arial" w:hAnsi="Arial" w:cs="Arial"/>
        </w:rPr>
        <w:t xml:space="preserve"> II, </w:t>
      </w:r>
      <w:proofErr w:type="spellStart"/>
      <w:r w:rsidR="0019483C">
        <w:rPr>
          <w:rFonts w:ascii="Arial" w:hAnsi="Arial" w:cs="Arial"/>
        </w:rPr>
        <w:t>viši</w:t>
      </w:r>
      <w:proofErr w:type="spellEnd"/>
      <w:r w:rsidR="0019483C">
        <w:rPr>
          <w:rFonts w:ascii="Arial" w:hAnsi="Arial" w:cs="Arial"/>
        </w:rPr>
        <w:t xml:space="preserve"> </w:t>
      </w:r>
      <w:proofErr w:type="spellStart"/>
      <w:r w:rsidR="0019483C">
        <w:rPr>
          <w:rFonts w:ascii="Arial" w:hAnsi="Arial" w:cs="Arial"/>
        </w:rPr>
        <w:t>savjetnik</w:t>
      </w:r>
      <w:proofErr w:type="spellEnd"/>
      <w:r w:rsidR="0019483C">
        <w:rPr>
          <w:rFonts w:ascii="Arial" w:hAnsi="Arial" w:cs="Arial"/>
        </w:rPr>
        <w:t xml:space="preserve"> III, </w:t>
      </w:r>
      <w:proofErr w:type="spellStart"/>
      <w:r w:rsidR="0019483C">
        <w:rPr>
          <w:rFonts w:ascii="Arial" w:hAnsi="Arial" w:cs="Arial"/>
        </w:rPr>
        <w:t>savjetnik</w:t>
      </w:r>
      <w:proofErr w:type="spellEnd"/>
      <w:r w:rsidR="00194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I, </w:t>
      </w:r>
      <w:proofErr w:type="spellStart"/>
      <w:r>
        <w:rPr>
          <w:rFonts w:ascii="Arial" w:hAnsi="Arial" w:cs="Arial"/>
        </w:rPr>
        <w:t>savjetnik</w:t>
      </w:r>
      <w:proofErr w:type="spellEnd"/>
      <w:r>
        <w:rPr>
          <w:rFonts w:ascii="Arial" w:hAnsi="Arial" w:cs="Arial"/>
        </w:rPr>
        <w:t xml:space="preserve"> II, </w:t>
      </w:r>
      <w:proofErr w:type="spellStart"/>
      <w:r>
        <w:rPr>
          <w:rFonts w:ascii="Arial" w:hAnsi="Arial" w:cs="Arial"/>
        </w:rPr>
        <w:t>savjetnik</w:t>
      </w:r>
      <w:proofErr w:type="spellEnd"/>
      <w:r>
        <w:rPr>
          <w:rFonts w:ascii="Arial" w:hAnsi="Arial" w:cs="Arial"/>
        </w:rPr>
        <w:t xml:space="preserve"> III</w:t>
      </w:r>
      <w:r w:rsidR="00381E93">
        <w:rPr>
          <w:rFonts w:ascii="Arial" w:hAnsi="Arial" w:cs="Arial"/>
        </w:rPr>
        <w:t xml:space="preserve"> u </w:t>
      </w:r>
      <w:proofErr w:type="spellStart"/>
      <w:r w:rsidR="00381E93">
        <w:rPr>
          <w:rFonts w:ascii="Arial" w:hAnsi="Arial" w:cs="Arial"/>
        </w:rPr>
        <w:t>visini</w:t>
      </w:r>
      <w:proofErr w:type="spellEnd"/>
      <w:r w:rsidR="00381E93">
        <w:rPr>
          <w:rFonts w:ascii="Arial" w:hAnsi="Arial" w:cs="Arial"/>
        </w:rPr>
        <w:t xml:space="preserve"> do 30% </w:t>
      </w:r>
      <w:proofErr w:type="spellStart"/>
      <w:r w:rsidR="00381E93">
        <w:rPr>
          <w:rFonts w:ascii="Arial" w:hAnsi="Arial" w:cs="Arial"/>
        </w:rPr>
        <w:t>osnovne</w:t>
      </w:r>
      <w:proofErr w:type="spellEnd"/>
      <w:r w:rsidR="00381E93">
        <w:rPr>
          <w:rFonts w:ascii="Arial" w:hAnsi="Arial" w:cs="Arial"/>
        </w:rPr>
        <w:t xml:space="preserve"> </w:t>
      </w:r>
      <w:proofErr w:type="spellStart"/>
      <w:r w:rsidR="00381E93">
        <w:rPr>
          <w:rFonts w:ascii="Arial" w:hAnsi="Arial" w:cs="Arial"/>
        </w:rPr>
        <w:t>zarade</w:t>
      </w:r>
      <w:proofErr w:type="spellEnd"/>
      <w:r w:rsidR="000C727F">
        <w:rPr>
          <w:rFonts w:ascii="Arial" w:hAnsi="Arial" w:cs="Arial"/>
        </w:rPr>
        <w:t>;</w:t>
      </w:r>
    </w:p>
    <w:p w:rsidR="0019483C" w:rsidRDefault="00532E43" w:rsidP="00381E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izvršni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kadar</w:t>
      </w:r>
      <w:proofErr w:type="spellEnd"/>
      <w:r w:rsidR="008F5B09">
        <w:rPr>
          <w:rFonts w:ascii="Arial" w:hAnsi="Arial" w:cs="Arial"/>
        </w:rPr>
        <w:t xml:space="preserve">: </w:t>
      </w:r>
      <w:proofErr w:type="spellStart"/>
      <w:r w:rsidR="0019483C">
        <w:rPr>
          <w:rFonts w:ascii="Arial" w:hAnsi="Arial" w:cs="Arial"/>
        </w:rPr>
        <w:t>samostalni</w:t>
      </w:r>
      <w:proofErr w:type="spellEnd"/>
      <w:r w:rsidR="0019483C">
        <w:rPr>
          <w:rFonts w:ascii="Arial" w:hAnsi="Arial" w:cs="Arial"/>
        </w:rPr>
        <w:t xml:space="preserve"> re</w:t>
      </w:r>
      <w:r w:rsidR="008F5B09">
        <w:rPr>
          <w:rFonts w:ascii="Arial" w:hAnsi="Arial" w:cs="Arial"/>
        </w:rPr>
        <w:t xml:space="preserve">ferent, </w:t>
      </w:r>
      <w:proofErr w:type="spellStart"/>
      <w:r w:rsidR="008F5B09">
        <w:rPr>
          <w:rFonts w:ascii="Arial" w:hAnsi="Arial" w:cs="Arial"/>
        </w:rPr>
        <w:t>viši</w:t>
      </w:r>
      <w:proofErr w:type="spellEnd"/>
      <w:r w:rsidR="008F5B09">
        <w:rPr>
          <w:rFonts w:ascii="Arial" w:hAnsi="Arial" w:cs="Arial"/>
        </w:rPr>
        <w:t xml:space="preserve"> referent, referent, </w:t>
      </w:r>
      <w:r w:rsidR="0019483C">
        <w:rPr>
          <w:rFonts w:ascii="Arial" w:hAnsi="Arial" w:cs="Arial"/>
        </w:rPr>
        <w:t xml:space="preserve">u </w:t>
      </w:r>
      <w:proofErr w:type="spellStart"/>
      <w:r w:rsidR="0019483C">
        <w:rPr>
          <w:rFonts w:ascii="Arial" w:hAnsi="Arial" w:cs="Arial"/>
        </w:rPr>
        <w:t>visini</w:t>
      </w:r>
      <w:proofErr w:type="spellEnd"/>
      <w:r w:rsidR="0019483C">
        <w:rPr>
          <w:rFonts w:ascii="Arial" w:hAnsi="Arial" w:cs="Arial"/>
        </w:rPr>
        <w:t xml:space="preserve"> do 30 % </w:t>
      </w:r>
      <w:proofErr w:type="spellStart"/>
      <w:r w:rsidR="0019483C">
        <w:rPr>
          <w:rFonts w:ascii="Arial" w:hAnsi="Arial" w:cs="Arial"/>
        </w:rPr>
        <w:t>osnovne</w:t>
      </w:r>
      <w:proofErr w:type="spellEnd"/>
      <w:r w:rsidR="0019483C">
        <w:rPr>
          <w:rFonts w:ascii="Arial" w:hAnsi="Arial" w:cs="Arial"/>
        </w:rPr>
        <w:t xml:space="preserve"> </w:t>
      </w:r>
      <w:proofErr w:type="spellStart"/>
      <w:r w:rsidR="0019483C">
        <w:rPr>
          <w:rFonts w:ascii="Arial" w:hAnsi="Arial" w:cs="Arial"/>
        </w:rPr>
        <w:t>zarade</w:t>
      </w:r>
      <w:proofErr w:type="spellEnd"/>
      <w:r w:rsidR="000C727F">
        <w:rPr>
          <w:rFonts w:ascii="Arial" w:hAnsi="Arial" w:cs="Arial"/>
        </w:rPr>
        <w:t>;</w:t>
      </w:r>
    </w:p>
    <w:p w:rsidR="00381E93" w:rsidRPr="00381E93" w:rsidRDefault="00381E93" w:rsidP="00381E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namještenici</w:t>
      </w:r>
      <w:proofErr w:type="spellEnd"/>
      <w:proofErr w:type="gramEnd"/>
      <w:r w:rsidR="008F5B09">
        <w:rPr>
          <w:rFonts w:ascii="Arial" w:hAnsi="Arial" w:cs="Arial"/>
        </w:rPr>
        <w:t xml:space="preserve">: </w:t>
      </w:r>
      <w:proofErr w:type="spellStart"/>
      <w:r w:rsidR="008F5B09">
        <w:rPr>
          <w:rFonts w:ascii="Arial" w:hAnsi="Arial" w:cs="Arial"/>
        </w:rPr>
        <w:t>viši</w:t>
      </w:r>
      <w:proofErr w:type="spellEnd"/>
      <w:r w:rsidR="008F5B09">
        <w:rPr>
          <w:rFonts w:ascii="Arial" w:hAnsi="Arial" w:cs="Arial"/>
        </w:rPr>
        <w:t xml:space="preserve"> </w:t>
      </w:r>
      <w:proofErr w:type="spellStart"/>
      <w:r w:rsidR="008F5B09">
        <w:rPr>
          <w:rFonts w:ascii="Arial" w:hAnsi="Arial" w:cs="Arial"/>
        </w:rPr>
        <w:t>namještenik</w:t>
      </w:r>
      <w:proofErr w:type="spellEnd"/>
      <w:r w:rsidR="008F5B09">
        <w:rPr>
          <w:rFonts w:ascii="Arial" w:hAnsi="Arial" w:cs="Arial"/>
        </w:rPr>
        <w:t xml:space="preserve">, </w:t>
      </w:r>
      <w:proofErr w:type="spellStart"/>
      <w:r w:rsidR="008F5B09">
        <w:rPr>
          <w:rFonts w:ascii="Arial" w:hAnsi="Arial" w:cs="Arial"/>
        </w:rPr>
        <w:t>namještenik</w:t>
      </w:r>
      <w:proofErr w:type="spellEnd"/>
      <w:r w:rsidR="008F5B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visini</w:t>
      </w:r>
      <w:proofErr w:type="spellEnd"/>
      <w:r>
        <w:rPr>
          <w:rFonts w:ascii="Arial" w:hAnsi="Arial" w:cs="Arial"/>
        </w:rPr>
        <w:t xml:space="preserve"> do 30% </w:t>
      </w:r>
      <w:proofErr w:type="spellStart"/>
      <w:r>
        <w:rPr>
          <w:rFonts w:ascii="Arial" w:hAnsi="Arial" w:cs="Arial"/>
        </w:rPr>
        <w:t>osnovne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zarade</w:t>
      </w:r>
      <w:proofErr w:type="spellEnd"/>
      <w:r>
        <w:rPr>
          <w:rFonts w:ascii="Arial" w:hAnsi="Arial" w:cs="Arial"/>
        </w:rPr>
        <w:t>.</w:t>
      </w:r>
    </w:p>
    <w:p w:rsidR="00F20AE9" w:rsidRDefault="00F20AE9" w:rsidP="00F20AE9">
      <w:pPr>
        <w:rPr>
          <w:rFonts w:ascii="Arial" w:hAnsi="Arial" w:cs="Arial"/>
        </w:rPr>
      </w:pPr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Dodatak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proofErr w:type="gramStart"/>
      <w:r w:rsidRPr="00A61E4D">
        <w:rPr>
          <w:rFonts w:ascii="Arial" w:hAnsi="Arial" w:cs="Arial"/>
        </w:rPr>
        <w:t>na</w:t>
      </w:r>
      <w:proofErr w:type="spellEnd"/>
      <w:proofErr w:type="gram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zaradu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iz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stava</w:t>
      </w:r>
      <w:proofErr w:type="spellEnd"/>
      <w:r w:rsidRPr="00A61E4D">
        <w:rPr>
          <w:rFonts w:ascii="Arial" w:hAnsi="Arial" w:cs="Arial"/>
        </w:rPr>
        <w:t xml:space="preserve"> 1 </w:t>
      </w:r>
      <w:proofErr w:type="spellStart"/>
      <w:r w:rsidRPr="00A61E4D">
        <w:rPr>
          <w:rFonts w:ascii="Arial" w:hAnsi="Arial" w:cs="Arial"/>
        </w:rPr>
        <w:t>ovog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člana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utvrđuje</w:t>
      </w:r>
      <w:proofErr w:type="spellEnd"/>
      <w:r w:rsidRPr="00A61E4D">
        <w:rPr>
          <w:rFonts w:ascii="Arial" w:hAnsi="Arial" w:cs="Arial"/>
        </w:rPr>
        <w:t xml:space="preserve"> se </w:t>
      </w:r>
      <w:proofErr w:type="spellStart"/>
      <w:r w:rsidRPr="00A61E4D">
        <w:rPr>
          <w:rFonts w:ascii="Arial" w:hAnsi="Arial" w:cs="Arial"/>
        </w:rPr>
        <w:t>rješenjem</w:t>
      </w:r>
      <w:proofErr w:type="spellEnd"/>
      <w:r w:rsidRPr="00A61E4D">
        <w:rPr>
          <w:rFonts w:ascii="Arial" w:hAnsi="Arial" w:cs="Arial"/>
        </w:rPr>
        <w:t xml:space="preserve"> o </w:t>
      </w:r>
      <w:proofErr w:type="spellStart"/>
      <w:r w:rsidRPr="00A61E4D">
        <w:rPr>
          <w:rFonts w:ascii="Arial" w:hAnsi="Arial" w:cs="Arial"/>
        </w:rPr>
        <w:t>zaradi</w:t>
      </w:r>
      <w:proofErr w:type="spellEnd"/>
      <w:r w:rsidRPr="00A61E4D">
        <w:rPr>
          <w:rFonts w:ascii="Arial" w:hAnsi="Arial" w:cs="Arial"/>
        </w:rPr>
        <w:t>.</w:t>
      </w:r>
    </w:p>
    <w:p w:rsidR="00A61E4D" w:rsidRPr="00A61E4D" w:rsidRDefault="00A61E4D" w:rsidP="00F20AE9">
      <w:pPr>
        <w:rPr>
          <w:rFonts w:ascii="Arial" w:hAnsi="Arial" w:cs="Arial"/>
        </w:rPr>
      </w:pPr>
    </w:p>
    <w:p w:rsidR="0019483C" w:rsidRDefault="0019483C" w:rsidP="00F20AE9">
      <w:pPr>
        <w:jc w:val="center"/>
        <w:rPr>
          <w:rFonts w:ascii="Arial" w:hAnsi="Arial" w:cs="Arial"/>
        </w:rPr>
      </w:pPr>
    </w:p>
    <w:p w:rsidR="0019483C" w:rsidRDefault="0019483C" w:rsidP="00F20AE9">
      <w:pPr>
        <w:jc w:val="center"/>
        <w:rPr>
          <w:rFonts w:ascii="Arial" w:hAnsi="Arial" w:cs="Arial"/>
        </w:rPr>
      </w:pPr>
    </w:p>
    <w:p w:rsidR="00F20AE9" w:rsidRPr="00A61E4D" w:rsidRDefault="00F20AE9" w:rsidP="00F20AE9">
      <w:pPr>
        <w:jc w:val="center"/>
        <w:rPr>
          <w:rFonts w:ascii="Arial" w:hAnsi="Arial" w:cs="Arial"/>
        </w:rPr>
      </w:pPr>
      <w:proofErr w:type="spellStart"/>
      <w:r w:rsidRPr="00A61E4D">
        <w:rPr>
          <w:rFonts w:ascii="Arial" w:hAnsi="Arial" w:cs="Arial"/>
        </w:rPr>
        <w:t>Član</w:t>
      </w:r>
      <w:proofErr w:type="spellEnd"/>
      <w:r w:rsidRPr="00A61E4D">
        <w:rPr>
          <w:rFonts w:ascii="Arial" w:hAnsi="Arial" w:cs="Arial"/>
        </w:rPr>
        <w:t xml:space="preserve"> 5</w:t>
      </w:r>
    </w:p>
    <w:p w:rsidR="00F20AE9" w:rsidRPr="00A61E4D" w:rsidRDefault="00F20AE9" w:rsidP="00F20AE9">
      <w:pPr>
        <w:rPr>
          <w:rFonts w:ascii="Arial" w:hAnsi="Arial" w:cs="Arial"/>
        </w:rPr>
      </w:pPr>
      <w:r w:rsidRPr="00A61E4D">
        <w:rPr>
          <w:rFonts w:ascii="Arial" w:hAnsi="Arial" w:cs="Arial"/>
        </w:rPr>
        <w:t xml:space="preserve">Organ </w:t>
      </w:r>
      <w:proofErr w:type="spellStart"/>
      <w:r w:rsidRPr="00A61E4D">
        <w:rPr>
          <w:rFonts w:ascii="Arial" w:hAnsi="Arial" w:cs="Arial"/>
        </w:rPr>
        <w:t>lokalne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uprave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nadležan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poslove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Budžeta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vodi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centralnu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evidenciju</w:t>
      </w:r>
      <w:proofErr w:type="spellEnd"/>
      <w:r w:rsidRPr="00A61E4D">
        <w:rPr>
          <w:rFonts w:ascii="Arial" w:hAnsi="Arial" w:cs="Arial"/>
        </w:rPr>
        <w:t xml:space="preserve"> o </w:t>
      </w:r>
      <w:proofErr w:type="spellStart"/>
      <w:r w:rsidRPr="00A61E4D">
        <w:rPr>
          <w:rFonts w:ascii="Arial" w:hAnsi="Arial" w:cs="Arial"/>
        </w:rPr>
        <w:t>zaradama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lokalnih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službenika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namještenika</w:t>
      </w:r>
      <w:proofErr w:type="spellEnd"/>
      <w:r w:rsidRPr="00A61E4D">
        <w:rPr>
          <w:rFonts w:ascii="Arial" w:hAnsi="Arial" w:cs="Arial"/>
        </w:rPr>
        <w:t xml:space="preserve"> u </w:t>
      </w:r>
      <w:proofErr w:type="spellStart"/>
      <w:r w:rsidRPr="00A61E4D">
        <w:rPr>
          <w:rFonts w:ascii="Arial" w:hAnsi="Arial" w:cs="Arial"/>
        </w:rPr>
        <w:t>skladu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proofErr w:type="gramStart"/>
      <w:r w:rsidRPr="00A61E4D">
        <w:rPr>
          <w:rFonts w:ascii="Arial" w:hAnsi="Arial" w:cs="Arial"/>
        </w:rPr>
        <w:t>sa</w:t>
      </w:r>
      <w:proofErr w:type="spellEnd"/>
      <w:proofErr w:type="gram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zakonom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kojim</w:t>
      </w:r>
      <w:proofErr w:type="spellEnd"/>
      <w:r w:rsidRPr="00A61E4D">
        <w:rPr>
          <w:rFonts w:ascii="Arial" w:hAnsi="Arial" w:cs="Arial"/>
        </w:rPr>
        <w:t xml:space="preserve"> se </w:t>
      </w:r>
      <w:proofErr w:type="spellStart"/>
      <w:r w:rsidRPr="00A61E4D">
        <w:rPr>
          <w:rFonts w:ascii="Arial" w:hAnsi="Arial" w:cs="Arial"/>
        </w:rPr>
        <w:t>uređuju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zarade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zaposlenih</w:t>
      </w:r>
      <w:proofErr w:type="spellEnd"/>
      <w:r w:rsidRPr="00A61E4D">
        <w:rPr>
          <w:rFonts w:ascii="Arial" w:hAnsi="Arial" w:cs="Arial"/>
        </w:rPr>
        <w:t xml:space="preserve"> u </w:t>
      </w:r>
      <w:proofErr w:type="spellStart"/>
      <w:r w:rsidRPr="00A61E4D">
        <w:rPr>
          <w:rFonts w:ascii="Arial" w:hAnsi="Arial" w:cs="Arial"/>
        </w:rPr>
        <w:t>javnom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sektoru</w:t>
      </w:r>
      <w:proofErr w:type="spellEnd"/>
      <w:r w:rsidRPr="00A61E4D">
        <w:rPr>
          <w:rFonts w:ascii="Arial" w:hAnsi="Arial" w:cs="Arial"/>
        </w:rPr>
        <w:t>.</w:t>
      </w:r>
    </w:p>
    <w:p w:rsidR="00381E93" w:rsidRDefault="00381E93" w:rsidP="00F20AE9">
      <w:pPr>
        <w:jc w:val="center"/>
        <w:rPr>
          <w:rFonts w:ascii="Arial" w:hAnsi="Arial" w:cs="Arial"/>
        </w:rPr>
      </w:pPr>
    </w:p>
    <w:p w:rsidR="00F20AE9" w:rsidRPr="00A61E4D" w:rsidRDefault="00F20AE9" w:rsidP="00F20AE9">
      <w:pPr>
        <w:jc w:val="center"/>
        <w:rPr>
          <w:rFonts w:ascii="Arial" w:hAnsi="Arial" w:cs="Arial"/>
        </w:rPr>
      </w:pPr>
      <w:proofErr w:type="spellStart"/>
      <w:r w:rsidRPr="00A61E4D">
        <w:rPr>
          <w:rFonts w:ascii="Arial" w:hAnsi="Arial" w:cs="Arial"/>
        </w:rPr>
        <w:t>Član</w:t>
      </w:r>
      <w:proofErr w:type="spellEnd"/>
      <w:r w:rsidRPr="00A61E4D">
        <w:rPr>
          <w:rFonts w:ascii="Arial" w:hAnsi="Arial" w:cs="Arial"/>
        </w:rPr>
        <w:t xml:space="preserve"> 6</w:t>
      </w:r>
    </w:p>
    <w:p w:rsidR="00F20AE9" w:rsidRPr="00A61E4D" w:rsidRDefault="00F20AE9" w:rsidP="00F20AE9">
      <w:pPr>
        <w:rPr>
          <w:rFonts w:ascii="Arial" w:hAnsi="Arial" w:cs="Arial"/>
        </w:rPr>
      </w:pPr>
      <w:r w:rsidRPr="00A61E4D">
        <w:t xml:space="preserve"> </w:t>
      </w:r>
      <w:proofErr w:type="spellStart"/>
      <w:r w:rsidRPr="00A61E4D">
        <w:rPr>
          <w:rFonts w:ascii="Arial" w:hAnsi="Arial" w:cs="Arial"/>
        </w:rPr>
        <w:t>Stupanjem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na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snagu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ove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odluke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prestaje</w:t>
      </w:r>
      <w:proofErr w:type="spellEnd"/>
      <w:r w:rsidRPr="00A61E4D">
        <w:rPr>
          <w:rFonts w:ascii="Arial" w:hAnsi="Arial" w:cs="Arial"/>
        </w:rPr>
        <w:t xml:space="preserve"> da </w:t>
      </w:r>
      <w:proofErr w:type="spellStart"/>
      <w:r w:rsidRPr="00A61E4D">
        <w:rPr>
          <w:rFonts w:ascii="Arial" w:hAnsi="Arial" w:cs="Arial"/>
        </w:rPr>
        <w:t>važi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Odluka</w:t>
      </w:r>
      <w:proofErr w:type="spellEnd"/>
      <w:r w:rsidRPr="00A61E4D">
        <w:rPr>
          <w:rFonts w:ascii="Arial" w:hAnsi="Arial" w:cs="Arial"/>
        </w:rPr>
        <w:t xml:space="preserve"> o </w:t>
      </w:r>
      <w:proofErr w:type="spellStart"/>
      <w:proofErr w:type="gramStart"/>
      <w:r w:rsidRPr="00A61E4D">
        <w:rPr>
          <w:rFonts w:ascii="Arial" w:hAnsi="Arial" w:cs="Arial"/>
        </w:rPr>
        <w:t>zaradama</w:t>
      </w:r>
      <w:proofErr w:type="spellEnd"/>
      <w:r w:rsidRPr="00A61E4D">
        <w:rPr>
          <w:rFonts w:ascii="Arial" w:hAnsi="Arial" w:cs="Arial"/>
        </w:rPr>
        <w:t xml:space="preserve">  </w:t>
      </w:r>
      <w:proofErr w:type="spellStart"/>
      <w:r w:rsidRPr="00A61E4D">
        <w:rPr>
          <w:rFonts w:ascii="Arial" w:hAnsi="Arial" w:cs="Arial"/>
        </w:rPr>
        <w:t>lokalnih</w:t>
      </w:r>
      <w:proofErr w:type="spellEnd"/>
      <w:proofErr w:type="gram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službenika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namj</w:t>
      </w:r>
      <w:r w:rsidR="00A61E4D">
        <w:rPr>
          <w:rFonts w:ascii="Arial" w:hAnsi="Arial" w:cs="Arial"/>
        </w:rPr>
        <w:t>eštenika</w:t>
      </w:r>
      <w:proofErr w:type="spellEnd"/>
      <w:r w:rsidR="00A61E4D">
        <w:rPr>
          <w:rFonts w:ascii="Arial" w:hAnsi="Arial" w:cs="Arial"/>
        </w:rPr>
        <w:t xml:space="preserve"> u </w:t>
      </w:r>
      <w:proofErr w:type="spellStart"/>
      <w:r w:rsidR="00A61E4D">
        <w:rPr>
          <w:rFonts w:ascii="Arial" w:hAnsi="Arial" w:cs="Arial"/>
        </w:rPr>
        <w:t>opš</w:t>
      </w:r>
      <w:r w:rsidR="00C56BFC">
        <w:rPr>
          <w:rFonts w:ascii="Arial" w:hAnsi="Arial" w:cs="Arial"/>
        </w:rPr>
        <w:t>tini</w:t>
      </w:r>
      <w:proofErr w:type="spellEnd"/>
      <w:r w:rsidR="00C56BFC">
        <w:rPr>
          <w:rFonts w:ascii="Arial" w:hAnsi="Arial" w:cs="Arial"/>
        </w:rPr>
        <w:t xml:space="preserve"> </w:t>
      </w:r>
      <w:proofErr w:type="spellStart"/>
      <w:r w:rsidR="00C56BFC">
        <w:rPr>
          <w:rFonts w:ascii="Arial" w:hAnsi="Arial" w:cs="Arial"/>
        </w:rPr>
        <w:t>Tivat</w:t>
      </w:r>
      <w:proofErr w:type="spellEnd"/>
      <w:r w:rsidR="00C56BFC">
        <w:rPr>
          <w:rFonts w:ascii="Arial" w:hAnsi="Arial" w:cs="Arial"/>
        </w:rPr>
        <w:t xml:space="preserve">  (“Sl. list CG</w:t>
      </w:r>
      <w:r w:rsidR="00A61E4D">
        <w:rPr>
          <w:rFonts w:ascii="Arial" w:hAnsi="Arial" w:cs="Arial"/>
        </w:rPr>
        <w:t>-</w:t>
      </w:r>
      <w:proofErr w:type="spellStart"/>
      <w:r w:rsidRPr="00A61E4D">
        <w:rPr>
          <w:rFonts w:ascii="Arial" w:hAnsi="Arial" w:cs="Arial"/>
        </w:rPr>
        <w:t>opštinski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propisi</w:t>
      </w:r>
      <w:proofErr w:type="spellEnd"/>
      <w:r w:rsidR="00A61E4D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 xml:space="preserve">, </w:t>
      </w:r>
      <w:r w:rsidRPr="00A61E4D">
        <w:rPr>
          <w:rFonts w:ascii="Arial" w:hAnsi="Arial" w:cs="Arial"/>
        </w:rPr>
        <w:t xml:space="preserve">br. 03/07 </w:t>
      </w:r>
      <w:proofErr w:type="spellStart"/>
      <w:r w:rsidRPr="00A61E4D">
        <w:rPr>
          <w:rFonts w:ascii="Arial" w:hAnsi="Arial" w:cs="Arial"/>
        </w:rPr>
        <w:t>i</w:t>
      </w:r>
      <w:proofErr w:type="spellEnd"/>
      <w:r w:rsidRPr="00A61E4D">
        <w:rPr>
          <w:rFonts w:ascii="Arial" w:hAnsi="Arial" w:cs="Arial"/>
        </w:rPr>
        <w:t xml:space="preserve"> 26/08)</w:t>
      </w:r>
    </w:p>
    <w:p w:rsidR="00F20AE9" w:rsidRPr="00A61E4D" w:rsidRDefault="00F20AE9" w:rsidP="00F20AE9">
      <w:pPr>
        <w:jc w:val="center"/>
        <w:rPr>
          <w:rFonts w:ascii="Arial" w:hAnsi="Arial" w:cs="Arial"/>
        </w:rPr>
      </w:pPr>
      <w:proofErr w:type="spellStart"/>
      <w:r w:rsidRPr="00A61E4D">
        <w:rPr>
          <w:rFonts w:ascii="Arial" w:hAnsi="Arial" w:cs="Arial"/>
        </w:rPr>
        <w:t>Član</w:t>
      </w:r>
      <w:proofErr w:type="spellEnd"/>
      <w:r w:rsidRPr="00A61E4D">
        <w:rPr>
          <w:rFonts w:ascii="Arial" w:hAnsi="Arial" w:cs="Arial"/>
        </w:rPr>
        <w:t xml:space="preserve"> 7</w:t>
      </w:r>
    </w:p>
    <w:p w:rsidR="005B200F" w:rsidRDefault="00F20AE9" w:rsidP="00F20AE9">
      <w:pPr>
        <w:rPr>
          <w:rFonts w:ascii="Arial" w:hAnsi="Arial" w:cs="Arial"/>
        </w:rPr>
      </w:pPr>
      <w:r w:rsidRPr="00A61E4D">
        <w:rPr>
          <w:rFonts w:ascii="Arial" w:hAnsi="Arial" w:cs="Arial"/>
        </w:rPr>
        <w:t xml:space="preserve">Ova </w:t>
      </w:r>
      <w:proofErr w:type="spellStart"/>
      <w:r w:rsidRPr="00A61E4D">
        <w:rPr>
          <w:rFonts w:ascii="Arial" w:hAnsi="Arial" w:cs="Arial"/>
        </w:rPr>
        <w:t>Odluka</w:t>
      </w:r>
      <w:proofErr w:type="spellEnd"/>
      <w:r w:rsidRPr="00A61E4D">
        <w:rPr>
          <w:rFonts w:ascii="Arial" w:hAnsi="Arial" w:cs="Arial"/>
        </w:rPr>
        <w:t xml:space="preserve"> stupa </w:t>
      </w:r>
      <w:proofErr w:type="spellStart"/>
      <w:r w:rsidRPr="00A61E4D">
        <w:rPr>
          <w:rFonts w:ascii="Arial" w:hAnsi="Arial" w:cs="Arial"/>
        </w:rPr>
        <w:t>na</w:t>
      </w:r>
      <w:proofErr w:type="spellEnd"/>
      <w:r w:rsidR="00C82AF2">
        <w:rPr>
          <w:rFonts w:ascii="Arial" w:hAnsi="Arial" w:cs="Arial"/>
        </w:rPr>
        <w:t xml:space="preserve"> </w:t>
      </w:r>
      <w:proofErr w:type="spellStart"/>
      <w:r w:rsidR="00C82AF2">
        <w:rPr>
          <w:rFonts w:ascii="Arial" w:hAnsi="Arial" w:cs="Arial"/>
        </w:rPr>
        <w:t>snagu</w:t>
      </w:r>
      <w:proofErr w:type="spellEnd"/>
      <w:r w:rsidR="00C82AF2">
        <w:rPr>
          <w:rFonts w:ascii="Arial" w:hAnsi="Arial" w:cs="Arial"/>
        </w:rPr>
        <w:t xml:space="preserve"> </w:t>
      </w:r>
      <w:proofErr w:type="spellStart"/>
      <w:proofErr w:type="gramStart"/>
      <w:r w:rsidR="00C82AF2">
        <w:rPr>
          <w:rFonts w:ascii="Arial" w:hAnsi="Arial" w:cs="Arial"/>
        </w:rPr>
        <w:t>danom</w:t>
      </w:r>
      <w:proofErr w:type="spellEnd"/>
      <w:r w:rsidR="00C82AF2">
        <w:rPr>
          <w:rFonts w:ascii="Arial" w:hAnsi="Arial" w:cs="Arial"/>
        </w:rPr>
        <w:t xml:space="preserve">  </w:t>
      </w:r>
      <w:proofErr w:type="spellStart"/>
      <w:r w:rsidR="00C82AF2">
        <w:rPr>
          <w:rFonts w:ascii="Arial" w:hAnsi="Arial" w:cs="Arial"/>
        </w:rPr>
        <w:t>objavljivanja</w:t>
      </w:r>
      <w:proofErr w:type="spellEnd"/>
      <w:proofErr w:type="gramEnd"/>
      <w:r w:rsidR="00C82AF2">
        <w:rPr>
          <w:rFonts w:ascii="Arial" w:hAnsi="Arial" w:cs="Arial"/>
        </w:rPr>
        <w:t xml:space="preserve"> u  “</w:t>
      </w:r>
      <w:proofErr w:type="spellStart"/>
      <w:r w:rsidRPr="00A61E4D">
        <w:rPr>
          <w:rFonts w:ascii="Arial" w:hAnsi="Arial" w:cs="Arial"/>
        </w:rPr>
        <w:t>Službenom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Pr="00A61E4D">
        <w:rPr>
          <w:rFonts w:ascii="Arial" w:hAnsi="Arial" w:cs="Arial"/>
        </w:rPr>
        <w:t>listu</w:t>
      </w:r>
      <w:proofErr w:type="spellEnd"/>
      <w:r w:rsidRPr="00A61E4D">
        <w:rPr>
          <w:rFonts w:ascii="Arial" w:hAnsi="Arial" w:cs="Arial"/>
        </w:rPr>
        <w:t xml:space="preserve"> </w:t>
      </w:r>
      <w:proofErr w:type="spellStart"/>
      <w:r w:rsidR="00C209D6">
        <w:rPr>
          <w:rFonts w:ascii="Arial" w:hAnsi="Arial" w:cs="Arial"/>
        </w:rPr>
        <w:t>Crne</w:t>
      </w:r>
      <w:proofErr w:type="spellEnd"/>
      <w:r w:rsidR="00C209D6">
        <w:rPr>
          <w:rFonts w:ascii="Arial" w:hAnsi="Arial" w:cs="Arial"/>
        </w:rPr>
        <w:t xml:space="preserve"> Gore-</w:t>
      </w:r>
      <w:proofErr w:type="spellStart"/>
      <w:r w:rsidR="00C82AF2">
        <w:rPr>
          <w:rFonts w:ascii="Arial" w:hAnsi="Arial" w:cs="Arial"/>
        </w:rPr>
        <w:t>o</w:t>
      </w:r>
      <w:r w:rsidR="005B200F">
        <w:rPr>
          <w:rFonts w:ascii="Arial" w:hAnsi="Arial" w:cs="Arial"/>
        </w:rPr>
        <w:t>pštinski</w:t>
      </w:r>
      <w:proofErr w:type="spellEnd"/>
      <w:r w:rsidR="005B200F">
        <w:rPr>
          <w:rFonts w:ascii="Arial" w:hAnsi="Arial" w:cs="Arial"/>
        </w:rPr>
        <w:t xml:space="preserve"> </w:t>
      </w:r>
      <w:proofErr w:type="spellStart"/>
      <w:r w:rsidR="005B200F">
        <w:rPr>
          <w:rFonts w:ascii="Arial" w:hAnsi="Arial" w:cs="Arial"/>
        </w:rPr>
        <w:t>propisi</w:t>
      </w:r>
      <w:proofErr w:type="spellEnd"/>
      <w:r w:rsidR="005B200F">
        <w:rPr>
          <w:rFonts w:ascii="Arial" w:hAnsi="Arial" w:cs="Arial"/>
        </w:rPr>
        <w:t>”</w:t>
      </w:r>
      <w:r w:rsidR="00CC5199">
        <w:rPr>
          <w:rFonts w:ascii="Arial" w:hAnsi="Arial" w:cs="Arial"/>
        </w:rPr>
        <w:t>.</w:t>
      </w:r>
    </w:p>
    <w:p w:rsidR="00F20AE9" w:rsidRPr="00A61E4D" w:rsidRDefault="00F20AE9" w:rsidP="00F20AE9">
      <w:pPr>
        <w:rPr>
          <w:rFonts w:ascii="Arial" w:hAnsi="Arial" w:cs="Arial"/>
        </w:rPr>
      </w:pPr>
    </w:p>
    <w:p w:rsidR="005B200F" w:rsidRDefault="00D2661A" w:rsidP="00F20A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 0304-120</w:t>
      </w:r>
      <w:r w:rsidR="00037A80">
        <w:rPr>
          <w:rFonts w:ascii="Arial" w:hAnsi="Arial" w:cs="Arial"/>
        </w:rPr>
        <w:t>-178</w:t>
      </w:r>
    </w:p>
    <w:p w:rsidR="00F20AE9" w:rsidRPr="005B200F" w:rsidRDefault="00037A80" w:rsidP="00F20AE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Tivat, 25.04.2017.</w:t>
      </w:r>
      <w:proofErr w:type="gramEnd"/>
      <w:r>
        <w:rPr>
          <w:rFonts w:ascii="Arial" w:hAnsi="Arial" w:cs="Arial"/>
        </w:rPr>
        <w:t xml:space="preserve"> godine</w:t>
      </w: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</w:p>
    <w:p w:rsidR="00F20AE9" w:rsidRDefault="00F20AE9" w:rsidP="00F20AE9">
      <w:pPr>
        <w:rPr>
          <w:rFonts w:ascii="Arial" w:hAnsi="Arial" w:cs="Arial"/>
          <w:sz w:val="28"/>
          <w:szCs w:val="28"/>
        </w:rPr>
      </w:pPr>
    </w:p>
    <w:p w:rsidR="00F20AE9" w:rsidRPr="00037A80" w:rsidRDefault="00F20AE9" w:rsidP="00037A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7A80">
        <w:rPr>
          <w:rFonts w:ascii="Arial" w:hAnsi="Arial" w:cs="Arial"/>
          <w:sz w:val="24"/>
          <w:szCs w:val="24"/>
        </w:rPr>
        <w:t xml:space="preserve">SKUPŠTINA </w:t>
      </w:r>
      <w:proofErr w:type="gramStart"/>
      <w:r w:rsidRPr="00037A80">
        <w:rPr>
          <w:rFonts w:ascii="Arial" w:hAnsi="Arial" w:cs="Arial"/>
          <w:sz w:val="24"/>
          <w:szCs w:val="24"/>
        </w:rPr>
        <w:t>OPŠTINE  TIVAT</w:t>
      </w:r>
      <w:proofErr w:type="gramEnd"/>
    </w:p>
    <w:p w:rsidR="00F20AE9" w:rsidRPr="00037A80" w:rsidRDefault="00F20AE9" w:rsidP="00037A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37A80">
        <w:rPr>
          <w:rFonts w:ascii="Arial" w:hAnsi="Arial" w:cs="Arial"/>
          <w:sz w:val="24"/>
          <w:szCs w:val="24"/>
        </w:rPr>
        <w:t>Predsjednik</w:t>
      </w:r>
      <w:proofErr w:type="spellEnd"/>
      <w:r w:rsidR="008D47B4">
        <w:rPr>
          <w:rFonts w:ascii="Arial" w:hAnsi="Arial" w:cs="Arial"/>
          <w:sz w:val="24"/>
          <w:szCs w:val="24"/>
        </w:rPr>
        <w:t>,</w:t>
      </w:r>
    </w:p>
    <w:p w:rsidR="00F20AE9" w:rsidRPr="00037A80" w:rsidRDefault="00F20AE9" w:rsidP="00037A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7A80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Pr="00037A80">
        <w:rPr>
          <w:rFonts w:ascii="Arial" w:hAnsi="Arial" w:cs="Arial"/>
          <w:sz w:val="24"/>
          <w:szCs w:val="24"/>
        </w:rPr>
        <w:t>Novosel</w:t>
      </w:r>
      <w:proofErr w:type="spellEnd"/>
    </w:p>
    <w:p w:rsidR="00EB02FF" w:rsidRDefault="00EB02FF" w:rsidP="00F20AE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</w:rPr>
      </w:pPr>
    </w:p>
    <w:p w:rsidR="008A67CF" w:rsidRDefault="008A67CF" w:rsidP="00F20AE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8"/>
          <w:szCs w:val="28"/>
        </w:rPr>
      </w:pPr>
    </w:p>
    <w:p w:rsidR="00233E5A" w:rsidRPr="00D9447C" w:rsidRDefault="00233E5A">
      <w:pPr>
        <w:rPr>
          <w:rFonts w:ascii="Arial" w:hAnsi="Arial" w:cs="Arial"/>
          <w:sz w:val="28"/>
          <w:szCs w:val="28"/>
        </w:rPr>
      </w:pPr>
    </w:p>
    <w:sectPr w:rsidR="00233E5A" w:rsidRPr="00D9447C" w:rsidSect="00E0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231"/>
    <w:multiLevelType w:val="hybridMultilevel"/>
    <w:tmpl w:val="EB7CBB42"/>
    <w:lvl w:ilvl="0" w:tplc="5B3A3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E9"/>
    <w:rsid w:val="00004683"/>
    <w:rsid w:val="00026AAF"/>
    <w:rsid w:val="00037A80"/>
    <w:rsid w:val="00087541"/>
    <w:rsid w:val="0009365D"/>
    <w:rsid w:val="000C727F"/>
    <w:rsid w:val="000D04BD"/>
    <w:rsid w:val="000F09F7"/>
    <w:rsid w:val="00112B31"/>
    <w:rsid w:val="00125D96"/>
    <w:rsid w:val="001378BB"/>
    <w:rsid w:val="00147837"/>
    <w:rsid w:val="0017377E"/>
    <w:rsid w:val="001809D7"/>
    <w:rsid w:val="0019483C"/>
    <w:rsid w:val="001C3883"/>
    <w:rsid w:val="001D52BE"/>
    <w:rsid w:val="001E6CA6"/>
    <w:rsid w:val="001F05C2"/>
    <w:rsid w:val="00232122"/>
    <w:rsid w:val="00233E5A"/>
    <w:rsid w:val="002641FA"/>
    <w:rsid w:val="00296FB1"/>
    <w:rsid w:val="002F2DF0"/>
    <w:rsid w:val="00381E93"/>
    <w:rsid w:val="003A002E"/>
    <w:rsid w:val="003B4FDB"/>
    <w:rsid w:val="003D285B"/>
    <w:rsid w:val="003E24EF"/>
    <w:rsid w:val="003F4395"/>
    <w:rsid w:val="004017D4"/>
    <w:rsid w:val="00426534"/>
    <w:rsid w:val="00431F4B"/>
    <w:rsid w:val="00432DC3"/>
    <w:rsid w:val="004568A0"/>
    <w:rsid w:val="004B6EC6"/>
    <w:rsid w:val="00512CED"/>
    <w:rsid w:val="00524CAA"/>
    <w:rsid w:val="00530D82"/>
    <w:rsid w:val="00532E43"/>
    <w:rsid w:val="00593879"/>
    <w:rsid w:val="005B200F"/>
    <w:rsid w:val="005F3039"/>
    <w:rsid w:val="0061623B"/>
    <w:rsid w:val="00621293"/>
    <w:rsid w:val="00680DDA"/>
    <w:rsid w:val="006D10B0"/>
    <w:rsid w:val="006E37AF"/>
    <w:rsid w:val="00760B27"/>
    <w:rsid w:val="007D0DD9"/>
    <w:rsid w:val="007E135B"/>
    <w:rsid w:val="007E3573"/>
    <w:rsid w:val="007F675D"/>
    <w:rsid w:val="0080298F"/>
    <w:rsid w:val="00823A73"/>
    <w:rsid w:val="0083772F"/>
    <w:rsid w:val="00842E64"/>
    <w:rsid w:val="00887B89"/>
    <w:rsid w:val="008948E5"/>
    <w:rsid w:val="00896EB1"/>
    <w:rsid w:val="008A2F7B"/>
    <w:rsid w:val="008A67CF"/>
    <w:rsid w:val="008D47B4"/>
    <w:rsid w:val="008F5B09"/>
    <w:rsid w:val="009023E0"/>
    <w:rsid w:val="009054A6"/>
    <w:rsid w:val="009779A5"/>
    <w:rsid w:val="009B58A0"/>
    <w:rsid w:val="009D6858"/>
    <w:rsid w:val="009F4B85"/>
    <w:rsid w:val="009F7ACC"/>
    <w:rsid w:val="00A17117"/>
    <w:rsid w:val="00A61E4D"/>
    <w:rsid w:val="00AE6CD0"/>
    <w:rsid w:val="00AF0D1F"/>
    <w:rsid w:val="00B4316A"/>
    <w:rsid w:val="00B52028"/>
    <w:rsid w:val="00B739AD"/>
    <w:rsid w:val="00BD4ED7"/>
    <w:rsid w:val="00BF0987"/>
    <w:rsid w:val="00C0175D"/>
    <w:rsid w:val="00C209D6"/>
    <w:rsid w:val="00C2330A"/>
    <w:rsid w:val="00C37481"/>
    <w:rsid w:val="00C547FD"/>
    <w:rsid w:val="00C56BFC"/>
    <w:rsid w:val="00C82AF2"/>
    <w:rsid w:val="00C9459E"/>
    <w:rsid w:val="00CC5199"/>
    <w:rsid w:val="00CD082F"/>
    <w:rsid w:val="00CF69F7"/>
    <w:rsid w:val="00D012BB"/>
    <w:rsid w:val="00D02A5E"/>
    <w:rsid w:val="00D12EAA"/>
    <w:rsid w:val="00D21B83"/>
    <w:rsid w:val="00D2661A"/>
    <w:rsid w:val="00D43453"/>
    <w:rsid w:val="00D8392C"/>
    <w:rsid w:val="00D9447C"/>
    <w:rsid w:val="00DF34A8"/>
    <w:rsid w:val="00DF6945"/>
    <w:rsid w:val="00E05FD6"/>
    <w:rsid w:val="00EB02FF"/>
    <w:rsid w:val="00F01B27"/>
    <w:rsid w:val="00F02F10"/>
    <w:rsid w:val="00F20AE9"/>
    <w:rsid w:val="00F25E6A"/>
    <w:rsid w:val="00F332D8"/>
    <w:rsid w:val="00F33C33"/>
    <w:rsid w:val="00F561ED"/>
    <w:rsid w:val="00F86318"/>
    <w:rsid w:val="00F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F20AE9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F20AE9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38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F20AE9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F20AE9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38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Opstina</cp:lastModifiedBy>
  <cp:revision>7</cp:revision>
  <cp:lastPrinted>2017-03-21T13:25:00Z</cp:lastPrinted>
  <dcterms:created xsi:type="dcterms:W3CDTF">2017-04-18T13:24:00Z</dcterms:created>
  <dcterms:modified xsi:type="dcterms:W3CDTF">2017-04-26T11:02:00Z</dcterms:modified>
</cp:coreProperties>
</file>