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 OŠ „</w:t>
      </w:r>
      <w:r w:rsidR="00BD2C33">
        <w:rPr>
          <w:lang w:val="hr-HR"/>
        </w:rPr>
        <w:t>Branko Brinić</w:t>
      </w:r>
      <w:r w:rsidR="00BA4901">
        <w:rPr>
          <w:lang w:val="hr-HR"/>
        </w:rPr>
        <w:t xml:space="preserve">“,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>radu OŠ „</w:t>
      </w:r>
      <w:r w:rsidR="00BD2C33">
        <w:rPr>
          <w:lang w:val="hr-HR"/>
        </w:rPr>
        <w:t>Branko Brinić</w:t>
      </w:r>
      <w:r w:rsidR="00BA4901">
        <w:rPr>
          <w:lang w:val="hr-HR"/>
        </w:rPr>
        <w:t>“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>Informacija o  radu OŠ „</w:t>
      </w:r>
      <w:r w:rsidR="00BD2C33">
        <w:rPr>
          <w:lang w:val="hr-HR"/>
        </w:rPr>
        <w:t>Branko Brinić</w:t>
      </w:r>
      <w:r w:rsidR="00BA4901">
        <w:rPr>
          <w:lang w:val="hr-HR"/>
        </w:rPr>
        <w:t>“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BA4901">
        <w:rPr>
          <w:lang w:val="sr-Latn-ME"/>
        </w:rPr>
        <w:t>610-13</w:t>
      </w:r>
      <w:r w:rsidR="00BD2C33">
        <w:rPr>
          <w:lang w:val="sr-Latn-ME"/>
        </w:rPr>
        <w:t>1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BA4901"/>
    <w:rsid w:val="00BD2C3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0EE-56A0-470E-B07E-9F68A2A3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18</cp:revision>
  <cp:lastPrinted>2017-04-05T06:34:00Z</cp:lastPrinted>
  <dcterms:created xsi:type="dcterms:W3CDTF">2017-03-15T08:51:00Z</dcterms:created>
  <dcterms:modified xsi:type="dcterms:W3CDTF">2017-04-05T06:37:00Z</dcterms:modified>
</cp:coreProperties>
</file>