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E9" w:rsidRDefault="007869E9" w:rsidP="00173426">
      <w:pPr>
        <w:rPr>
          <w:rFonts w:ascii="Arial" w:hAnsi="Arial" w:cs="Arial"/>
        </w:rPr>
      </w:pPr>
    </w:p>
    <w:p w:rsidR="007869E9" w:rsidRDefault="007869E9" w:rsidP="00173426">
      <w:pPr>
        <w:rPr>
          <w:rFonts w:ascii="Arial" w:hAnsi="Arial" w:cs="Arial"/>
        </w:rPr>
      </w:pPr>
    </w:p>
    <w:p w:rsidR="00340899" w:rsidRDefault="007D5C3E" w:rsidP="002450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 osnovu </w:t>
      </w:r>
      <w:r w:rsidR="0064235F">
        <w:rPr>
          <w:rFonts w:ascii="Arial" w:hAnsi="Arial" w:cs="Arial"/>
        </w:rPr>
        <w:t>člana 31 stav 1 tačka 47 Statuta opštine  Tivat („Sl</w:t>
      </w:r>
      <w:r w:rsidR="00E9535C">
        <w:rPr>
          <w:rFonts w:ascii="Arial" w:hAnsi="Arial" w:cs="Arial"/>
        </w:rPr>
        <w:t xml:space="preserve">užbeni </w:t>
      </w:r>
      <w:r w:rsidR="0064235F">
        <w:rPr>
          <w:rFonts w:ascii="Arial" w:hAnsi="Arial" w:cs="Arial"/>
        </w:rPr>
        <w:t>list RCG- opštinski propisi“, br. 40/04, 26/06</w:t>
      </w:r>
      <w:r w:rsidR="0064235F">
        <w:rPr>
          <w:rFonts w:ascii="Arial" w:hAnsi="Arial" w:cs="Arial"/>
          <w:bCs/>
        </w:rPr>
        <w:t xml:space="preserve">  i „Sl</w:t>
      </w:r>
      <w:r w:rsidR="00E9535C">
        <w:rPr>
          <w:rFonts w:ascii="Arial" w:hAnsi="Arial" w:cs="Arial"/>
          <w:bCs/>
        </w:rPr>
        <w:t xml:space="preserve">užbeni </w:t>
      </w:r>
      <w:r w:rsidR="0064235F">
        <w:rPr>
          <w:rFonts w:ascii="Arial" w:hAnsi="Arial" w:cs="Arial"/>
          <w:bCs/>
        </w:rPr>
        <w:t>list Crne Gore-opštinski propisi“, br. 12/11, 21/11 i 3/13)</w:t>
      </w:r>
      <w:r w:rsidR="0064235F">
        <w:rPr>
          <w:rFonts w:ascii="Arial" w:hAnsi="Arial" w:cs="Arial"/>
        </w:rPr>
        <w:t>,</w:t>
      </w:r>
      <w:r w:rsidR="002A72CF">
        <w:rPr>
          <w:rFonts w:ascii="Arial" w:hAnsi="Arial" w:cs="Arial"/>
        </w:rPr>
        <w:t xml:space="preserve"> </w:t>
      </w:r>
      <w:r w:rsidR="0045614F">
        <w:rPr>
          <w:rFonts w:ascii="Arial" w:hAnsi="Arial" w:cs="Arial"/>
        </w:rPr>
        <w:t xml:space="preserve">  I člana 31 stav 2 Statuta Društva za odvođenje I prečišćavanje otpadnih voda za opštine Kotor I Tivat</w:t>
      </w:r>
      <w:r w:rsidR="00E9535C">
        <w:rPr>
          <w:rFonts w:ascii="Arial" w:hAnsi="Arial" w:cs="Arial"/>
        </w:rPr>
        <w:t xml:space="preserve"> (</w:t>
      </w:r>
      <w:r w:rsidR="0092067B">
        <w:rPr>
          <w:rFonts w:ascii="Arial" w:hAnsi="Arial" w:cs="Arial"/>
        </w:rPr>
        <w:t>“</w:t>
      </w:r>
      <w:r w:rsidR="00E9535C">
        <w:rPr>
          <w:rFonts w:ascii="Arial" w:hAnsi="Arial" w:cs="Arial"/>
        </w:rPr>
        <w:t>Službeni list Crne Gore-opštinski propisi</w:t>
      </w:r>
      <w:r w:rsidR="0092067B">
        <w:rPr>
          <w:rFonts w:ascii="Arial" w:hAnsi="Arial" w:cs="Arial"/>
        </w:rPr>
        <w:t>”</w:t>
      </w:r>
      <w:r w:rsidR="00E9535C">
        <w:rPr>
          <w:rFonts w:ascii="Arial" w:hAnsi="Arial" w:cs="Arial"/>
        </w:rPr>
        <w:t xml:space="preserve"> br.13/18)</w:t>
      </w:r>
      <w:r w:rsidR="0045614F">
        <w:rPr>
          <w:rFonts w:ascii="Arial" w:hAnsi="Arial" w:cs="Arial"/>
        </w:rPr>
        <w:t>,Skupština opštine Tivat</w:t>
      </w:r>
      <w:r w:rsidR="00340899">
        <w:rPr>
          <w:rFonts w:ascii="Arial" w:hAnsi="Arial" w:cs="Arial"/>
        </w:rPr>
        <w:t xml:space="preserve"> na sjednici održanoj dana</w:t>
      </w:r>
      <w:r w:rsidR="00A2645A">
        <w:rPr>
          <w:rFonts w:ascii="Arial" w:hAnsi="Arial" w:cs="Arial"/>
        </w:rPr>
        <w:t xml:space="preserve"> 12.06.</w:t>
      </w:r>
      <w:r w:rsidR="0081024D">
        <w:rPr>
          <w:rFonts w:ascii="Arial" w:hAnsi="Arial" w:cs="Arial"/>
        </w:rPr>
        <w:t>2018</w:t>
      </w:r>
      <w:r w:rsidR="00340899">
        <w:rPr>
          <w:rFonts w:ascii="Arial" w:hAnsi="Arial" w:cs="Arial"/>
        </w:rPr>
        <w:t>.godine, donijela je</w:t>
      </w:r>
    </w:p>
    <w:p w:rsidR="00884B62" w:rsidRDefault="00884B62" w:rsidP="00173426">
      <w:pPr>
        <w:rPr>
          <w:rFonts w:ascii="Arial" w:hAnsi="Arial" w:cs="Arial"/>
          <w:b/>
        </w:rPr>
      </w:pPr>
    </w:p>
    <w:p w:rsidR="00884B62" w:rsidRPr="00173426" w:rsidRDefault="00884B62" w:rsidP="00173426">
      <w:pPr>
        <w:jc w:val="center"/>
        <w:rPr>
          <w:rFonts w:ascii="Arial" w:hAnsi="Arial" w:cs="Aria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173426">
        <w:rPr>
          <w:rFonts w:ascii="Arial" w:hAnsi="Arial" w:cs="Arial"/>
          <w:sz w:val="28"/>
          <w:szCs w:val="28"/>
          <w:lang w:val="pl-PL"/>
        </w:rPr>
        <w:t>O D L U K U</w:t>
      </w:r>
    </w:p>
    <w:p w:rsidR="007D5C3E" w:rsidRDefault="002A72CF" w:rsidP="007D5C3E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  </w:t>
      </w:r>
      <w:r w:rsidR="007D5C3E">
        <w:rPr>
          <w:rFonts w:ascii="Arial" w:hAnsi="Arial" w:cs="Arial"/>
          <w:sz w:val="28"/>
          <w:szCs w:val="28"/>
          <w:lang w:val="pl-PL"/>
        </w:rPr>
        <w:t xml:space="preserve"> o imenovanju </w:t>
      </w:r>
      <w:r>
        <w:rPr>
          <w:rFonts w:ascii="Arial" w:hAnsi="Arial" w:cs="Arial"/>
          <w:sz w:val="28"/>
          <w:szCs w:val="28"/>
          <w:lang w:val="pl-PL"/>
        </w:rPr>
        <w:t>vršioca dužnosti Izvršnog</w:t>
      </w:r>
      <w:r w:rsidR="007D5C3E">
        <w:rPr>
          <w:rFonts w:ascii="Arial" w:hAnsi="Arial" w:cs="Arial"/>
          <w:sz w:val="28"/>
          <w:szCs w:val="28"/>
          <w:lang w:val="pl-PL"/>
        </w:rPr>
        <w:t xml:space="preserve"> direktora </w:t>
      </w:r>
    </w:p>
    <w:p w:rsidR="0045614F" w:rsidRDefault="0045614F" w:rsidP="0045614F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Društva z</w:t>
      </w:r>
      <w:r w:rsidR="007D5C3E">
        <w:rPr>
          <w:rFonts w:ascii="Arial" w:hAnsi="Arial" w:cs="Arial"/>
          <w:sz w:val="28"/>
          <w:szCs w:val="28"/>
          <w:lang w:val="pl-PL"/>
        </w:rPr>
        <w:t xml:space="preserve">a </w:t>
      </w:r>
      <w:r>
        <w:rPr>
          <w:rFonts w:ascii="Arial" w:hAnsi="Arial" w:cs="Arial"/>
          <w:sz w:val="28"/>
          <w:szCs w:val="28"/>
          <w:lang w:val="pl-PL"/>
        </w:rPr>
        <w:t xml:space="preserve">odvođenje i prečišćavanje otpadnih voda </w:t>
      </w:r>
    </w:p>
    <w:p w:rsidR="00340899" w:rsidRPr="00173426" w:rsidRDefault="0045614F" w:rsidP="0045614F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                     za opštine Kotor i Tivat </w:t>
      </w: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>Član 1</w:t>
      </w:r>
    </w:p>
    <w:p w:rsidR="007D5C3E" w:rsidRDefault="002A72CF" w:rsidP="002450C9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 vršioca dužnosti Izvršnog direktora  </w:t>
      </w:r>
      <w:r w:rsidR="0045614F">
        <w:rPr>
          <w:rFonts w:ascii="Arial" w:hAnsi="Arial" w:cs="Arial"/>
          <w:lang w:val="pl-PL"/>
        </w:rPr>
        <w:t xml:space="preserve">Društva za odvođenje i prečišćavanje otpadnih voda </w:t>
      </w:r>
      <w:r w:rsidR="00CF7C3E">
        <w:rPr>
          <w:rFonts w:ascii="Arial" w:hAnsi="Arial" w:cs="Arial"/>
          <w:lang w:val="pl-PL"/>
        </w:rPr>
        <w:t>za opštine Kotor I Tivat</w:t>
      </w:r>
      <w:r w:rsidR="007D5C3E">
        <w:rPr>
          <w:rFonts w:ascii="Arial" w:hAnsi="Arial" w:cs="Arial"/>
          <w:lang w:val="pl-PL"/>
        </w:rPr>
        <w:t>,</w:t>
      </w:r>
      <w:r w:rsidR="00CF7C3E">
        <w:rPr>
          <w:rFonts w:ascii="Arial" w:hAnsi="Arial" w:cs="Arial"/>
          <w:lang w:val="pl-PL"/>
        </w:rPr>
        <w:t xml:space="preserve"> </w:t>
      </w:r>
      <w:r w:rsidR="001C1CDA">
        <w:rPr>
          <w:rFonts w:ascii="Arial" w:hAnsi="Arial" w:cs="Arial"/>
          <w:lang w:val="pl-PL"/>
        </w:rPr>
        <w:t>imenuje se Srećko Tripović.</w:t>
      </w:r>
    </w:p>
    <w:p w:rsidR="007D5C3E" w:rsidRDefault="007D5C3E" w:rsidP="00173426">
      <w:pPr>
        <w:rPr>
          <w:rFonts w:ascii="Arial" w:hAnsi="Arial" w:cs="Arial"/>
          <w:lang w:val="pl-PL"/>
        </w:rPr>
      </w:pPr>
    </w:p>
    <w:p w:rsidR="00173426" w:rsidRDefault="002A72CF" w:rsidP="00E9535C">
      <w:pPr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173426" w:rsidRPr="00A166C0" w:rsidRDefault="00173426" w:rsidP="00173426">
      <w:pPr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Član 2</w:t>
      </w:r>
    </w:p>
    <w:p w:rsidR="00340899" w:rsidRDefault="00340899" w:rsidP="002450C9">
      <w:pPr>
        <w:jc w:val="both"/>
        <w:rPr>
          <w:rFonts w:ascii="Arial" w:hAnsi="Arial" w:cs="Arial"/>
          <w:lang w:val="pl-PL"/>
        </w:rPr>
      </w:pPr>
    </w:p>
    <w:p w:rsidR="002A72CF" w:rsidRDefault="002A72CF" w:rsidP="002450C9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Vršilac dužnosti Izvršnog</w:t>
      </w:r>
      <w:r w:rsidR="00CF7C3E">
        <w:rPr>
          <w:rFonts w:ascii="Arial" w:hAnsi="Arial" w:cs="Arial"/>
          <w:lang w:val="pl-PL"/>
        </w:rPr>
        <w:t xml:space="preserve"> direktora ima ovlašćenja,prava</w:t>
      </w:r>
      <w:r>
        <w:rPr>
          <w:rFonts w:ascii="Arial" w:hAnsi="Arial" w:cs="Arial"/>
          <w:lang w:val="pl-PL"/>
        </w:rPr>
        <w:t>,</w:t>
      </w:r>
      <w:r w:rsidR="00CF7C3E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dužnosti i obaveze  iz  Statuta Društva</w:t>
      </w:r>
      <w:r w:rsidR="0045614F" w:rsidRPr="0045614F">
        <w:rPr>
          <w:rFonts w:ascii="Arial" w:hAnsi="Arial" w:cs="Arial"/>
          <w:lang w:val="pl-PL"/>
        </w:rPr>
        <w:t xml:space="preserve"> </w:t>
      </w:r>
      <w:r w:rsidR="0045614F">
        <w:rPr>
          <w:rFonts w:ascii="Arial" w:hAnsi="Arial" w:cs="Arial"/>
          <w:lang w:val="pl-PL"/>
        </w:rPr>
        <w:t xml:space="preserve">za odvođenje i prečišćavanje otpadnih voda za opštine Kotor i Tivat  </w:t>
      </w:r>
      <w:r w:rsidR="00CF7C3E">
        <w:rPr>
          <w:rFonts w:ascii="Arial" w:hAnsi="Arial" w:cs="Arial"/>
          <w:lang w:val="pl-PL"/>
        </w:rPr>
        <w:t>i Zakona</w:t>
      </w:r>
      <w:r>
        <w:rPr>
          <w:rFonts w:ascii="Arial" w:hAnsi="Arial" w:cs="Arial"/>
          <w:lang w:val="pl-PL"/>
        </w:rPr>
        <w:t>.</w:t>
      </w:r>
    </w:p>
    <w:p w:rsidR="002A72CF" w:rsidRDefault="002A72CF" w:rsidP="00E9535C">
      <w:pPr>
        <w:rPr>
          <w:rFonts w:ascii="Arial" w:hAnsi="Arial" w:cs="Arial"/>
          <w:lang w:val="pl-PL"/>
        </w:rPr>
      </w:pPr>
    </w:p>
    <w:p w:rsidR="002A72CF" w:rsidRDefault="002A72CF" w:rsidP="00173426">
      <w:pPr>
        <w:jc w:val="center"/>
        <w:rPr>
          <w:rFonts w:ascii="Arial" w:hAnsi="Arial" w:cs="Arial"/>
          <w:lang w:val="pl-PL"/>
        </w:rPr>
      </w:pPr>
    </w:p>
    <w:p w:rsidR="002450C9" w:rsidRDefault="002A72CF" w:rsidP="0017342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Član</w:t>
      </w:r>
      <w:r w:rsidR="004E5064">
        <w:rPr>
          <w:rFonts w:ascii="Arial" w:hAnsi="Arial" w:cs="Arial"/>
          <w:lang w:val="pl-PL"/>
        </w:rPr>
        <w:t xml:space="preserve"> 3</w:t>
      </w:r>
    </w:p>
    <w:p w:rsidR="002450C9" w:rsidRDefault="002450C9" w:rsidP="00173426">
      <w:pPr>
        <w:rPr>
          <w:rFonts w:ascii="Arial" w:hAnsi="Arial" w:cs="Arial"/>
          <w:lang w:val="pl-PL"/>
        </w:rPr>
      </w:pPr>
    </w:p>
    <w:p w:rsidR="00E72BEB" w:rsidRPr="002450C9" w:rsidRDefault="002A72CF" w:rsidP="002450C9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Vršilac dužnosti Izvršnog direktora se imenuje na određeno vrijeme,</w:t>
      </w:r>
      <w:r w:rsidR="00CF7C3E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do </w:t>
      </w:r>
      <w:r w:rsidR="000B462D">
        <w:rPr>
          <w:rFonts w:ascii="Arial" w:hAnsi="Arial" w:cs="Arial"/>
          <w:lang w:val="pl-PL"/>
        </w:rPr>
        <w:t xml:space="preserve"> imenovanja</w:t>
      </w:r>
      <w:r>
        <w:rPr>
          <w:rFonts w:ascii="Arial" w:hAnsi="Arial" w:cs="Arial"/>
          <w:lang w:val="pl-PL"/>
        </w:rPr>
        <w:t xml:space="preserve"> Izvršnog direktora </w:t>
      </w:r>
      <w:r w:rsidR="004E5064">
        <w:rPr>
          <w:rFonts w:ascii="Arial" w:hAnsi="Arial" w:cs="Arial"/>
          <w:lang w:val="pl-PL"/>
        </w:rPr>
        <w:t xml:space="preserve">Društva </w:t>
      </w:r>
      <w:r>
        <w:rPr>
          <w:rFonts w:ascii="Arial" w:hAnsi="Arial" w:cs="Arial"/>
          <w:lang w:val="pl-PL"/>
        </w:rPr>
        <w:t xml:space="preserve">u skladu sa </w:t>
      </w:r>
      <w:r w:rsidR="0045614F">
        <w:rPr>
          <w:rFonts w:ascii="Arial" w:hAnsi="Arial" w:cs="Arial"/>
          <w:lang w:val="pl-PL"/>
        </w:rPr>
        <w:t>Zakonom</w:t>
      </w:r>
      <w:r>
        <w:rPr>
          <w:rFonts w:ascii="Arial" w:hAnsi="Arial" w:cs="Arial"/>
          <w:lang w:val="pl-PL"/>
        </w:rPr>
        <w:t xml:space="preserve"> </w:t>
      </w:r>
      <w:r w:rsidR="0045614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i  Statutom Društva.</w:t>
      </w:r>
    </w:p>
    <w:p w:rsidR="00FA5DE3" w:rsidRDefault="00FA5DE3" w:rsidP="00173426">
      <w:pPr>
        <w:jc w:val="center"/>
        <w:rPr>
          <w:rFonts w:ascii="Arial" w:hAnsi="Arial" w:cs="Arial"/>
          <w:b/>
          <w:lang w:val="pl-PL"/>
        </w:rPr>
      </w:pPr>
    </w:p>
    <w:p w:rsidR="00FA5DE3" w:rsidRPr="00173426" w:rsidRDefault="00885E07" w:rsidP="00173426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 xml:space="preserve">Član </w:t>
      </w:r>
      <w:r w:rsidR="004E5064">
        <w:rPr>
          <w:rFonts w:ascii="Arial" w:hAnsi="Arial" w:cs="Arial"/>
          <w:lang w:val="pl-PL"/>
        </w:rPr>
        <w:t>4</w:t>
      </w:r>
    </w:p>
    <w:p w:rsidR="0060053E" w:rsidRDefault="00C9471F" w:rsidP="002450C9">
      <w:pPr>
        <w:jc w:val="both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 xml:space="preserve">Ova Odluka stupa na </w:t>
      </w:r>
      <w:r>
        <w:rPr>
          <w:rFonts w:ascii="Arial" w:hAnsi="Arial" w:cs="Arial"/>
          <w:lang w:val="pl-PL"/>
        </w:rPr>
        <w:t xml:space="preserve"> snagu  osmog dana od dana objavljivanja </w:t>
      </w:r>
      <w:r w:rsidRPr="00A166C0">
        <w:rPr>
          <w:rFonts w:ascii="Arial" w:hAnsi="Arial" w:cs="Arial"/>
          <w:lang w:val="pl-PL"/>
        </w:rPr>
        <w:t xml:space="preserve"> u „Službenom </w:t>
      </w:r>
      <w:r w:rsidR="0060053E">
        <w:rPr>
          <w:rFonts w:ascii="Arial" w:hAnsi="Arial" w:cs="Arial"/>
          <w:lang w:val="pl-PL"/>
        </w:rPr>
        <w:t xml:space="preserve"> listu</w:t>
      </w:r>
    </w:p>
    <w:p w:rsidR="007F3E9C" w:rsidRDefault="00E9535C" w:rsidP="002450C9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Crne Gore-opštinski propisi</w:t>
      </w:r>
      <w:r w:rsidR="0092067B">
        <w:rPr>
          <w:rFonts w:ascii="Arial" w:hAnsi="Arial" w:cs="Arial"/>
          <w:lang w:val="pl-PL"/>
        </w:rPr>
        <w:t>”</w:t>
      </w:r>
      <w:r>
        <w:rPr>
          <w:rFonts w:ascii="Arial" w:hAnsi="Arial" w:cs="Arial"/>
          <w:lang w:val="pl-PL"/>
        </w:rPr>
        <w:t>.</w:t>
      </w:r>
      <w:r w:rsidR="00C9471F">
        <w:rPr>
          <w:rFonts w:ascii="Arial" w:hAnsi="Arial" w:cs="Arial"/>
          <w:lang w:val="pl-PL"/>
        </w:rPr>
        <w:t xml:space="preserve"> </w:t>
      </w:r>
    </w:p>
    <w:p w:rsidR="00CF7C3E" w:rsidRDefault="00CF7C3E" w:rsidP="002450C9">
      <w:pPr>
        <w:rPr>
          <w:rFonts w:ascii="Arial" w:hAnsi="Arial" w:cs="Arial"/>
          <w:lang w:val="pl-PL"/>
        </w:rPr>
      </w:pPr>
    </w:p>
    <w:p w:rsidR="00CF7C3E" w:rsidRDefault="00CF7C3E" w:rsidP="00173426">
      <w:pPr>
        <w:jc w:val="center"/>
        <w:rPr>
          <w:rFonts w:ascii="Arial" w:hAnsi="Arial" w:cs="Arial"/>
          <w:lang w:val="pl-PL"/>
        </w:rPr>
      </w:pPr>
    </w:p>
    <w:p w:rsidR="00FA5DE3" w:rsidRDefault="00A2645A" w:rsidP="0017342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Broj: 0304-030-171</w:t>
      </w:r>
    </w:p>
    <w:p w:rsidR="00FA5DE3" w:rsidRPr="00A166C0" w:rsidRDefault="00A2645A" w:rsidP="0017342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Tivat, 12.06.</w:t>
      </w:r>
      <w:r w:rsidR="0045614F">
        <w:rPr>
          <w:rFonts w:ascii="Arial" w:hAnsi="Arial" w:cs="Arial"/>
          <w:lang w:val="pl-PL"/>
        </w:rPr>
        <w:t>2018</w:t>
      </w:r>
      <w:r w:rsidR="00FA5DE3">
        <w:rPr>
          <w:rFonts w:ascii="Arial" w:hAnsi="Arial" w:cs="Arial"/>
          <w:lang w:val="pl-PL"/>
        </w:rPr>
        <w:t>.godine</w:t>
      </w:r>
    </w:p>
    <w:p w:rsidR="007F3E9C" w:rsidRDefault="007F3E9C" w:rsidP="00E9535C">
      <w:pPr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SKUPŠTINA OPŠTINE TIVAT</w:t>
      </w:r>
    </w:p>
    <w:p w:rsidR="007F3E9C" w:rsidRDefault="007F3E9C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PREDSJEDNIK</w:t>
      </w:r>
    </w:p>
    <w:p w:rsidR="00B54D88" w:rsidRDefault="00B54D88" w:rsidP="00173426">
      <w:pPr>
        <w:jc w:val="center"/>
        <w:rPr>
          <w:rFonts w:ascii="Arial" w:hAnsi="Arial" w:cs="Arial"/>
        </w:rPr>
      </w:pPr>
    </w:p>
    <w:p w:rsidR="000370CA" w:rsidRPr="000D4522" w:rsidRDefault="0045614F" w:rsidP="00A264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Ivan Novosel</w:t>
      </w:r>
      <w:r w:rsidR="002450C9">
        <w:rPr>
          <w:rFonts w:ascii="Arial" w:hAnsi="Arial" w:cs="Arial"/>
        </w:rPr>
        <w:t>, s.r.</w:t>
      </w:r>
      <w:bookmarkStart w:id="0" w:name="_GoBack"/>
      <w:bookmarkEnd w:id="0"/>
    </w:p>
    <w:sectPr w:rsidR="000370CA" w:rsidRPr="000D4522" w:rsidSect="00B66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362" w:rsidRDefault="00EC5362" w:rsidP="00E72BEB">
      <w:r>
        <w:separator/>
      </w:r>
    </w:p>
  </w:endnote>
  <w:endnote w:type="continuationSeparator" w:id="0">
    <w:p w:rsidR="00EC5362" w:rsidRDefault="00EC5362" w:rsidP="00E7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362" w:rsidRDefault="00EC5362" w:rsidP="00E72BEB">
      <w:r>
        <w:separator/>
      </w:r>
    </w:p>
  </w:footnote>
  <w:footnote w:type="continuationSeparator" w:id="0">
    <w:p w:rsidR="00EC5362" w:rsidRDefault="00EC5362" w:rsidP="00E7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548A0"/>
    <w:multiLevelType w:val="hybridMultilevel"/>
    <w:tmpl w:val="62F6D394"/>
    <w:lvl w:ilvl="0" w:tplc="72C8BF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99"/>
    <w:rsid w:val="000370CA"/>
    <w:rsid w:val="000976E2"/>
    <w:rsid w:val="000B462D"/>
    <w:rsid w:val="000D18E9"/>
    <w:rsid w:val="000D4522"/>
    <w:rsid w:val="00114C53"/>
    <w:rsid w:val="00173426"/>
    <w:rsid w:val="001B3F13"/>
    <w:rsid w:val="001B63B2"/>
    <w:rsid w:val="001C1CDA"/>
    <w:rsid w:val="00234061"/>
    <w:rsid w:val="002450C9"/>
    <w:rsid w:val="00283525"/>
    <w:rsid w:val="002A4035"/>
    <w:rsid w:val="002A72CF"/>
    <w:rsid w:val="002C522B"/>
    <w:rsid w:val="002F079E"/>
    <w:rsid w:val="00313EB2"/>
    <w:rsid w:val="00340899"/>
    <w:rsid w:val="0035795A"/>
    <w:rsid w:val="0045614F"/>
    <w:rsid w:val="00461B7E"/>
    <w:rsid w:val="004A6B5D"/>
    <w:rsid w:val="004C0E5B"/>
    <w:rsid w:val="004E5064"/>
    <w:rsid w:val="005238B1"/>
    <w:rsid w:val="00565294"/>
    <w:rsid w:val="00593C43"/>
    <w:rsid w:val="0060053E"/>
    <w:rsid w:val="006164F5"/>
    <w:rsid w:val="0064235F"/>
    <w:rsid w:val="007869E9"/>
    <w:rsid w:val="00786EFB"/>
    <w:rsid w:val="00793BCD"/>
    <w:rsid w:val="007D5C3E"/>
    <w:rsid w:val="007E0ED1"/>
    <w:rsid w:val="007F3E9C"/>
    <w:rsid w:val="007F50BF"/>
    <w:rsid w:val="0081024D"/>
    <w:rsid w:val="00820CC5"/>
    <w:rsid w:val="0083571B"/>
    <w:rsid w:val="00884B62"/>
    <w:rsid w:val="00885E07"/>
    <w:rsid w:val="0092067B"/>
    <w:rsid w:val="00970F1E"/>
    <w:rsid w:val="009E28CF"/>
    <w:rsid w:val="009F2C94"/>
    <w:rsid w:val="00A2645A"/>
    <w:rsid w:val="00A774CE"/>
    <w:rsid w:val="00AE58E5"/>
    <w:rsid w:val="00B06832"/>
    <w:rsid w:val="00B165AC"/>
    <w:rsid w:val="00B54D88"/>
    <w:rsid w:val="00B6635A"/>
    <w:rsid w:val="00B762B2"/>
    <w:rsid w:val="00BC281D"/>
    <w:rsid w:val="00C9471F"/>
    <w:rsid w:val="00CE4493"/>
    <w:rsid w:val="00CF52AF"/>
    <w:rsid w:val="00CF7C3E"/>
    <w:rsid w:val="00DA21D0"/>
    <w:rsid w:val="00DE6FE6"/>
    <w:rsid w:val="00E52FF3"/>
    <w:rsid w:val="00E72BEB"/>
    <w:rsid w:val="00E9535C"/>
    <w:rsid w:val="00EC5362"/>
    <w:rsid w:val="00EC53A4"/>
    <w:rsid w:val="00ED08AB"/>
    <w:rsid w:val="00F16EAE"/>
    <w:rsid w:val="00F35BFC"/>
    <w:rsid w:val="00F8143C"/>
    <w:rsid w:val="00FA5DE3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BF2B"/>
  <w15:docId w15:val="{5C45C015-3DFD-4178-BFC2-B0C445DA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0976E2"/>
    <w:pPr>
      <w:spacing w:after="0" w:line="240" w:lineRule="auto"/>
    </w:pPr>
    <w:rPr>
      <w:rFonts w:ascii="Calibri" w:eastAsia="Times New Roman" w:hAnsi="Calibri" w:cs="Calibri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Goran Babovic</cp:lastModifiedBy>
  <cp:revision>4</cp:revision>
  <cp:lastPrinted>2017-03-24T11:25:00Z</cp:lastPrinted>
  <dcterms:created xsi:type="dcterms:W3CDTF">2018-06-13T08:04:00Z</dcterms:created>
  <dcterms:modified xsi:type="dcterms:W3CDTF">2018-06-13T10:29:00Z</dcterms:modified>
</cp:coreProperties>
</file>