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>/13) , Skupština opštine Tivat, nako</w:t>
      </w:r>
      <w:r w:rsidR="00844078">
        <w:rPr>
          <w:lang w:val="hr-HR"/>
        </w:rPr>
        <w:t>n razmatranj</w:t>
      </w:r>
      <w:r w:rsidR="00AC3507">
        <w:rPr>
          <w:lang w:val="hr-HR"/>
        </w:rPr>
        <w:t>a Informacije o ostvarivanju prava iz socijalne i dječje zaštite</w:t>
      </w:r>
      <w:r w:rsidR="00BA4901">
        <w:rPr>
          <w:lang w:val="hr-HR"/>
        </w:rPr>
        <w:t xml:space="preserve">, </w:t>
      </w:r>
      <w:r>
        <w:rPr>
          <w:lang w:val="hr-HR"/>
        </w:rPr>
        <w:t xml:space="preserve">na sjednici održanoj dana </w:t>
      </w:r>
      <w:r w:rsidR="00B320B4">
        <w:rPr>
          <w:lang w:val="hr-HR"/>
        </w:rPr>
        <w:t>22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B320B4">
        <w:rPr>
          <w:lang w:val="hr-HR"/>
        </w:rPr>
        <w:t>2</w:t>
      </w:r>
      <w:r>
        <w:rPr>
          <w:lang w:val="hr-HR"/>
        </w:rPr>
        <w:t>.201</w:t>
      </w:r>
      <w:r w:rsidR="00B320B4">
        <w:rPr>
          <w:lang w:val="hr-HR"/>
        </w:rPr>
        <w:t>8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263C48" w:rsidP="009A69D3">
      <w:pPr>
        <w:jc w:val="center"/>
        <w:rPr>
          <w:lang w:val="hr-HR"/>
        </w:rPr>
      </w:pPr>
      <w:r>
        <w:rPr>
          <w:lang w:val="hr-HR"/>
        </w:rPr>
        <w:t>o</w:t>
      </w:r>
      <w:bookmarkStart w:id="0" w:name="_GoBack"/>
      <w:bookmarkEnd w:id="0"/>
      <w:r w:rsidR="00132697">
        <w:rPr>
          <w:lang w:val="hr-HR"/>
        </w:rPr>
        <w:t xml:space="preserve"> </w:t>
      </w:r>
      <w:r w:rsidR="005D76B4">
        <w:rPr>
          <w:lang w:val="hr-HR"/>
        </w:rPr>
        <w:t xml:space="preserve">prihvatanju Informacije o </w:t>
      </w:r>
      <w:r w:rsidR="00AC3507">
        <w:rPr>
          <w:lang w:val="hr-HR"/>
        </w:rPr>
        <w:t>ostvarivanju prava iz socijalne i dječje zaštite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BA4901">
        <w:rPr>
          <w:lang w:val="hr-HR"/>
        </w:rPr>
        <w:t xml:space="preserve">Informacija o  </w:t>
      </w:r>
      <w:r w:rsidR="00AC3507">
        <w:rPr>
          <w:lang w:val="hr-HR"/>
        </w:rPr>
        <w:t>ostvarivanju prava iz socijalne i dječje zaštite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AC3507">
        <w:rPr>
          <w:lang w:val="sr-Latn-ME"/>
        </w:rPr>
        <w:t>560-74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B320B4">
        <w:rPr>
          <w:lang w:val="sr-Latn-ME"/>
        </w:rPr>
        <w:t xml:space="preserve">22.02.2018. </w:t>
      </w:r>
      <w:r>
        <w:rPr>
          <w:lang w:val="sr-Latn-ME"/>
        </w:rPr>
        <w:t>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1059EF"/>
    <w:rsid w:val="00132697"/>
    <w:rsid w:val="00162029"/>
    <w:rsid w:val="001F58A9"/>
    <w:rsid w:val="00263C48"/>
    <w:rsid w:val="002F7CC7"/>
    <w:rsid w:val="005658B0"/>
    <w:rsid w:val="005D76B4"/>
    <w:rsid w:val="005F7AA7"/>
    <w:rsid w:val="00685EC4"/>
    <w:rsid w:val="007669E2"/>
    <w:rsid w:val="00844078"/>
    <w:rsid w:val="009A69D3"/>
    <w:rsid w:val="00AC3507"/>
    <w:rsid w:val="00B175D4"/>
    <w:rsid w:val="00B320B4"/>
    <w:rsid w:val="00BA4901"/>
    <w:rsid w:val="00C03982"/>
    <w:rsid w:val="00D9678F"/>
    <w:rsid w:val="00DB5E76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3750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927F-327E-41DC-A38D-773955FF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4</cp:revision>
  <cp:lastPrinted>2017-04-05T06:33:00Z</cp:lastPrinted>
  <dcterms:created xsi:type="dcterms:W3CDTF">2018-02-26T07:05:00Z</dcterms:created>
  <dcterms:modified xsi:type="dcterms:W3CDTF">2018-02-26T09:06:00Z</dcterms:modified>
</cp:coreProperties>
</file>