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05" w:rsidRDefault="00B33A05" w:rsidP="00B33A05">
      <w:pPr>
        <w:rPr>
          <w:rFonts w:cs="Calibri"/>
          <w:sz w:val="28"/>
          <w:szCs w:val="28"/>
        </w:rPr>
      </w:pPr>
      <w:bookmarkStart w:id="0" w:name="_GoBack"/>
      <w:bookmarkEnd w:id="0"/>
    </w:p>
    <w:p w:rsidR="00B33A05" w:rsidRDefault="00B33A05" w:rsidP="00B33A05">
      <w:pPr>
        <w:rPr>
          <w:rFonts w:cs="Calibri"/>
          <w:sz w:val="28"/>
          <w:szCs w:val="28"/>
        </w:rPr>
      </w:pPr>
    </w:p>
    <w:p w:rsidR="00B33A05" w:rsidRPr="00BA0E01" w:rsidRDefault="00DF625F" w:rsidP="00783C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 xml:space="preserve">45 </w:t>
      </w:r>
      <w:proofErr w:type="spellStart"/>
      <w:r w:rsidR="008C53FD" w:rsidRPr="00BA0E01">
        <w:rPr>
          <w:rFonts w:ascii="Arial" w:hAnsi="Arial" w:cs="Arial"/>
        </w:rPr>
        <w:t>Zakona</w:t>
      </w:r>
      <w:proofErr w:type="spellEnd"/>
      <w:r w:rsidR="008C53FD" w:rsidRPr="00BA0E01">
        <w:rPr>
          <w:rFonts w:ascii="Arial" w:hAnsi="Arial" w:cs="Arial"/>
        </w:rPr>
        <w:t xml:space="preserve"> o </w:t>
      </w:r>
      <w:proofErr w:type="spellStart"/>
      <w:r w:rsidR="008C53FD" w:rsidRPr="00BA0E01">
        <w:rPr>
          <w:rFonts w:ascii="Arial" w:hAnsi="Arial" w:cs="Arial"/>
        </w:rPr>
        <w:t>lokalnoj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samoupravi</w:t>
      </w:r>
      <w:proofErr w:type="spellEnd"/>
      <w:r w:rsidR="008C53FD" w:rsidRPr="00BA0E01"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RCG</w:t>
      </w:r>
      <w:r w:rsidR="008C53FD" w:rsidRPr="00BA0E01">
        <w:rPr>
          <w:rFonts w:ascii="Arial" w:hAnsi="Arial" w:cs="Arial"/>
        </w:rPr>
        <w:t>”</w:t>
      </w:r>
      <w:r w:rsidR="00325627">
        <w:rPr>
          <w:rFonts w:ascii="Arial" w:hAnsi="Arial" w:cs="Arial"/>
        </w:rPr>
        <w:t xml:space="preserve">, </w:t>
      </w:r>
      <w:r w:rsidR="00B33A05" w:rsidRPr="00BA0E01">
        <w:rPr>
          <w:rFonts w:ascii="Arial" w:hAnsi="Arial" w:cs="Arial"/>
        </w:rPr>
        <w:t>br.</w:t>
      </w:r>
      <w:r w:rsidR="008C53FD" w:rsidRPr="00BA0E01">
        <w:rPr>
          <w:rFonts w:ascii="Arial" w:hAnsi="Arial" w:cs="Arial"/>
        </w:rPr>
        <w:t xml:space="preserve"> 42/03</w:t>
      </w:r>
      <w:r w:rsidR="00B33A05" w:rsidRPr="00BA0E01">
        <w:rPr>
          <w:rFonts w:ascii="Arial" w:hAnsi="Arial" w:cs="Arial"/>
        </w:rPr>
        <w:t>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28/04, 75/05,</w:t>
      </w:r>
      <w:r w:rsidR="001E4806">
        <w:rPr>
          <w:rFonts w:ascii="Arial" w:hAnsi="Arial" w:cs="Arial"/>
        </w:rPr>
        <w:t xml:space="preserve"> 13/06, </w:t>
      </w:r>
      <w:proofErr w:type="spellStart"/>
      <w:r w:rsidR="001E4806">
        <w:rPr>
          <w:rFonts w:ascii="Arial" w:hAnsi="Arial" w:cs="Arial"/>
        </w:rPr>
        <w:t>i</w:t>
      </w:r>
      <w:proofErr w:type="spellEnd"/>
      <w:r w:rsidR="001E4806">
        <w:rPr>
          <w:rFonts w:ascii="Arial" w:hAnsi="Arial" w:cs="Arial"/>
        </w:rPr>
        <w:t xml:space="preserve"> “</w:t>
      </w:r>
      <w:proofErr w:type="spellStart"/>
      <w:r w:rsidR="001E4806">
        <w:rPr>
          <w:rFonts w:ascii="Arial" w:hAnsi="Arial" w:cs="Arial"/>
        </w:rPr>
        <w:t>Sl.list</w:t>
      </w:r>
      <w:proofErr w:type="spellEnd"/>
      <w:r w:rsidR="001E4806">
        <w:rPr>
          <w:rFonts w:ascii="Arial" w:hAnsi="Arial" w:cs="Arial"/>
        </w:rPr>
        <w:t xml:space="preserve"> CG</w:t>
      </w:r>
      <w:r w:rsidR="008C53FD" w:rsidRPr="00BA0E01">
        <w:rPr>
          <w:rFonts w:ascii="Arial" w:hAnsi="Arial" w:cs="Arial"/>
        </w:rPr>
        <w:t>”</w:t>
      </w:r>
      <w:r w:rsidR="00325627">
        <w:rPr>
          <w:rFonts w:ascii="Arial" w:hAnsi="Arial" w:cs="Arial"/>
        </w:rPr>
        <w:t>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br.</w:t>
      </w:r>
      <w:r w:rsidR="00325627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88/09,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03/10,</w:t>
      </w:r>
      <w:r w:rsidR="00462EB8">
        <w:rPr>
          <w:rFonts w:ascii="Arial" w:hAnsi="Arial" w:cs="Arial"/>
        </w:rPr>
        <w:t xml:space="preserve"> 73/10,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38/12,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10/14,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57/14</w:t>
      </w:r>
      <w:r w:rsidR="00462EB8">
        <w:rPr>
          <w:rFonts w:ascii="Arial" w:hAnsi="Arial" w:cs="Arial"/>
        </w:rPr>
        <w:t xml:space="preserve"> </w:t>
      </w:r>
      <w:proofErr w:type="spellStart"/>
      <w:r w:rsidR="00462EB8">
        <w:rPr>
          <w:rFonts w:ascii="Arial" w:hAnsi="Arial" w:cs="Arial"/>
        </w:rPr>
        <w:t>i</w:t>
      </w:r>
      <w:proofErr w:type="spellEnd"/>
      <w:r w:rsidR="00462EB8">
        <w:rPr>
          <w:rFonts w:ascii="Arial" w:hAnsi="Arial" w:cs="Arial"/>
        </w:rPr>
        <w:t xml:space="preserve"> </w:t>
      </w:r>
      <w:r w:rsidR="008C53FD" w:rsidRPr="00BA0E01">
        <w:rPr>
          <w:rFonts w:ascii="Arial" w:hAnsi="Arial" w:cs="Arial"/>
        </w:rPr>
        <w:t>03/16</w:t>
      </w:r>
      <w:r w:rsidR="00B33A05" w:rsidRPr="00BA0E01">
        <w:rPr>
          <w:rFonts w:ascii="Arial" w:hAnsi="Arial" w:cs="Arial"/>
        </w:rPr>
        <w:t xml:space="preserve">) </w:t>
      </w:r>
      <w:proofErr w:type="spellStart"/>
      <w:r w:rsidR="008C53FD" w:rsidRPr="00BA0E01">
        <w:rPr>
          <w:rFonts w:ascii="Arial" w:hAnsi="Arial" w:cs="Arial"/>
        </w:rPr>
        <w:t>i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člana</w:t>
      </w:r>
      <w:proofErr w:type="spellEnd"/>
      <w:r w:rsidR="008C53FD" w:rsidRPr="00BA0E01">
        <w:rPr>
          <w:rFonts w:ascii="Arial" w:hAnsi="Arial" w:cs="Arial"/>
        </w:rPr>
        <w:t xml:space="preserve"> </w:t>
      </w:r>
      <w:r w:rsidR="0077278E" w:rsidRPr="00BA0E01">
        <w:rPr>
          <w:rFonts w:ascii="Arial" w:hAnsi="Arial" w:cs="Arial"/>
        </w:rPr>
        <w:t xml:space="preserve">23 </w:t>
      </w:r>
      <w:proofErr w:type="spellStart"/>
      <w:r w:rsidR="0077278E" w:rsidRPr="00BA0E01">
        <w:rPr>
          <w:rFonts w:ascii="Arial" w:hAnsi="Arial" w:cs="Arial"/>
        </w:rPr>
        <w:t>stav</w:t>
      </w:r>
      <w:proofErr w:type="spellEnd"/>
      <w:r w:rsidR="0077278E" w:rsidRPr="00BA0E01">
        <w:rPr>
          <w:rFonts w:ascii="Arial" w:hAnsi="Arial" w:cs="Arial"/>
        </w:rPr>
        <w:t xml:space="preserve"> 2</w:t>
      </w:r>
      <w:r w:rsidR="00462EB8">
        <w:rPr>
          <w:rFonts w:ascii="Arial" w:hAnsi="Arial" w:cs="Arial"/>
        </w:rPr>
        <w:t xml:space="preserve"> </w:t>
      </w:r>
      <w:proofErr w:type="spellStart"/>
      <w:r w:rsidR="00462EB8">
        <w:rPr>
          <w:rFonts w:ascii="Arial" w:hAnsi="Arial" w:cs="Arial"/>
        </w:rPr>
        <w:t>i</w:t>
      </w:r>
      <w:proofErr w:type="spellEnd"/>
      <w:r w:rsidR="00462EB8">
        <w:rPr>
          <w:rFonts w:ascii="Arial" w:hAnsi="Arial" w:cs="Arial"/>
        </w:rPr>
        <w:t xml:space="preserve"> 3</w:t>
      </w:r>
      <w:r w:rsidR="001E4806">
        <w:rPr>
          <w:rFonts w:ascii="Arial" w:hAnsi="Arial" w:cs="Arial"/>
        </w:rPr>
        <w:t xml:space="preserve">, </w:t>
      </w:r>
      <w:proofErr w:type="spellStart"/>
      <w:r w:rsidR="001E4806">
        <w:rPr>
          <w:rFonts w:ascii="Arial" w:hAnsi="Arial" w:cs="Arial"/>
        </w:rPr>
        <w:t>člana</w:t>
      </w:r>
      <w:proofErr w:type="spellEnd"/>
      <w:r w:rsidR="001E4806">
        <w:rPr>
          <w:rFonts w:ascii="Arial" w:hAnsi="Arial" w:cs="Arial"/>
        </w:rPr>
        <w:t xml:space="preserve"> 45a </w:t>
      </w:r>
      <w:proofErr w:type="spellStart"/>
      <w:r w:rsidR="001E4806">
        <w:rPr>
          <w:rFonts w:ascii="Arial" w:hAnsi="Arial" w:cs="Arial"/>
        </w:rPr>
        <w:t>stav</w:t>
      </w:r>
      <w:proofErr w:type="spellEnd"/>
      <w:r w:rsidR="001E4806">
        <w:rPr>
          <w:rFonts w:ascii="Arial" w:hAnsi="Arial" w:cs="Arial"/>
        </w:rPr>
        <w:t xml:space="preserve"> 2 </w:t>
      </w:r>
      <w:proofErr w:type="spellStart"/>
      <w:r w:rsidR="001E4806">
        <w:rPr>
          <w:rFonts w:ascii="Arial" w:hAnsi="Arial" w:cs="Arial"/>
        </w:rPr>
        <w:t>i</w:t>
      </w:r>
      <w:proofErr w:type="spellEnd"/>
      <w:r w:rsidR="001E4806">
        <w:rPr>
          <w:rFonts w:ascii="Arial" w:hAnsi="Arial" w:cs="Arial"/>
        </w:rPr>
        <w:t xml:space="preserve"> </w:t>
      </w:r>
      <w:proofErr w:type="spellStart"/>
      <w:r w:rsidR="001E4806">
        <w:rPr>
          <w:rFonts w:ascii="Arial" w:hAnsi="Arial" w:cs="Arial"/>
        </w:rPr>
        <w:t>člana</w:t>
      </w:r>
      <w:proofErr w:type="spellEnd"/>
      <w:r w:rsidR="001E4806">
        <w:rPr>
          <w:rFonts w:ascii="Arial" w:hAnsi="Arial" w:cs="Arial"/>
        </w:rPr>
        <w:t xml:space="preserve"> 22 </w:t>
      </w:r>
      <w:proofErr w:type="spellStart"/>
      <w:r w:rsidR="001E4806">
        <w:rPr>
          <w:rFonts w:ascii="Arial" w:hAnsi="Arial" w:cs="Arial"/>
        </w:rPr>
        <w:t>stav</w:t>
      </w:r>
      <w:proofErr w:type="spellEnd"/>
      <w:r w:rsidR="001E4806">
        <w:rPr>
          <w:rFonts w:ascii="Arial" w:hAnsi="Arial" w:cs="Arial"/>
        </w:rPr>
        <w:t xml:space="preserve"> 1</w:t>
      </w:r>
      <w:r w:rsidR="0077278E" w:rsidRPr="00BA0E01">
        <w:rPr>
          <w:rFonts w:ascii="Arial" w:hAnsi="Arial" w:cs="Arial"/>
        </w:rPr>
        <w:t xml:space="preserve"> </w:t>
      </w:r>
      <w:proofErr w:type="spellStart"/>
      <w:r w:rsidR="00B33A05" w:rsidRPr="00BA0E01">
        <w:rPr>
          <w:rFonts w:ascii="Arial" w:hAnsi="Arial" w:cs="Arial"/>
        </w:rPr>
        <w:t>Zakona</w:t>
      </w:r>
      <w:proofErr w:type="spellEnd"/>
      <w:r w:rsidR="00B33A05" w:rsidRPr="00BA0E01">
        <w:rPr>
          <w:rFonts w:ascii="Arial" w:hAnsi="Arial" w:cs="Arial"/>
        </w:rPr>
        <w:t xml:space="preserve"> o </w:t>
      </w:r>
      <w:proofErr w:type="spellStart"/>
      <w:r w:rsidR="00B33A05" w:rsidRPr="00BA0E01">
        <w:rPr>
          <w:rFonts w:ascii="Arial" w:hAnsi="Arial" w:cs="Arial"/>
        </w:rPr>
        <w:t>zaradama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zaposlenih</w:t>
      </w:r>
      <w:proofErr w:type="spellEnd"/>
      <w:r w:rsidR="008C53FD" w:rsidRPr="00BA0E01">
        <w:rPr>
          <w:rFonts w:ascii="Arial" w:hAnsi="Arial" w:cs="Arial"/>
        </w:rPr>
        <w:t xml:space="preserve"> u </w:t>
      </w:r>
      <w:proofErr w:type="spellStart"/>
      <w:r w:rsidR="008C53FD" w:rsidRPr="00BA0E01">
        <w:rPr>
          <w:rFonts w:ascii="Arial" w:hAnsi="Arial" w:cs="Arial"/>
        </w:rPr>
        <w:t>javnom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sektoru</w:t>
      </w:r>
      <w:proofErr w:type="spellEnd"/>
      <w:r w:rsidR="008C53FD" w:rsidRPr="00BA0E01">
        <w:rPr>
          <w:rFonts w:ascii="Arial" w:hAnsi="Arial" w:cs="Arial"/>
        </w:rPr>
        <w:t xml:space="preserve"> (“</w:t>
      </w:r>
      <w:proofErr w:type="spellStart"/>
      <w:r w:rsidR="001E4806">
        <w:rPr>
          <w:rFonts w:ascii="Arial" w:hAnsi="Arial" w:cs="Arial"/>
        </w:rPr>
        <w:t>Sl.list</w:t>
      </w:r>
      <w:proofErr w:type="spellEnd"/>
      <w:r w:rsidR="001E4806">
        <w:rPr>
          <w:rFonts w:ascii="Arial" w:hAnsi="Arial" w:cs="Arial"/>
        </w:rPr>
        <w:t xml:space="preserve">  CG</w:t>
      </w:r>
      <w:r w:rsidR="008C53FD" w:rsidRPr="00BA0E01">
        <w:rPr>
          <w:rFonts w:ascii="Arial" w:hAnsi="Arial" w:cs="Arial"/>
        </w:rPr>
        <w:t>“</w:t>
      </w:r>
      <w:r w:rsidR="00325627">
        <w:rPr>
          <w:rFonts w:ascii="Arial" w:hAnsi="Arial" w:cs="Arial"/>
        </w:rPr>
        <w:t>,</w:t>
      </w:r>
      <w:r w:rsidR="00B33A05" w:rsidRPr="00BA0E01">
        <w:rPr>
          <w:rFonts w:ascii="Arial" w:hAnsi="Arial" w:cs="Arial"/>
        </w:rPr>
        <w:t xml:space="preserve"> br.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16/16</w:t>
      </w:r>
      <w:r w:rsidR="00497B11">
        <w:rPr>
          <w:rFonts w:ascii="Arial" w:hAnsi="Arial" w:cs="Arial"/>
        </w:rPr>
        <w:t xml:space="preserve"> </w:t>
      </w:r>
      <w:proofErr w:type="spellStart"/>
      <w:r w:rsidR="00497B11">
        <w:rPr>
          <w:rFonts w:ascii="Arial" w:hAnsi="Arial" w:cs="Arial"/>
        </w:rPr>
        <w:t>i</w:t>
      </w:r>
      <w:proofErr w:type="spellEnd"/>
      <w:r w:rsidR="00497B11">
        <w:rPr>
          <w:rFonts w:ascii="Arial" w:hAnsi="Arial" w:cs="Arial"/>
        </w:rPr>
        <w:t xml:space="preserve"> </w:t>
      </w:r>
      <w:r w:rsidR="008C53FD" w:rsidRPr="00BA0E01">
        <w:rPr>
          <w:rFonts w:ascii="Arial" w:hAnsi="Arial" w:cs="Arial"/>
        </w:rPr>
        <w:t>83/16</w:t>
      </w:r>
      <w:r w:rsidR="00B33A05" w:rsidRPr="00BA0E01">
        <w:rPr>
          <w:rFonts w:ascii="Arial" w:hAnsi="Arial" w:cs="Arial"/>
        </w:rPr>
        <w:t xml:space="preserve">) </w:t>
      </w:r>
      <w:proofErr w:type="spellStart"/>
      <w:r w:rsidR="00B33A05" w:rsidRPr="00BA0E01">
        <w:rPr>
          <w:rFonts w:ascii="Arial" w:hAnsi="Arial" w:cs="Arial"/>
        </w:rPr>
        <w:t>i</w:t>
      </w:r>
      <w:proofErr w:type="spellEnd"/>
      <w:r w:rsidR="00B33A05" w:rsidRPr="00BA0E01">
        <w:rPr>
          <w:rFonts w:ascii="Arial" w:hAnsi="Arial" w:cs="Arial"/>
        </w:rPr>
        <w:t xml:space="preserve"> </w:t>
      </w:r>
      <w:proofErr w:type="spellStart"/>
      <w:r w:rsidR="00B33A05" w:rsidRPr="00BA0E01">
        <w:rPr>
          <w:rFonts w:ascii="Arial" w:hAnsi="Arial" w:cs="Arial"/>
        </w:rPr>
        <w:t>čl</w:t>
      </w:r>
      <w:r w:rsidR="008C53FD" w:rsidRPr="00BA0E01">
        <w:rPr>
          <w:rFonts w:ascii="Arial" w:hAnsi="Arial" w:cs="Arial"/>
        </w:rPr>
        <w:t>ana</w:t>
      </w:r>
      <w:proofErr w:type="spellEnd"/>
      <w:r w:rsidR="008C53FD" w:rsidRPr="00BA0E01">
        <w:rPr>
          <w:rFonts w:ascii="Arial" w:hAnsi="Arial" w:cs="Arial"/>
        </w:rPr>
        <w:t xml:space="preserve"> 31 </w:t>
      </w:r>
      <w:proofErr w:type="spellStart"/>
      <w:r w:rsidR="008C53FD" w:rsidRPr="00BA0E01">
        <w:rPr>
          <w:rFonts w:ascii="Arial" w:hAnsi="Arial" w:cs="Arial"/>
        </w:rPr>
        <w:t>Statu</w:t>
      </w:r>
      <w:r w:rsidR="00462EB8">
        <w:rPr>
          <w:rFonts w:ascii="Arial" w:hAnsi="Arial" w:cs="Arial"/>
        </w:rPr>
        <w:t>ta</w:t>
      </w:r>
      <w:proofErr w:type="spellEnd"/>
      <w:r w:rsidR="00462EB8">
        <w:rPr>
          <w:rFonts w:ascii="Arial" w:hAnsi="Arial" w:cs="Arial"/>
        </w:rPr>
        <w:t xml:space="preserve"> Opštine Tivat (”</w:t>
      </w:r>
      <w:proofErr w:type="spellStart"/>
      <w:r w:rsidR="00462EB8">
        <w:rPr>
          <w:rFonts w:ascii="Arial" w:hAnsi="Arial" w:cs="Arial"/>
        </w:rPr>
        <w:t>Sl.list</w:t>
      </w:r>
      <w:proofErr w:type="spellEnd"/>
      <w:r w:rsidR="00462EB8">
        <w:rPr>
          <w:rFonts w:ascii="Arial" w:hAnsi="Arial" w:cs="Arial"/>
        </w:rPr>
        <w:t xml:space="preserve"> RCG-</w:t>
      </w:r>
      <w:proofErr w:type="spellStart"/>
      <w:r w:rsidR="00462EB8">
        <w:rPr>
          <w:rFonts w:ascii="Arial" w:hAnsi="Arial" w:cs="Arial"/>
        </w:rPr>
        <w:t>o</w:t>
      </w:r>
      <w:r w:rsidR="00B33A05" w:rsidRPr="00BA0E01">
        <w:rPr>
          <w:rFonts w:ascii="Arial" w:hAnsi="Arial" w:cs="Arial"/>
        </w:rPr>
        <w:t>pšti</w:t>
      </w:r>
      <w:r w:rsidR="008C53FD" w:rsidRPr="00BA0E01">
        <w:rPr>
          <w:rFonts w:ascii="Arial" w:hAnsi="Arial" w:cs="Arial"/>
        </w:rPr>
        <w:t>nski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propisi</w:t>
      </w:r>
      <w:proofErr w:type="spellEnd"/>
      <w:r w:rsidR="001E4806">
        <w:rPr>
          <w:rFonts w:ascii="Arial" w:hAnsi="Arial" w:cs="Arial"/>
        </w:rPr>
        <w:t>”</w:t>
      </w:r>
      <w:r w:rsidR="00325627">
        <w:rPr>
          <w:rFonts w:ascii="Arial" w:hAnsi="Arial" w:cs="Arial"/>
        </w:rPr>
        <w:t>,</w:t>
      </w:r>
      <w:r w:rsidR="008C53FD" w:rsidRPr="00BA0E01">
        <w:rPr>
          <w:rFonts w:ascii="Arial" w:hAnsi="Arial" w:cs="Arial"/>
        </w:rPr>
        <w:t xml:space="preserve"> br. 40/04, 26/06 </w:t>
      </w:r>
      <w:proofErr w:type="spellStart"/>
      <w:r w:rsidR="008C53FD" w:rsidRPr="00BA0E01">
        <w:rPr>
          <w:rFonts w:ascii="Arial" w:hAnsi="Arial" w:cs="Arial"/>
        </w:rPr>
        <w:t>i</w:t>
      </w:r>
      <w:proofErr w:type="spellEnd"/>
      <w:r w:rsidR="008C53FD" w:rsidRPr="00BA0E01"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CG</w:t>
      </w:r>
      <w:r w:rsidR="008C53FD" w:rsidRPr="00BA0E01">
        <w:rPr>
          <w:rFonts w:ascii="Arial" w:hAnsi="Arial" w:cs="Arial"/>
        </w:rPr>
        <w:t>-</w:t>
      </w:r>
      <w:proofErr w:type="spellStart"/>
      <w:r w:rsidR="00B33A05" w:rsidRPr="00BA0E01">
        <w:rPr>
          <w:rFonts w:ascii="Arial" w:hAnsi="Arial" w:cs="Arial"/>
        </w:rPr>
        <w:t>opštinski</w:t>
      </w:r>
      <w:proofErr w:type="spellEnd"/>
      <w:r w:rsidR="00B33A05" w:rsidRPr="00BA0E01">
        <w:rPr>
          <w:rFonts w:ascii="Arial" w:hAnsi="Arial" w:cs="Arial"/>
        </w:rPr>
        <w:t xml:space="preserve"> </w:t>
      </w:r>
      <w:proofErr w:type="spellStart"/>
      <w:r w:rsidR="00B33A05" w:rsidRPr="00BA0E01"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>”</w:t>
      </w:r>
      <w:r w:rsidR="00325627">
        <w:rPr>
          <w:rFonts w:ascii="Arial" w:hAnsi="Arial" w:cs="Arial"/>
        </w:rPr>
        <w:t>, br.</w:t>
      </w:r>
      <w:r w:rsidR="00B33A05" w:rsidRPr="00BA0E01">
        <w:rPr>
          <w:rFonts w:ascii="Arial" w:hAnsi="Arial" w:cs="Arial"/>
        </w:rPr>
        <w:t xml:space="preserve"> 12/11</w:t>
      </w:r>
      <w:r>
        <w:rPr>
          <w:rFonts w:ascii="Arial" w:hAnsi="Arial" w:cs="Arial"/>
        </w:rPr>
        <w:t xml:space="preserve">, </w:t>
      </w:r>
      <w:r w:rsidR="001E4806">
        <w:rPr>
          <w:rFonts w:ascii="Arial" w:hAnsi="Arial" w:cs="Arial"/>
        </w:rPr>
        <w:t>21/11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03/13</w:t>
      </w:r>
      <w:r w:rsidR="00571631">
        <w:rPr>
          <w:rFonts w:ascii="Arial" w:hAnsi="Arial" w:cs="Arial"/>
        </w:rPr>
        <w:t>)</w:t>
      </w:r>
      <w:r w:rsidR="00722E55">
        <w:rPr>
          <w:rFonts w:ascii="Arial" w:hAnsi="Arial" w:cs="Arial"/>
        </w:rPr>
        <w:t xml:space="preserve">, </w:t>
      </w:r>
      <w:proofErr w:type="spellStart"/>
      <w:r w:rsidR="00722E55">
        <w:rPr>
          <w:rFonts w:ascii="Arial" w:hAnsi="Arial" w:cs="Arial"/>
        </w:rPr>
        <w:t>uz</w:t>
      </w:r>
      <w:proofErr w:type="spellEnd"/>
      <w:r w:rsidR="00722E55">
        <w:rPr>
          <w:rFonts w:ascii="Arial" w:hAnsi="Arial" w:cs="Arial"/>
        </w:rPr>
        <w:t xml:space="preserve"> </w:t>
      </w:r>
      <w:proofErr w:type="spellStart"/>
      <w:r w:rsidR="00722E55">
        <w:rPr>
          <w:rFonts w:ascii="Arial" w:hAnsi="Arial" w:cs="Arial"/>
        </w:rPr>
        <w:t>prethodnu</w:t>
      </w:r>
      <w:proofErr w:type="spellEnd"/>
      <w:r w:rsidR="00722E55">
        <w:rPr>
          <w:rFonts w:ascii="Arial" w:hAnsi="Arial" w:cs="Arial"/>
        </w:rPr>
        <w:t xml:space="preserve"> </w:t>
      </w:r>
      <w:proofErr w:type="spellStart"/>
      <w:r w:rsidR="00722E55">
        <w:rPr>
          <w:rFonts w:ascii="Arial" w:hAnsi="Arial" w:cs="Arial"/>
        </w:rPr>
        <w:t>saglasnost</w:t>
      </w:r>
      <w:proofErr w:type="spellEnd"/>
      <w:r w:rsidR="00722E55">
        <w:rPr>
          <w:rFonts w:ascii="Arial" w:hAnsi="Arial" w:cs="Arial"/>
        </w:rPr>
        <w:t xml:space="preserve"> </w:t>
      </w:r>
      <w:proofErr w:type="spellStart"/>
      <w:r w:rsidR="00571631">
        <w:rPr>
          <w:rFonts w:ascii="Arial" w:hAnsi="Arial" w:cs="Arial"/>
        </w:rPr>
        <w:t>Ministarstva</w:t>
      </w:r>
      <w:proofErr w:type="spellEnd"/>
      <w:r w:rsidR="00722E55">
        <w:rPr>
          <w:rFonts w:ascii="Arial" w:hAnsi="Arial" w:cs="Arial"/>
        </w:rPr>
        <w:t xml:space="preserve"> </w:t>
      </w:r>
      <w:proofErr w:type="spellStart"/>
      <w:r w:rsidR="00722E55">
        <w:rPr>
          <w:rFonts w:ascii="Arial" w:hAnsi="Arial" w:cs="Arial"/>
        </w:rPr>
        <w:t>finansija</w:t>
      </w:r>
      <w:proofErr w:type="spellEnd"/>
      <w:r w:rsidR="00722E55">
        <w:rPr>
          <w:rFonts w:ascii="Arial" w:hAnsi="Arial" w:cs="Arial"/>
        </w:rPr>
        <w:t xml:space="preserve"> </w:t>
      </w:r>
      <w:proofErr w:type="spellStart"/>
      <w:r w:rsidR="00722E55">
        <w:rPr>
          <w:rFonts w:ascii="Arial" w:hAnsi="Arial" w:cs="Arial"/>
        </w:rPr>
        <w:t>Crne</w:t>
      </w:r>
      <w:proofErr w:type="spellEnd"/>
      <w:r w:rsidR="00722E55">
        <w:rPr>
          <w:rFonts w:ascii="Arial" w:hAnsi="Arial" w:cs="Arial"/>
        </w:rPr>
        <w:t xml:space="preserve"> Gore br. 03-5907/1 </w:t>
      </w:r>
      <w:proofErr w:type="spellStart"/>
      <w:r w:rsidR="00722E55">
        <w:rPr>
          <w:rFonts w:ascii="Arial" w:hAnsi="Arial" w:cs="Arial"/>
        </w:rPr>
        <w:t>od</w:t>
      </w:r>
      <w:proofErr w:type="spellEnd"/>
      <w:r w:rsidR="00722E55">
        <w:rPr>
          <w:rFonts w:ascii="Arial" w:hAnsi="Arial" w:cs="Arial"/>
        </w:rPr>
        <w:t xml:space="preserve"> 11.04.2017. </w:t>
      </w:r>
      <w:proofErr w:type="spellStart"/>
      <w:r w:rsidR="00722E55">
        <w:rPr>
          <w:rFonts w:ascii="Arial" w:hAnsi="Arial" w:cs="Arial"/>
        </w:rPr>
        <w:t>godine</w:t>
      </w:r>
      <w:proofErr w:type="spellEnd"/>
      <w:r w:rsidR="00722E55">
        <w:rPr>
          <w:rFonts w:ascii="Arial" w:hAnsi="Arial" w:cs="Arial"/>
        </w:rPr>
        <w:t xml:space="preserve">, </w:t>
      </w:r>
      <w:r w:rsidR="00571631">
        <w:rPr>
          <w:rFonts w:ascii="Arial" w:hAnsi="Arial" w:cs="Arial"/>
        </w:rPr>
        <w:t xml:space="preserve">Skupština </w:t>
      </w:r>
      <w:proofErr w:type="spellStart"/>
      <w:r w:rsidR="00571631">
        <w:rPr>
          <w:rFonts w:ascii="Arial" w:hAnsi="Arial" w:cs="Arial"/>
        </w:rPr>
        <w:t>opštine</w:t>
      </w:r>
      <w:proofErr w:type="spellEnd"/>
      <w:r w:rsidR="00571631">
        <w:rPr>
          <w:rFonts w:ascii="Arial" w:hAnsi="Arial" w:cs="Arial"/>
        </w:rPr>
        <w:t xml:space="preserve"> Tivat </w:t>
      </w:r>
      <w:proofErr w:type="spellStart"/>
      <w:r w:rsidR="00B33A05" w:rsidRPr="00BA0E01">
        <w:rPr>
          <w:rFonts w:ascii="Arial" w:hAnsi="Arial" w:cs="Arial"/>
        </w:rPr>
        <w:t>na</w:t>
      </w:r>
      <w:proofErr w:type="spellEnd"/>
      <w:r w:rsidR="00B33A05" w:rsidRPr="00BA0E01">
        <w:rPr>
          <w:rFonts w:ascii="Arial" w:hAnsi="Arial" w:cs="Arial"/>
        </w:rPr>
        <w:t xml:space="preserve">  </w:t>
      </w:r>
      <w:proofErr w:type="spellStart"/>
      <w:r w:rsidR="00B33A05" w:rsidRPr="00BA0E01">
        <w:rPr>
          <w:rFonts w:ascii="Arial" w:hAnsi="Arial" w:cs="Arial"/>
        </w:rPr>
        <w:t>sjednic</w:t>
      </w:r>
      <w:r w:rsidR="008C53FD" w:rsidRPr="00BA0E01">
        <w:rPr>
          <w:rFonts w:ascii="Arial" w:hAnsi="Arial" w:cs="Arial"/>
        </w:rPr>
        <w:t>i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održanoj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dana</w:t>
      </w:r>
      <w:proofErr w:type="spellEnd"/>
      <w:r w:rsidR="008C53FD" w:rsidRPr="00BA0E01">
        <w:rPr>
          <w:rFonts w:ascii="Arial" w:hAnsi="Arial" w:cs="Arial"/>
        </w:rPr>
        <w:t xml:space="preserve"> ___________ 2017. </w:t>
      </w:r>
      <w:proofErr w:type="spellStart"/>
      <w:r w:rsidR="009E74DF">
        <w:rPr>
          <w:rFonts w:ascii="Arial" w:hAnsi="Arial" w:cs="Arial"/>
        </w:rPr>
        <w:t>godine</w:t>
      </w:r>
      <w:proofErr w:type="spellEnd"/>
      <w:r w:rsidR="009E74DF">
        <w:rPr>
          <w:rFonts w:ascii="Arial" w:hAnsi="Arial" w:cs="Arial"/>
        </w:rPr>
        <w:t xml:space="preserve">, </w:t>
      </w:r>
      <w:proofErr w:type="spellStart"/>
      <w:r w:rsidR="009E74DF">
        <w:rPr>
          <w:rFonts w:ascii="Arial" w:hAnsi="Arial" w:cs="Arial"/>
        </w:rPr>
        <w:t>donijela</w:t>
      </w:r>
      <w:proofErr w:type="spellEnd"/>
      <w:r w:rsidR="00B33A05" w:rsidRPr="00BA0E01">
        <w:rPr>
          <w:rFonts w:ascii="Arial" w:hAnsi="Arial" w:cs="Arial"/>
        </w:rPr>
        <w:t xml:space="preserve"> je</w:t>
      </w:r>
    </w:p>
    <w:p w:rsidR="00B33A05" w:rsidRDefault="00B33A05" w:rsidP="00B33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33A05" w:rsidRDefault="00B33A05" w:rsidP="00B33A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D L U K U </w:t>
      </w:r>
    </w:p>
    <w:p w:rsidR="00B33A05" w:rsidRDefault="00B33A05" w:rsidP="00B33A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</w:p>
    <w:p w:rsidR="00B33A05" w:rsidRPr="005060D3" w:rsidRDefault="00686554" w:rsidP="00B33A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5060D3">
        <w:rPr>
          <w:rFonts w:ascii="Arial" w:hAnsi="Arial" w:cs="Arial"/>
          <w:b/>
          <w:sz w:val="24"/>
          <w:szCs w:val="24"/>
        </w:rPr>
        <w:t xml:space="preserve">        </w:t>
      </w:r>
      <w:r w:rsidR="00DF625F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="00B33A05">
        <w:rPr>
          <w:rFonts w:ascii="Arial" w:hAnsi="Arial" w:cs="Arial"/>
          <w:b/>
          <w:sz w:val="24"/>
          <w:szCs w:val="24"/>
        </w:rPr>
        <w:t>z</w:t>
      </w:r>
      <w:r w:rsidR="005060D3">
        <w:rPr>
          <w:rFonts w:ascii="Arial" w:hAnsi="Arial" w:cs="Arial"/>
          <w:b/>
          <w:sz w:val="24"/>
          <w:szCs w:val="24"/>
        </w:rPr>
        <w:t>aradama</w:t>
      </w:r>
      <w:proofErr w:type="spellEnd"/>
      <w:r w:rsidR="005060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060D3">
        <w:rPr>
          <w:rFonts w:ascii="Arial" w:hAnsi="Arial" w:cs="Arial"/>
          <w:b/>
          <w:sz w:val="24"/>
          <w:szCs w:val="24"/>
        </w:rPr>
        <w:t>lokalnih</w:t>
      </w:r>
      <w:proofErr w:type="spellEnd"/>
      <w:r w:rsidR="005060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funkcionera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5060D3">
        <w:rPr>
          <w:rFonts w:ascii="Arial" w:hAnsi="Arial" w:cs="Arial"/>
          <w:b/>
          <w:sz w:val="24"/>
          <w:szCs w:val="24"/>
        </w:rPr>
        <w:t xml:space="preserve">u </w:t>
      </w:r>
      <w:proofErr w:type="spellStart"/>
      <w:r w:rsidR="005060D3">
        <w:rPr>
          <w:rFonts w:ascii="Arial" w:hAnsi="Arial" w:cs="Arial"/>
          <w:b/>
          <w:sz w:val="24"/>
          <w:szCs w:val="24"/>
        </w:rPr>
        <w:t>Opštini</w:t>
      </w:r>
      <w:proofErr w:type="spellEnd"/>
      <w:r w:rsidR="005060D3">
        <w:rPr>
          <w:rFonts w:ascii="Arial" w:hAnsi="Arial" w:cs="Arial"/>
          <w:b/>
          <w:sz w:val="24"/>
          <w:szCs w:val="24"/>
        </w:rPr>
        <w:t xml:space="preserve"> Tivat</w:t>
      </w:r>
    </w:p>
    <w:p w:rsidR="00B33A05" w:rsidRDefault="00B33A05" w:rsidP="00B33A05">
      <w:pPr>
        <w:rPr>
          <w:sz w:val="28"/>
          <w:szCs w:val="28"/>
          <w:lang w:val="sr-Latn-CS"/>
        </w:rPr>
      </w:pPr>
    </w:p>
    <w:p w:rsidR="00B33A05" w:rsidRPr="00BA0E01" w:rsidRDefault="00B33A05" w:rsidP="00B33A05">
      <w:pPr>
        <w:jc w:val="center"/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r-Latn-CS"/>
        </w:rPr>
        <w:t>Član 1</w:t>
      </w:r>
    </w:p>
    <w:p w:rsidR="00B33A05" w:rsidRDefault="00B33A05" w:rsidP="00783CAC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r-Latn-CS"/>
        </w:rPr>
        <w:t>Ovom odlukom utvrđuju se koeficijenti za zarade lokalnih funkcionera po osnovu vršenja funkcije i lica koje imenuje Skupština opštine Tivat (u daljem tekstu: Skupština), u skladu sa zakonom kojim se uređuju zarade zaposlenih u javnom sektoru.</w:t>
      </w:r>
    </w:p>
    <w:p w:rsidR="00BA0E01" w:rsidRPr="00BA0E01" w:rsidRDefault="00BA0E01" w:rsidP="00B33A05">
      <w:pPr>
        <w:widowControl w:val="0"/>
        <w:autoSpaceDE w:val="0"/>
        <w:autoSpaceDN w:val="0"/>
        <w:adjustRightInd w:val="0"/>
        <w:spacing w:before="40" w:line="240" w:lineRule="auto"/>
        <w:rPr>
          <w:rFonts w:ascii="Arial" w:hAnsi="Arial" w:cs="Arial"/>
          <w:lang w:val="sr-Latn-CS"/>
        </w:rPr>
      </w:pP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bCs/>
          <w:color w:val="000000"/>
        </w:rPr>
      </w:pPr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Član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2</w:t>
      </w:r>
    </w:p>
    <w:p w:rsidR="00B33A05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color w:val="000000"/>
        </w:rPr>
      </w:pP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rPr>
          <w:rFonts w:ascii="Arial" w:hAnsi="Arial" w:cs="Arial"/>
          <w:color w:val="000000"/>
        </w:rPr>
      </w:pPr>
      <w:r w:rsidRPr="00BA0E01">
        <w:rPr>
          <w:rFonts w:ascii="Arial" w:hAnsi="Arial" w:cs="Arial"/>
          <w:color w:val="000000"/>
        </w:rPr>
        <w:t xml:space="preserve">           </w:t>
      </w:r>
      <w:r w:rsidR="00BA0E01"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Lokalni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funkcioneri</w:t>
      </w:r>
      <w:proofErr w:type="spellEnd"/>
      <w:r w:rsidRPr="00BA0E01">
        <w:rPr>
          <w:rFonts w:ascii="Arial" w:hAnsi="Arial" w:cs="Arial"/>
          <w:color w:val="000000"/>
        </w:rPr>
        <w:t xml:space="preserve">  </w:t>
      </w:r>
      <w:proofErr w:type="spellStart"/>
      <w:r w:rsidRPr="00BA0E01">
        <w:rPr>
          <w:rFonts w:ascii="Arial" w:hAnsi="Arial" w:cs="Arial"/>
          <w:color w:val="000000"/>
        </w:rPr>
        <w:t>su</w:t>
      </w:r>
      <w:proofErr w:type="spellEnd"/>
      <w:r w:rsidRPr="00BA0E01">
        <w:rPr>
          <w:rFonts w:ascii="Arial" w:hAnsi="Arial" w:cs="Arial"/>
          <w:color w:val="000000"/>
        </w:rPr>
        <w:t xml:space="preserve"> :</w:t>
      </w:r>
    </w:p>
    <w:p w:rsidR="00B33A05" w:rsidRPr="00BA0E01" w:rsidRDefault="00783CAC" w:rsidP="00B33A05">
      <w:pPr>
        <w:widowControl w:val="0"/>
        <w:autoSpaceDE w:val="0"/>
        <w:autoSpaceDN w:val="0"/>
        <w:adjustRightInd w:val="0"/>
        <w:spacing w:before="40" w:line="240" w:lineRule="auto"/>
        <w:ind w:left="735" w:hanging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Predsjednik</w:t>
      </w:r>
      <w:proofErr w:type="spellEnd"/>
      <w:r>
        <w:rPr>
          <w:rFonts w:ascii="Arial" w:hAnsi="Arial" w:cs="Arial"/>
          <w:color w:val="000000"/>
        </w:rPr>
        <w:t xml:space="preserve"> O</w:t>
      </w:r>
      <w:r w:rsidR="00DF625F">
        <w:rPr>
          <w:rFonts w:ascii="Arial" w:hAnsi="Arial" w:cs="Arial"/>
          <w:color w:val="000000"/>
        </w:rPr>
        <w:t>pštine,</w:t>
      </w:r>
    </w:p>
    <w:p w:rsidR="00B33A05" w:rsidRPr="00BA0E01" w:rsidRDefault="00DF625F" w:rsidP="00B33A05">
      <w:pPr>
        <w:widowControl w:val="0"/>
        <w:autoSpaceDE w:val="0"/>
        <w:autoSpaceDN w:val="0"/>
        <w:adjustRightInd w:val="0"/>
        <w:spacing w:before="40" w:line="240" w:lineRule="auto"/>
        <w:ind w:left="735" w:hanging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Predsjednik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Skupštine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opštine</w:t>
      </w:r>
      <w:proofErr w:type="spellEnd"/>
      <w:r>
        <w:rPr>
          <w:rFonts w:ascii="Arial" w:hAnsi="Arial" w:cs="Arial"/>
          <w:color w:val="000000"/>
        </w:rPr>
        <w:t>,</w:t>
      </w:r>
    </w:p>
    <w:p w:rsidR="00B33A05" w:rsidRPr="00BA0E01" w:rsidRDefault="00DF22E4" w:rsidP="00B33A05">
      <w:pPr>
        <w:widowControl w:val="0"/>
        <w:autoSpaceDE w:val="0"/>
        <w:autoSpaceDN w:val="0"/>
        <w:adjustRightInd w:val="0"/>
        <w:spacing w:before="40" w:line="240" w:lineRule="auto"/>
        <w:ind w:left="735" w:hanging="135"/>
        <w:rPr>
          <w:rFonts w:ascii="Arial" w:hAnsi="Arial" w:cs="Arial"/>
          <w:color w:val="000000"/>
        </w:rPr>
      </w:pPr>
      <w:r w:rsidRPr="00BA0E01">
        <w:rPr>
          <w:rFonts w:ascii="Arial" w:hAnsi="Arial" w:cs="Arial"/>
          <w:color w:val="000000"/>
        </w:rPr>
        <w:t xml:space="preserve">- </w:t>
      </w:r>
      <w:proofErr w:type="spellStart"/>
      <w:r w:rsidRPr="00BA0E01">
        <w:rPr>
          <w:rFonts w:ascii="Arial" w:hAnsi="Arial" w:cs="Arial"/>
          <w:color w:val="000000"/>
        </w:rPr>
        <w:t>Potpredsjednik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r w:rsidR="00783CAC">
        <w:rPr>
          <w:rFonts w:ascii="Arial" w:hAnsi="Arial" w:cs="Arial"/>
          <w:color w:val="000000"/>
        </w:rPr>
        <w:t>O</w:t>
      </w:r>
      <w:r w:rsidRPr="00BA0E01">
        <w:rPr>
          <w:rFonts w:ascii="Arial" w:hAnsi="Arial" w:cs="Arial"/>
          <w:color w:val="000000"/>
        </w:rPr>
        <w:t>pštine</w:t>
      </w:r>
      <w:r w:rsidR="00DF625F">
        <w:rPr>
          <w:rFonts w:ascii="Arial" w:hAnsi="Arial" w:cs="Arial"/>
          <w:color w:val="000000"/>
        </w:rPr>
        <w:t>,</w:t>
      </w:r>
    </w:p>
    <w:p w:rsidR="00DF22E4" w:rsidRPr="00BA0E01" w:rsidRDefault="00B33A05" w:rsidP="00BA0E01">
      <w:pPr>
        <w:widowControl w:val="0"/>
        <w:autoSpaceDE w:val="0"/>
        <w:autoSpaceDN w:val="0"/>
        <w:adjustRightInd w:val="0"/>
        <w:spacing w:before="40" w:line="240" w:lineRule="auto"/>
        <w:ind w:left="735" w:hanging="135"/>
        <w:rPr>
          <w:rFonts w:ascii="Arial" w:hAnsi="Arial" w:cs="Arial"/>
          <w:color w:val="000000"/>
          <w:sz w:val="24"/>
          <w:szCs w:val="24"/>
        </w:rPr>
      </w:pPr>
      <w:r w:rsidRPr="00BA0E01">
        <w:rPr>
          <w:rFonts w:ascii="Arial" w:hAnsi="Arial" w:cs="Arial"/>
          <w:color w:val="000000"/>
        </w:rPr>
        <w:t xml:space="preserve">- </w:t>
      </w:r>
      <w:proofErr w:type="spellStart"/>
      <w:r w:rsidRPr="00BA0E01">
        <w:rPr>
          <w:rFonts w:ascii="Arial" w:hAnsi="Arial" w:cs="Arial"/>
          <w:color w:val="000000"/>
        </w:rPr>
        <w:t>Glavni</w:t>
      </w:r>
      <w:proofErr w:type="spellEnd"/>
      <w:r w:rsidRPr="00BA0E01">
        <w:rPr>
          <w:rFonts w:ascii="Arial" w:hAnsi="Arial" w:cs="Arial"/>
          <w:color w:val="000000"/>
        </w:rPr>
        <w:t xml:space="preserve"> administrator </w:t>
      </w:r>
      <w:r w:rsidR="00783CAC">
        <w:rPr>
          <w:rFonts w:ascii="Arial" w:hAnsi="Arial" w:cs="Arial"/>
          <w:color w:val="000000"/>
        </w:rPr>
        <w:t>O</w:t>
      </w:r>
      <w:r w:rsidRPr="00BA0E01">
        <w:rPr>
          <w:rFonts w:ascii="Arial" w:hAnsi="Arial" w:cs="Arial"/>
          <w:color w:val="000000"/>
        </w:rPr>
        <w:t>pštine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F22E4" w:rsidRPr="00B13B81" w:rsidRDefault="00DF22E4" w:rsidP="00B33A05">
      <w:pPr>
        <w:jc w:val="both"/>
        <w:rPr>
          <w:b/>
          <w:color w:val="FF0000"/>
          <w:sz w:val="28"/>
          <w:szCs w:val="28"/>
          <w:lang w:val="sr-Latn-CS"/>
        </w:rPr>
      </w:pP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bCs/>
          <w:color w:val="000000"/>
        </w:rPr>
      </w:pPr>
      <w:proofErr w:type="spellStart"/>
      <w:r w:rsidRPr="00BA0E01">
        <w:rPr>
          <w:rFonts w:ascii="Arial" w:hAnsi="Arial" w:cs="Arial"/>
          <w:bCs/>
          <w:color w:val="000000"/>
        </w:rPr>
        <w:t>Član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3</w:t>
      </w: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33A05" w:rsidRPr="00BA0E01" w:rsidRDefault="00B33A05" w:rsidP="00783CAC">
      <w:pPr>
        <w:widowControl w:val="0"/>
        <w:tabs>
          <w:tab w:val="left" w:pos="750"/>
        </w:tabs>
        <w:autoSpaceDE w:val="0"/>
        <w:autoSpaceDN w:val="0"/>
        <w:adjustRightInd w:val="0"/>
        <w:spacing w:before="40" w:line="240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BA0E01">
        <w:rPr>
          <w:rFonts w:ascii="Arial" w:hAnsi="Arial" w:cs="Arial"/>
          <w:bCs/>
          <w:color w:val="000000"/>
        </w:rPr>
        <w:t>Izrazi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koji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se u </w:t>
      </w:r>
      <w:proofErr w:type="spellStart"/>
      <w:r w:rsidRPr="00BA0E01">
        <w:rPr>
          <w:rFonts w:ascii="Arial" w:hAnsi="Arial" w:cs="Arial"/>
          <w:bCs/>
          <w:color w:val="000000"/>
        </w:rPr>
        <w:t>ovoj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odluci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koriste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za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fizička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lica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u </w:t>
      </w:r>
      <w:proofErr w:type="spellStart"/>
      <w:r w:rsidRPr="00BA0E01">
        <w:rPr>
          <w:rFonts w:ascii="Arial" w:hAnsi="Arial" w:cs="Arial"/>
          <w:bCs/>
          <w:color w:val="000000"/>
        </w:rPr>
        <w:t>muškom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rodu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podrazumijevaju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iste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izraze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A0E01">
        <w:rPr>
          <w:rFonts w:ascii="Arial" w:hAnsi="Arial" w:cs="Arial"/>
          <w:bCs/>
          <w:color w:val="000000"/>
        </w:rPr>
        <w:t xml:space="preserve">u </w:t>
      </w:r>
      <w:proofErr w:type="spellStart"/>
      <w:r w:rsidRPr="00BA0E01">
        <w:rPr>
          <w:rFonts w:ascii="Arial" w:hAnsi="Arial" w:cs="Arial"/>
          <w:bCs/>
          <w:color w:val="000000"/>
        </w:rPr>
        <w:t>ženskom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rodu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. </w:t>
      </w:r>
    </w:p>
    <w:p w:rsidR="00B33A05" w:rsidRDefault="00B33A05" w:rsidP="00B33A05">
      <w:pPr>
        <w:widowControl w:val="0"/>
        <w:tabs>
          <w:tab w:val="left" w:pos="750"/>
        </w:tabs>
        <w:autoSpaceDE w:val="0"/>
        <w:autoSpaceDN w:val="0"/>
        <w:adjustRightInd w:val="0"/>
        <w:spacing w:before="40" w:line="240" w:lineRule="auto"/>
        <w:rPr>
          <w:rFonts w:ascii="Arial" w:hAnsi="Arial" w:cs="Arial"/>
          <w:bCs/>
          <w:color w:val="000000"/>
        </w:rPr>
      </w:pPr>
    </w:p>
    <w:p w:rsidR="00BA0E01" w:rsidRDefault="00BA0E01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bCs/>
          <w:color w:val="000000"/>
        </w:rPr>
      </w:pPr>
      <w:proofErr w:type="spellStart"/>
      <w:r w:rsidRPr="00BA0E01">
        <w:rPr>
          <w:rFonts w:ascii="Arial" w:hAnsi="Arial" w:cs="Arial"/>
          <w:bCs/>
          <w:color w:val="000000"/>
        </w:rPr>
        <w:t>Član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4</w:t>
      </w: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color w:val="000000"/>
        </w:rPr>
      </w:pPr>
    </w:p>
    <w:p w:rsidR="00B33A05" w:rsidRPr="00BA0E01" w:rsidRDefault="00B33A05" w:rsidP="00783CAC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BA0E01">
        <w:rPr>
          <w:rFonts w:ascii="Arial" w:hAnsi="Arial" w:cs="Arial"/>
          <w:color w:val="000000"/>
        </w:rPr>
        <w:t>Sredstva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za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isplatu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zarade</w:t>
      </w:r>
      <w:proofErr w:type="spellEnd"/>
      <w:r w:rsidRPr="00BA0E01">
        <w:rPr>
          <w:rFonts w:ascii="Arial" w:hAnsi="Arial" w:cs="Arial"/>
          <w:color w:val="000000"/>
        </w:rPr>
        <w:t xml:space="preserve">, </w:t>
      </w:r>
      <w:proofErr w:type="spellStart"/>
      <w:r w:rsidRPr="00BA0E01">
        <w:rPr>
          <w:rFonts w:ascii="Arial" w:hAnsi="Arial" w:cs="Arial"/>
          <w:color w:val="000000"/>
        </w:rPr>
        <w:t>naknade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zarada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druga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primanja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lokalnih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funkcionera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utvrđuju</w:t>
      </w:r>
      <w:proofErr w:type="spellEnd"/>
      <w:r w:rsidR="00783CAC">
        <w:rPr>
          <w:rFonts w:ascii="Arial" w:hAnsi="Arial" w:cs="Arial"/>
          <w:color w:val="000000"/>
        </w:rPr>
        <w:t xml:space="preserve"> se u </w:t>
      </w:r>
      <w:proofErr w:type="spellStart"/>
      <w:r w:rsidR="00783CAC">
        <w:rPr>
          <w:rFonts w:ascii="Arial" w:hAnsi="Arial" w:cs="Arial"/>
          <w:color w:val="000000"/>
        </w:rPr>
        <w:t>procesu</w:t>
      </w:r>
      <w:proofErr w:type="spellEnd"/>
      <w:r w:rsidR="00783CAC">
        <w:rPr>
          <w:rFonts w:ascii="Arial" w:hAnsi="Arial" w:cs="Arial"/>
          <w:color w:val="000000"/>
        </w:rPr>
        <w:t xml:space="preserve"> </w:t>
      </w:r>
      <w:proofErr w:type="spellStart"/>
      <w:r w:rsidR="00783CAC">
        <w:rPr>
          <w:rFonts w:ascii="Arial" w:hAnsi="Arial" w:cs="Arial"/>
          <w:color w:val="000000"/>
        </w:rPr>
        <w:t>planiranja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budžeta</w:t>
      </w:r>
      <w:proofErr w:type="spellEnd"/>
      <w:r w:rsidRPr="00BA0E01">
        <w:rPr>
          <w:rFonts w:ascii="Arial" w:hAnsi="Arial" w:cs="Arial"/>
          <w:color w:val="000000"/>
        </w:rPr>
        <w:t xml:space="preserve"> Opštine Tivat</w:t>
      </w:r>
      <w:r w:rsidR="00686554" w:rsidRPr="00BA0E01">
        <w:rPr>
          <w:rFonts w:ascii="Arial" w:hAnsi="Arial" w:cs="Arial"/>
          <w:color w:val="000000"/>
        </w:rPr>
        <w:t>.</w:t>
      </w: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rPr>
          <w:rFonts w:ascii="Arial" w:hAnsi="Arial" w:cs="Arial"/>
          <w:color w:val="000000"/>
        </w:rPr>
      </w:pP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bCs/>
          <w:color w:val="000000"/>
        </w:rPr>
      </w:pPr>
      <w:proofErr w:type="spellStart"/>
      <w:r w:rsidRPr="00BA0E01">
        <w:rPr>
          <w:rFonts w:ascii="Arial" w:hAnsi="Arial" w:cs="Arial"/>
          <w:bCs/>
          <w:color w:val="000000"/>
        </w:rPr>
        <w:t>Član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5</w:t>
      </w: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color w:val="000000"/>
        </w:rPr>
      </w:pPr>
    </w:p>
    <w:p w:rsidR="00B33A05" w:rsidRPr="00BA0E01" w:rsidRDefault="00B33A05" w:rsidP="00783CAC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BA0E01">
        <w:rPr>
          <w:rFonts w:ascii="Arial" w:hAnsi="Arial" w:cs="Arial"/>
          <w:color w:val="000000"/>
        </w:rPr>
        <w:t>Podaci</w:t>
      </w:r>
      <w:proofErr w:type="spellEnd"/>
      <w:r w:rsidRPr="00BA0E01">
        <w:rPr>
          <w:rFonts w:ascii="Arial" w:hAnsi="Arial" w:cs="Arial"/>
          <w:color w:val="000000"/>
        </w:rPr>
        <w:t xml:space="preserve"> o </w:t>
      </w:r>
      <w:proofErr w:type="spellStart"/>
      <w:r w:rsidRPr="00BA0E01">
        <w:rPr>
          <w:rFonts w:ascii="Arial" w:hAnsi="Arial" w:cs="Arial"/>
          <w:color w:val="000000"/>
        </w:rPr>
        <w:t>zaradama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naknadi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zarada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drugim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primanjima</w:t>
      </w:r>
      <w:proofErr w:type="spellEnd"/>
      <w:r w:rsidRPr="00BA0E01">
        <w:rPr>
          <w:rFonts w:ascii="Arial" w:hAnsi="Arial" w:cs="Arial"/>
          <w:color w:val="000000"/>
        </w:rPr>
        <w:t xml:space="preserve">  </w:t>
      </w:r>
      <w:proofErr w:type="spellStart"/>
      <w:r w:rsidRPr="00BA0E01">
        <w:rPr>
          <w:rFonts w:ascii="Arial" w:hAnsi="Arial" w:cs="Arial"/>
          <w:color w:val="000000"/>
        </w:rPr>
        <w:t>lokalnih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funkcionera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dostupni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su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javnosti</w:t>
      </w:r>
      <w:proofErr w:type="spellEnd"/>
      <w:r w:rsidRPr="00BA0E01">
        <w:rPr>
          <w:rFonts w:ascii="Arial" w:hAnsi="Arial" w:cs="Arial"/>
          <w:color w:val="000000"/>
        </w:rPr>
        <w:t xml:space="preserve">, u </w:t>
      </w:r>
      <w:proofErr w:type="spellStart"/>
      <w:r w:rsidRPr="00BA0E01">
        <w:rPr>
          <w:rFonts w:ascii="Arial" w:hAnsi="Arial" w:cs="Arial"/>
          <w:color w:val="000000"/>
        </w:rPr>
        <w:t>skladu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sa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zakonom</w:t>
      </w:r>
      <w:proofErr w:type="spellEnd"/>
      <w:r w:rsidRPr="00BA0E01">
        <w:rPr>
          <w:rFonts w:ascii="Arial" w:hAnsi="Arial" w:cs="Arial"/>
          <w:color w:val="000000"/>
        </w:rPr>
        <w:t>.</w:t>
      </w: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rPr>
          <w:rFonts w:ascii="Arial" w:hAnsi="Arial" w:cs="Arial"/>
          <w:color w:val="000000"/>
        </w:rPr>
      </w:pPr>
    </w:p>
    <w:p w:rsidR="00B33A05" w:rsidRDefault="00BA0E01" w:rsidP="00BA0E01">
      <w:pPr>
        <w:widowControl w:val="0"/>
        <w:tabs>
          <w:tab w:val="center" w:pos="4536"/>
          <w:tab w:val="left" w:pos="6420"/>
        </w:tabs>
        <w:autoSpaceDE w:val="0"/>
        <w:autoSpaceDN w:val="0"/>
        <w:adjustRightInd w:val="0"/>
        <w:spacing w:before="4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proofErr w:type="spellStart"/>
      <w:r w:rsidR="00B33A05" w:rsidRPr="00BA0E01">
        <w:rPr>
          <w:rFonts w:ascii="Arial" w:hAnsi="Arial" w:cs="Arial"/>
          <w:bCs/>
          <w:color w:val="000000"/>
        </w:rPr>
        <w:t>Član</w:t>
      </w:r>
      <w:proofErr w:type="spellEnd"/>
      <w:r w:rsidR="00B33A05" w:rsidRPr="00BA0E01">
        <w:rPr>
          <w:rFonts w:ascii="Arial" w:hAnsi="Arial" w:cs="Arial"/>
          <w:bCs/>
          <w:color w:val="000000"/>
        </w:rPr>
        <w:t xml:space="preserve"> 6</w:t>
      </w:r>
      <w:r>
        <w:rPr>
          <w:rFonts w:ascii="Arial" w:hAnsi="Arial" w:cs="Arial"/>
          <w:bCs/>
          <w:color w:val="000000"/>
        </w:rPr>
        <w:tab/>
      </w:r>
    </w:p>
    <w:p w:rsidR="00BA0E01" w:rsidRPr="00BA0E01" w:rsidRDefault="00BA0E01" w:rsidP="00BA0E01">
      <w:pPr>
        <w:widowControl w:val="0"/>
        <w:tabs>
          <w:tab w:val="center" w:pos="4536"/>
          <w:tab w:val="left" w:pos="6420"/>
        </w:tabs>
        <w:autoSpaceDE w:val="0"/>
        <w:autoSpaceDN w:val="0"/>
        <w:adjustRightInd w:val="0"/>
        <w:spacing w:before="40" w:line="240" w:lineRule="auto"/>
        <w:rPr>
          <w:rFonts w:ascii="Arial" w:hAnsi="Arial" w:cs="Arial"/>
          <w:bCs/>
          <w:color w:val="000000"/>
        </w:rPr>
      </w:pPr>
    </w:p>
    <w:p w:rsidR="00B33A05" w:rsidRPr="00BA0E01" w:rsidRDefault="00B33A05" w:rsidP="00DF22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BA0E01">
        <w:rPr>
          <w:rFonts w:ascii="Arial" w:hAnsi="Arial" w:cs="Arial"/>
          <w:color w:val="000000"/>
        </w:rPr>
        <w:t>Koeficijenti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za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utvrđivanje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zarade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lica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iz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člana</w:t>
      </w:r>
      <w:proofErr w:type="spellEnd"/>
      <w:r w:rsidRPr="00BA0E01">
        <w:rPr>
          <w:rFonts w:ascii="Arial" w:hAnsi="Arial" w:cs="Arial"/>
          <w:color w:val="000000"/>
        </w:rPr>
        <w:t xml:space="preserve"> 2 </w:t>
      </w:r>
      <w:proofErr w:type="spellStart"/>
      <w:r w:rsidRPr="00BA0E01">
        <w:rPr>
          <w:rFonts w:ascii="Arial" w:hAnsi="Arial" w:cs="Arial"/>
          <w:color w:val="000000"/>
        </w:rPr>
        <w:t>ove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odluke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iznose</w:t>
      </w:r>
      <w:proofErr w:type="spellEnd"/>
      <w:r w:rsidRPr="00BA0E01">
        <w:rPr>
          <w:rFonts w:ascii="Arial" w:hAnsi="Arial" w:cs="Arial"/>
          <w:color w:val="000000"/>
        </w:rPr>
        <w:t>:</w:t>
      </w:r>
    </w:p>
    <w:p w:rsidR="00DF22E4" w:rsidRPr="00DF22E4" w:rsidRDefault="00DF22E4" w:rsidP="00DF2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A05" w:rsidRDefault="00B33A05" w:rsidP="00B33A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Grupa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686554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DF22E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8655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Funkcija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</w:t>
      </w:r>
      <w:r w:rsidR="00DF22E4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Koeficijent</w:t>
      </w:r>
      <w:proofErr w:type="spellEnd"/>
    </w:p>
    <w:p w:rsidR="00B33A05" w:rsidRDefault="00B33A05" w:rsidP="00B33A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Poslova</w:t>
      </w:r>
      <w:proofErr w:type="spellEnd"/>
    </w:p>
    <w:p w:rsidR="00B33A05" w:rsidRPr="00DF22E4" w:rsidRDefault="00DF22E4" w:rsidP="00B33A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</w:p>
    <w:p w:rsidR="00DF22E4" w:rsidRDefault="00B33A05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686554">
        <w:rPr>
          <w:rFonts w:ascii="Arial" w:hAnsi="Arial" w:cs="Arial"/>
          <w:color w:val="000000"/>
          <w:sz w:val="24"/>
          <w:szCs w:val="24"/>
        </w:rPr>
        <w:t xml:space="preserve">   18                      </w:t>
      </w:r>
      <w:proofErr w:type="spellStart"/>
      <w:r w:rsidR="00686554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redsjednik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Opštine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B13B81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EC36BC">
        <w:rPr>
          <w:rFonts w:ascii="Arial" w:hAnsi="Arial" w:cs="Arial"/>
          <w:color w:val="000000"/>
          <w:sz w:val="24"/>
          <w:szCs w:val="24"/>
        </w:rPr>
        <w:t xml:space="preserve">   </w:t>
      </w:r>
      <w:r w:rsidR="00B13B81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</w:t>
      </w:r>
      <w:r w:rsidR="00E34DC4">
        <w:rPr>
          <w:rFonts w:ascii="Arial" w:hAnsi="Arial" w:cs="Arial"/>
          <w:color w:val="000000"/>
          <w:sz w:val="24"/>
          <w:szCs w:val="24"/>
        </w:rPr>
        <w:t>18.</w:t>
      </w:r>
      <w:r w:rsidR="00B13B81">
        <w:rPr>
          <w:rFonts w:ascii="Arial" w:hAnsi="Arial" w:cs="Arial"/>
          <w:color w:val="000000"/>
          <w:sz w:val="24"/>
          <w:szCs w:val="24"/>
        </w:rPr>
        <w:t>40</w:t>
      </w:r>
    </w:p>
    <w:p w:rsidR="00B33A05" w:rsidRDefault="00DF22E4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 w:rsidR="00B33A05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B33A05">
        <w:rPr>
          <w:rFonts w:ascii="Arial" w:hAnsi="Arial" w:cs="Arial"/>
          <w:color w:val="000000"/>
          <w:sz w:val="24"/>
          <w:szCs w:val="24"/>
        </w:rPr>
        <w:tab/>
      </w:r>
      <w:r w:rsidR="00B33A05">
        <w:rPr>
          <w:rFonts w:ascii="Arial" w:hAnsi="Arial" w:cs="Arial"/>
          <w:color w:val="000000"/>
          <w:sz w:val="24"/>
          <w:szCs w:val="24"/>
        </w:rPr>
        <w:tab/>
        <w:t xml:space="preserve">                      </w:t>
      </w:r>
    </w:p>
    <w:p w:rsidR="00DF22E4" w:rsidRDefault="00F06E2D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2</w:t>
      </w:r>
      <w:r w:rsidR="00686554">
        <w:rPr>
          <w:rFonts w:ascii="Arial" w:hAnsi="Arial" w:cs="Arial"/>
          <w:color w:val="000000"/>
          <w:sz w:val="24"/>
          <w:szCs w:val="24"/>
        </w:rPr>
        <w:tab/>
        <w:t xml:space="preserve">                  </w:t>
      </w:r>
      <w:proofErr w:type="spellStart"/>
      <w:r w:rsidR="00686554">
        <w:rPr>
          <w:rFonts w:ascii="Arial" w:hAnsi="Arial" w:cs="Arial"/>
          <w:color w:val="000000"/>
          <w:sz w:val="24"/>
          <w:szCs w:val="24"/>
        </w:rPr>
        <w:t>P</w:t>
      </w:r>
      <w:r w:rsidR="00B33A05">
        <w:rPr>
          <w:rFonts w:ascii="Arial" w:hAnsi="Arial" w:cs="Arial"/>
          <w:color w:val="000000"/>
          <w:sz w:val="24"/>
          <w:szCs w:val="24"/>
        </w:rPr>
        <w:t>redsjednik</w:t>
      </w:r>
      <w:proofErr w:type="spellEnd"/>
      <w:r w:rsidR="00B33A0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3A05">
        <w:rPr>
          <w:rFonts w:ascii="Arial" w:hAnsi="Arial" w:cs="Arial"/>
          <w:color w:val="000000"/>
          <w:sz w:val="24"/>
          <w:szCs w:val="24"/>
        </w:rPr>
        <w:t>Skupštine</w:t>
      </w:r>
      <w:proofErr w:type="spellEnd"/>
      <w:r w:rsidR="00B33A05">
        <w:rPr>
          <w:rFonts w:ascii="Arial" w:hAnsi="Arial" w:cs="Arial"/>
          <w:color w:val="000000"/>
          <w:sz w:val="24"/>
          <w:szCs w:val="24"/>
        </w:rPr>
        <w:tab/>
      </w:r>
      <w:r w:rsidR="00B33A05">
        <w:rPr>
          <w:rFonts w:ascii="Arial" w:hAnsi="Arial" w:cs="Arial"/>
          <w:color w:val="000000"/>
          <w:sz w:val="24"/>
          <w:szCs w:val="24"/>
        </w:rPr>
        <w:tab/>
      </w:r>
      <w:r w:rsidR="00EC36BC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E34DC4">
        <w:rPr>
          <w:rFonts w:ascii="Arial" w:hAnsi="Arial" w:cs="Arial"/>
          <w:color w:val="000000"/>
          <w:sz w:val="24"/>
          <w:szCs w:val="24"/>
        </w:rPr>
        <w:t xml:space="preserve">        17.</w:t>
      </w:r>
      <w:r w:rsidR="00686554">
        <w:rPr>
          <w:rFonts w:ascii="Arial" w:hAnsi="Arial" w:cs="Arial"/>
          <w:color w:val="000000"/>
          <w:sz w:val="24"/>
          <w:szCs w:val="24"/>
        </w:rPr>
        <w:t>48</w:t>
      </w:r>
      <w:r w:rsidR="00E841A6">
        <w:rPr>
          <w:rFonts w:ascii="Arial" w:hAnsi="Arial" w:cs="Arial"/>
          <w:color w:val="000000"/>
          <w:sz w:val="24"/>
          <w:szCs w:val="24"/>
        </w:rPr>
        <w:t xml:space="preserve">                </w:t>
      </w:r>
    </w:p>
    <w:p w:rsidR="00B33A05" w:rsidRDefault="00DF22E4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 w:rsidR="00B33A05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B33A05" w:rsidRDefault="00F06E2D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4</w:t>
      </w:r>
      <w:r w:rsidR="00FD1E14">
        <w:rPr>
          <w:rFonts w:ascii="Arial" w:hAnsi="Arial" w:cs="Arial"/>
          <w:color w:val="000000"/>
          <w:sz w:val="24"/>
          <w:szCs w:val="24"/>
        </w:rPr>
        <w:tab/>
        <w:t xml:space="preserve">                  </w:t>
      </w:r>
      <w:proofErr w:type="spellStart"/>
      <w:r w:rsidR="00FD1E14">
        <w:rPr>
          <w:rFonts w:ascii="Arial" w:hAnsi="Arial" w:cs="Arial"/>
          <w:color w:val="000000"/>
          <w:sz w:val="24"/>
          <w:szCs w:val="24"/>
        </w:rPr>
        <w:t>Glavni</w:t>
      </w:r>
      <w:proofErr w:type="spellEnd"/>
      <w:r w:rsidR="00FD1E14">
        <w:rPr>
          <w:rFonts w:ascii="Arial" w:hAnsi="Arial" w:cs="Arial"/>
          <w:color w:val="000000"/>
          <w:sz w:val="24"/>
          <w:szCs w:val="24"/>
        </w:rPr>
        <w:t xml:space="preserve"> administrator</w:t>
      </w:r>
      <w:r w:rsidR="00B13B81">
        <w:rPr>
          <w:rFonts w:ascii="Arial" w:hAnsi="Arial" w:cs="Arial"/>
          <w:color w:val="000000"/>
          <w:sz w:val="24"/>
          <w:szCs w:val="24"/>
        </w:rPr>
        <w:t xml:space="preserve"> </w:t>
      </w:r>
      <w:r w:rsidR="00B13B81">
        <w:rPr>
          <w:rFonts w:ascii="Arial" w:hAnsi="Arial" w:cs="Arial"/>
          <w:color w:val="000000"/>
          <w:sz w:val="24"/>
          <w:szCs w:val="24"/>
        </w:rPr>
        <w:tab/>
      </w:r>
      <w:r w:rsidR="00B13B81">
        <w:rPr>
          <w:rFonts w:ascii="Arial" w:hAnsi="Arial" w:cs="Arial"/>
          <w:color w:val="000000"/>
          <w:sz w:val="24"/>
          <w:szCs w:val="24"/>
        </w:rPr>
        <w:tab/>
      </w:r>
      <w:r w:rsidR="00B13B81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EC36BC">
        <w:rPr>
          <w:rFonts w:ascii="Arial" w:hAnsi="Arial" w:cs="Arial"/>
          <w:color w:val="000000"/>
          <w:sz w:val="24"/>
          <w:szCs w:val="24"/>
        </w:rPr>
        <w:t xml:space="preserve">    </w:t>
      </w:r>
      <w:r w:rsidR="00B33A05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B13B81">
        <w:rPr>
          <w:rFonts w:ascii="Arial" w:hAnsi="Arial" w:cs="Arial"/>
          <w:color w:val="000000"/>
          <w:sz w:val="24"/>
          <w:szCs w:val="24"/>
        </w:rPr>
        <w:t xml:space="preserve">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</w:t>
      </w:r>
      <w:r w:rsidR="00FD1E14">
        <w:rPr>
          <w:rFonts w:ascii="Arial" w:hAnsi="Arial" w:cs="Arial"/>
          <w:color w:val="000000"/>
          <w:sz w:val="24"/>
          <w:szCs w:val="24"/>
        </w:rPr>
        <w:t>16</w:t>
      </w:r>
      <w:r w:rsidR="00E34DC4">
        <w:rPr>
          <w:rFonts w:ascii="Arial" w:hAnsi="Arial" w:cs="Arial"/>
          <w:color w:val="000000"/>
          <w:sz w:val="24"/>
          <w:szCs w:val="24"/>
        </w:rPr>
        <w:t>.</w:t>
      </w:r>
      <w:r w:rsidR="00FD1E14">
        <w:rPr>
          <w:rFonts w:ascii="Arial" w:hAnsi="Arial" w:cs="Arial"/>
          <w:color w:val="000000"/>
          <w:sz w:val="24"/>
          <w:szCs w:val="24"/>
        </w:rPr>
        <w:t>56</w:t>
      </w:r>
    </w:p>
    <w:p w:rsidR="00B33A05" w:rsidRDefault="00DF22E4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 w:rsidR="00B33A05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DF22E4" w:rsidRDefault="00B33A05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C               </w:t>
      </w:r>
      <w:r w:rsidR="0040331F">
        <w:rPr>
          <w:rFonts w:ascii="Arial" w:hAnsi="Arial" w:cs="Arial"/>
          <w:color w:val="000000"/>
          <w:sz w:val="24"/>
          <w:szCs w:val="24"/>
        </w:rPr>
        <w:t xml:space="preserve"> </w:t>
      </w:r>
      <w:r w:rsidR="0040331F">
        <w:rPr>
          <w:rFonts w:ascii="Arial" w:hAnsi="Arial" w:cs="Arial"/>
          <w:color w:val="000000"/>
          <w:sz w:val="24"/>
          <w:szCs w:val="24"/>
        </w:rPr>
        <w:tab/>
      </w:r>
      <w:r w:rsidR="00F06E2D">
        <w:rPr>
          <w:rFonts w:ascii="Arial" w:hAnsi="Arial" w:cs="Arial"/>
          <w:color w:val="000000"/>
          <w:sz w:val="24"/>
          <w:szCs w:val="24"/>
        </w:rPr>
        <w:t xml:space="preserve">   4</w:t>
      </w:r>
      <w:r w:rsidR="00FD1E14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proofErr w:type="spellStart"/>
      <w:r w:rsidR="00FD1E14">
        <w:rPr>
          <w:rFonts w:ascii="Arial" w:hAnsi="Arial" w:cs="Arial"/>
          <w:color w:val="000000"/>
          <w:sz w:val="24"/>
          <w:szCs w:val="24"/>
        </w:rPr>
        <w:t>Potpredsjednik</w:t>
      </w:r>
      <w:proofErr w:type="spellEnd"/>
      <w:r w:rsidR="00FD1E14">
        <w:rPr>
          <w:rFonts w:ascii="Arial" w:hAnsi="Arial" w:cs="Arial"/>
          <w:color w:val="000000"/>
          <w:sz w:val="24"/>
          <w:szCs w:val="24"/>
        </w:rPr>
        <w:t xml:space="preserve"> Opštine</w:t>
      </w:r>
      <w:r w:rsidR="00FD1E14">
        <w:rPr>
          <w:rFonts w:ascii="Arial" w:hAnsi="Arial" w:cs="Arial"/>
          <w:color w:val="000000"/>
          <w:sz w:val="24"/>
          <w:szCs w:val="24"/>
        </w:rPr>
        <w:tab/>
        <w:t xml:space="preserve">         </w:t>
      </w:r>
      <w:r w:rsidR="00B13B81">
        <w:rPr>
          <w:rFonts w:ascii="Arial" w:hAnsi="Arial" w:cs="Arial"/>
          <w:color w:val="000000"/>
          <w:sz w:val="24"/>
          <w:szCs w:val="24"/>
        </w:rPr>
        <w:t xml:space="preserve">    </w:t>
      </w:r>
      <w:r w:rsidR="00EC36BC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</w:t>
      </w:r>
      <w:r w:rsidR="00E34DC4">
        <w:rPr>
          <w:rFonts w:ascii="Arial" w:hAnsi="Arial" w:cs="Arial"/>
          <w:color w:val="000000"/>
          <w:sz w:val="24"/>
          <w:szCs w:val="24"/>
        </w:rPr>
        <w:t>16.</w:t>
      </w:r>
      <w:r w:rsidR="00FD1E14">
        <w:rPr>
          <w:rFonts w:ascii="Arial" w:hAnsi="Arial" w:cs="Arial"/>
          <w:color w:val="000000"/>
          <w:sz w:val="24"/>
          <w:szCs w:val="24"/>
        </w:rPr>
        <w:t>56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B33A05" w:rsidRDefault="00DF22E4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 w:rsidR="00B33A05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B33A05" w:rsidRPr="00DF22E4" w:rsidRDefault="00B33A05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BA0E01" w:rsidRDefault="00BA0E01" w:rsidP="00B33A05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A0E01" w:rsidRDefault="00BA0E01" w:rsidP="00B33A05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33A05" w:rsidRPr="00BA0E01" w:rsidRDefault="00B33A05" w:rsidP="00B33A0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proofErr w:type="spellStart"/>
      <w:r w:rsidRPr="00BA0E01">
        <w:rPr>
          <w:rFonts w:ascii="Arial" w:hAnsi="Arial" w:cs="Arial"/>
          <w:bCs/>
          <w:color w:val="000000"/>
        </w:rPr>
        <w:t>Član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7</w:t>
      </w:r>
    </w:p>
    <w:p w:rsidR="00B33A05" w:rsidRPr="00BA0E01" w:rsidRDefault="00B33A05" w:rsidP="00B33A05">
      <w:pPr>
        <w:rPr>
          <w:rFonts w:ascii="Arial" w:hAnsi="Arial" w:cs="Arial"/>
        </w:rPr>
      </w:pPr>
      <w:proofErr w:type="spellStart"/>
      <w:r w:rsidRPr="00BA0E01">
        <w:rPr>
          <w:rFonts w:ascii="Arial" w:hAnsi="Arial" w:cs="Arial"/>
          <w:bCs/>
          <w:color w:val="000000"/>
        </w:rPr>
        <w:t>Stupanjem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na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snagu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ove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odluke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prestaje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da </w:t>
      </w:r>
      <w:proofErr w:type="spellStart"/>
      <w:r w:rsidRPr="00BA0E01">
        <w:rPr>
          <w:rFonts w:ascii="Arial" w:hAnsi="Arial" w:cs="Arial"/>
          <w:bCs/>
          <w:color w:val="000000"/>
        </w:rPr>
        <w:t>važi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Odluka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o </w:t>
      </w:r>
      <w:proofErr w:type="spellStart"/>
      <w:r w:rsidRPr="00BA0E01">
        <w:rPr>
          <w:rFonts w:ascii="Arial" w:hAnsi="Arial" w:cs="Arial"/>
          <w:bCs/>
          <w:color w:val="000000"/>
        </w:rPr>
        <w:t>zaradama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i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drugim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primanjima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lokalnih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funkcionera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i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lica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koja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imenuje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Skupština </w:t>
      </w:r>
      <w:proofErr w:type="spellStart"/>
      <w:r w:rsidRPr="00BA0E01">
        <w:rPr>
          <w:rFonts w:ascii="Arial" w:hAnsi="Arial" w:cs="Arial"/>
          <w:bCs/>
          <w:color w:val="000000"/>
        </w:rPr>
        <w:t>opštine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Tivat</w:t>
      </w:r>
      <w:r w:rsidR="00DF22E4" w:rsidRPr="00BA0E01">
        <w:rPr>
          <w:rFonts w:ascii="Arial" w:hAnsi="Arial" w:cs="Arial"/>
          <w:bCs/>
          <w:color w:val="000000"/>
        </w:rPr>
        <w:t xml:space="preserve"> </w:t>
      </w:r>
      <w:r w:rsidRPr="00BA0E01">
        <w:rPr>
          <w:rFonts w:ascii="Arial" w:hAnsi="Arial" w:cs="Arial"/>
          <w:bCs/>
          <w:color w:val="000000"/>
        </w:rPr>
        <w:t>(</w:t>
      </w:r>
      <w:r w:rsidR="00DF22E4" w:rsidRPr="00BA0E01">
        <w:rPr>
          <w:rFonts w:ascii="Arial" w:hAnsi="Arial" w:cs="Arial"/>
          <w:lang w:val="sr-Latn-CS"/>
        </w:rPr>
        <w:t>“</w:t>
      </w:r>
      <w:r w:rsidR="00645F61">
        <w:rPr>
          <w:rFonts w:ascii="Arial" w:hAnsi="Arial" w:cs="Arial"/>
          <w:lang w:val="sr-Latn-CS"/>
        </w:rPr>
        <w:t>Sl.</w:t>
      </w:r>
      <w:r w:rsidRPr="00BA0E01">
        <w:rPr>
          <w:rFonts w:ascii="Arial" w:hAnsi="Arial" w:cs="Arial"/>
          <w:lang w:val="sr-Latn-CS"/>
        </w:rPr>
        <w:t xml:space="preserve"> list RCG-opštinski propisi“</w:t>
      </w:r>
      <w:r w:rsidR="00325627">
        <w:rPr>
          <w:rFonts w:ascii="Arial" w:hAnsi="Arial" w:cs="Arial"/>
          <w:lang w:val="sr-Latn-CS"/>
        </w:rPr>
        <w:t>,</w:t>
      </w:r>
      <w:r w:rsidRPr="00BA0E01">
        <w:rPr>
          <w:rFonts w:ascii="Arial" w:hAnsi="Arial" w:cs="Arial"/>
        </w:rPr>
        <w:t xml:space="preserve"> br</w:t>
      </w:r>
      <w:r w:rsidR="00686554" w:rsidRPr="00BA0E01">
        <w:rPr>
          <w:rFonts w:ascii="Arial" w:hAnsi="Arial" w:cs="Arial"/>
        </w:rPr>
        <w:t>.</w:t>
      </w:r>
      <w:r w:rsidRPr="00BA0E01">
        <w:rPr>
          <w:rFonts w:ascii="Arial" w:hAnsi="Arial" w:cs="Arial"/>
        </w:rPr>
        <w:t xml:space="preserve"> 03/07 i 26/08)</w:t>
      </w:r>
      <w:r w:rsidR="00DF22E4" w:rsidRPr="00BA0E01">
        <w:rPr>
          <w:rFonts w:ascii="Arial" w:hAnsi="Arial" w:cs="Arial"/>
        </w:rPr>
        <w:t>.</w:t>
      </w:r>
    </w:p>
    <w:p w:rsidR="00B33A05" w:rsidRPr="00BA0E01" w:rsidRDefault="00B33A05" w:rsidP="00DF22E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B33A05" w:rsidRPr="00BA0E01" w:rsidRDefault="00B33A05" w:rsidP="00B33A0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proofErr w:type="spellStart"/>
      <w:r w:rsidRPr="00BA0E01">
        <w:rPr>
          <w:rFonts w:ascii="Arial" w:hAnsi="Arial" w:cs="Arial"/>
          <w:bCs/>
          <w:color w:val="000000"/>
        </w:rPr>
        <w:t>Član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8</w:t>
      </w:r>
    </w:p>
    <w:p w:rsidR="00B33A05" w:rsidRPr="00BA0E01" w:rsidRDefault="00B33A05" w:rsidP="00B33A05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A0E01">
        <w:rPr>
          <w:rFonts w:ascii="Arial" w:hAnsi="Arial" w:cs="Arial"/>
          <w:lang w:val="sr-Latn-CS"/>
        </w:rPr>
        <w:t>Ova odluka stupa na snagu osmo</w:t>
      </w:r>
      <w:r w:rsidR="00686554" w:rsidRPr="00BA0E01">
        <w:rPr>
          <w:rFonts w:ascii="Arial" w:hAnsi="Arial" w:cs="Arial"/>
          <w:lang w:val="sr-Latn-CS"/>
        </w:rPr>
        <w:t>g dana od dana objavljivanja u “</w:t>
      </w:r>
      <w:r w:rsidRPr="00BA0E01">
        <w:rPr>
          <w:rFonts w:ascii="Arial" w:hAnsi="Arial" w:cs="Arial"/>
          <w:lang w:val="sr-Latn-CS"/>
        </w:rPr>
        <w:t>Službenom listu Crne</w:t>
      </w:r>
      <w:r w:rsidR="00DF22E4" w:rsidRPr="00BA0E01">
        <w:rPr>
          <w:rFonts w:ascii="Arial" w:hAnsi="Arial" w:cs="Arial"/>
          <w:lang w:val="sr-Latn-CS"/>
        </w:rPr>
        <w:t xml:space="preserve"> </w:t>
      </w:r>
      <w:r w:rsidRPr="00BA0E01">
        <w:rPr>
          <w:rFonts w:ascii="Arial" w:hAnsi="Arial" w:cs="Arial"/>
          <w:lang w:val="sr-Latn-CS"/>
        </w:rPr>
        <w:t>Gore-opštinski propisi“.</w:t>
      </w:r>
    </w:p>
    <w:p w:rsidR="00B33A05" w:rsidRDefault="00B33A05" w:rsidP="00B33A05">
      <w:pPr>
        <w:ind w:left="360"/>
        <w:rPr>
          <w:sz w:val="28"/>
          <w:szCs w:val="28"/>
          <w:lang w:val="sr-Latn-CS"/>
        </w:rPr>
      </w:pPr>
    </w:p>
    <w:p w:rsidR="00B33A05" w:rsidRDefault="00B33A05" w:rsidP="00B33A05">
      <w:pPr>
        <w:ind w:left="360"/>
        <w:rPr>
          <w:sz w:val="28"/>
          <w:szCs w:val="28"/>
          <w:lang w:val="sr-Latn-CS"/>
        </w:rPr>
      </w:pPr>
    </w:p>
    <w:p w:rsidR="00B33A05" w:rsidRPr="00BA0E01" w:rsidRDefault="00686554" w:rsidP="00B33A05">
      <w:pPr>
        <w:ind w:left="360"/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r-Latn-CS"/>
        </w:rPr>
        <w:t>Broj:</w:t>
      </w:r>
      <w:r w:rsidR="00DF22E4" w:rsidRPr="00BA0E01">
        <w:rPr>
          <w:rFonts w:ascii="Arial" w:hAnsi="Arial" w:cs="Arial"/>
          <w:lang w:val="sr-Latn-CS"/>
        </w:rPr>
        <w:t>________________</w:t>
      </w:r>
    </w:p>
    <w:p w:rsidR="00B33A05" w:rsidRPr="00BA0E01" w:rsidRDefault="00686554" w:rsidP="00B33A05">
      <w:pPr>
        <w:ind w:left="360"/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r-Latn-CS"/>
        </w:rPr>
        <w:t>Tivat:</w:t>
      </w:r>
      <w:r w:rsidR="00DF22E4" w:rsidRPr="00BA0E01">
        <w:rPr>
          <w:rFonts w:ascii="Arial" w:hAnsi="Arial" w:cs="Arial"/>
          <w:lang w:val="sr-Latn-CS"/>
        </w:rPr>
        <w:t>_______________</w:t>
      </w:r>
    </w:p>
    <w:p w:rsidR="00B33A05" w:rsidRPr="00BA0E01" w:rsidRDefault="00B33A05" w:rsidP="00B33A05">
      <w:pPr>
        <w:ind w:left="360"/>
        <w:rPr>
          <w:rFonts w:ascii="Arial" w:hAnsi="Arial" w:cs="Arial"/>
          <w:lang w:val="sr-Latn-CS"/>
        </w:rPr>
      </w:pPr>
    </w:p>
    <w:p w:rsidR="00B33A05" w:rsidRDefault="00B33A05" w:rsidP="00B33A05">
      <w:pPr>
        <w:ind w:left="360"/>
        <w:rPr>
          <w:sz w:val="28"/>
          <w:szCs w:val="28"/>
          <w:lang w:val="sr-Latn-CS"/>
        </w:rPr>
      </w:pPr>
    </w:p>
    <w:p w:rsidR="00B33A05" w:rsidRPr="00BA0E01" w:rsidRDefault="00686554" w:rsidP="00B33A05">
      <w:pPr>
        <w:ind w:left="360"/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</w:t>
      </w:r>
      <w:r w:rsidR="00B33A05" w:rsidRPr="00BA0E01">
        <w:rPr>
          <w:sz w:val="28"/>
          <w:szCs w:val="28"/>
          <w:lang w:val="sr-Latn-CS"/>
        </w:rPr>
        <w:t xml:space="preserve">SKUPŠTINA  OPŠTINE TIVAT </w:t>
      </w:r>
    </w:p>
    <w:p w:rsidR="00B33A05" w:rsidRPr="00BA0E01" w:rsidRDefault="00B33A05" w:rsidP="00B33A05">
      <w:pPr>
        <w:ind w:left="360"/>
        <w:rPr>
          <w:sz w:val="28"/>
          <w:szCs w:val="28"/>
          <w:lang w:val="sr-Latn-CS"/>
        </w:rPr>
      </w:pPr>
      <w:r w:rsidRPr="00BA0E01">
        <w:rPr>
          <w:sz w:val="28"/>
          <w:szCs w:val="28"/>
          <w:lang w:val="sr-Latn-CS"/>
        </w:rPr>
        <w:t xml:space="preserve">                                                    </w:t>
      </w:r>
      <w:r w:rsidR="00686554" w:rsidRPr="00BA0E01">
        <w:rPr>
          <w:sz w:val="28"/>
          <w:szCs w:val="28"/>
          <w:lang w:val="sr-Latn-CS"/>
        </w:rPr>
        <w:t xml:space="preserve">                              </w:t>
      </w:r>
      <w:r w:rsidRPr="00BA0E01">
        <w:rPr>
          <w:sz w:val="28"/>
          <w:szCs w:val="28"/>
          <w:lang w:val="sr-Latn-CS"/>
        </w:rPr>
        <w:t xml:space="preserve">Predsjednik  Skupštine </w:t>
      </w:r>
    </w:p>
    <w:p w:rsidR="00B33A05" w:rsidRPr="00BA0E01" w:rsidRDefault="00B33A05" w:rsidP="00B33A05">
      <w:pPr>
        <w:ind w:left="360"/>
        <w:rPr>
          <w:sz w:val="28"/>
          <w:szCs w:val="28"/>
          <w:lang w:val="sr-Latn-CS"/>
        </w:rPr>
      </w:pPr>
      <w:r w:rsidRPr="00BA0E01">
        <w:rPr>
          <w:sz w:val="28"/>
          <w:szCs w:val="28"/>
          <w:lang w:val="sr-Latn-CS"/>
        </w:rPr>
        <w:t xml:space="preserve">                                                   </w:t>
      </w:r>
      <w:r w:rsidR="00686554" w:rsidRPr="00BA0E01">
        <w:rPr>
          <w:sz w:val="28"/>
          <w:szCs w:val="28"/>
          <w:lang w:val="sr-Latn-CS"/>
        </w:rPr>
        <w:t xml:space="preserve">                                        </w:t>
      </w:r>
      <w:r w:rsidRPr="00BA0E01">
        <w:rPr>
          <w:sz w:val="28"/>
          <w:szCs w:val="28"/>
          <w:lang w:val="sr-Latn-CS"/>
        </w:rPr>
        <w:t>Ivan Novosel</w:t>
      </w:r>
    </w:p>
    <w:p w:rsidR="00B33A05" w:rsidRDefault="00B33A05" w:rsidP="00B33A05">
      <w:pPr>
        <w:rPr>
          <w:sz w:val="28"/>
          <w:szCs w:val="28"/>
          <w:lang w:val="sr-Latn-CS"/>
        </w:rPr>
      </w:pPr>
    </w:p>
    <w:p w:rsidR="00B33A05" w:rsidRDefault="00BA0E01" w:rsidP="00BA0E01">
      <w:pPr>
        <w:ind w:left="36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</w:t>
      </w:r>
      <w:r w:rsidR="00B33A05">
        <w:rPr>
          <w:b/>
          <w:sz w:val="28"/>
          <w:szCs w:val="28"/>
          <w:lang w:val="sr-Latn-CS"/>
        </w:rPr>
        <w:t>O b r a z l o ž e n j e:</w:t>
      </w:r>
    </w:p>
    <w:p w:rsidR="00B33A05" w:rsidRDefault="00B33A05" w:rsidP="00B33A05">
      <w:pPr>
        <w:ind w:left="-540"/>
        <w:jc w:val="both"/>
        <w:rPr>
          <w:b/>
          <w:bCs/>
          <w:sz w:val="28"/>
          <w:szCs w:val="24"/>
          <w:lang w:val="sl-SI"/>
        </w:rPr>
      </w:pPr>
    </w:p>
    <w:p w:rsidR="00B33A05" w:rsidRDefault="00B33A05" w:rsidP="00B33A0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sz w:val="28"/>
          <w:lang w:val="sl-SI"/>
        </w:rPr>
        <w:t>PRAVNI OSNOV</w:t>
      </w:r>
      <w:r>
        <w:rPr>
          <w:sz w:val="28"/>
          <w:lang w:val="sl-SI"/>
        </w:rPr>
        <w:t xml:space="preserve"> </w:t>
      </w:r>
      <w:r w:rsidRPr="00BA0E01">
        <w:rPr>
          <w:rFonts w:ascii="Arial" w:hAnsi="Arial" w:cs="Arial"/>
          <w:lang w:val="sl-SI"/>
        </w:rPr>
        <w:t xml:space="preserve">za donošenje Odluke o zaradama lokalnih funkcionera i lica koja imenuje Skupština sadržan je u </w:t>
      </w:r>
      <w:r w:rsidRPr="00BA0E01">
        <w:rPr>
          <w:rFonts w:ascii="Arial" w:hAnsi="Arial" w:cs="Arial"/>
          <w:lang w:val="sr-Latn-CS"/>
        </w:rPr>
        <w:t xml:space="preserve">članu 45 stav 1 tačka 2 Zakona o lokalnoj samoupravi, </w:t>
      </w:r>
      <w:proofErr w:type="spellStart"/>
      <w:r w:rsidRPr="00BA0E01">
        <w:rPr>
          <w:rFonts w:ascii="Arial" w:hAnsi="Arial" w:cs="Arial"/>
        </w:rPr>
        <w:t>članu</w:t>
      </w:r>
      <w:proofErr w:type="spellEnd"/>
      <w:r w:rsidRPr="00BA0E01">
        <w:rPr>
          <w:rFonts w:ascii="Arial" w:hAnsi="Arial" w:cs="Arial"/>
        </w:rPr>
        <w:t xml:space="preserve"> 23 </w:t>
      </w:r>
      <w:proofErr w:type="spellStart"/>
      <w:r w:rsidRPr="00BA0E01">
        <w:rPr>
          <w:rFonts w:ascii="Arial" w:hAnsi="Arial" w:cs="Arial"/>
        </w:rPr>
        <w:t>stav</w:t>
      </w:r>
      <w:proofErr w:type="spellEnd"/>
      <w:r w:rsidRPr="00BA0E01">
        <w:rPr>
          <w:rFonts w:ascii="Arial" w:hAnsi="Arial" w:cs="Arial"/>
        </w:rPr>
        <w:t xml:space="preserve">  2 </w:t>
      </w:r>
      <w:r w:rsidRPr="00BA0E01">
        <w:rPr>
          <w:rFonts w:ascii="Arial" w:hAnsi="Arial" w:cs="Arial"/>
          <w:lang w:val="sr-Latn-CS"/>
        </w:rPr>
        <w:t>Zakona o zaradama zaposlenih u javnom sektoru</w:t>
      </w:r>
      <w:r w:rsidR="00975F58" w:rsidRPr="00BA0E01">
        <w:rPr>
          <w:rFonts w:ascii="Arial" w:hAnsi="Arial" w:cs="Arial"/>
          <w:lang w:val="sr-Latn-CS"/>
        </w:rPr>
        <w:t xml:space="preserve"> kojim je predviđeno da se zarade lokalnih funkcionera utvrđuju </w:t>
      </w:r>
      <w:r w:rsidR="00170D85">
        <w:rPr>
          <w:rFonts w:ascii="Arial" w:hAnsi="Arial" w:cs="Arial"/>
          <w:lang w:val="sr-Latn-CS"/>
        </w:rPr>
        <w:t xml:space="preserve">u okviru Grupe poslova  B  i C, </w:t>
      </w:r>
      <w:r w:rsidR="00975F58" w:rsidRPr="00BA0E01">
        <w:rPr>
          <w:rFonts w:ascii="Arial" w:hAnsi="Arial" w:cs="Arial"/>
          <w:lang w:val="sr-Latn-CS"/>
        </w:rPr>
        <w:t>a ne više od Podgrupe B 8  iz člana 22 stav 1 Zakona  o zaradama  u javnom sektoru , aktom nadležnog organa lokalne samouprave uz prethodno pribavljenu saglasnost Ministarstva</w:t>
      </w:r>
      <w:r w:rsidRPr="00BA0E01">
        <w:rPr>
          <w:rFonts w:ascii="Arial" w:hAnsi="Arial" w:cs="Arial"/>
          <w:lang w:val="sr-Latn-CS"/>
        </w:rPr>
        <w:t xml:space="preserve"> i član</w:t>
      </w:r>
      <w:r w:rsidR="00FF636C" w:rsidRPr="00BA0E01">
        <w:rPr>
          <w:rFonts w:ascii="Arial" w:hAnsi="Arial" w:cs="Arial"/>
          <w:lang w:val="sr-Latn-CS"/>
        </w:rPr>
        <w:t>u 31 stav 1 alineja 2 Statuta  O</w:t>
      </w:r>
      <w:r w:rsidRPr="00BA0E01">
        <w:rPr>
          <w:rFonts w:ascii="Arial" w:hAnsi="Arial" w:cs="Arial"/>
          <w:lang w:val="sr-Latn-CS"/>
        </w:rPr>
        <w:t>pštine Tivat kojima je propisano da skupština donosi propise i druge opšte akte</w:t>
      </w:r>
      <w:r w:rsidR="00975F58" w:rsidRPr="00BA0E01">
        <w:rPr>
          <w:rFonts w:ascii="Arial" w:hAnsi="Arial" w:cs="Arial"/>
          <w:lang w:val="sr-Latn-CS"/>
        </w:rPr>
        <w:t>.</w:t>
      </w:r>
    </w:p>
    <w:p w:rsidR="00B33A05" w:rsidRDefault="00B33A05" w:rsidP="00B33A05">
      <w:pPr>
        <w:autoSpaceDE w:val="0"/>
        <w:autoSpaceDN w:val="0"/>
        <w:adjustRightInd w:val="0"/>
        <w:rPr>
          <w:color w:val="000000"/>
        </w:rPr>
      </w:pPr>
    </w:p>
    <w:p w:rsidR="00B33A05" w:rsidRPr="00BA0E01" w:rsidRDefault="00B33A05" w:rsidP="00B33A05">
      <w:pPr>
        <w:jc w:val="both"/>
        <w:rPr>
          <w:lang w:val="sr-Latn-CS"/>
        </w:rPr>
      </w:pPr>
      <w:r>
        <w:rPr>
          <w:b/>
          <w:bCs/>
          <w:sz w:val="28"/>
          <w:lang w:val="sl-SI"/>
        </w:rPr>
        <w:lastRenderedPageBreak/>
        <w:t>RAZLOZI ZA DONOŠENJE</w:t>
      </w:r>
      <w:r>
        <w:rPr>
          <w:sz w:val="28"/>
          <w:lang w:val="sl-SI"/>
        </w:rPr>
        <w:t xml:space="preserve"> </w:t>
      </w:r>
      <w:r w:rsidRPr="00783CAC">
        <w:rPr>
          <w:rFonts w:ascii="Arial" w:hAnsi="Arial" w:cs="Arial"/>
          <w:lang w:val="sr-Latn-CS"/>
        </w:rPr>
        <w:t xml:space="preserve">ove odluke sadržani su u potrebi njenog usklađivanja sa Zakonom o zaradama </w:t>
      </w:r>
      <w:r w:rsidR="00FF636C" w:rsidRPr="00783CAC">
        <w:rPr>
          <w:rFonts w:ascii="Arial" w:hAnsi="Arial" w:cs="Arial"/>
          <w:lang w:val="sr-Latn-CS"/>
        </w:rPr>
        <w:t>zaposlenih u javnom sektoru  (“</w:t>
      </w:r>
      <w:r w:rsidRPr="00783CAC">
        <w:rPr>
          <w:rFonts w:ascii="Arial" w:hAnsi="Arial" w:cs="Arial"/>
          <w:lang w:val="sr-Latn-CS"/>
        </w:rPr>
        <w:t>Sl.list C</w:t>
      </w:r>
      <w:r w:rsidR="00325627">
        <w:rPr>
          <w:rFonts w:ascii="Arial" w:hAnsi="Arial" w:cs="Arial"/>
          <w:lang w:val="sr-Latn-CS"/>
        </w:rPr>
        <w:t>G</w:t>
      </w:r>
      <w:r w:rsidR="00FF636C" w:rsidRPr="00783CAC">
        <w:rPr>
          <w:rFonts w:ascii="Arial" w:hAnsi="Arial" w:cs="Arial"/>
          <w:lang w:val="sr-Latn-CS"/>
        </w:rPr>
        <w:t>“</w:t>
      </w:r>
      <w:r w:rsidRPr="00783CAC">
        <w:rPr>
          <w:rFonts w:ascii="Arial" w:hAnsi="Arial" w:cs="Arial"/>
          <w:lang w:val="sr-Latn-CS"/>
        </w:rPr>
        <w:t>, br. 16/16</w:t>
      </w:r>
      <w:r w:rsidR="00FF636C" w:rsidRPr="00783CAC">
        <w:rPr>
          <w:rFonts w:ascii="Arial" w:hAnsi="Arial" w:cs="Arial"/>
          <w:lang w:val="sr-Latn-CS"/>
        </w:rPr>
        <w:t>, 83/16</w:t>
      </w:r>
      <w:r w:rsidRPr="00783CAC">
        <w:rPr>
          <w:rFonts w:ascii="Arial" w:hAnsi="Arial" w:cs="Arial"/>
          <w:lang w:val="sr-Latn-CS"/>
        </w:rPr>
        <w:t>) kojim je propisano da će se odredbe posebnih zakona, drugih propisa, kolektivnih ugovora i drugih akata kojima se uređuju zarade, naknade zarade i druga primanja zaposlenih iz člana 2 ovog zakona, uskladiti  sa ovim zakonom u roku od 60 dana od dana stupanja na snagu ovog zakona (član  45 stav 1).</w:t>
      </w:r>
    </w:p>
    <w:p w:rsidR="00B33A05" w:rsidRDefault="00B33A05" w:rsidP="00B33A05">
      <w:pPr>
        <w:jc w:val="both"/>
        <w:rPr>
          <w:sz w:val="28"/>
          <w:szCs w:val="24"/>
          <w:lang w:val="sl-SI"/>
        </w:rPr>
      </w:pPr>
    </w:p>
    <w:p w:rsidR="00B33A05" w:rsidRPr="00783CAC" w:rsidRDefault="00B33A05" w:rsidP="00B33A05">
      <w:pPr>
        <w:pStyle w:val="BodyText2"/>
        <w:ind w:left="-540" w:firstLine="540"/>
        <w:rPr>
          <w:sz w:val="24"/>
        </w:rPr>
      </w:pPr>
      <w:r w:rsidRPr="00783CAC">
        <w:rPr>
          <w:rFonts w:ascii="Arial" w:eastAsia="Calibri" w:hAnsi="Arial" w:cs="Arial"/>
          <w:bCs w:val="0"/>
          <w:noProof w:val="0"/>
          <w:sz w:val="24"/>
        </w:rPr>
        <w:t>SADRŽINA ODLUKE:</w:t>
      </w:r>
    </w:p>
    <w:p w:rsidR="00783CAC" w:rsidRDefault="00783CAC" w:rsidP="00B33A05">
      <w:pPr>
        <w:pStyle w:val="BodyText2"/>
        <w:ind w:left="-540" w:firstLine="540"/>
      </w:pPr>
    </w:p>
    <w:p w:rsidR="00B33A05" w:rsidRPr="00BA0E01" w:rsidRDefault="00B33A05" w:rsidP="00B33A05">
      <w:pPr>
        <w:jc w:val="both"/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l-SI"/>
        </w:rPr>
        <w:t>U</w:t>
      </w:r>
      <w:r w:rsidRPr="00BA0E01">
        <w:rPr>
          <w:rFonts w:ascii="Arial" w:hAnsi="Arial" w:cs="Arial"/>
          <w:b/>
          <w:lang w:val="sl-SI"/>
        </w:rPr>
        <w:t xml:space="preserve"> članu 1</w:t>
      </w:r>
      <w:r w:rsidRPr="00BA0E01">
        <w:rPr>
          <w:rFonts w:ascii="Arial" w:hAnsi="Arial" w:cs="Arial"/>
          <w:lang w:val="sl-SI"/>
        </w:rPr>
        <w:t xml:space="preserve"> </w:t>
      </w:r>
      <w:r w:rsidRPr="00783CAC">
        <w:rPr>
          <w:rFonts w:ascii="Arial" w:hAnsi="Arial" w:cs="Arial"/>
          <w:lang w:val="sr-Latn-CS"/>
        </w:rPr>
        <w:t xml:space="preserve">regulisan je predmet uređivanja odluke u skladu sa Pravno-tehničkim pravilima za izradu propisa koji se odnosi  na  utvrđivanje </w:t>
      </w:r>
      <w:r w:rsidRPr="00BA0E01">
        <w:rPr>
          <w:rFonts w:ascii="Arial" w:hAnsi="Arial" w:cs="Arial"/>
          <w:lang w:val="sr-Latn-CS"/>
        </w:rPr>
        <w:t xml:space="preserve">koeficijenata za zarade lokalnih funkcionera u opštini Tivat i lica koje imenuje skupština.  Zakonom o zaradama </w:t>
      </w:r>
      <w:r w:rsidR="00D74E79" w:rsidRPr="00BA0E01">
        <w:rPr>
          <w:rFonts w:ascii="Arial" w:hAnsi="Arial" w:cs="Arial"/>
          <w:lang w:val="sr-Latn-CS"/>
        </w:rPr>
        <w:t xml:space="preserve">zaposlenih </w:t>
      </w:r>
      <w:r w:rsidRPr="00BA0E01">
        <w:rPr>
          <w:rFonts w:ascii="Arial" w:hAnsi="Arial" w:cs="Arial"/>
          <w:lang w:val="sr-Latn-CS"/>
        </w:rPr>
        <w:t xml:space="preserve">u javnom sektoru u potpunosti je uređen </w:t>
      </w:r>
      <w:r w:rsidRPr="00783CAC">
        <w:rPr>
          <w:rFonts w:ascii="Arial" w:hAnsi="Arial" w:cs="Arial"/>
          <w:lang w:val="sr-Latn-CS"/>
        </w:rPr>
        <w:t xml:space="preserve"> način utvrđivanja i ostvarivanja prava na zaradu, naknadu zarade i druga primanja zaposlenih u javnom sektoru, način obezbjeđivanja sredstava, prava po prestanku funkcije lica iz Grupe poslova A, B i C tog zakona  i druga pitanja od značaja za ostvarivanje ovih prava (član 1), te se lokalnom odlukom mogu uređivati samo ona pitanja za čije je regulisanje zakon dao izričit pravni osnov i definisao opseg te regulative.</w:t>
      </w:r>
      <w:r w:rsidRPr="00BA0E01">
        <w:rPr>
          <w:rFonts w:ascii="Arial" w:hAnsi="Arial" w:cs="Arial"/>
          <w:lang w:val="sr-Latn-CS"/>
        </w:rPr>
        <w:t xml:space="preserve">  </w:t>
      </w:r>
      <w:r w:rsidRPr="00BA0E01">
        <w:rPr>
          <w:rFonts w:ascii="Arial" w:hAnsi="Arial" w:cs="Arial"/>
          <w:lang w:val="sl-SI"/>
        </w:rPr>
        <w:t xml:space="preserve"> </w:t>
      </w:r>
    </w:p>
    <w:p w:rsidR="00B33A05" w:rsidRPr="00BA0E01" w:rsidRDefault="00B33A05" w:rsidP="00B33A05">
      <w:pPr>
        <w:jc w:val="both"/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r-Latn-CS"/>
        </w:rPr>
        <w:t>U</w:t>
      </w:r>
      <w:r w:rsidR="00BA0E01">
        <w:rPr>
          <w:rFonts w:ascii="Arial" w:hAnsi="Arial" w:cs="Arial"/>
          <w:lang w:val="sr-Latn-CS"/>
        </w:rPr>
        <w:t xml:space="preserve"> </w:t>
      </w:r>
      <w:r w:rsidRPr="00BA0E01">
        <w:rPr>
          <w:rFonts w:ascii="Arial" w:hAnsi="Arial" w:cs="Arial"/>
          <w:b/>
          <w:lang w:val="sr-Latn-CS"/>
        </w:rPr>
        <w:t>članu 2</w:t>
      </w:r>
      <w:r w:rsidR="00BA0E01">
        <w:rPr>
          <w:rFonts w:ascii="Arial" w:hAnsi="Arial" w:cs="Arial"/>
          <w:lang w:val="sr-Latn-CS"/>
        </w:rPr>
        <w:t xml:space="preserve"> </w:t>
      </w:r>
      <w:r w:rsidRPr="00BA0E01">
        <w:rPr>
          <w:rFonts w:ascii="Arial" w:hAnsi="Arial" w:cs="Arial"/>
          <w:lang w:val="sr-Latn-CS"/>
        </w:rPr>
        <w:t>po</w:t>
      </w:r>
      <w:r w:rsidR="00427A31" w:rsidRPr="00BA0E01">
        <w:rPr>
          <w:rFonts w:ascii="Arial" w:hAnsi="Arial" w:cs="Arial"/>
          <w:lang w:val="sr-Latn-CS"/>
        </w:rPr>
        <w:t xml:space="preserve">brojani su lokalni funkcioneri </w:t>
      </w:r>
      <w:r w:rsidRPr="00BA0E01">
        <w:rPr>
          <w:rFonts w:ascii="Arial" w:hAnsi="Arial" w:cs="Arial"/>
          <w:lang w:val="sr-Latn-CS"/>
        </w:rPr>
        <w:t>u skladu sa članom 86 Zakona o lokalnoj samoupravi</w:t>
      </w:r>
      <w:r w:rsidR="00DF22E4" w:rsidRPr="00BA0E01">
        <w:rPr>
          <w:rFonts w:ascii="Arial" w:hAnsi="Arial" w:cs="Arial"/>
          <w:lang w:val="sr-Latn-CS"/>
        </w:rPr>
        <w:t xml:space="preserve">. </w:t>
      </w:r>
    </w:p>
    <w:p w:rsidR="00B33A05" w:rsidRDefault="00B33A05" w:rsidP="00B33A05">
      <w:pPr>
        <w:jc w:val="both"/>
        <w:rPr>
          <w:rFonts w:ascii="Arial" w:hAnsi="Arial" w:cs="Arial"/>
          <w:lang w:val="sl-SI"/>
        </w:rPr>
      </w:pPr>
      <w:r w:rsidRPr="00BA0E01">
        <w:rPr>
          <w:rFonts w:ascii="Arial" w:hAnsi="Arial" w:cs="Arial"/>
          <w:lang w:val="sr-Latn-CS"/>
        </w:rPr>
        <w:t>U</w:t>
      </w:r>
      <w:r w:rsidRPr="00BA0E01">
        <w:rPr>
          <w:rFonts w:ascii="Arial" w:hAnsi="Arial" w:cs="Arial"/>
          <w:b/>
          <w:lang w:val="sr-Latn-CS"/>
        </w:rPr>
        <w:t xml:space="preserve"> članu 3</w:t>
      </w:r>
      <w:r w:rsidRPr="00BA0E01">
        <w:rPr>
          <w:rFonts w:ascii="Arial" w:hAnsi="Arial" w:cs="Arial"/>
          <w:lang w:val="sr-Latn-CS"/>
        </w:rPr>
        <w:t xml:space="preserve"> </w:t>
      </w:r>
      <w:r w:rsidRPr="00BA0E01">
        <w:rPr>
          <w:rFonts w:ascii="Arial" w:hAnsi="Arial" w:cs="Arial"/>
          <w:lang w:val="sl-SI"/>
        </w:rPr>
        <w:t>utvrđen je  princip rodne ravnopravnosti po pitanju izraza koji su u ovoj odluci upotrebljeni za fizička lica u muškom rodu, u skladu sa članom 11 Zakona o rodnoj ravnopravnosti kojim je propisano da opština, Glavni grad i Prijestonica, u okviru svojih nadležnosti, podstiču i ostvaruju rodnu ravnopravnost, odnosno preduzimaju mjere i aktivnosti od značaja za ostvarivanje rodne ravnopravnosti.</w:t>
      </w:r>
    </w:p>
    <w:p w:rsidR="00C22BEB" w:rsidRDefault="00B17B58" w:rsidP="00B33A0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 </w:t>
      </w:r>
      <w:r w:rsidRPr="00B17B58">
        <w:rPr>
          <w:rFonts w:ascii="Arial" w:hAnsi="Arial" w:cs="Arial"/>
          <w:b/>
          <w:lang w:val="sl-SI"/>
        </w:rPr>
        <w:t>članu 4</w:t>
      </w:r>
      <w:r>
        <w:rPr>
          <w:rFonts w:ascii="Arial" w:hAnsi="Arial" w:cs="Arial"/>
          <w:lang w:val="sl-SI"/>
        </w:rPr>
        <w:t xml:space="preserve"> se </w:t>
      </w:r>
      <w:r w:rsidR="00DF625F">
        <w:rPr>
          <w:rFonts w:ascii="Arial" w:hAnsi="Arial" w:cs="Arial"/>
          <w:lang w:val="sl-SI"/>
        </w:rPr>
        <w:t xml:space="preserve">utvrđuje način procesa planiranja </w:t>
      </w:r>
      <w:r>
        <w:rPr>
          <w:rFonts w:ascii="Arial" w:hAnsi="Arial" w:cs="Arial"/>
          <w:lang w:val="sl-SI"/>
        </w:rPr>
        <w:t>sredst</w:t>
      </w:r>
      <w:r w:rsidR="00DF625F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>va za isplatu zarade, naknade zarade i druga primanja</w:t>
      </w:r>
      <w:r w:rsidR="00DF625F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</w:t>
      </w:r>
    </w:p>
    <w:p w:rsidR="00DF625F" w:rsidRPr="00BA0E01" w:rsidRDefault="00DF625F" w:rsidP="00B33A0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 </w:t>
      </w:r>
      <w:r w:rsidRPr="00DF625F">
        <w:rPr>
          <w:rFonts w:ascii="Arial" w:hAnsi="Arial" w:cs="Arial"/>
          <w:b/>
          <w:lang w:val="sl-SI"/>
        </w:rPr>
        <w:t>članu 5</w:t>
      </w:r>
      <w:r>
        <w:rPr>
          <w:rFonts w:ascii="Arial" w:hAnsi="Arial" w:cs="Arial"/>
          <w:lang w:val="sl-SI"/>
        </w:rPr>
        <w:t xml:space="preserve"> se utvrđuje transparentnost i dostupnost podataka o zaradama, naknadi zarada i drugim primanjima lokalnih funkcionera ukupnoj javnosti.</w:t>
      </w:r>
    </w:p>
    <w:p w:rsidR="00C22BEB" w:rsidRPr="00C22BEB" w:rsidRDefault="00B33A05" w:rsidP="00C22BEB">
      <w:pPr>
        <w:rPr>
          <w:rFonts w:ascii="Arial" w:hAnsi="Arial" w:cs="Arial"/>
          <w:lang w:val="sl-SI"/>
        </w:rPr>
      </w:pPr>
      <w:r w:rsidRPr="00BA0E01">
        <w:rPr>
          <w:rFonts w:ascii="Arial" w:hAnsi="Arial" w:cs="Arial"/>
          <w:lang w:val="sl-SI"/>
        </w:rPr>
        <w:t>U</w:t>
      </w:r>
      <w:r w:rsidRPr="00BA0E01">
        <w:rPr>
          <w:rFonts w:ascii="Arial" w:hAnsi="Arial" w:cs="Arial"/>
          <w:b/>
          <w:lang w:val="sl-SI"/>
        </w:rPr>
        <w:t xml:space="preserve"> članu 6</w:t>
      </w:r>
      <w:r w:rsidRPr="00BA0E01">
        <w:rPr>
          <w:rFonts w:ascii="Arial" w:hAnsi="Arial" w:cs="Arial"/>
          <w:lang w:val="sl-SI"/>
        </w:rPr>
        <w:t xml:space="preserve">  </w:t>
      </w:r>
      <w:r w:rsidR="0040331F" w:rsidRPr="00BA0E01">
        <w:rPr>
          <w:rFonts w:ascii="Arial" w:hAnsi="Arial" w:cs="Arial"/>
          <w:lang w:val="sl-SI"/>
        </w:rPr>
        <w:t xml:space="preserve">su utvrđeni </w:t>
      </w:r>
      <w:r w:rsidRPr="00BA0E01">
        <w:rPr>
          <w:rFonts w:ascii="Arial" w:hAnsi="Arial" w:cs="Arial"/>
          <w:lang w:val="sl-SI"/>
        </w:rPr>
        <w:t xml:space="preserve">koeficijenti </w:t>
      </w:r>
      <w:r w:rsidR="00A0419F" w:rsidRPr="00BA0E01">
        <w:rPr>
          <w:rFonts w:ascii="Arial" w:hAnsi="Arial" w:cs="Arial"/>
          <w:lang w:val="sl-SI"/>
        </w:rPr>
        <w:t xml:space="preserve">za lokalne funkcionere,sve u </w:t>
      </w:r>
      <w:r w:rsidR="0040331F" w:rsidRPr="00BA0E01">
        <w:rPr>
          <w:rFonts w:ascii="Arial" w:hAnsi="Arial" w:cs="Arial"/>
          <w:lang w:val="sl-SI"/>
        </w:rPr>
        <w:t>skladu sa članom 90</w:t>
      </w:r>
      <w:r w:rsidR="00A0419F" w:rsidRPr="00BA0E01">
        <w:rPr>
          <w:rFonts w:ascii="Arial" w:hAnsi="Arial" w:cs="Arial"/>
          <w:lang w:val="sl-SI"/>
        </w:rPr>
        <w:t xml:space="preserve"> Zakona o lokalnoj samoupravi i članovima</w:t>
      </w:r>
      <w:r w:rsidRPr="00BA0E01">
        <w:rPr>
          <w:rFonts w:ascii="Arial" w:hAnsi="Arial" w:cs="Arial"/>
          <w:lang w:val="sl-SI"/>
        </w:rPr>
        <w:t xml:space="preserve"> </w:t>
      </w:r>
      <w:r w:rsidR="00A0419F" w:rsidRPr="00BA0E01">
        <w:rPr>
          <w:rFonts w:ascii="Arial" w:hAnsi="Arial" w:cs="Arial"/>
          <w:lang w:val="sl-SI"/>
        </w:rPr>
        <w:t xml:space="preserve">22 i </w:t>
      </w:r>
      <w:r w:rsidRPr="00BA0E01">
        <w:rPr>
          <w:rFonts w:ascii="Arial" w:hAnsi="Arial" w:cs="Arial"/>
          <w:lang w:val="sl-SI"/>
        </w:rPr>
        <w:t>23 Zakona o zarad</w:t>
      </w:r>
      <w:r w:rsidR="00783CAC">
        <w:rPr>
          <w:rFonts w:ascii="Arial" w:hAnsi="Arial" w:cs="Arial"/>
          <w:lang w:val="sl-SI"/>
        </w:rPr>
        <w:t>ama zaposlenih u javnom sektoru.</w:t>
      </w:r>
    </w:p>
    <w:p w:rsidR="00B33A05" w:rsidRPr="00BA0E01" w:rsidRDefault="00B33A05" w:rsidP="00B33A05">
      <w:pPr>
        <w:jc w:val="both"/>
        <w:rPr>
          <w:rFonts w:ascii="Arial" w:hAnsi="Arial" w:cs="Arial"/>
          <w:lang w:val="sl-SI"/>
        </w:rPr>
      </w:pPr>
      <w:r w:rsidRPr="00BA0E01">
        <w:rPr>
          <w:rFonts w:ascii="Arial" w:hAnsi="Arial" w:cs="Arial"/>
          <w:b/>
          <w:lang w:val="sl-SI"/>
        </w:rPr>
        <w:t xml:space="preserve">Predsjedniku </w:t>
      </w:r>
      <w:r w:rsidR="00783CAC">
        <w:rPr>
          <w:rFonts w:ascii="Arial" w:hAnsi="Arial" w:cs="Arial"/>
          <w:b/>
          <w:lang w:val="sl-SI"/>
        </w:rPr>
        <w:t>O</w:t>
      </w:r>
      <w:r w:rsidRPr="00BA0E01">
        <w:rPr>
          <w:rFonts w:ascii="Arial" w:hAnsi="Arial" w:cs="Arial"/>
          <w:b/>
          <w:lang w:val="sl-SI"/>
        </w:rPr>
        <w:t xml:space="preserve">pštine </w:t>
      </w:r>
      <w:r w:rsidR="00A52B75" w:rsidRPr="00BA0E01">
        <w:rPr>
          <w:rFonts w:ascii="Arial" w:hAnsi="Arial" w:cs="Arial"/>
          <w:lang w:val="sl-SI"/>
        </w:rPr>
        <w:t>se određuje</w:t>
      </w:r>
      <w:r w:rsidR="00A0419F" w:rsidRPr="00BA0E01">
        <w:rPr>
          <w:rFonts w:ascii="Arial" w:hAnsi="Arial" w:cs="Arial"/>
          <w:lang w:val="sl-SI"/>
        </w:rPr>
        <w:t xml:space="preserve"> koeficijent </w:t>
      </w:r>
      <w:r w:rsidRPr="00BA0E01">
        <w:rPr>
          <w:rFonts w:ascii="Arial" w:hAnsi="Arial" w:cs="Arial"/>
          <w:lang w:val="sl-SI"/>
        </w:rPr>
        <w:t>u skladu sa članom 23 stav 3  Zakona o zarad</w:t>
      </w:r>
      <w:r w:rsidR="00A52B75" w:rsidRPr="00BA0E01">
        <w:rPr>
          <w:rFonts w:ascii="Arial" w:hAnsi="Arial" w:cs="Arial"/>
          <w:lang w:val="sl-SI"/>
        </w:rPr>
        <w:t>ama zaposlenih u javnom sektoru.</w:t>
      </w:r>
      <w:r w:rsidR="00C22BEB">
        <w:rPr>
          <w:rFonts w:ascii="Arial" w:hAnsi="Arial" w:cs="Arial"/>
          <w:lang w:val="sl-SI"/>
        </w:rPr>
        <w:t xml:space="preserve"> </w:t>
      </w:r>
      <w:r w:rsidR="00A52B75" w:rsidRPr="00BA0E01">
        <w:rPr>
          <w:rFonts w:ascii="Arial" w:hAnsi="Arial" w:cs="Arial"/>
          <w:lang w:val="sl-SI"/>
        </w:rPr>
        <w:t>Navedenim</w:t>
      </w:r>
      <w:r w:rsidRPr="00BA0E01">
        <w:rPr>
          <w:rFonts w:ascii="Arial" w:hAnsi="Arial" w:cs="Arial"/>
          <w:lang w:val="sl-SI"/>
        </w:rPr>
        <w:t xml:space="preserve"> je propisano da se koeficijent za utvrđivanje zarade gradonačelnika i predsjednika opštine utvrđuje zavisno od broja stanovn</w:t>
      </w:r>
      <w:r w:rsidR="00BA0E01">
        <w:rPr>
          <w:rFonts w:ascii="Arial" w:hAnsi="Arial" w:cs="Arial"/>
          <w:lang w:val="sl-SI"/>
        </w:rPr>
        <w:t xml:space="preserve">ika u lokalnoj samoupravi i to: </w:t>
      </w:r>
      <w:r w:rsidRPr="00BA0E01">
        <w:rPr>
          <w:rFonts w:ascii="Arial" w:hAnsi="Arial" w:cs="Arial"/>
          <w:lang w:val="sl-SI"/>
        </w:rPr>
        <w:t>Grupa 2, kr</w:t>
      </w:r>
      <w:r w:rsidR="00A52B75" w:rsidRPr="00BA0E01">
        <w:rPr>
          <w:rFonts w:ascii="Arial" w:hAnsi="Arial" w:cs="Arial"/>
          <w:lang w:val="sl-SI"/>
        </w:rPr>
        <w:t xml:space="preserve">iterijum  od 10.000 </w:t>
      </w:r>
      <w:r w:rsidRPr="00BA0E01">
        <w:rPr>
          <w:rFonts w:ascii="Arial" w:hAnsi="Arial" w:cs="Arial"/>
          <w:lang w:val="sl-SI"/>
        </w:rPr>
        <w:t>do 50.000</w:t>
      </w:r>
      <w:r w:rsidR="00A52B75" w:rsidRPr="00BA0E01">
        <w:rPr>
          <w:rFonts w:ascii="Arial" w:hAnsi="Arial" w:cs="Arial"/>
          <w:lang w:val="sl-SI"/>
        </w:rPr>
        <w:t xml:space="preserve"> stanovnika</w:t>
      </w:r>
      <w:r w:rsidRPr="00BA0E01">
        <w:rPr>
          <w:rFonts w:ascii="Arial" w:hAnsi="Arial" w:cs="Arial"/>
          <w:lang w:val="sl-SI"/>
        </w:rPr>
        <w:t xml:space="preserve">, </w:t>
      </w:r>
      <w:r w:rsidRPr="00BA0E01">
        <w:rPr>
          <w:rFonts w:ascii="Arial" w:hAnsi="Arial" w:cs="Arial"/>
          <w:b/>
          <w:lang w:val="sl-SI"/>
        </w:rPr>
        <w:t xml:space="preserve">koeficijent </w:t>
      </w:r>
      <w:r w:rsidR="00783CAC">
        <w:rPr>
          <w:rFonts w:ascii="Arial" w:hAnsi="Arial" w:cs="Arial"/>
          <w:b/>
          <w:lang w:val="sl-SI"/>
        </w:rPr>
        <w:t>18,</w:t>
      </w:r>
      <w:r w:rsidR="00A0419F" w:rsidRPr="00BA0E01">
        <w:rPr>
          <w:rFonts w:ascii="Arial" w:hAnsi="Arial" w:cs="Arial"/>
          <w:b/>
          <w:lang w:val="sl-SI"/>
        </w:rPr>
        <w:t>4</w:t>
      </w:r>
      <w:r w:rsidRPr="00BA0E01">
        <w:rPr>
          <w:rFonts w:ascii="Arial" w:hAnsi="Arial" w:cs="Arial"/>
          <w:b/>
          <w:lang w:val="sl-SI"/>
        </w:rPr>
        <w:t>0</w:t>
      </w:r>
      <w:r w:rsidRPr="00BA0E01">
        <w:rPr>
          <w:rFonts w:ascii="Arial" w:hAnsi="Arial" w:cs="Arial"/>
          <w:lang w:val="sl-SI"/>
        </w:rPr>
        <w:t>.</w:t>
      </w:r>
    </w:p>
    <w:p w:rsidR="00B33A05" w:rsidRPr="00BA0E01" w:rsidRDefault="00B33A05" w:rsidP="00B33A05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BA0E01">
        <w:rPr>
          <w:rFonts w:ascii="Arial" w:hAnsi="Arial" w:cs="Arial"/>
          <w:b/>
          <w:lang w:val="sl-SI"/>
        </w:rPr>
        <w:t xml:space="preserve">Predsjedniku </w:t>
      </w:r>
      <w:r w:rsidR="00783CAC">
        <w:rPr>
          <w:rFonts w:ascii="Arial" w:hAnsi="Arial" w:cs="Arial"/>
          <w:b/>
          <w:lang w:val="sl-SI"/>
        </w:rPr>
        <w:t>S</w:t>
      </w:r>
      <w:r w:rsidRPr="00BA0E01">
        <w:rPr>
          <w:rFonts w:ascii="Arial" w:hAnsi="Arial" w:cs="Arial"/>
          <w:b/>
          <w:lang w:val="sl-SI"/>
        </w:rPr>
        <w:t>kupštine</w:t>
      </w:r>
      <w:r w:rsidR="00A52B75" w:rsidRPr="00BA0E01">
        <w:rPr>
          <w:rFonts w:ascii="Arial" w:hAnsi="Arial" w:cs="Arial"/>
          <w:lang w:val="sl-SI"/>
        </w:rPr>
        <w:t xml:space="preserve"> utvrđen je </w:t>
      </w:r>
      <w:r w:rsidR="00325627">
        <w:rPr>
          <w:rFonts w:ascii="Arial" w:hAnsi="Arial" w:cs="Arial"/>
          <w:b/>
          <w:lang w:val="sl-SI"/>
        </w:rPr>
        <w:t>koeficijent  17.</w:t>
      </w:r>
      <w:r w:rsidR="00A52B75" w:rsidRPr="00BA0E01">
        <w:rPr>
          <w:rFonts w:ascii="Arial" w:hAnsi="Arial" w:cs="Arial"/>
          <w:b/>
          <w:lang w:val="sl-SI"/>
        </w:rPr>
        <w:t>48</w:t>
      </w:r>
      <w:r w:rsidR="00BA0E01" w:rsidRPr="00BA0E01">
        <w:rPr>
          <w:rFonts w:ascii="Arial" w:hAnsi="Arial" w:cs="Arial"/>
          <w:lang w:val="sl-SI"/>
        </w:rPr>
        <w:t>.</w:t>
      </w:r>
    </w:p>
    <w:p w:rsidR="005060D3" w:rsidRDefault="00B33A05" w:rsidP="00BA0E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A0E01">
        <w:rPr>
          <w:rFonts w:ascii="Arial" w:hAnsi="Arial" w:cs="Arial"/>
          <w:lang w:val="sl-SI"/>
        </w:rPr>
        <w:t>Članom 54 stav 1 Zakona o lokalnoj samoupravi propisano je da p</w:t>
      </w:r>
      <w:proofErr w:type="spellStart"/>
      <w:r w:rsidRPr="00BA0E01">
        <w:rPr>
          <w:rFonts w:ascii="Arial" w:hAnsi="Arial" w:cs="Arial"/>
          <w:color w:val="000000"/>
        </w:rPr>
        <w:t>redsjednik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skupštine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saziva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skupštinu</w:t>
      </w:r>
      <w:proofErr w:type="spellEnd"/>
      <w:r w:rsidRPr="00BA0E01">
        <w:rPr>
          <w:rFonts w:ascii="Arial" w:hAnsi="Arial" w:cs="Arial"/>
          <w:color w:val="000000"/>
        </w:rPr>
        <w:t xml:space="preserve">, </w:t>
      </w:r>
      <w:proofErr w:type="spellStart"/>
      <w:r w:rsidRPr="00BA0E01">
        <w:rPr>
          <w:rFonts w:ascii="Arial" w:hAnsi="Arial" w:cs="Arial"/>
          <w:color w:val="000000"/>
        </w:rPr>
        <w:t>predsjedava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rukovodi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njenim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radom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stara</w:t>
      </w:r>
      <w:proofErr w:type="spellEnd"/>
      <w:r w:rsidRPr="00BA0E01">
        <w:rPr>
          <w:rFonts w:ascii="Arial" w:hAnsi="Arial" w:cs="Arial"/>
          <w:color w:val="000000"/>
        </w:rPr>
        <w:t xml:space="preserve"> se o </w:t>
      </w:r>
      <w:proofErr w:type="spellStart"/>
      <w:r w:rsidRPr="00BA0E01">
        <w:rPr>
          <w:rFonts w:ascii="Arial" w:hAnsi="Arial" w:cs="Arial"/>
          <w:color w:val="000000"/>
        </w:rPr>
        <w:t>realizaciji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njenih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odluka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drugih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akata</w:t>
      </w:r>
      <w:proofErr w:type="spellEnd"/>
      <w:r w:rsidRPr="00BA0E01">
        <w:rPr>
          <w:rFonts w:ascii="Arial" w:hAnsi="Arial" w:cs="Arial"/>
          <w:color w:val="000000"/>
        </w:rPr>
        <w:t>.</w:t>
      </w:r>
    </w:p>
    <w:p w:rsidR="005060D3" w:rsidRDefault="005060D3" w:rsidP="00BA0E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C22BEB">
        <w:rPr>
          <w:rFonts w:ascii="Arial" w:hAnsi="Arial" w:cs="Arial"/>
          <w:b/>
          <w:color w:val="000000"/>
        </w:rPr>
        <w:lastRenderedPageBreak/>
        <w:t>Potpredsjedniku</w:t>
      </w:r>
      <w:proofErr w:type="spellEnd"/>
      <w:r w:rsidRPr="00C22BEB">
        <w:rPr>
          <w:rFonts w:ascii="Arial" w:hAnsi="Arial" w:cs="Arial"/>
          <w:b/>
          <w:color w:val="000000"/>
        </w:rPr>
        <w:t xml:space="preserve"> </w:t>
      </w:r>
      <w:r w:rsidR="00783CAC">
        <w:rPr>
          <w:rFonts w:ascii="Arial" w:hAnsi="Arial" w:cs="Arial"/>
          <w:b/>
          <w:color w:val="000000"/>
        </w:rPr>
        <w:t>O</w:t>
      </w:r>
      <w:r w:rsidRPr="00C22BEB">
        <w:rPr>
          <w:rFonts w:ascii="Arial" w:hAnsi="Arial" w:cs="Arial"/>
          <w:b/>
          <w:color w:val="000000"/>
        </w:rPr>
        <w:t>pš</w:t>
      </w:r>
      <w:r w:rsidR="00C22BEB">
        <w:rPr>
          <w:rFonts w:ascii="Arial" w:hAnsi="Arial" w:cs="Arial"/>
          <w:b/>
          <w:color w:val="000000"/>
        </w:rPr>
        <w:t>t</w:t>
      </w:r>
      <w:r w:rsidRPr="00C22BEB">
        <w:rPr>
          <w:rFonts w:ascii="Arial" w:hAnsi="Arial" w:cs="Arial"/>
          <w:b/>
          <w:color w:val="000000"/>
        </w:rPr>
        <w:t>ine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utvđen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 w:rsidR="00783CAC">
        <w:rPr>
          <w:rFonts w:ascii="Arial" w:hAnsi="Arial" w:cs="Arial"/>
          <w:b/>
          <w:color w:val="000000"/>
        </w:rPr>
        <w:t>koeficijent</w:t>
      </w:r>
      <w:proofErr w:type="spellEnd"/>
      <w:r w:rsidR="00783CAC">
        <w:rPr>
          <w:rFonts w:ascii="Arial" w:hAnsi="Arial" w:cs="Arial"/>
          <w:b/>
          <w:color w:val="000000"/>
        </w:rPr>
        <w:t xml:space="preserve"> </w:t>
      </w:r>
      <w:r w:rsidR="00325627">
        <w:rPr>
          <w:rFonts w:ascii="Arial" w:hAnsi="Arial" w:cs="Arial"/>
          <w:b/>
          <w:color w:val="000000"/>
        </w:rPr>
        <w:t>16.56</w:t>
      </w:r>
      <w:r>
        <w:rPr>
          <w:rFonts w:ascii="Arial" w:hAnsi="Arial" w:cs="Arial"/>
          <w:color w:val="000000"/>
        </w:rPr>
        <w:t>.</w:t>
      </w:r>
    </w:p>
    <w:p w:rsidR="005060D3" w:rsidRPr="00BA0E01" w:rsidRDefault="005060D3" w:rsidP="00BA0E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Članom</w:t>
      </w:r>
      <w:proofErr w:type="spellEnd"/>
      <w:r>
        <w:rPr>
          <w:rFonts w:ascii="Arial" w:hAnsi="Arial" w:cs="Arial"/>
          <w:color w:val="000000"/>
        </w:rPr>
        <w:t xml:space="preserve"> 69 </w:t>
      </w:r>
      <w:proofErr w:type="spellStart"/>
      <w:r>
        <w:rPr>
          <w:rFonts w:ascii="Arial" w:hAnsi="Arial" w:cs="Arial"/>
          <w:color w:val="000000"/>
        </w:rPr>
        <w:t>Zakona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lokalnoj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samoupravi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propisano</w:t>
      </w:r>
      <w:proofErr w:type="spellEnd"/>
      <w:r>
        <w:rPr>
          <w:rFonts w:ascii="Arial" w:hAnsi="Arial" w:cs="Arial"/>
          <w:color w:val="000000"/>
        </w:rPr>
        <w:t xml:space="preserve"> je da </w:t>
      </w:r>
      <w:proofErr w:type="spellStart"/>
      <w:r>
        <w:rPr>
          <w:rFonts w:ascii="Arial" w:hAnsi="Arial" w:cs="Arial"/>
          <w:color w:val="000000"/>
        </w:rPr>
        <w:t>opština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jednog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više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potpredsjednika</w:t>
      </w:r>
      <w:proofErr w:type="spellEnd"/>
      <w:r>
        <w:rPr>
          <w:rFonts w:ascii="Arial" w:hAnsi="Arial" w:cs="Arial"/>
          <w:color w:val="000000"/>
        </w:rPr>
        <w:t>.</w:t>
      </w:r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Mandat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potpredsjednika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traje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koliko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i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mandat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predsjednika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r w:rsidR="00783CAC">
        <w:rPr>
          <w:rFonts w:ascii="Arial" w:hAnsi="Arial" w:cs="Arial"/>
          <w:color w:val="000000"/>
        </w:rPr>
        <w:t>O</w:t>
      </w:r>
      <w:r w:rsidR="00C22BEB">
        <w:rPr>
          <w:rFonts w:ascii="Arial" w:hAnsi="Arial" w:cs="Arial"/>
          <w:color w:val="000000"/>
        </w:rPr>
        <w:t xml:space="preserve">pštine </w:t>
      </w:r>
      <w:proofErr w:type="spellStart"/>
      <w:r w:rsidR="00C22BEB">
        <w:rPr>
          <w:rFonts w:ascii="Arial" w:hAnsi="Arial" w:cs="Arial"/>
          <w:color w:val="000000"/>
        </w:rPr>
        <w:t>ukoliko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zakonom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nije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druga</w:t>
      </w:r>
      <w:r w:rsidR="00783CAC">
        <w:rPr>
          <w:rFonts w:ascii="Arial" w:hAnsi="Arial" w:cs="Arial"/>
          <w:color w:val="000000"/>
        </w:rPr>
        <w:t>č</w:t>
      </w:r>
      <w:r w:rsidR="00C22BEB">
        <w:rPr>
          <w:rFonts w:ascii="Arial" w:hAnsi="Arial" w:cs="Arial"/>
          <w:color w:val="000000"/>
        </w:rPr>
        <w:t>ije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uređeno</w:t>
      </w:r>
      <w:proofErr w:type="spellEnd"/>
      <w:r w:rsidR="00C22BEB">
        <w:rPr>
          <w:rFonts w:ascii="Arial" w:hAnsi="Arial" w:cs="Arial"/>
          <w:color w:val="000000"/>
        </w:rPr>
        <w:t xml:space="preserve">. </w:t>
      </w:r>
      <w:proofErr w:type="spellStart"/>
      <w:r w:rsidR="00C22BEB">
        <w:rPr>
          <w:rFonts w:ascii="Arial" w:hAnsi="Arial" w:cs="Arial"/>
          <w:color w:val="000000"/>
        </w:rPr>
        <w:t>Potpredsjednik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zamjenjuje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predsjednika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opštine</w:t>
      </w:r>
      <w:proofErr w:type="spellEnd"/>
      <w:r w:rsidR="00C22BEB">
        <w:rPr>
          <w:rFonts w:ascii="Arial" w:hAnsi="Arial" w:cs="Arial"/>
          <w:color w:val="000000"/>
        </w:rPr>
        <w:t xml:space="preserve"> u </w:t>
      </w:r>
      <w:proofErr w:type="spellStart"/>
      <w:r w:rsidR="00C22BEB">
        <w:rPr>
          <w:rFonts w:ascii="Arial" w:hAnsi="Arial" w:cs="Arial"/>
          <w:color w:val="000000"/>
        </w:rPr>
        <w:t>slučaju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njegove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odsutnosti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ili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spriječenosti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i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vrši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druge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poslove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koje</w:t>
      </w:r>
      <w:proofErr w:type="spellEnd"/>
      <w:r w:rsidR="00C22BEB">
        <w:rPr>
          <w:rFonts w:ascii="Arial" w:hAnsi="Arial" w:cs="Arial"/>
          <w:color w:val="000000"/>
        </w:rPr>
        <w:t xml:space="preserve"> mu </w:t>
      </w:r>
      <w:proofErr w:type="spellStart"/>
      <w:r w:rsidR="00C22BEB">
        <w:rPr>
          <w:rFonts w:ascii="Arial" w:hAnsi="Arial" w:cs="Arial"/>
          <w:color w:val="000000"/>
        </w:rPr>
        <w:t>predsjednik</w:t>
      </w:r>
      <w:proofErr w:type="spellEnd"/>
      <w:r w:rsidR="00C22BEB">
        <w:rPr>
          <w:rFonts w:ascii="Arial" w:hAnsi="Arial" w:cs="Arial"/>
          <w:color w:val="000000"/>
        </w:rPr>
        <w:t xml:space="preserve"> </w:t>
      </w:r>
      <w:proofErr w:type="spellStart"/>
      <w:r w:rsidR="00C22BEB">
        <w:rPr>
          <w:rFonts w:ascii="Arial" w:hAnsi="Arial" w:cs="Arial"/>
          <w:color w:val="000000"/>
        </w:rPr>
        <w:t>povjeri</w:t>
      </w:r>
      <w:proofErr w:type="spellEnd"/>
      <w:r w:rsidR="00C22BEB">
        <w:rPr>
          <w:rFonts w:ascii="Arial" w:hAnsi="Arial" w:cs="Arial"/>
          <w:color w:val="000000"/>
        </w:rPr>
        <w:t>.</w:t>
      </w:r>
    </w:p>
    <w:p w:rsidR="00B33A05" w:rsidRPr="00BA0E01" w:rsidRDefault="00B33A05" w:rsidP="00B33A05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BA0E01">
        <w:rPr>
          <w:rFonts w:ascii="Arial" w:hAnsi="Arial" w:cs="Arial"/>
          <w:b/>
          <w:lang w:val="sl-SI"/>
        </w:rPr>
        <w:t>Glavnom administratoru</w:t>
      </w:r>
      <w:r w:rsidR="00BA0E01" w:rsidRPr="00BA0E01">
        <w:rPr>
          <w:rFonts w:ascii="Arial" w:hAnsi="Arial" w:cs="Arial"/>
          <w:lang w:val="sl-SI"/>
        </w:rPr>
        <w:t xml:space="preserve"> </w:t>
      </w:r>
      <w:r w:rsidR="001D76D8" w:rsidRPr="00BA0E01">
        <w:rPr>
          <w:rFonts w:ascii="Arial" w:hAnsi="Arial" w:cs="Arial"/>
          <w:lang w:val="sl-SI"/>
        </w:rPr>
        <w:t xml:space="preserve">utvrđen je </w:t>
      </w:r>
      <w:r w:rsidR="00783CAC">
        <w:rPr>
          <w:rFonts w:ascii="Arial" w:hAnsi="Arial" w:cs="Arial"/>
          <w:b/>
          <w:lang w:val="sl-SI"/>
        </w:rPr>
        <w:t xml:space="preserve">koeficijent </w:t>
      </w:r>
      <w:r w:rsidR="00325627">
        <w:rPr>
          <w:rFonts w:ascii="Arial" w:hAnsi="Arial" w:cs="Arial"/>
          <w:b/>
          <w:lang w:val="sl-SI"/>
        </w:rPr>
        <w:t>16.56</w:t>
      </w:r>
      <w:r w:rsidR="00BA0E01" w:rsidRPr="00BA0E01">
        <w:rPr>
          <w:rFonts w:ascii="Arial" w:hAnsi="Arial" w:cs="Arial"/>
          <w:lang w:val="sl-SI"/>
        </w:rPr>
        <w:t>.</w:t>
      </w:r>
    </w:p>
    <w:p w:rsidR="00B33A05" w:rsidRPr="00BA0E01" w:rsidRDefault="00B33A05" w:rsidP="00B33A0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BA0E01">
        <w:rPr>
          <w:rFonts w:ascii="Arial" w:hAnsi="Arial" w:cs="Arial"/>
          <w:color w:val="000000"/>
        </w:rPr>
        <w:t>Članom</w:t>
      </w:r>
      <w:proofErr w:type="spellEnd"/>
      <w:r w:rsidRPr="00BA0E01">
        <w:rPr>
          <w:rFonts w:ascii="Arial" w:hAnsi="Arial" w:cs="Arial"/>
          <w:color w:val="000000"/>
        </w:rPr>
        <w:t xml:space="preserve"> 74 </w:t>
      </w:r>
      <w:proofErr w:type="spellStart"/>
      <w:r w:rsidRPr="00BA0E01">
        <w:rPr>
          <w:rFonts w:ascii="Arial" w:hAnsi="Arial" w:cs="Arial"/>
          <w:color w:val="000000"/>
        </w:rPr>
        <w:t>stav</w:t>
      </w:r>
      <w:proofErr w:type="spellEnd"/>
      <w:r w:rsidRPr="00BA0E01">
        <w:rPr>
          <w:rFonts w:ascii="Arial" w:hAnsi="Arial" w:cs="Arial"/>
          <w:color w:val="000000"/>
        </w:rPr>
        <w:t xml:space="preserve"> 1 </w:t>
      </w:r>
      <w:proofErr w:type="spellStart"/>
      <w:r w:rsidRPr="00BA0E01">
        <w:rPr>
          <w:rFonts w:ascii="Arial" w:hAnsi="Arial" w:cs="Arial"/>
          <w:color w:val="000000"/>
        </w:rPr>
        <w:t>i</w:t>
      </w:r>
      <w:proofErr w:type="spellEnd"/>
      <w:r w:rsidRPr="00BA0E01">
        <w:rPr>
          <w:rFonts w:ascii="Arial" w:hAnsi="Arial" w:cs="Arial"/>
          <w:color w:val="000000"/>
        </w:rPr>
        <w:t xml:space="preserve"> 2 </w:t>
      </w:r>
      <w:proofErr w:type="spellStart"/>
      <w:r w:rsidRPr="00BA0E01">
        <w:rPr>
          <w:rFonts w:ascii="Arial" w:hAnsi="Arial" w:cs="Arial"/>
          <w:color w:val="000000"/>
        </w:rPr>
        <w:t>Zakona</w:t>
      </w:r>
      <w:proofErr w:type="spellEnd"/>
      <w:r w:rsidRPr="00BA0E01">
        <w:rPr>
          <w:rFonts w:ascii="Arial" w:hAnsi="Arial" w:cs="Arial"/>
          <w:color w:val="000000"/>
        </w:rPr>
        <w:t xml:space="preserve"> o </w:t>
      </w:r>
      <w:proofErr w:type="spellStart"/>
      <w:r w:rsidRPr="00BA0E01">
        <w:rPr>
          <w:rFonts w:ascii="Arial" w:hAnsi="Arial" w:cs="Arial"/>
          <w:color w:val="000000"/>
        </w:rPr>
        <w:t>lokalnoj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samouprav</w:t>
      </w:r>
      <w:r w:rsidR="005060D3">
        <w:rPr>
          <w:rFonts w:ascii="Arial" w:hAnsi="Arial" w:cs="Arial"/>
          <w:color w:val="000000"/>
        </w:rPr>
        <w:t>i</w:t>
      </w:r>
      <w:proofErr w:type="spellEnd"/>
      <w:r w:rsidR="005060D3">
        <w:rPr>
          <w:rFonts w:ascii="Arial" w:hAnsi="Arial" w:cs="Arial"/>
          <w:color w:val="000000"/>
        </w:rPr>
        <w:t xml:space="preserve"> </w:t>
      </w:r>
      <w:proofErr w:type="spellStart"/>
      <w:r w:rsidR="005060D3">
        <w:rPr>
          <w:rFonts w:ascii="Arial" w:hAnsi="Arial" w:cs="Arial"/>
          <w:color w:val="000000"/>
        </w:rPr>
        <w:t>propisano</w:t>
      </w:r>
      <w:proofErr w:type="spellEnd"/>
      <w:r w:rsidR="005060D3">
        <w:rPr>
          <w:rFonts w:ascii="Arial" w:hAnsi="Arial" w:cs="Arial"/>
          <w:color w:val="000000"/>
        </w:rPr>
        <w:t xml:space="preserve"> je da </w:t>
      </w:r>
      <w:proofErr w:type="spellStart"/>
      <w:r w:rsidR="005060D3">
        <w:rPr>
          <w:rFonts w:ascii="Arial" w:hAnsi="Arial" w:cs="Arial"/>
          <w:color w:val="000000"/>
        </w:rPr>
        <w:t>glavni</w:t>
      </w:r>
      <w:proofErr w:type="spellEnd"/>
      <w:r w:rsidR="005060D3">
        <w:rPr>
          <w:rFonts w:ascii="Arial" w:hAnsi="Arial" w:cs="Arial"/>
          <w:color w:val="000000"/>
        </w:rPr>
        <w:t xml:space="preserve"> </w:t>
      </w:r>
      <w:r w:rsidRPr="00BA0E01">
        <w:rPr>
          <w:rFonts w:ascii="Arial" w:hAnsi="Arial" w:cs="Arial"/>
          <w:color w:val="000000"/>
        </w:rPr>
        <w:t xml:space="preserve">administrator </w:t>
      </w:r>
      <w:proofErr w:type="spellStart"/>
      <w:r w:rsidRPr="00BA0E01">
        <w:rPr>
          <w:rFonts w:ascii="Arial" w:hAnsi="Arial" w:cs="Arial"/>
          <w:color w:val="000000"/>
        </w:rPr>
        <w:t>koordinira</w:t>
      </w:r>
      <w:proofErr w:type="spellEnd"/>
      <w:r w:rsidRPr="00BA0E01">
        <w:rPr>
          <w:rFonts w:ascii="Arial" w:hAnsi="Arial" w:cs="Arial"/>
          <w:color w:val="000000"/>
        </w:rPr>
        <w:t xml:space="preserve"> rad </w:t>
      </w:r>
      <w:proofErr w:type="spellStart"/>
      <w:r w:rsidRPr="00BA0E01">
        <w:rPr>
          <w:rFonts w:ascii="Arial" w:hAnsi="Arial" w:cs="Arial"/>
          <w:color w:val="000000"/>
        </w:rPr>
        <w:t>organa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lokalne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uprave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službi</w:t>
      </w:r>
      <w:proofErr w:type="spellEnd"/>
      <w:r w:rsidRPr="00BA0E01">
        <w:rPr>
          <w:rFonts w:ascii="Arial" w:hAnsi="Arial" w:cs="Arial"/>
          <w:color w:val="000000"/>
        </w:rPr>
        <w:t xml:space="preserve">, </w:t>
      </w:r>
      <w:proofErr w:type="spellStart"/>
      <w:r w:rsidRPr="00BA0E01">
        <w:rPr>
          <w:rFonts w:ascii="Arial" w:hAnsi="Arial" w:cs="Arial"/>
          <w:color w:val="000000"/>
        </w:rPr>
        <w:t>stara</w:t>
      </w:r>
      <w:proofErr w:type="spellEnd"/>
      <w:r w:rsidRPr="00BA0E01">
        <w:rPr>
          <w:rFonts w:ascii="Arial" w:hAnsi="Arial" w:cs="Arial"/>
          <w:color w:val="000000"/>
        </w:rPr>
        <w:t xml:space="preserve"> se o </w:t>
      </w:r>
      <w:proofErr w:type="spellStart"/>
      <w:r w:rsidRPr="00BA0E01">
        <w:rPr>
          <w:rFonts w:ascii="Arial" w:hAnsi="Arial" w:cs="Arial"/>
          <w:color w:val="000000"/>
        </w:rPr>
        <w:t>zakonitosti</w:t>
      </w:r>
      <w:proofErr w:type="spellEnd"/>
      <w:r w:rsidRPr="00BA0E01">
        <w:rPr>
          <w:rFonts w:ascii="Arial" w:hAnsi="Arial" w:cs="Arial"/>
          <w:color w:val="000000"/>
        </w:rPr>
        <w:t xml:space="preserve">, </w:t>
      </w:r>
      <w:proofErr w:type="spellStart"/>
      <w:r w:rsidRPr="00BA0E01">
        <w:rPr>
          <w:rFonts w:ascii="Arial" w:hAnsi="Arial" w:cs="Arial"/>
          <w:color w:val="000000"/>
        </w:rPr>
        <w:t>efikasnosti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ekonomičnosti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njihovog</w:t>
      </w:r>
      <w:proofErr w:type="spellEnd"/>
      <w:r w:rsidRPr="00BA0E01">
        <w:rPr>
          <w:rFonts w:ascii="Arial" w:hAnsi="Arial" w:cs="Arial"/>
          <w:color w:val="000000"/>
        </w:rPr>
        <w:t xml:space="preserve"> rada, </w:t>
      </w:r>
      <w:proofErr w:type="spellStart"/>
      <w:r w:rsidRPr="00BA0E01">
        <w:rPr>
          <w:rFonts w:ascii="Arial" w:hAnsi="Arial" w:cs="Arial"/>
          <w:color w:val="000000"/>
        </w:rPr>
        <w:t>daje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stručna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uputstva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instrukcije</w:t>
      </w:r>
      <w:proofErr w:type="spellEnd"/>
      <w:r w:rsidRPr="00BA0E01">
        <w:rPr>
          <w:rFonts w:ascii="Arial" w:hAnsi="Arial" w:cs="Arial"/>
          <w:color w:val="000000"/>
        </w:rPr>
        <w:t xml:space="preserve"> o </w:t>
      </w:r>
      <w:proofErr w:type="spellStart"/>
      <w:r w:rsidRPr="00BA0E01">
        <w:rPr>
          <w:rFonts w:ascii="Arial" w:hAnsi="Arial" w:cs="Arial"/>
          <w:color w:val="000000"/>
        </w:rPr>
        <w:t>načinu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postupanja</w:t>
      </w:r>
      <w:proofErr w:type="spellEnd"/>
      <w:r w:rsidRPr="00BA0E01">
        <w:rPr>
          <w:rFonts w:ascii="Arial" w:hAnsi="Arial" w:cs="Arial"/>
          <w:color w:val="000000"/>
        </w:rPr>
        <w:t xml:space="preserve"> u </w:t>
      </w:r>
      <w:proofErr w:type="spellStart"/>
      <w:r w:rsidRPr="00BA0E01">
        <w:rPr>
          <w:rFonts w:ascii="Arial" w:hAnsi="Arial" w:cs="Arial"/>
          <w:color w:val="000000"/>
        </w:rPr>
        <w:t>vršenju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poslova</w:t>
      </w:r>
      <w:proofErr w:type="spellEnd"/>
      <w:r w:rsidRPr="00BA0E01">
        <w:rPr>
          <w:rFonts w:ascii="Arial" w:hAnsi="Arial" w:cs="Arial"/>
          <w:color w:val="000000"/>
        </w:rPr>
        <w:t xml:space="preserve">, </w:t>
      </w:r>
      <w:proofErr w:type="spellStart"/>
      <w:r w:rsidRPr="00BA0E01">
        <w:rPr>
          <w:rFonts w:ascii="Arial" w:hAnsi="Arial" w:cs="Arial"/>
          <w:color w:val="000000"/>
        </w:rPr>
        <w:t>daje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mišljenje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na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akt</w:t>
      </w:r>
      <w:proofErr w:type="spellEnd"/>
      <w:r w:rsidRPr="00BA0E01">
        <w:rPr>
          <w:rFonts w:ascii="Arial" w:hAnsi="Arial" w:cs="Arial"/>
          <w:color w:val="000000"/>
        </w:rPr>
        <w:t xml:space="preserve"> o </w:t>
      </w:r>
      <w:proofErr w:type="spellStart"/>
      <w:r w:rsidRPr="00BA0E01">
        <w:rPr>
          <w:rFonts w:ascii="Arial" w:hAnsi="Arial" w:cs="Arial"/>
          <w:color w:val="000000"/>
        </w:rPr>
        <w:t>unutrašnjoj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organizaciji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sistematizaciji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poslova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organa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lokalne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uprave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službi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vrši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druge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poslove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koje</w:t>
      </w:r>
      <w:proofErr w:type="spellEnd"/>
      <w:r w:rsidR="001D76D8" w:rsidRPr="00BA0E01">
        <w:rPr>
          <w:rFonts w:ascii="Arial" w:hAnsi="Arial" w:cs="Arial"/>
          <w:color w:val="000000"/>
        </w:rPr>
        <w:t xml:space="preserve"> mu </w:t>
      </w:r>
      <w:proofErr w:type="spellStart"/>
      <w:r w:rsidR="001D76D8" w:rsidRPr="00BA0E01">
        <w:rPr>
          <w:rFonts w:ascii="Arial" w:hAnsi="Arial" w:cs="Arial"/>
          <w:color w:val="000000"/>
        </w:rPr>
        <w:t>povjeri</w:t>
      </w:r>
      <w:proofErr w:type="spellEnd"/>
      <w:r w:rsidR="001D76D8" w:rsidRPr="00BA0E01">
        <w:rPr>
          <w:rFonts w:ascii="Arial" w:hAnsi="Arial" w:cs="Arial"/>
          <w:color w:val="000000"/>
        </w:rPr>
        <w:t xml:space="preserve"> </w:t>
      </w:r>
      <w:proofErr w:type="spellStart"/>
      <w:r w:rsidR="001D76D8" w:rsidRPr="00BA0E01">
        <w:rPr>
          <w:rFonts w:ascii="Arial" w:hAnsi="Arial" w:cs="Arial"/>
          <w:color w:val="000000"/>
        </w:rPr>
        <w:t>predsjednik</w:t>
      </w:r>
      <w:proofErr w:type="spellEnd"/>
      <w:r w:rsidR="001D76D8" w:rsidRPr="00BA0E01">
        <w:rPr>
          <w:rFonts w:ascii="Arial" w:hAnsi="Arial" w:cs="Arial"/>
          <w:color w:val="000000"/>
        </w:rPr>
        <w:t xml:space="preserve"> </w:t>
      </w:r>
      <w:proofErr w:type="spellStart"/>
      <w:r w:rsidR="001D76D8" w:rsidRPr="00BA0E01">
        <w:rPr>
          <w:rFonts w:ascii="Arial" w:hAnsi="Arial" w:cs="Arial"/>
          <w:color w:val="000000"/>
        </w:rPr>
        <w:t>opštine</w:t>
      </w:r>
      <w:proofErr w:type="spellEnd"/>
      <w:r w:rsidR="001D76D8" w:rsidRPr="00BA0E01">
        <w:rPr>
          <w:rFonts w:ascii="Arial" w:hAnsi="Arial" w:cs="Arial"/>
          <w:color w:val="000000"/>
        </w:rPr>
        <w:t>,</w:t>
      </w:r>
      <w:r w:rsidR="00783CAC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te</w:t>
      </w:r>
      <w:proofErr w:type="spellEnd"/>
      <w:r w:rsidRPr="00BA0E01">
        <w:rPr>
          <w:rFonts w:ascii="Arial" w:hAnsi="Arial" w:cs="Arial"/>
          <w:color w:val="000000"/>
        </w:rPr>
        <w:t xml:space="preserve"> da </w:t>
      </w:r>
      <w:proofErr w:type="spellStart"/>
      <w:r w:rsidRPr="00BA0E01">
        <w:rPr>
          <w:rFonts w:ascii="Arial" w:hAnsi="Arial" w:cs="Arial"/>
          <w:color w:val="000000"/>
        </w:rPr>
        <w:t>ima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ovlašćenja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drugostepenog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organa</w:t>
      </w:r>
      <w:proofErr w:type="spellEnd"/>
      <w:r w:rsidRPr="00BA0E01">
        <w:rPr>
          <w:rFonts w:ascii="Arial" w:hAnsi="Arial" w:cs="Arial"/>
          <w:color w:val="000000"/>
        </w:rPr>
        <w:t xml:space="preserve"> u </w:t>
      </w:r>
      <w:proofErr w:type="spellStart"/>
      <w:r w:rsidRPr="00BA0E01">
        <w:rPr>
          <w:rFonts w:ascii="Arial" w:hAnsi="Arial" w:cs="Arial"/>
          <w:color w:val="000000"/>
        </w:rPr>
        <w:t>upravnim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stvarima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iz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nadležnosti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opštine</w:t>
      </w:r>
      <w:proofErr w:type="spellEnd"/>
      <w:r w:rsidRPr="00BA0E01">
        <w:rPr>
          <w:rFonts w:ascii="Arial" w:hAnsi="Arial" w:cs="Arial"/>
          <w:color w:val="000000"/>
        </w:rPr>
        <w:t>.</w:t>
      </w:r>
    </w:p>
    <w:p w:rsidR="00B33A05" w:rsidRPr="00BA0E01" w:rsidRDefault="00B33A05" w:rsidP="00B33A05">
      <w:pPr>
        <w:jc w:val="both"/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r-Latn-CS"/>
        </w:rPr>
        <w:t>Budući da je funkcija glavnog administratora imanentna isključivo lokalnoj samoupravi a ne i državnoj upravi, to su poslovi glavnog administratora morali utvrditi kao</w:t>
      </w:r>
      <w:r w:rsidR="00307D6E" w:rsidRPr="00BA0E01">
        <w:rPr>
          <w:rFonts w:ascii="Arial" w:hAnsi="Arial" w:cs="Arial"/>
          <w:lang w:val="sr-Latn-CS"/>
        </w:rPr>
        <w:t xml:space="preserve"> približni određenim poslov</w:t>
      </w:r>
      <w:r w:rsidR="00BA0E01">
        <w:rPr>
          <w:rFonts w:ascii="Arial" w:hAnsi="Arial" w:cs="Arial"/>
          <w:lang w:val="sr-Latn-CS"/>
        </w:rPr>
        <w:t>ima u državnoj upravi.</w:t>
      </w:r>
    </w:p>
    <w:p w:rsidR="00B33A05" w:rsidRPr="00BA0E01" w:rsidRDefault="00783CAC" w:rsidP="00B33A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l-SI"/>
        </w:rPr>
        <w:t>Č</w:t>
      </w:r>
      <w:r w:rsidR="00BA0E01">
        <w:rPr>
          <w:rFonts w:ascii="Arial" w:hAnsi="Arial" w:cs="Arial"/>
          <w:b/>
          <w:lang w:val="sl-SI"/>
        </w:rPr>
        <w:t xml:space="preserve">lanom </w:t>
      </w:r>
      <w:r w:rsidR="00B33A05" w:rsidRPr="00BA0E01">
        <w:rPr>
          <w:rFonts w:ascii="Arial" w:hAnsi="Arial" w:cs="Arial"/>
          <w:b/>
          <w:lang w:val="sl-SI"/>
        </w:rPr>
        <w:t xml:space="preserve">7 </w:t>
      </w:r>
      <w:r w:rsidR="00B32E03">
        <w:rPr>
          <w:rFonts w:ascii="Arial" w:hAnsi="Arial" w:cs="Arial"/>
          <w:lang w:val="sl-SI"/>
        </w:rPr>
        <w:t>i</w:t>
      </w:r>
      <w:r w:rsidR="00BA0E01">
        <w:rPr>
          <w:rFonts w:ascii="Arial" w:hAnsi="Arial" w:cs="Arial"/>
          <w:b/>
          <w:lang w:val="sl-SI"/>
        </w:rPr>
        <w:t xml:space="preserve"> </w:t>
      </w:r>
      <w:r w:rsidR="00B33A05" w:rsidRPr="00BA0E01">
        <w:rPr>
          <w:rFonts w:ascii="Arial" w:hAnsi="Arial" w:cs="Arial"/>
          <w:b/>
          <w:lang w:val="sl-SI"/>
        </w:rPr>
        <w:t>8</w:t>
      </w:r>
      <w:r w:rsidR="00B33A05" w:rsidRPr="00BA0E01">
        <w:rPr>
          <w:rFonts w:ascii="Arial" w:hAnsi="Arial" w:cs="Arial"/>
          <w:lang w:val="sl-SI"/>
        </w:rPr>
        <w:t xml:space="preserve"> utvrđen je datum prestanka važenja ranije odluke</w:t>
      </w:r>
      <w:r w:rsidR="00307D6E" w:rsidRPr="00BA0E01">
        <w:rPr>
          <w:rFonts w:ascii="Arial" w:hAnsi="Arial" w:cs="Arial"/>
          <w:lang w:val="sl-SI"/>
        </w:rPr>
        <w:t xml:space="preserve"> i stupanje na snagu ove odluke</w:t>
      </w:r>
      <w:r w:rsidR="00B33A05" w:rsidRPr="00BA0E01">
        <w:rPr>
          <w:rFonts w:ascii="Arial" w:hAnsi="Arial" w:cs="Arial"/>
        </w:rPr>
        <w:t>.</w:t>
      </w:r>
    </w:p>
    <w:p w:rsidR="00B33A05" w:rsidRPr="00BA0E01" w:rsidRDefault="00B32E03" w:rsidP="00783CAC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Na osnovu </w:t>
      </w:r>
      <w:r w:rsidR="00B33A05" w:rsidRPr="00BA0E01">
        <w:rPr>
          <w:rFonts w:ascii="Arial" w:hAnsi="Arial" w:cs="Arial"/>
          <w:lang w:val="sl-SI"/>
        </w:rPr>
        <w:t>izlo</w:t>
      </w:r>
      <w:r w:rsidR="00BA0E01">
        <w:rPr>
          <w:rFonts w:ascii="Arial" w:hAnsi="Arial" w:cs="Arial"/>
          <w:lang w:val="sl-SI"/>
        </w:rPr>
        <w:t>ženog,</w:t>
      </w:r>
      <w:r>
        <w:rPr>
          <w:rFonts w:ascii="Arial" w:hAnsi="Arial" w:cs="Arial"/>
          <w:lang w:val="sl-SI"/>
        </w:rPr>
        <w:t xml:space="preserve"> predlaže </w:t>
      </w:r>
      <w:r w:rsidR="00307D6E" w:rsidRPr="00BA0E01">
        <w:rPr>
          <w:rFonts w:ascii="Arial" w:hAnsi="Arial" w:cs="Arial"/>
          <w:lang w:val="sl-SI"/>
        </w:rPr>
        <w:t xml:space="preserve">se Skupštini </w:t>
      </w:r>
      <w:r>
        <w:rPr>
          <w:rFonts w:ascii="Arial" w:hAnsi="Arial" w:cs="Arial"/>
          <w:lang w:val="sl-SI"/>
        </w:rPr>
        <w:t xml:space="preserve">da </w:t>
      </w:r>
      <w:r w:rsidR="00B33A05" w:rsidRPr="00BA0E01">
        <w:rPr>
          <w:rFonts w:ascii="Arial" w:hAnsi="Arial" w:cs="Arial"/>
          <w:lang w:val="sl-SI"/>
        </w:rPr>
        <w:t>do</w:t>
      </w:r>
      <w:r>
        <w:rPr>
          <w:rFonts w:ascii="Arial" w:hAnsi="Arial" w:cs="Arial"/>
          <w:lang w:val="sl-SI"/>
        </w:rPr>
        <w:t xml:space="preserve">nese Odluku o zaradama lokalnih </w:t>
      </w:r>
      <w:r w:rsidR="00B33A05" w:rsidRPr="00BA0E01">
        <w:rPr>
          <w:rFonts w:ascii="Arial" w:hAnsi="Arial" w:cs="Arial"/>
          <w:lang w:val="sl-SI"/>
        </w:rPr>
        <w:t>funkcionera</w:t>
      </w:r>
      <w:r>
        <w:rPr>
          <w:rFonts w:ascii="Arial" w:hAnsi="Arial" w:cs="Arial"/>
          <w:lang w:val="sl-SI"/>
        </w:rPr>
        <w:t xml:space="preserve"> O</w:t>
      </w:r>
      <w:r w:rsidR="00B33A05" w:rsidRPr="00BA0E01">
        <w:rPr>
          <w:rFonts w:ascii="Arial" w:hAnsi="Arial" w:cs="Arial"/>
          <w:lang w:val="sl-SI"/>
        </w:rPr>
        <w:t>pštine Tivat</w:t>
      </w:r>
      <w:r w:rsidR="00A0419F" w:rsidRPr="00BA0E01">
        <w:rPr>
          <w:rFonts w:ascii="Arial" w:hAnsi="Arial" w:cs="Arial"/>
          <w:lang w:val="sl-SI"/>
        </w:rPr>
        <w:t>.</w:t>
      </w:r>
    </w:p>
    <w:p w:rsidR="00B33A05" w:rsidRDefault="00B33A05" w:rsidP="00B33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641FA" w:rsidRDefault="002641FA"/>
    <w:p w:rsidR="004F1998" w:rsidRPr="004F1998" w:rsidRDefault="004F1998" w:rsidP="004F1998">
      <w:pPr>
        <w:spacing w:after="0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</w:t>
      </w:r>
      <w:proofErr w:type="spellStart"/>
      <w:r w:rsidRPr="004F1998">
        <w:rPr>
          <w:rFonts w:ascii="Arial" w:hAnsi="Arial" w:cs="Arial"/>
        </w:rPr>
        <w:t>Predlagač</w:t>
      </w:r>
      <w:proofErr w:type="spellEnd"/>
    </w:p>
    <w:p w:rsidR="004F1998" w:rsidRDefault="004F1998" w:rsidP="004F1998">
      <w:pPr>
        <w:spacing w:after="0"/>
        <w:rPr>
          <w:rFonts w:ascii="Arial" w:hAnsi="Arial" w:cs="Arial"/>
        </w:rPr>
      </w:pPr>
      <w:r w:rsidRPr="004F1998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</w:t>
      </w:r>
    </w:p>
    <w:p w:rsidR="004F1998" w:rsidRPr="004F1998" w:rsidRDefault="004F1998" w:rsidP="004F19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proofErr w:type="spellStart"/>
      <w:r w:rsidRPr="004F1998">
        <w:rPr>
          <w:rFonts w:ascii="Arial" w:hAnsi="Arial" w:cs="Arial"/>
        </w:rPr>
        <w:t>Predsjednica</w:t>
      </w:r>
      <w:proofErr w:type="spellEnd"/>
      <w:r w:rsidRPr="004F1998">
        <w:rPr>
          <w:rFonts w:ascii="Arial" w:hAnsi="Arial" w:cs="Arial"/>
        </w:rPr>
        <w:t xml:space="preserve"> Opštine</w:t>
      </w:r>
    </w:p>
    <w:sectPr w:rsidR="004F1998" w:rsidRPr="004F1998" w:rsidSect="00DB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AF" w:rsidRDefault="00EC17AF" w:rsidP="00BA0E01">
      <w:pPr>
        <w:spacing w:after="0" w:line="240" w:lineRule="auto"/>
      </w:pPr>
      <w:r>
        <w:separator/>
      </w:r>
    </w:p>
  </w:endnote>
  <w:endnote w:type="continuationSeparator" w:id="0">
    <w:p w:rsidR="00EC17AF" w:rsidRDefault="00EC17AF" w:rsidP="00BA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AF" w:rsidRDefault="00EC17AF" w:rsidP="00BA0E01">
      <w:pPr>
        <w:spacing w:after="0" w:line="240" w:lineRule="auto"/>
      </w:pPr>
      <w:r>
        <w:separator/>
      </w:r>
    </w:p>
  </w:footnote>
  <w:footnote w:type="continuationSeparator" w:id="0">
    <w:p w:rsidR="00EC17AF" w:rsidRDefault="00EC17AF" w:rsidP="00BA0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05"/>
    <w:rsid w:val="00020B0D"/>
    <w:rsid w:val="00040DE0"/>
    <w:rsid w:val="00072BB1"/>
    <w:rsid w:val="000B131E"/>
    <w:rsid w:val="00100EE2"/>
    <w:rsid w:val="00170D85"/>
    <w:rsid w:val="001816FA"/>
    <w:rsid w:val="00191327"/>
    <w:rsid w:val="001D626D"/>
    <w:rsid w:val="001D76D8"/>
    <w:rsid w:val="001E30B0"/>
    <w:rsid w:val="001E4806"/>
    <w:rsid w:val="002641FA"/>
    <w:rsid w:val="00270D68"/>
    <w:rsid w:val="00307D6E"/>
    <w:rsid w:val="00325627"/>
    <w:rsid w:val="003B6BB2"/>
    <w:rsid w:val="003C6A9C"/>
    <w:rsid w:val="004001F3"/>
    <w:rsid w:val="0040331F"/>
    <w:rsid w:val="00427A31"/>
    <w:rsid w:val="00462EB8"/>
    <w:rsid w:val="004640FF"/>
    <w:rsid w:val="00497B11"/>
    <w:rsid w:val="004C596D"/>
    <w:rsid w:val="004F1998"/>
    <w:rsid w:val="005060D3"/>
    <w:rsid w:val="00571631"/>
    <w:rsid w:val="005D2FAA"/>
    <w:rsid w:val="005D6D50"/>
    <w:rsid w:val="005E6B73"/>
    <w:rsid w:val="00645F61"/>
    <w:rsid w:val="006750AC"/>
    <w:rsid w:val="00686554"/>
    <w:rsid w:val="00697AFF"/>
    <w:rsid w:val="006B5978"/>
    <w:rsid w:val="00706F99"/>
    <w:rsid w:val="00707B56"/>
    <w:rsid w:val="00722E55"/>
    <w:rsid w:val="0077278E"/>
    <w:rsid w:val="00783CAC"/>
    <w:rsid w:val="007D7928"/>
    <w:rsid w:val="008307D1"/>
    <w:rsid w:val="008C53FD"/>
    <w:rsid w:val="00975F58"/>
    <w:rsid w:val="009E74DF"/>
    <w:rsid w:val="00A0419F"/>
    <w:rsid w:val="00A45EB5"/>
    <w:rsid w:val="00A52B75"/>
    <w:rsid w:val="00B13B81"/>
    <w:rsid w:val="00B17B58"/>
    <w:rsid w:val="00B32E03"/>
    <w:rsid w:val="00B33A05"/>
    <w:rsid w:val="00BA0E01"/>
    <w:rsid w:val="00C22BEB"/>
    <w:rsid w:val="00CB2DAE"/>
    <w:rsid w:val="00CD02B7"/>
    <w:rsid w:val="00CD411A"/>
    <w:rsid w:val="00D0349A"/>
    <w:rsid w:val="00D20954"/>
    <w:rsid w:val="00D74E79"/>
    <w:rsid w:val="00DB0A82"/>
    <w:rsid w:val="00DF22E4"/>
    <w:rsid w:val="00DF625F"/>
    <w:rsid w:val="00E34DC4"/>
    <w:rsid w:val="00E841A6"/>
    <w:rsid w:val="00EC17AF"/>
    <w:rsid w:val="00EC36BC"/>
    <w:rsid w:val="00F06E2D"/>
    <w:rsid w:val="00F43CC1"/>
    <w:rsid w:val="00FD1E14"/>
    <w:rsid w:val="00FD7CD2"/>
    <w:rsid w:val="00FE14F3"/>
    <w:rsid w:val="00FE189E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33A05"/>
    <w:pPr>
      <w:spacing w:after="0" w:line="240" w:lineRule="auto"/>
      <w:jc w:val="both"/>
    </w:pPr>
    <w:rPr>
      <w:rFonts w:ascii="Times New Roman" w:eastAsia="Times New Roman" w:hAnsi="Times New Roman"/>
      <w:b/>
      <w:bCs/>
      <w:noProof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semiHidden/>
    <w:rsid w:val="00B33A05"/>
    <w:rPr>
      <w:rFonts w:ascii="Times New Roman" w:eastAsia="Times New Roman" w:hAnsi="Times New Roman" w:cs="Times New Roman"/>
      <w:b/>
      <w:bCs/>
      <w:noProof/>
      <w:sz w:val="28"/>
      <w:szCs w:val="24"/>
      <w:lang w:val="sl-SI"/>
    </w:rPr>
  </w:style>
  <w:style w:type="paragraph" w:styleId="Header">
    <w:name w:val="header"/>
    <w:basedOn w:val="Normal"/>
    <w:link w:val="HeaderChar"/>
    <w:uiPriority w:val="99"/>
    <w:semiHidden/>
    <w:unhideWhenUsed/>
    <w:rsid w:val="00BA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E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A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E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33A05"/>
    <w:pPr>
      <w:spacing w:after="0" w:line="240" w:lineRule="auto"/>
      <w:jc w:val="both"/>
    </w:pPr>
    <w:rPr>
      <w:rFonts w:ascii="Times New Roman" w:eastAsia="Times New Roman" w:hAnsi="Times New Roman"/>
      <w:b/>
      <w:bCs/>
      <w:noProof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semiHidden/>
    <w:rsid w:val="00B33A05"/>
    <w:rPr>
      <w:rFonts w:ascii="Times New Roman" w:eastAsia="Times New Roman" w:hAnsi="Times New Roman" w:cs="Times New Roman"/>
      <w:b/>
      <w:bCs/>
      <w:noProof/>
      <w:sz w:val="28"/>
      <w:szCs w:val="24"/>
      <w:lang w:val="sl-SI"/>
    </w:rPr>
  </w:style>
  <w:style w:type="paragraph" w:styleId="Header">
    <w:name w:val="header"/>
    <w:basedOn w:val="Normal"/>
    <w:link w:val="HeaderChar"/>
    <w:uiPriority w:val="99"/>
    <w:semiHidden/>
    <w:unhideWhenUsed/>
    <w:rsid w:val="00BA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E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A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E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Joksimovic</dc:creator>
  <cp:lastModifiedBy>Ana Matijevic</cp:lastModifiedBy>
  <cp:revision>2</cp:revision>
  <cp:lastPrinted>2017-03-24T11:15:00Z</cp:lastPrinted>
  <dcterms:created xsi:type="dcterms:W3CDTF">2017-04-18T13:24:00Z</dcterms:created>
  <dcterms:modified xsi:type="dcterms:W3CDTF">2017-04-18T13:24:00Z</dcterms:modified>
</cp:coreProperties>
</file>