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06.07.2015.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4C62E8">
        <w:rPr>
          <w:lang w:val="hr-HR"/>
        </w:rPr>
        <w:t>DOO „Brand New Tivat“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Usvaja se Izvještaj o radu sa finansijskim izvještajem </w:t>
      </w:r>
      <w:r w:rsidR="004C62E8">
        <w:rPr>
          <w:lang w:val="hr-HR"/>
        </w:rPr>
        <w:t>DOO „Brand New Tivat“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>
        <w:rPr>
          <w:lang w:val="hr-HR"/>
        </w:rPr>
        <w:t>032-14</w:t>
      </w:r>
      <w:r w:rsidR="004C62E8">
        <w:rPr>
          <w:lang w:val="hr-HR"/>
        </w:rPr>
        <w:t>7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>Tivat, 06.07.2015.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Krsto Bošković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38249C"/>
    <w:rsid w:val="004C62E8"/>
    <w:rsid w:val="004D0ACA"/>
    <w:rsid w:val="00531CD1"/>
    <w:rsid w:val="00542545"/>
    <w:rsid w:val="00581632"/>
    <w:rsid w:val="00680316"/>
    <w:rsid w:val="006814E9"/>
    <w:rsid w:val="006E29AD"/>
    <w:rsid w:val="00CE7DC7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12</cp:revision>
  <cp:lastPrinted>2015-07-07T11:21:00Z</cp:lastPrinted>
  <dcterms:created xsi:type="dcterms:W3CDTF">2015-07-07T09:58:00Z</dcterms:created>
  <dcterms:modified xsi:type="dcterms:W3CDTF">2015-07-07T12:05:00Z</dcterms:modified>
</cp:coreProperties>
</file>