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5" w:rsidRDefault="00BA56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56C5" w:rsidRDefault="00BA56C5">
      <w:pPr>
        <w:rPr>
          <w:rFonts w:ascii="Arial" w:hAnsi="Arial" w:cs="Arial"/>
          <w:sz w:val="24"/>
          <w:szCs w:val="24"/>
        </w:rPr>
      </w:pPr>
    </w:p>
    <w:p w:rsidR="007339E6" w:rsidRPr="001E5845" w:rsidRDefault="00C86214" w:rsidP="001E5845">
      <w:pPr>
        <w:jc w:val="both"/>
        <w:rPr>
          <w:rFonts w:ascii="Arial" w:hAnsi="Arial" w:cs="Arial"/>
          <w:sz w:val="24"/>
          <w:szCs w:val="24"/>
        </w:rPr>
      </w:pPr>
      <w:r w:rsidRPr="001E5845">
        <w:rPr>
          <w:rFonts w:ascii="Arial" w:hAnsi="Arial" w:cs="Arial"/>
          <w:sz w:val="24"/>
          <w:szCs w:val="24"/>
        </w:rPr>
        <w:t xml:space="preserve">Na osnovu člana 32 i 45 Zakona o lokalnoj samoupravi ("Sl. list RCG", br. 42/03, 28/04, 75/05, 13/06 i "Sl. list CG", br. 88/09, 03/10, 73/10, 38/12, 10/14, 57/14 i 03/16) i člana </w:t>
      </w:r>
      <w:r w:rsidR="00EC2A9E" w:rsidRPr="001E5845">
        <w:rPr>
          <w:rFonts w:ascii="Arial" w:hAnsi="Arial" w:cs="Arial"/>
          <w:sz w:val="24"/>
          <w:szCs w:val="24"/>
        </w:rPr>
        <w:t>12 i</w:t>
      </w:r>
      <w:r w:rsidR="005B35B8" w:rsidRPr="001E5845">
        <w:rPr>
          <w:rFonts w:ascii="Arial" w:hAnsi="Arial" w:cs="Arial"/>
          <w:sz w:val="24"/>
          <w:szCs w:val="24"/>
        </w:rPr>
        <w:t xml:space="preserve"> 31</w:t>
      </w:r>
      <w:r w:rsidR="005F2729" w:rsidRPr="001E5845">
        <w:rPr>
          <w:rFonts w:ascii="Arial" w:hAnsi="Arial" w:cs="Arial"/>
          <w:sz w:val="24"/>
          <w:szCs w:val="24"/>
        </w:rPr>
        <w:t xml:space="preserve"> Statuta Opštine Tivat ( “Sl</w:t>
      </w:r>
      <w:r w:rsidR="007339E6" w:rsidRPr="001E5845">
        <w:rPr>
          <w:rFonts w:ascii="Arial" w:hAnsi="Arial" w:cs="Arial"/>
          <w:sz w:val="24"/>
          <w:szCs w:val="24"/>
        </w:rPr>
        <w:t>už</w:t>
      </w:r>
      <w:r w:rsidR="005F2729" w:rsidRPr="001E5845">
        <w:rPr>
          <w:rFonts w:ascii="Arial" w:hAnsi="Arial" w:cs="Arial"/>
          <w:sz w:val="24"/>
          <w:szCs w:val="24"/>
        </w:rPr>
        <w:t>beni lis</w:t>
      </w:r>
      <w:r w:rsidR="005555AF" w:rsidRPr="001E5845">
        <w:rPr>
          <w:rFonts w:ascii="Arial" w:hAnsi="Arial" w:cs="Arial"/>
          <w:sz w:val="24"/>
          <w:szCs w:val="24"/>
        </w:rPr>
        <w:t>t RCG -</w:t>
      </w:r>
      <w:r w:rsidR="0041670E" w:rsidRPr="001E5845">
        <w:rPr>
          <w:rFonts w:ascii="Arial" w:hAnsi="Arial" w:cs="Arial"/>
          <w:sz w:val="24"/>
          <w:szCs w:val="24"/>
        </w:rPr>
        <w:t xml:space="preserve"> opštinski propisi</w:t>
      </w:r>
      <w:r w:rsidR="005555AF" w:rsidRPr="001E5845">
        <w:rPr>
          <w:rFonts w:ascii="Arial" w:hAnsi="Arial" w:cs="Arial"/>
          <w:sz w:val="24"/>
          <w:szCs w:val="24"/>
        </w:rPr>
        <w:t>”</w:t>
      </w:r>
      <w:r w:rsidR="0041670E" w:rsidRPr="001E5845">
        <w:rPr>
          <w:rFonts w:ascii="Arial" w:hAnsi="Arial" w:cs="Arial"/>
          <w:sz w:val="24"/>
          <w:szCs w:val="24"/>
        </w:rPr>
        <w:t xml:space="preserve">, br. 40/04, </w:t>
      </w:r>
      <w:r w:rsidR="005555AF" w:rsidRPr="001E5845">
        <w:rPr>
          <w:rFonts w:ascii="Arial" w:hAnsi="Arial" w:cs="Arial"/>
          <w:sz w:val="24"/>
          <w:szCs w:val="24"/>
        </w:rPr>
        <w:t>26/06, “Službeni list CG</w:t>
      </w:r>
      <w:r w:rsidR="0041670E" w:rsidRPr="001E5845">
        <w:rPr>
          <w:rFonts w:ascii="Arial" w:hAnsi="Arial" w:cs="Arial"/>
          <w:sz w:val="24"/>
          <w:szCs w:val="24"/>
        </w:rPr>
        <w:t xml:space="preserve"> - opštinski propisi” br. </w:t>
      </w:r>
      <w:r w:rsidR="005F2729" w:rsidRPr="001E5845">
        <w:rPr>
          <w:rFonts w:ascii="Arial" w:hAnsi="Arial" w:cs="Arial"/>
          <w:sz w:val="24"/>
          <w:szCs w:val="24"/>
        </w:rPr>
        <w:t>12</w:t>
      </w:r>
      <w:r w:rsidR="0041670E" w:rsidRPr="001E5845">
        <w:rPr>
          <w:rFonts w:ascii="Arial" w:hAnsi="Arial" w:cs="Arial"/>
          <w:sz w:val="24"/>
          <w:szCs w:val="24"/>
        </w:rPr>
        <w:t xml:space="preserve">/11, 21/11, </w:t>
      </w:r>
      <w:r w:rsidR="001A4D6B" w:rsidRPr="001E5845">
        <w:rPr>
          <w:rFonts w:ascii="Arial" w:hAnsi="Arial" w:cs="Arial"/>
          <w:sz w:val="24"/>
          <w:szCs w:val="24"/>
        </w:rPr>
        <w:t>0</w:t>
      </w:r>
      <w:r w:rsidR="005B35B8" w:rsidRPr="001E5845">
        <w:rPr>
          <w:rFonts w:ascii="Arial" w:hAnsi="Arial" w:cs="Arial"/>
          <w:sz w:val="24"/>
          <w:szCs w:val="24"/>
        </w:rPr>
        <w:t>3/13), i člana</w:t>
      </w:r>
      <w:r w:rsidR="00701124" w:rsidRPr="001E5845">
        <w:rPr>
          <w:rFonts w:ascii="Arial" w:hAnsi="Arial" w:cs="Arial"/>
          <w:sz w:val="24"/>
          <w:szCs w:val="24"/>
        </w:rPr>
        <w:t xml:space="preserve"> 32 i</w:t>
      </w:r>
      <w:r w:rsidR="005B35B8" w:rsidRPr="001E5845">
        <w:rPr>
          <w:rFonts w:ascii="Arial" w:hAnsi="Arial" w:cs="Arial"/>
          <w:sz w:val="24"/>
          <w:szCs w:val="24"/>
        </w:rPr>
        <w:t xml:space="preserve"> 45</w:t>
      </w:r>
      <w:r w:rsidR="005F2729" w:rsidRPr="001E5845">
        <w:rPr>
          <w:rFonts w:ascii="Arial" w:hAnsi="Arial" w:cs="Arial"/>
          <w:sz w:val="24"/>
          <w:szCs w:val="24"/>
        </w:rPr>
        <w:t xml:space="preserve"> Zakona o lokalnoj samoupravi</w:t>
      </w:r>
      <w:r w:rsidR="005B35B8" w:rsidRPr="001E5845">
        <w:rPr>
          <w:rFonts w:ascii="Arial" w:hAnsi="Arial" w:cs="Arial"/>
          <w:sz w:val="24"/>
          <w:szCs w:val="24"/>
        </w:rPr>
        <w:t>,</w:t>
      </w:r>
      <w:r w:rsidR="005F2729" w:rsidRPr="001E5845">
        <w:rPr>
          <w:rFonts w:ascii="Arial" w:hAnsi="Arial" w:cs="Arial"/>
          <w:sz w:val="24"/>
          <w:szCs w:val="24"/>
        </w:rPr>
        <w:t xml:space="preserve"> </w:t>
      </w:r>
      <w:r w:rsidR="005B35B8" w:rsidRPr="001E5845">
        <w:rPr>
          <w:rFonts w:ascii="Arial" w:hAnsi="Arial" w:cs="Arial"/>
          <w:sz w:val="24"/>
          <w:szCs w:val="24"/>
        </w:rPr>
        <w:t>Skupština opštine Tivat na sjednici održanoj da</w:t>
      </w:r>
      <w:r w:rsidR="0064519F" w:rsidRPr="001E5845">
        <w:rPr>
          <w:rFonts w:ascii="Arial" w:hAnsi="Arial" w:cs="Arial"/>
          <w:sz w:val="24"/>
          <w:szCs w:val="24"/>
        </w:rPr>
        <w:t xml:space="preserve">na   </w:t>
      </w:r>
      <w:r w:rsidR="0041670E" w:rsidRPr="001E5845">
        <w:rPr>
          <w:rFonts w:ascii="Arial" w:hAnsi="Arial" w:cs="Arial"/>
          <w:sz w:val="24"/>
          <w:szCs w:val="24"/>
        </w:rPr>
        <w:t>_______________</w:t>
      </w:r>
      <w:r w:rsidR="00160D52" w:rsidRPr="001E5845">
        <w:rPr>
          <w:rFonts w:ascii="Arial" w:hAnsi="Arial" w:cs="Arial"/>
          <w:sz w:val="24"/>
          <w:szCs w:val="24"/>
        </w:rPr>
        <w:t xml:space="preserve"> </w:t>
      </w:r>
      <w:r w:rsidR="00256A82" w:rsidRPr="001E5845">
        <w:rPr>
          <w:rFonts w:ascii="Arial" w:hAnsi="Arial" w:cs="Arial"/>
          <w:sz w:val="24"/>
          <w:szCs w:val="24"/>
        </w:rPr>
        <w:t>,</w:t>
      </w:r>
      <w:r w:rsidR="00160D52" w:rsidRPr="001E5845">
        <w:rPr>
          <w:rFonts w:ascii="Arial" w:hAnsi="Arial" w:cs="Arial"/>
          <w:sz w:val="24"/>
          <w:szCs w:val="24"/>
        </w:rPr>
        <w:t xml:space="preserve"> </w:t>
      </w:r>
      <w:r w:rsidR="00256A82" w:rsidRPr="001E5845">
        <w:rPr>
          <w:rFonts w:ascii="Arial" w:hAnsi="Arial" w:cs="Arial"/>
          <w:sz w:val="24"/>
          <w:szCs w:val="24"/>
        </w:rPr>
        <w:t>donosi</w:t>
      </w:r>
    </w:p>
    <w:p w:rsidR="007339E6" w:rsidRPr="007339E6" w:rsidRDefault="007339E6">
      <w:pPr>
        <w:rPr>
          <w:rFonts w:ascii="Arial" w:hAnsi="Arial" w:cs="Arial"/>
          <w:sz w:val="24"/>
          <w:szCs w:val="24"/>
        </w:rPr>
      </w:pPr>
    </w:p>
    <w:p w:rsidR="003B11B7" w:rsidRPr="001E5845" w:rsidRDefault="003B11B7" w:rsidP="001E584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1E5845">
        <w:rPr>
          <w:rFonts w:ascii="Arial" w:hAnsi="Arial" w:cs="Arial"/>
          <w:b/>
          <w:sz w:val="24"/>
          <w:szCs w:val="24"/>
        </w:rPr>
        <w:t xml:space="preserve">                                              O </w:t>
      </w:r>
      <w:r w:rsidR="007339E6" w:rsidRPr="001E5845">
        <w:rPr>
          <w:rFonts w:ascii="Arial" w:hAnsi="Arial" w:cs="Arial"/>
          <w:b/>
          <w:sz w:val="24"/>
          <w:szCs w:val="24"/>
        </w:rPr>
        <w:t>D  L  U  K  U</w:t>
      </w:r>
    </w:p>
    <w:p w:rsidR="007339E6" w:rsidRPr="001E5845" w:rsidRDefault="0041670E" w:rsidP="001E5845">
      <w:pPr>
        <w:jc w:val="both"/>
        <w:rPr>
          <w:rFonts w:ascii="Arial" w:hAnsi="Arial" w:cs="Arial"/>
          <w:b/>
          <w:sz w:val="20"/>
          <w:szCs w:val="20"/>
        </w:rPr>
      </w:pPr>
      <w:r w:rsidRPr="001E5845">
        <w:rPr>
          <w:rFonts w:ascii="Arial" w:hAnsi="Arial" w:cs="Arial"/>
          <w:b/>
          <w:sz w:val="20"/>
          <w:szCs w:val="20"/>
        </w:rPr>
        <w:t>O SUFINANSIRANJU TRETMANA REHABILITACIJE KORISNIKA/CA PSIHO</w:t>
      </w:r>
      <w:r w:rsidR="001E5845">
        <w:rPr>
          <w:rFonts w:ascii="Arial" w:hAnsi="Arial" w:cs="Arial"/>
          <w:b/>
          <w:sz w:val="20"/>
          <w:szCs w:val="20"/>
        </w:rPr>
        <w:t>AKTIVNIH SUPSTANCI U JU ZA SMJEŠ</w:t>
      </w:r>
      <w:r w:rsidRPr="001E5845">
        <w:rPr>
          <w:rFonts w:ascii="Arial" w:hAnsi="Arial" w:cs="Arial"/>
          <w:b/>
          <w:sz w:val="20"/>
          <w:szCs w:val="20"/>
        </w:rPr>
        <w:t>TAJ, RE</w:t>
      </w:r>
      <w:r w:rsidR="00C86214" w:rsidRPr="001E5845">
        <w:rPr>
          <w:rFonts w:ascii="Arial" w:hAnsi="Arial" w:cs="Arial"/>
          <w:b/>
          <w:sz w:val="20"/>
          <w:szCs w:val="20"/>
        </w:rPr>
        <w:t>HABILITACIJU I RESOCIJALIZACIJU</w:t>
      </w:r>
      <w:r w:rsidR="00C37116" w:rsidRPr="001E5845">
        <w:rPr>
          <w:rFonts w:ascii="Arial" w:hAnsi="Arial" w:cs="Arial"/>
          <w:b/>
          <w:sz w:val="20"/>
          <w:szCs w:val="20"/>
        </w:rPr>
        <w:t>,</w:t>
      </w:r>
      <w:r w:rsidR="00C86214" w:rsidRPr="001E5845">
        <w:rPr>
          <w:rFonts w:ascii="Arial" w:hAnsi="Arial" w:cs="Arial"/>
          <w:b/>
          <w:sz w:val="20"/>
          <w:szCs w:val="20"/>
        </w:rPr>
        <w:t xml:space="preserve"> </w:t>
      </w:r>
      <w:r w:rsidRPr="001E5845">
        <w:rPr>
          <w:rFonts w:ascii="Arial" w:hAnsi="Arial" w:cs="Arial"/>
          <w:b/>
          <w:sz w:val="20"/>
          <w:szCs w:val="20"/>
        </w:rPr>
        <w:t>KAKARICKA GORA</w:t>
      </w:r>
      <w:r w:rsidR="001A4D6B" w:rsidRPr="001E5845">
        <w:rPr>
          <w:rFonts w:ascii="Arial" w:hAnsi="Arial" w:cs="Arial"/>
          <w:b/>
          <w:sz w:val="20"/>
          <w:szCs w:val="20"/>
        </w:rPr>
        <w:t xml:space="preserve">, </w:t>
      </w:r>
      <w:r w:rsidRPr="001E5845">
        <w:rPr>
          <w:rFonts w:ascii="Arial" w:hAnsi="Arial" w:cs="Arial"/>
          <w:b/>
          <w:sz w:val="20"/>
          <w:szCs w:val="20"/>
        </w:rPr>
        <w:t>PODGORICA</w:t>
      </w:r>
    </w:p>
    <w:p w:rsidR="007339E6" w:rsidRDefault="007339E6" w:rsidP="007339E6">
      <w:pPr>
        <w:jc w:val="center"/>
        <w:rPr>
          <w:rFonts w:ascii="Arial" w:hAnsi="Arial" w:cs="Arial"/>
          <w:sz w:val="24"/>
          <w:szCs w:val="24"/>
        </w:rPr>
      </w:pPr>
    </w:p>
    <w:p w:rsidR="007504F4" w:rsidRPr="0002187D" w:rsidRDefault="003B11B7" w:rsidP="00BC14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</w:t>
      </w:r>
    </w:p>
    <w:p w:rsidR="007504F4" w:rsidRDefault="007504F4" w:rsidP="00BC1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Odlukom utvrđ</w:t>
      </w:r>
      <w:r w:rsidR="00BC140D">
        <w:rPr>
          <w:rFonts w:ascii="Arial" w:hAnsi="Arial" w:cs="Arial"/>
          <w:sz w:val="24"/>
          <w:szCs w:val="24"/>
        </w:rPr>
        <w:t>uje se način pružanja mat</w:t>
      </w:r>
      <w:r w:rsidR="00E001ED">
        <w:rPr>
          <w:rFonts w:ascii="Arial" w:hAnsi="Arial" w:cs="Arial"/>
          <w:sz w:val="24"/>
          <w:szCs w:val="24"/>
        </w:rPr>
        <w:t>erijalne podrške  za  korisnike/</w:t>
      </w:r>
      <w:r w:rsidR="00BC140D">
        <w:rPr>
          <w:rFonts w:ascii="Arial" w:hAnsi="Arial" w:cs="Arial"/>
          <w:sz w:val="24"/>
          <w:szCs w:val="24"/>
        </w:rPr>
        <w:t xml:space="preserve"> ce psihoakti</w:t>
      </w:r>
      <w:r w:rsidR="00EC2A9E">
        <w:rPr>
          <w:rFonts w:ascii="Arial" w:hAnsi="Arial" w:cs="Arial"/>
          <w:sz w:val="24"/>
          <w:szCs w:val="24"/>
        </w:rPr>
        <w:t>vnih supstanci sa teritorije opš</w:t>
      </w:r>
      <w:r w:rsidR="00BC140D">
        <w:rPr>
          <w:rFonts w:ascii="Arial" w:hAnsi="Arial" w:cs="Arial"/>
          <w:sz w:val="24"/>
          <w:szCs w:val="24"/>
        </w:rPr>
        <w:t>tine Tivat, koji se opredi</w:t>
      </w:r>
      <w:r w:rsidR="00EC2A9E">
        <w:rPr>
          <w:rFonts w:ascii="Arial" w:hAnsi="Arial" w:cs="Arial"/>
          <w:sz w:val="24"/>
          <w:szCs w:val="24"/>
        </w:rPr>
        <w:t>jele za tretman rehabilitacije i</w:t>
      </w:r>
      <w:r w:rsidR="00BC140D">
        <w:rPr>
          <w:rFonts w:ascii="Arial" w:hAnsi="Arial" w:cs="Arial"/>
          <w:sz w:val="24"/>
          <w:szCs w:val="24"/>
        </w:rPr>
        <w:t xml:space="preserve"> resocijalizacije u </w:t>
      </w:r>
      <w:r w:rsidR="00EC2A9E">
        <w:rPr>
          <w:rFonts w:ascii="Arial" w:hAnsi="Arial" w:cs="Arial"/>
          <w:sz w:val="24"/>
          <w:szCs w:val="24"/>
        </w:rPr>
        <w:t>JU za smještaj, rehabilitaciju i</w:t>
      </w:r>
      <w:r w:rsidR="00BC140D">
        <w:rPr>
          <w:rFonts w:ascii="Arial" w:hAnsi="Arial" w:cs="Arial"/>
          <w:sz w:val="24"/>
          <w:szCs w:val="24"/>
        </w:rPr>
        <w:t xml:space="preserve"> resocijalizaciju </w:t>
      </w:r>
      <w:r w:rsidR="007B1C38">
        <w:rPr>
          <w:rFonts w:ascii="Arial" w:hAnsi="Arial" w:cs="Arial"/>
          <w:sz w:val="24"/>
          <w:szCs w:val="24"/>
        </w:rPr>
        <w:t>,</w:t>
      </w:r>
      <w:r w:rsidR="00C37116">
        <w:rPr>
          <w:rFonts w:ascii="Arial" w:hAnsi="Arial" w:cs="Arial"/>
          <w:sz w:val="24"/>
          <w:szCs w:val="24"/>
        </w:rPr>
        <w:t xml:space="preserve"> </w:t>
      </w:r>
      <w:r w:rsidR="007B1C38">
        <w:rPr>
          <w:rFonts w:ascii="Arial" w:hAnsi="Arial" w:cs="Arial"/>
          <w:sz w:val="24"/>
          <w:szCs w:val="24"/>
        </w:rPr>
        <w:t>Kakaricka gora,</w:t>
      </w:r>
      <w:r w:rsidR="00C37116">
        <w:rPr>
          <w:rFonts w:ascii="Arial" w:hAnsi="Arial" w:cs="Arial"/>
          <w:sz w:val="24"/>
          <w:szCs w:val="24"/>
        </w:rPr>
        <w:t xml:space="preserve"> </w:t>
      </w:r>
      <w:r w:rsidR="007B1C38">
        <w:rPr>
          <w:rFonts w:ascii="Arial" w:hAnsi="Arial" w:cs="Arial"/>
          <w:sz w:val="24"/>
          <w:szCs w:val="24"/>
        </w:rPr>
        <w:t>Podgorica</w:t>
      </w:r>
      <w:r w:rsidR="00160D52">
        <w:rPr>
          <w:rFonts w:ascii="Arial" w:hAnsi="Arial" w:cs="Arial"/>
          <w:sz w:val="24"/>
          <w:szCs w:val="24"/>
        </w:rPr>
        <w:t>.</w:t>
      </w:r>
    </w:p>
    <w:p w:rsidR="000D5495" w:rsidRPr="0002187D" w:rsidRDefault="003B11B7" w:rsidP="000D54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2</w:t>
      </w:r>
    </w:p>
    <w:p w:rsidR="00256A82" w:rsidRDefault="00BC140D" w:rsidP="007A3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realizaciju usluge iz člana 1. </w:t>
      </w:r>
      <w:r w:rsidR="007A3BD4">
        <w:rPr>
          <w:rFonts w:ascii="Arial" w:hAnsi="Arial" w:cs="Arial"/>
          <w:sz w:val="24"/>
          <w:szCs w:val="24"/>
        </w:rPr>
        <w:t xml:space="preserve">Opština </w:t>
      </w:r>
      <w:r>
        <w:rPr>
          <w:rFonts w:ascii="Arial" w:hAnsi="Arial" w:cs="Arial"/>
          <w:sz w:val="24"/>
          <w:szCs w:val="24"/>
        </w:rPr>
        <w:t xml:space="preserve">će opredijeliti sredstva u iznosu od 50% od ukupne </w:t>
      </w:r>
      <w:r w:rsidR="000D5495">
        <w:rPr>
          <w:rFonts w:ascii="Arial" w:hAnsi="Arial" w:cs="Arial"/>
          <w:sz w:val="24"/>
          <w:szCs w:val="24"/>
        </w:rPr>
        <w:t xml:space="preserve">cijene usluga rezidencijalnog tretmana klijenta utvrđenom Odlukom JU za smještaj, rehabilitaciju </w:t>
      </w:r>
      <w:r w:rsidR="00AA4C3A">
        <w:rPr>
          <w:rFonts w:ascii="Arial" w:hAnsi="Arial" w:cs="Arial"/>
          <w:sz w:val="24"/>
          <w:szCs w:val="24"/>
        </w:rPr>
        <w:t>i</w:t>
      </w:r>
      <w:r w:rsidR="000D5495">
        <w:rPr>
          <w:rFonts w:ascii="Arial" w:hAnsi="Arial" w:cs="Arial"/>
          <w:sz w:val="24"/>
          <w:szCs w:val="24"/>
        </w:rPr>
        <w:t xml:space="preserve"> </w:t>
      </w:r>
      <w:r w:rsidR="00C37116">
        <w:rPr>
          <w:rFonts w:ascii="Arial" w:hAnsi="Arial" w:cs="Arial"/>
          <w:sz w:val="24"/>
          <w:szCs w:val="24"/>
        </w:rPr>
        <w:t>resocijalizaciju Kakaricka gora,</w:t>
      </w:r>
      <w:r w:rsidR="001A4D6B">
        <w:rPr>
          <w:rFonts w:ascii="Arial" w:hAnsi="Arial" w:cs="Arial"/>
          <w:sz w:val="24"/>
          <w:szCs w:val="24"/>
        </w:rPr>
        <w:t xml:space="preserve"> </w:t>
      </w:r>
      <w:r w:rsidR="00C37116">
        <w:rPr>
          <w:rFonts w:ascii="Arial" w:hAnsi="Arial" w:cs="Arial"/>
          <w:sz w:val="24"/>
          <w:szCs w:val="24"/>
        </w:rPr>
        <w:t>Podgorica</w:t>
      </w:r>
    </w:p>
    <w:p w:rsidR="00256A82" w:rsidRDefault="00EC2A9E" w:rsidP="007A3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iz stava 1</w:t>
      </w:r>
      <w:r w:rsidR="00E00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ovog člana</w:t>
      </w:r>
      <w:r w:rsidR="00256A82">
        <w:rPr>
          <w:rFonts w:ascii="Arial" w:hAnsi="Arial" w:cs="Arial"/>
          <w:sz w:val="24"/>
          <w:szCs w:val="24"/>
        </w:rPr>
        <w:t xml:space="preserve"> su obezbjeđena budžetom Sekretarijata za mlade,sport </w:t>
      </w:r>
      <w:r w:rsidR="008771FA">
        <w:rPr>
          <w:rFonts w:ascii="Arial" w:hAnsi="Arial" w:cs="Arial"/>
          <w:sz w:val="24"/>
          <w:szCs w:val="24"/>
        </w:rPr>
        <w:t xml:space="preserve">i </w:t>
      </w:r>
      <w:r w:rsidR="001A4D6B">
        <w:rPr>
          <w:rFonts w:ascii="Arial" w:hAnsi="Arial" w:cs="Arial"/>
          <w:sz w:val="24"/>
          <w:szCs w:val="24"/>
        </w:rPr>
        <w:t xml:space="preserve">socijalna pitanja , na stavci </w:t>
      </w:r>
      <w:r w:rsidR="007B1C38">
        <w:rPr>
          <w:rFonts w:ascii="Arial" w:hAnsi="Arial" w:cs="Arial"/>
          <w:sz w:val="24"/>
          <w:szCs w:val="24"/>
        </w:rPr>
        <w:t>Kancelarije</w:t>
      </w:r>
      <w:r w:rsidR="00256A82">
        <w:rPr>
          <w:rFonts w:ascii="Arial" w:hAnsi="Arial" w:cs="Arial"/>
          <w:sz w:val="24"/>
          <w:szCs w:val="24"/>
        </w:rPr>
        <w:t xml:space="preserve"> z</w:t>
      </w:r>
      <w:r w:rsidR="00E63732">
        <w:rPr>
          <w:rFonts w:ascii="Arial" w:hAnsi="Arial" w:cs="Arial"/>
          <w:sz w:val="24"/>
          <w:szCs w:val="24"/>
        </w:rPr>
        <w:t>a prevenciju bolesti zavisnosti.</w:t>
      </w:r>
    </w:p>
    <w:p w:rsidR="00E63732" w:rsidRPr="00E63732" w:rsidRDefault="00E63732" w:rsidP="007A3B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B11B7">
        <w:rPr>
          <w:rFonts w:ascii="Arial" w:hAnsi="Arial" w:cs="Arial"/>
          <w:b/>
          <w:sz w:val="24"/>
          <w:szCs w:val="24"/>
        </w:rPr>
        <w:t>Član 3</w:t>
      </w:r>
    </w:p>
    <w:p w:rsidR="008771FA" w:rsidRDefault="00FE3E5C" w:rsidP="007A3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Sekretarijat za mlade, </w:t>
      </w:r>
      <w:r w:rsidR="005E657B">
        <w:rPr>
          <w:rFonts w:ascii="Arial" w:hAnsi="Arial" w:cs="Arial"/>
          <w:sz w:val="24"/>
          <w:szCs w:val="24"/>
        </w:rPr>
        <w:t xml:space="preserve">sport I socijalna pitanja, </w:t>
      </w:r>
      <w:r w:rsidR="007B1C38">
        <w:rPr>
          <w:rFonts w:ascii="Arial" w:hAnsi="Arial" w:cs="Arial"/>
          <w:sz w:val="24"/>
          <w:szCs w:val="24"/>
        </w:rPr>
        <w:t xml:space="preserve">Opštinska </w:t>
      </w:r>
      <w:r w:rsidR="008771FA">
        <w:rPr>
          <w:rFonts w:ascii="Arial" w:hAnsi="Arial" w:cs="Arial"/>
          <w:sz w:val="24"/>
          <w:szCs w:val="24"/>
        </w:rPr>
        <w:t>Kancelarija za prevenciju</w:t>
      </w:r>
      <w:r w:rsidR="00885096">
        <w:rPr>
          <w:rFonts w:ascii="Arial" w:hAnsi="Arial" w:cs="Arial"/>
          <w:sz w:val="24"/>
          <w:szCs w:val="24"/>
        </w:rPr>
        <w:t xml:space="preserve"> bolesti zavisnosti</w:t>
      </w:r>
      <w:r w:rsidR="00FB1CDF">
        <w:rPr>
          <w:rFonts w:ascii="Arial" w:hAnsi="Arial" w:cs="Arial"/>
          <w:sz w:val="24"/>
          <w:szCs w:val="24"/>
        </w:rPr>
        <w:t xml:space="preserve"> </w:t>
      </w:r>
      <w:r w:rsidR="005E657B">
        <w:rPr>
          <w:rFonts w:ascii="Arial" w:hAnsi="Arial" w:cs="Arial"/>
          <w:sz w:val="24"/>
          <w:szCs w:val="24"/>
        </w:rPr>
        <w:t xml:space="preserve">, </w:t>
      </w:r>
      <w:r w:rsidR="00FB1CDF">
        <w:rPr>
          <w:rFonts w:ascii="Arial" w:hAnsi="Arial" w:cs="Arial"/>
          <w:sz w:val="24"/>
          <w:szCs w:val="24"/>
        </w:rPr>
        <w:t>dužna je da obavjesti</w:t>
      </w:r>
      <w:r w:rsidR="008771FA">
        <w:rPr>
          <w:rFonts w:ascii="Arial" w:hAnsi="Arial" w:cs="Arial"/>
          <w:sz w:val="24"/>
          <w:szCs w:val="24"/>
        </w:rPr>
        <w:t xml:space="preserve"> institucije, </w:t>
      </w:r>
      <w:r w:rsidR="007B1C38">
        <w:rPr>
          <w:rFonts w:ascii="Arial" w:hAnsi="Arial" w:cs="Arial"/>
          <w:sz w:val="24"/>
          <w:szCs w:val="24"/>
        </w:rPr>
        <w:t>potpisnice M</w:t>
      </w:r>
      <w:r w:rsidR="008771FA">
        <w:rPr>
          <w:rFonts w:ascii="Arial" w:hAnsi="Arial" w:cs="Arial"/>
          <w:sz w:val="24"/>
          <w:szCs w:val="24"/>
        </w:rPr>
        <w:t>emoranduma o saradnji</w:t>
      </w:r>
      <w:r w:rsidR="007B1C38">
        <w:rPr>
          <w:rFonts w:ascii="Arial" w:hAnsi="Arial" w:cs="Arial"/>
          <w:sz w:val="24"/>
          <w:szCs w:val="24"/>
        </w:rPr>
        <w:t xml:space="preserve"> </w:t>
      </w:r>
      <w:r w:rsidR="00B97894">
        <w:rPr>
          <w:rFonts w:ascii="Arial" w:hAnsi="Arial" w:cs="Arial"/>
          <w:sz w:val="24"/>
          <w:szCs w:val="24"/>
        </w:rPr>
        <w:t>(J</w:t>
      </w:r>
      <w:r w:rsidR="00885096">
        <w:rPr>
          <w:rFonts w:ascii="Arial" w:hAnsi="Arial" w:cs="Arial"/>
          <w:sz w:val="24"/>
          <w:szCs w:val="24"/>
        </w:rPr>
        <w:t>ZU Dom z</w:t>
      </w:r>
      <w:r w:rsidR="00B97894">
        <w:rPr>
          <w:rFonts w:ascii="Arial" w:hAnsi="Arial" w:cs="Arial"/>
          <w:sz w:val="24"/>
          <w:szCs w:val="24"/>
        </w:rPr>
        <w:t>dravlja Tivat,</w:t>
      </w:r>
      <w:r w:rsidR="007B1C38">
        <w:rPr>
          <w:rFonts w:ascii="Arial" w:hAnsi="Arial" w:cs="Arial"/>
          <w:sz w:val="24"/>
          <w:szCs w:val="24"/>
        </w:rPr>
        <w:t xml:space="preserve"> Upravu</w:t>
      </w:r>
      <w:r w:rsidR="000533DB">
        <w:rPr>
          <w:rFonts w:ascii="Arial" w:hAnsi="Arial" w:cs="Arial"/>
          <w:sz w:val="24"/>
          <w:szCs w:val="24"/>
        </w:rPr>
        <w:t xml:space="preserve"> policije-Odjeljenje bezbjednosti Tivat,</w:t>
      </w:r>
      <w:r w:rsidR="007B1C38">
        <w:rPr>
          <w:rFonts w:ascii="Arial" w:hAnsi="Arial" w:cs="Arial"/>
          <w:sz w:val="24"/>
          <w:szCs w:val="24"/>
        </w:rPr>
        <w:t xml:space="preserve"> </w:t>
      </w:r>
      <w:r w:rsidR="00885096">
        <w:rPr>
          <w:rFonts w:ascii="Arial" w:hAnsi="Arial" w:cs="Arial"/>
          <w:sz w:val="24"/>
          <w:szCs w:val="24"/>
        </w:rPr>
        <w:t>JU Centar za socijalni rad za opštine Kotor,</w:t>
      </w:r>
      <w:r w:rsidR="001A4D6B">
        <w:rPr>
          <w:rFonts w:ascii="Arial" w:hAnsi="Arial" w:cs="Arial"/>
          <w:sz w:val="24"/>
          <w:szCs w:val="24"/>
        </w:rPr>
        <w:t xml:space="preserve"> Tivat i Budva-</w:t>
      </w:r>
      <w:r w:rsidR="00885096">
        <w:rPr>
          <w:rFonts w:ascii="Arial" w:hAnsi="Arial" w:cs="Arial"/>
          <w:sz w:val="24"/>
          <w:szCs w:val="24"/>
        </w:rPr>
        <w:t>područna jedinica Tivat</w:t>
      </w:r>
      <w:r w:rsidR="007B1C38">
        <w:rPr>
          <w:rFonts w:ascii="Arial" w:hAnsi="Arial" w:cs="Arial"/>
          <w:sz w:val="24"/>
          <w:szCs w:val="24"/>
        </w:rPr>
        <w:t>, š</w:t>
      </w:r>
      <w:r w:rsidR="00261B16">
        <w:rPr>
          <w:rFonts w:ascii="Arial" w:hAnsi="Arial" w:cs="Arial"/>
          <w:sz w:val="24"/>
          <w:szCs w:val="24"/>
        </w:rPr>
        <w:t>kolske ustanove:</w:t>
      </w:r>
      <w:r w:rsidR="001E5845">
        <w:rPr>
          <w:rFonts w:ascii="Arial" w:hAnsi="Arial" w:cs="Arial"/>
          <w:sz w:val="24"/>
          <w:szCs w:val="24"/>
        </w:rPr>
        <w:t xml:space="preserve"> </w:t>
      </w:r>
      <w:r w:rsidR="00261B16">
        <w:rPr>
          <w:rFonts w:ascii="Arial" w:hAnsi="Arial" w:cs="Arial"/>
          <w:sz w:val="24"/>
          <w:szCs w:val="24"/>
        </w:rPr>
        <w:t>OŠ Drago Milović, SM</w:t>
      </w:r>
      <w:r w:rsidR="001A4D6B">
        <w:rPr>
          <w:rFonts w:ascii="Arial" w:hAnsi="Arial" w:cs="Arial"/>
          <w:sz w:val="24"/>
          <w:szCs w:val="24"/>
        </w:rPr>
        <w:t>Š Mladost, Muzičku školu Tivat i</w:t>
      </w:r>
      <w:r w:rsidR="00261B16">
        <w:rPr>
          <w:rFonts w:ascii="Arial" w:hAnsi="Arial" w:cs="Arial"/>
          <w:sz w:val="24"/>
          <w:szCs w:val="24"/>
        </w:rPr>
        <w:t xml:space="preserve"> OŠ Branko Brinić</w:t>
      </w:r>
      <w:r w:rsidR="00885096">
        <w:rPr>
          <w:rFonts w:ascii="Arial" w:hAnsi="Arial" w:cs="Arial"/>
          <w:sz w:val="24"/>
          <w:szCs w:val="24"/>
        </w:rPr>
        <w:t>)</w:t>
      </w:r>
      <w:r w:rsidR="001A4D6B">
        <w:rPr>
          <w:rFonts w:ascii="Arial" w:hAnsi="Arial" w:cs="Arial"/>
          <w:sz w:val="24"/>
          <w:szCs w:val="24"/>
        </w:rPr>
        <w:t xml:space="preserve"> </w:t>
      </w:r>
      <w:r w:rsidR="008771FA">
        <w:rPr>
          <w:rFonts w:ascii="Arial" w:hAnsi="Arial" w:cs="Arial"/>
          <w:sz w:val="24"/>
          <w:szCs w:val="24"/>
        </w:rPr>
        <w:t>o</w:t>
      </w:r>
      <w:r w:rsidR="00FB1CDF">
        <w:rPr>
          <w:rFonts w:ascii="Arial" w:hAnsi="Arial" w:cs="Arial"/>
          <w:sz w:val="24"/>
          <w:szCs w:val="24"/>
        </w:rPr>
        <w:t xml:space="preserve"> donošenju ove odluke kako bi se obezbjedilo informisanje kor</w:t>
      </w:r>
      <w:r w:rsidR="00E001ED">
        <w:rPr>
          <w:rFonts w:ascii="Arial" w:hAnsi="Arial" w:cs="Arial"/>
          <w:sz w:val="24"/>
          <w:szCs w:val="24"/>
        </w:rPr>
        <w:t>isnika psihoaktivnih supstanci o postojanju</w:t>
      </w:r>
      <w:r w:rsidR="00FB1CDF">
        <w:rPr>
          <w:rFonts w:ascii="Arial" w:hAnsi="Arial" w:cs="Arial"/>
          <w:sz w:val="24"/>
          <w:szCs w:val="24"/>
        </w:rPr>
        <w:t xml:space="preserve"> iste.</w:t>
      </w:r>
    </w:p>
    <w:p w:rsidR="00FB1CDF" w:rsidRPr="001A4D6B" w:rsidRDefault="005E657B" w:rsidP="001A4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Sekretarijat za mlade.sport I socijalna pitanja, Opštinska Kancelarija za prevenciju bolesti zavisnosti ,</w:t>
      </w:r>
      <w:r w:rsidR="00B36092">
        <w:rPr>
          <w:rFonts w:ascii="Arial" w:hAnsi="Arial" w:cs="Arial"/>
          <w:sz w:val="24"/>
          <w:szCs w:val="24"/>
        </w:rPr>
        <w:t xml:space="preserve"> se obavezuje da će nak</w:t>
      </w:r>
      <w:r>
        <w:rPr>
          <w:rFonts w:ascii="Arial" w:hAnsi="Arial" w:cs="Arial"/>
          <w:sz w:val="24"/>
          <w:szCs w:val="24"/>
        </w:rPr>
        <w:t xml:space="preserve">on primjenjivanja </w:t>
      </w:r>
      <w:r w:rsidR="006B2C63">
        <w:rPr>
          <w:rFonts w:ascii="Arial" w:hAnsi="Arial" w:cs="Arial"/>
          <w:sz w:val="24"/>
          <w:szCs w:val="24"/>
        </w:rPr>
        <w:t xml:space="preserve"> ove  O</w:t>
      </w:r>
      <w:r w:rsidR="00B36092">
        <w:rPr>
          <w:rFonts w:ascii="Arial" w:hAnsi="Arial" w:cs="Arial"/>
          <w:sz w:val="24"/>
          <w:szCs w:val="24"/>
        </w:rPr>
        <w:t>dluke</w:t>
      </w:r>
      <w:r w:rsidR="006B2C63">
        <w:rPr>
          <w:rFonts w:ascii="Arial" w:hAnsi="Arial" w:cs="Arial"/>
          <w:sz w:val="24"/>
          <w:szCs w:val="24"/>
        </w:rPr>
        <w:t>,</w:t>
      </w:r>
      <w:r w:rsidR="00B36092">
        <w:rPr>
          <w:rFonts w:ascii="Arial" w:hAnsi="Arial" w:cs="Arial"/>
          <w:sz w:val="24"/>
          <w:szCs w:val="24"/>
        </w:rPr>
        <w:t xml:space="preserve"> napraviti bazu podataka </w:t>
      </w:r>
      <w:r w:rsidR="00E63732">
        <w:rPr>
          <w:rFonts w:ascii="Arial" w:hAnsi="Arial" w:cs="Arial"/>
          <w:sz w:val="24"/>
          <w:szCs w:val="24"/>
        </w:rPr>
        <w:t>i</w:t>
      </w:r>
      <w:r w:rsidR="006B2C63">
        <w:rPr>
          <w:rFonts w:ascii="Arial" w:hAnsi="Arial" w:cs="Arial"/>
          <w:sz w:val="24"/>
          <w:szCs w:val="24"/>
        </w:rPr>
        <w:t xml:space="preserve"> da će obavještavati S</w:t>
      </w:r>
      <w:r w:rsidR="00B36092">
        <w:rPr>
          <w:rFonts w:ascii="Arial" w:hAnsi="Arial" w:cs="Arial"/>
          <w:sz w:val="24"/>
          <w:szCs w:val="24"/>
        </w:rPr>
        <w:t>kupštinu o broju korisnika</w:t>
      </w:r>
      <w:r w:rsidR="00E63732">
        <w:rPr>
          <w:rFonts w:ascii="Arial" w:hAnsi="Arial" w:cs="Arial"/>
          <w:sz w:val="24"/>
          <w:szCs w:val="24"/>
        </w:rPr>
        <w:t>/ca</w:t>
      </w:r>
      <w:r w:rsidR="00B36092">
        <w:rPr>
          <w:rFonts w:ascii="Arial" w:hAnsi="Arial" w:cs="Arial"/>
          <w:sz w:val="24"/>
          <w:szCs w:val="24"/>
        </w:rPr>
        <w:t xml:space="preserve"> psihoaktivnih supstanci sa teritorije opštine </w:t>
      </w:r>
      <w:r w:rsidR="006B2C63">
        <w:rPr>
          <w:rFonts w:ascii="Arial" w:hAnsi="Arial" w:cs="Arial"/>
          <w:sz w:val="24"/>
          <w:szCs w:val="24"/>
        </w:rPr>
        <w:t xml:space="preserve">Tivat koji su </w:t>
      </w:r>
      <w:r w:rsidR="00E63732">
        <w:rPr>
          <w:rFonts w:ascii="Arial" w:hAnsi="Arial" w:cs="Arial"/>
          <w:sz w:val="24"/>
          <w:szCs w:val="24"/>
        </w:rPr>
        <w:t>pris</w:t>
      </w:r>
      <w:r w:rsidR="00E001ED">
        <w:rPr>
          <w:rFonts w:ascii="Arial" w:hAnsi="Arial" w:cs="Arial"/>
          <w:sz w:val="24"/>
          <w:szCs w:val="24"/>
        </w:rPr>
        <w:t>tupili tretmanu rehabilitacije i</w:t>
      </w:r>
      <w:r w:rsidR="006B2C63">
        <w:rPr>
          <w:rFonts w:ascii="Arial" w:hAnsi="Arial" w:cs="Arial"/>
          <w:sz w:val="24"/>
          <w:szCs w:val="24"/>
        </w:rPr>
        <w:t xml:space="preserve"> resocijalizacije iz člana 1.</w:t>
      </w:r>
    </w:p>
    <w:p w:rsidR="00FB1CDF" w:rsidRPr="0002187D" w:rsidRDefault="00E63732" w:rsidP="00FB1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4</w:t>
      </w:r>
    </w:p>
    <w:p w:rsidR="007A3BD4" w:rsidRDefault="00B535F7" w:rsidP="00C37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materijalnu podršku iz člana 2 korisnici će moći ostvariti samo jedanput</w:t>
      </w:r>
      <w:r w:rsidR="007A3BD4">
        <w:rPr>
          <w:rFonts w:ascii="Arial" w:hAnsi="Arial" w:cs="Arial"/>
          <w:sz w:val="24"/>
          <w:szCs w:val="24"/>
        </w:rPr>
        <w:t xml:space="preserve">. </w:t>
      </w:r>
    </w:p>
    <w:p w:rsidR="00E63732" w:rsidRPr="0002187D" w:rsidRDefault="00E63732" w:rsidP="00C37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5</w:t>
      </w:r>
    </w:p>
    <w:p w:rsidR="00AA4C3A" w:rsidRDefault="00AA4C3A" w:rsidP="00C37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Posebnim Sporazumom </w:t>
      </w:r>
      <w:r w:rsidR="001A4D6B">
        <w:rPr>
          <w:rFonts w:ascii="Arial" w:hAnsi="Arial" w:cs="Arial"/>
          <w:sz w:val="24"/>
          <w:szCs w:val="24"/>
        </w:rPr>
        <w:t xml:space="preserve">između Opštine Tivat I </w:t>
      </w:r>
      <w:r w:rsidR="0002187D">
        <w:rPr>
          <w:rFonts w:ascii="Arial" w:hAnsi="Arial" w:cs="Arial"/>
          <w:sz w:val="24"/>
          <w:szCs w:val="24"/>
        </w:rPr>
        <w:t>JU za smještaj, rehab</w:t>
      </w:r>
      <w:r w:rsidR="006B2C63">
        <w:rPr>
          <w:rFonts w:ascii="Arial" w:hAnsi="Arial" w:cs="Arial"/>
          <w:sz w:val="24"/>
          <w:szCs w:val="24"/>
        </w:rPr>
        <w:t xml:space="preserve">ilitaciju i resocijalizaciju </w:t>
      </w:r>
      <w:r w:rsidR="001A4D6B">
        <w:rPr>
          <w:rFonts w:ascii="Arial" w:hAnsi="Arial" w:cs="Arial"/>
          <w:sz w:val="24"/>
          <w:szCs w:val="24"/>
        </w:rPr>
        <w:t xml:space="preserve">Kakaricka Gora, </w:t>
      </w:r>
      <w:r w:rsidR="006B2C63">
        <w:rPr>
          <w:rFonts w:ascii="Arial" w:hAnsi="Arial" w:cs="Arial"/>
          <w:sz w:val="24"/>
          <w:szCs w:val="24"/>
        </w:rPr>
        <w:t>Podgorica,</w:t>
      </w:r>
      <w:r w:rsidR="0002187D">
        <w:rPr>
          <w:rFonts w:ascii="Arial" w:hAnsi="Arial" w:cs="Arial"/>
          <w:sz w:val="24"/>
          <w:szCs w:val="24"/>
        </w:rPr>
        <w:t xml:space="preserve"> definisaće se prava i obaveze obje strane.</w:t>
      </w:r>
    </w:p>
    <w:p w:rsidR="0002187D" w:rsidRPr="0002187D" w:rsidRDefault="00E63732" w:rsidP="00C37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6</w:t>
      </w:r>
    </w:p>
    <w:p w:rsidR="00D10ECC" w:rsidRDefault="00D10ECC" w:rsidP="00C37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</w:t>
      </w:r>
      <w:r w:rsidR="00885096">
        <w:rPr>
          <w:rFonts w:ascii="Arial" w:hAnsi="Arial" w:cs="Arial"/>
          <w:sz w:val="24"/>
          <w:szCs w:val="24"/>
        </w:rPr>
        <w:t xml:space="preserve"> na snagu osmog dana od dana objavljivanja</w:t>
      </w:r>
      <w:r>
        <w:rPr>
          <w:rFonts w:ascii="Arial" w:hAnsi="Arial" w:cs="Arial"/>
          <w:sz w:val="24"/>
          <w:szCs w:val="24"/>
        </w:rPr>
        <w:t xml:space="preserve"> u “Službenom listu Crne Gore</w:t>
      </w:r>
      <w:r w:rsidR="003B11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B11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opštinski </w:t>
      </w:r>
      <w:r w:rsidR="00885096">
        <w:rPr>
          <w:rFonts w:ascii="Arial" w:hAnsi="Arial" w:cs="Arial"/>
          <w:sz w:val="24"/>
          <w:szCs w:val="24"/>
        </w:rPr>
        <w:t>propisi”.</w:t>
      </w:r>
    </w:p>
    <w:p w:rsidR="00D10ECC" w:rsidRDefault="00D10ECC" w:rsidP="007A3BD4">
      <w:pPr>
        <w:jc w:val="center"/>
        <w:rPr>
          <w:rFonts w:ascii="Arial" w:hAnsi="Arial" w:cs="Arial"/>
          <w:sz w:val="24"/>
          <w:szCs w:val="24"/>
        </w:rPr>
      </w:pPr>
    </w:p>
    <w:p w:rsidR="007A3BD4" w:rsidRDefault="007A3BD4" w:rsidP="007A3BD4">
      <w:pPr>
        <w:rPr>
          <w:rFonts w:ascii="Arial" w:hAnsi="Arial" w:cs="Arial"/>
          <w:sz w:val="24"/>
          <w:szCs w:val="24"/>
        </w:rPr>
      </w:pPr>
    </w:p>
    <w:p w:rsidR="00BC140D" w:rsidRDefault="006B2C63" w:rsidP="006B2C63">
      <w:pPr>
        <w:tabs>
          <w:tab w:val="left" w:pos="66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  <w:r>
        <w:rPr>
          <w:rFonts w:ascii="Arial" w:hAnsi="Arial" w:cs="Arial"/>
          <w:sz w:val="24"/>
          <w:szCs w:val="24"/>
        </w:rPr>
        <w:tab/>
        <w:t>PREDLAGAČ</w:t>
      </w:r>
    </w:p>
    <w:p w:rsidR="006B2C63" w:rsidRDefault="006B2C63" w:rsidP="006B2C63">
      <w:pPr>
        <w:tabs>
          <w:tab w:val="left" w:pos="66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Sekretarijat za mlade ,</w:t>
      </w:r>
      <w:r>
        <w:rPr>
          <w:rFonts w:ascii="Arial" w:hAnsi="Arial" w:cs="Arial"/>
          <w:sz w:val="24"/>
          <w:szCs w:val="24"/>
        </w:rPr>
        <w:tab/>
        <w:t>Predsjednica</w:t>
      </w:r>
    </w:p>
    <w:p w:rsidR="001A4D6B" w:rsidRDefault="00160D52" w:rsidP="006B2C63">
      <w:pPr>
        <w:tabs>
          <w:tab w:val="left" w:pos="66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i</w:t>
      </w:r>
      <w:r w:rsidR="006B2C63">
        <w:rPr>
          <w:rFonts w:ascii="Arial" w:hAnsi="Arial" w:cs="Arial"/>
          <w:sz w:val="24"/>
          <w:szCs w:val="24"/>
        </w:rPr>
        <w:t xml:space="preserve"> socijalna pitanja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P</w:t>
      </w:r>
      <w:r w:rsidR="006B2C63">
        <w:rPr>
          <w:rFonts w:ascii="Arial" w:hAnsi="Arial" w:cs="Arial"/>
          <w:sz w:val="24"/>
          <w:szCs w:val="24"/>
        </w:rPr>
        <w:t>rof.</w:t>
      </w:r>
      <w:r w:rsidR="001A4D6B">
        <w:rPr>
          <w:rFonts w:ascii="Arial" w:hAnsi="Arial" w:cs="Arial"/>
          <w:sz w:val="24"/>
          <w:szCs w:val="24"/>
        </w:rPr>
        <w:t xml:space="preserve"> </w:t>
      </w:r>
      <w:r w:rsidR="006B2C63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.</w:t>
      </w:r>
      <w:r w:rsidR="006B2C63">
        <w:rPr>
          <w:rFonts w:ascii="Arial" w:hAnsi="Arial" w:cs="Arial"/>
          <w:sz w:val="24"/>
          <w:szCs w:val="24"/>
        </w:rPr>
        <w:t xml:space="preserve"> Snežana Matijević</w:t>
      </w:r>
    </w:p>
    <w:p w:rsidR="006B2C63" w:rsidRDefault="006B2C63" w:rsidP="006B2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Darka Ognjanović</w:t>
      </w:r>
    </w:p>
    <w:p w:rsidR="001A4D6B" w:rsidRDefault="001A4D6B" w:rsidP="006B2C63">
      <w:pPr>
        <w:rPr>
          <w:rFonts w:ascii="Arial" w:hAnsi="Arial" w:cs="Arial"/>
          <w:sz w:val="24"/>
          <w:szCs w:val="24"/>
        </w:rPr>
      </w:pPr>
    </w:p>
    <w:p w:rsidR="001A4D6B" w:rsidRDefault="001A4D6B" w:rsidP="006B2C63">
      <w:pPr>
        <w:rPr>
          <w:rFonts w:ascii="Arial" w:hAnsi="Arial" w:cs="Arial"/>
          <w:sz w:val="24"/>
          <w:szCs w:val="24"/>
        </w:rPr>
      </w:pPr>
    </w:p>
    <w:p w:rsidR="001A4D6B" w:rsidRDefault="001A4D6B" w:rsidP="006B2C63">
      <w:pPr>
        <w:rPr>
          <w:rFonts w:ascii="Arial" w:hAnsi="Arial" w:cs="Arial"/>
          <w:sz w:val="24"/>
          <w:szCs w:val="24"/>
        </w:rPr>
      </w:pPr>
    </w:p>
    <w:p w:rsidR="001A4D6B" w:rsidRPr="001A4D6B" w:rsidRDefault="001A4D6B" w:rsidP="001A4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E584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OBRAZLOŽENJE</w:t>
      </w:r>
    </w:p>
    <w:p w:rsidR="001A4D6B" w:rsidRP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Pravni osnov za donošenje Odluke o finansiranju tretmana rehabilitacije korisnika psihoaktivnih supstanci u JU za smještaj, rehabilitaciju i resocijalizaciju Kakaricka gora, Podgorica, sadržan je u odredbama Zakona o sprečavanju zloupotrebe droga (“Sl.list CG”,</w:t>
      </w:r>
      <w:r w:rsidR="001E5845"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br.</w:t>
      </w:r>
      <w:r>
        <w:rPr>
          <w:rFonts w:ascii="Arial" w:hAnsi="Arial" w:cs="Arial"/>
          <w:sz w:val="24"/>
          <w:szCs w:val="24"/>
        </w:rPr>
        <w:t xml:space="preserve"> 28/11 i 35/</w:t>
      </w:r>
      <w:r w:rsidRPr="001A4D6B">
        <w:rPr>
          <w:rFonts w:ascii="Arial" w:hAnsi="Arial" w:cs="Arial"/>
          <w:sz w:val="24"/>
          <w:szCs w:val="24"/>
        </w:rPr>
        <w:t>13) koji propisuje mjere za sprečavanje zloupotrebe droga.</w:t>
      </w:r>
      <w:r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Ove mjere obuhvataju informativne, preven</w:t>
      </w:r>
      <w:r w:rsidR="001E5845">
        <w:rPr>
          <w:rFonts w:ascii="Arial" w:hAnsi="Arial" w:cs="Arial"/>
          <w:sz w:val="24"/>
          <w:szCs w:val="24"/>
        </w:rPr>
        <w:t xml:space="preserve">tivne, medicinske, obrazovne i </w:t>
      </w:r>
      <w:r w:rsidRPr="001A4D6B">
        <w:rPr>
          <w:rFonts w:ascii="Arial" w:hAnsi="Arial" w:cs="Arial"/>
          <w:sz w:val="24"/>
          <w:szCs w:val="24"/>
        </w:rPr>
        <w:t>savjetodavne aktivnosti, liječenje, mjere za rehabilitaciju i programe za rješavanje socijalnih problema vezanih za korišćenje droga i praćenje potrošnje droga.</w:t>
      </w:r>
    </w:p>
    <w:p w:rsid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lastRenderedPageBreak/>
        <w:t>U cilju prevencije i sprečavanja zloupotrebe droga, očuvanja i unaprijeđenja zdravog načina života, zdravlja, informisanja i edukacije o opasnostima zloupotrebe droga, pomoći zavisnicima od droga i njihovim porodicama, Vlada Crne Gore donijela je Nacionalnu strategiju za sprečavanje zloupoterbe droga za period 2013-2020.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4D6B" w:rsidRP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Opšti ci</w:t>
      </w:r>
      <w:r>
        <w:rPr>
          <w:rFonts w:ascii="Arial" w:hAnsi="Arial" w:cs="Arial"/>
          <w:sz w:val="24"/>
          <w:szCs w:val="24"/>
        </w:rPr>
        <w:t xml:space="preserve">ljevi ove strategije usmjereni </w:t>
      </w:r>
      <w:r w:rsidRPr="001A4D6B">
        <w:rPr>
          <w:rFonts w:ascii="Arial" w:hAnsi="Arial" w:cs="Arial"/>
          <w:sz w:val="24"/>
          <w:szCs w:val="24"/>
        </w:rPr>
        <w:t>su na smanjenje potražnje za drogama i smanjenje ponuda droga.</w:t>
      </w:r>
    </w:p>
    <w:p w:rsidR="001A4D6B" w:rsidRP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Smanjenje potražnje droga, kako je definisano Nacionalnom strategijom, podrazumijeva smanjenje upotrebe droga kroz intervencije koje se sprovode u oblasti prevencije, tretmana i rehabilitacije u oblasti smanjenja štete nastale upotrebom droga.</w:t>
      </w:r>
    </w:p>
    <w:p w:rsidR="001A4D6B" w:rsidRP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Kao značajan instrument za sprovođenje strateških ciljeva uspostavljena je mreža opštinskih kancelarija za prevenciju bolesti zavisnosti.</w:t>
      </w:r>
    </w:p>
    <w:p w:rsidR="001A4D6B" w:rsidRP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Opštini Tivat  je 2010-te </w:t>
      </w:r>
      <w:r w:rsidRPr="001A4D6B">
        <w:rPr>
          <w:rFonts w:ascii="Arial" w:hAnsi="Arial" w:cs="Arial"/>
          <w:sz w:val="24"/>
          <w:szCs w:val="24"/>
        </w:rPr>
        <w:t>godine formirana Kancelarija za prevenciju narkomanije kao sastavni dio Sekretarijata za upravu i društvene djelatnosti. Odlukom o organizaciji i</w:t>
      </w:r>
      <w:r>
        <w:rPr>
          <w:rFonts w:ascii="Arial" w:hAnsi="Arial" w:cs="Arial"/>
          <w:sz w:val="24"/>
          <w:szCs w:val="24"/>
        </w:rPr>
        <w:t xml:space="preserve"> načinu rada lokalne uprave br.</w:t>
      </w:r>
      <w:r w:rsidRPr="001A4D6B">
        <w:rPr>
          <w:rFonts w:ascii="Arial" w:hAnsi="Arial" w:cs="Arial"/>
          <w:sz w:val="24"/>
          <w:szCs w:val="24"/>
        </w:rPr>
        <w:t xml:space="preserve"> 0101-031-338/2 od 03.08.2016.</w:t>
      </w:r>
      <w:r>
        <w:rPr>
          <w:rFonts w:ascii="Arial" w:hAnsi="Arial" w:cs="Arial"/>
          <w:sz w:val="24"/>
          <w:szCs w:val="24"/>
        </w:rPr>
        <w:t xml:space="preserve"> godine</w:t>
      </w:r>
      <w:r w:rsidRPr="001A4D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kao i Pravilnika o unutrašnjoj organizaciji i sistematizaciji Sekretarijata za mlade,</w:t>
      </w:r>
      <w:r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sport i socijalna pitanja br.</w:t>
      </w:r>
      <w:r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0101-031-411 od 23.08.2016.godine, Kancelarija za prevenciju bolesti zavisnosti funkcioniše kao sastavni dio ovog Sekretarijata.</w:t>
      </w:r>
    </w:p>
    <w:p w:rsidR="001A4D6B" w:rsidRPr="001A4D6B" w:rsidRDefault="001A4D6B" w:rsidP="001A4D6B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Plan rada Kancelarije za bolesti zavisnosti oslanja se na ciljeve iz Stategije Crne Gore za sprečavanje zloupotrebe droga za period 2013-2020., kao i na preporuke Državnog savjeta za sprečavanje zloupotrebe droga.</w:t>
      </w:r>
    </w:p>
    <w:p w:rsidR="001A4D6B" w:rsidRPr="001A4D6B" w:rsidRDefault="001A4D6B" w:rsidP="001E5845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Zaključkom sa sjednice Državnog savjeta za sp</w:t>
      </w:r>
      <w:r w:rsidR="001E5845">
        <w:rPr>
          <w:rFonts w:ascii="Arial" w:hAnsi="Arial" w:cs="Arial"/>
          <w:sz w:val="24"/>
          <w:szCs w:val="24"/>
        </w:rPr>
        <w:t>rečavanje zloupotrbe droga,br.</w:t>
      </w:r>
      <w:r w:rsidRPr="001A4D6B">
        <w:rPr>
          <w:rFonts w:ascii="Arial" w:hAnsi="Arial" w:cs="Arial"/>
          <w:sz w:val="24"/>
          <w:szCs w:val="24"/>
        </w:rPr>
        <w:t xml:space="preserve"> 01-12/74 od 13.02.2017.godine, dostavljenom predsjednici opštine Tivat, pozivaju se o</w:t>
      </w:r>
      <w:r w:rsidR="001E5845">
        <w:rPr>
          <w:rFonts w:ascii="Arial" w:hAnsi="Arial" w:cs="Arial"/>
          <w:sz w:val="24"/>
          <w:szCs w:val="24"/>
        </w:rPr>
        <w:t xml:space="preserve">pštine da sagledaju mogućnosti </w:t>
      </w:r>
      <w:r w:rsidRPr="001A4D6B">
        <w:rPr>
          <w:rFonts w:ascii="Arial" w:hAnsi="Arial" w:cs="Arial"/>
          <w:sz w:val="24"/>
          <w:szCs w:val="24"/>
        </w:rPr>
        <w:t>pružanja materijalne podrške, u cjelosti ili parcijalno, licima sa svojih teritorija kojima je potreban tretman rehabilitacije u JU za smještaj, rehabilitaciju i resocijalizaciju korisnika psihoaktivnih supstanci-Kakaricka gora.</w:t>
      </w:r>
    </w:p>
    <w:p w:rsidR="001A4D6B" w:rsidRPr="001A4D6B" w:rsidRDefault="001A4D6B" w:rsidP="001E5845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U ovoj inicijativi Državnog savjeta za sprečavanje zloupotrbe droga sadržan je suštinski osnov potrebe za donošenje ove Odluke.</w:t>
      </w:r>
    </w:p>
    <w:p w:rsidR="001A4D6B" w:rsidRDefault="001A4D6B" w:rsidP="001E5845">
      <w:pPr>
        <w:jc w:val="both"/>
        <w:rPr>
          <w:rFonts w:ascii="Arial" w:hAnsi="Arial" w:cs="Arial"/>
          <w:sz w:val="24"/>
          <w:szCs w:val="24"/>
        </w:rPr>
      </w:pPr>
      <w:r w:rsidRPr="001A4D6B">
        <w:rPr>
          <w:rFonts w:ascii="Arial" w:hAnsi="Arial" w:cs="Arial"/>
          <w:sz w:val="24"/>
          <w:szCs w:val="24"/>
        </w:rPr>
        <w:t>Tretiranje bolesti zavisnosti spada u veoma zahtjevne zdravstveno-psiho-socijalne poduhvate.</w:t>
      </w:r>
      <w:r w:rsidR="001E5845"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Najveći broj zavisnika/ca na tretman rehabilitacije i resoci</w:t>
      </w:r>
      <w:r w:rsidR="001E5845">
        <w:rPr>
          <w:rFonts w:ascii="Arial" w:hAnsi="Arial" w:cs="Arial"/>
          <w:sz w:val="24"/>
          <w:szCs w:val="24"/>
        </w:rPr>
        <w:t>jalizacije odlučuje se nakon više godina, p</w:t>
      </w:r>
      <w:r w:rsidRPr="001A4D6B">
        <w:rPr>
          <w:rFonts w:ascii="Arial" w:hAnsi="Arial" w:cs="Arial"/>
          <w:sz w:val="24"/>
          <w:szCs w:val="24"/>
        </w:rPr>
        <w:t>a čak i decenija.</w:t>
      </w:r>
      <w:r w:rsidR="001E5845"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Razl</w:t>
      </w:r>
      <w:r w:rsidR="001E5845">
        <w:rPr>
          <w:rFonts w:ascii="Arial" w:hAnsi="Arial" w:cs="Arial"/>
          <w:sz w:val="24"/>
          <w:szCs w:val="24"/>
        </w:rPr>
        <w:t xml:space="preserve">ozi za to su brojni, od ličnih </w:t>
      </w:r>
      <w:r w:rsidRPr="001A4D6B">
        <w:rPr>
          <w:rFonts w:ascii="Arial" w:hAnsi="Arial" w:cs="Arial"/>
          <w:sz w:val="24"/>
          <w:szCs w:val="24"/>
        </w:rPr>
        <w:t>koji podrazumjevaju nekritičnost zavisnika i njegovog okruženja u odnosu na problem, do dr</w:t>
      </w:r>
      <w:r w:rsidR="001E5845">
        <w:rPr>
          <w:rFonts w:ascii="Arial" w:hAnsi="Arial" w:cs="Arial"/>
          <w:sz w:val="24"/>
          <w:szCs w:val="24"/>
        </w:rPr>
        <w:t xml:space="preserve">uštvenih </w:t>
      </w:r>
      <w:r w:rsidRPr="001A4D6B">
        <w:rPr>
          <w:rFonts w:ascii="Arial" w:hAnsi="Arial" w:cs="Arial"/>
          <w:sz w:val="24"/>
          <w:szCs w:val="24"/>
        </w:rPr>
        <w:t>koji se ogledaju u često neadekvatnom odgovoru sredine na ovaj sve izraženiji problem.</w:t>
      </w:r>
      <w:r w:rsidR="001E5845">
        <w:rPr>
          <w:rFonts w:ascii="Arial" w:hAnsi="Arial" w:cs="Arial"/>
          <w:sz w:val="24"/>
          <w:szCs w:val="24"/>
        </w:rPr>
        <w:t xml:space="preserve"> </w:t>
      </w:r>
      <w:r w:rsidRPr="001A4D6B">
        <w:rPr>
          <w:rFonts w:ascii="Arial" w:hAnsi="Arial" w:cs="Arial"/>
          <w:sz w:val="24"/>
          <w:szCs w:val="24"/>
        </w:rPr>
        <w:t>Zato smatramo da bi donošenje ovakve odluke bilo od velikog značaja za zavisnike od psihoaktivn</w:t>
      </w:r>
      <w:r w:rsidR="001E5845">
        <w:rPr>
          <w:rFonts w:ascii="Arial" w:hAnsi="Arial" w:cs="Arial"/>
          <w:sz w:val="24"/>
          <w:szCs w:val="24"/>
        </w:rPr>
        <w:t xml:space="preserve">ih supstanci i njihove porodice, </w:t>
      </w:r>
      <w:r w:rsidRPr="001A4D6B">
        <w:rPr>
          <w:rFonts w:ascii="Arial" w:hAnsi="Arial" w:cs="Arial"/>
          <w:sz w:val="24"/>
          <w:szCs w:val="24"/>
        </w:rPr>
        <w:t>jer bi im se na taj način učinili dostupnim resursi kojima Crna Gora raspolaže u pogledu njihovog liječenja i rehabilitacije.</w:t>
      </w:r>
    </w:p>
    <w:p w:rsidR="00BC140D" w:rsidRDefault="00BC140D" w:rsidP="00BC140D">
      <w:pPr>
        <w:jc w:val="center"/>
        <w:rPr>
          <w:rFonts w:ascii="Arial" w:hAnsi="Arial" w:cs="Arial"/>
          <w:sz w:val="24"/>
          <w:szCs w:val="24"/>
        </w:rPr>
      </w:pPr>
    </w:p>
    <w:p w:rsidR="007339E6" w:rsidRDefault="007339E6" w:rsidP="007339E6">
      <w:pPr>
        <w:jc w:val="center"/>
        <w:rPr>
          <w:rFonts w:ascii="Arial" w:hAnsi="Arial" w:cs="Arial"/>
          <w:sz w:val="24"/>
          <w:szCs w:val="24"/>
        </w:rPr>
      </w:pPr>
    </w:p>
    <w:p w:rsidR="007339E6" w:rsidRPr="007339E6" w:rsidRDefault="007339E6" w:rsidP="007339E6">
      <w:pPr>
        <w:jc w:val="center"/>
        <w:rPr>
          <w:rFonts w:ascii="Arial" w:hAnsi="Arial" w:cs="Arial"/>
          <w:sz w:val="24"/>
          <w:szCs w:val="24"/>
        </w:rPr>
      </w:pPr>
    </w:p>
    <w:sectPr w:rsidR="007339E6" w:rsidRPr="007339E6" w:rsidSect="00FB1C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BB4"/>
    <w:multiLevelType w:val="hybridMultilevel"/>
    <w:tmpl w:val="342A94DA"/>
    <w:lvl w:ilvl="0" w:tplc="4802C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9"/>
    <w:rsid w:val="0002187D"/>
    <w:rsid w:val="000533DB"/>
    <w:rsid w:val="000D5495"/>
    <w:rsid w:val="00160D52"/>
    <w:rsid w:val="001A2563"/>
    <w:rsid w:val="001A4D6B"/>
    <w:rsid w:val="001E5845"/>
    <w:rsid w:val="00256A82"/>
    <w:rsid w:val="00261B16"/>
    <w:rsid w:val="002D0D70"/>
    <w:rsid w:val="003B11B7"/>
    <w:rsid w:val="0041670E"/>
    <w:rsid w:val="005555AF"/>
    <w:rsid w:val="005B35B8"/>
    <w:rsid w:val="005E657B"/>
    <w:rsid w:val="005F2729"/>
    <w:rsid w:val="0064519F"/>
    <w:rsid w:val="006B2C63"/>
    <w:rsid w:val="00701124"/>
    <w:rsid w:val="007339E6"/>
    <w:rsid w:val="007504F4"/>
    <w:rsid w:val="007A3BD4"/>
    <w:rsid w:val="007B1C38"/>
    <w:rsid w:val="00841649"/>
    <w:rsid w:val="008771FA"/>
    <w:rsid w:val="00885096"/>
    <w:rsid w:val="00A3042A"/>
    <w:rsid w:val="00AA4C3A"/>
    <w:rsid w:val="00AD3688"/>
    <w:rsid w:val="00B36092"/>
    <w:rsid w:val="00B535F7"/>
    <w:rsid w:val="00B97894"/>
    <w:rsid w:val="00BA56C5"/>
    <w:rsid w:val="00BC140D"/>
    <w:rsid w:val="00C37116"/>
    <w:rsid w:val="00C86214"/>
    <w:rsid w:val="00CC49C9"/>
    <w:rsid w:val="00D00573"/>
    <w:rsid w:val="00D10ECC"/>
    <w:rsid w:val="00DA1178"/>
    <w:rsid w:val="00E001ED"/>
    <w:rsid w:val="00E63732"/>
    <w:rsid w:val="00EC2A9E"/>
    <w:rsid w:val="00FA47C9"/>
    <w:rsid w:val="00FB1CDF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665-C659-48C6-A5A4-9647366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Kaljevic</dc:creator>
  <cp:lastModifiedBy>Ana Matijevic</cp:lastModifiedBy>
  <cp:revision>2</cp:revision>
  <cp:lastPrinted>2017-08-30T12:40:00Z</cp:lastPrinted>
  <dcterms:created xsi:type="dcterms:W3CDTF">2017-09-13T11:45:00Z</dcterms:created>
  <dcterms:modified xsi:type="dcterms:W3CDTF">2017-09-13T11:45:00Z</dcterms:modified>
</cp:coreProperties>
</file>