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665B3D">
      <w:pPr>
        <w:rPr>
          <w:rFonts w:ascii="Arial" w:hAnsi="Arial" w:cs="Arial"/>
        </w:rPr>
      </w:pPr>
    </w:p>
    <w:p w:rsidR="00340899" w:rsidRDefault="00665B3D" w:rsidP="002478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0899">
        <w:rPr>
          <w:rFonts w:ascii="Arial" w:hAnsi="Arial" w:cs="Arial"/>
        </w:rPr>
        <w:t xml:space="preserve">Na </w:t>
      </w:r>
      <w:proofErr w:type="spellStart"/>
      <w:r w:rsidR="00340899">
        <w:rPr>
          <w:rFonts w:ascii="Arial" w:hAnsi="Arial" w:cs="Arial"/>
        </w:rPr>
        <w:t>osnovu</w:t>
      </w:r>
      <w:proofErr w:type="spellEnd"/>
      <w:r w:rsidR="00340899"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13 </w:t>
      </w:r>
      <w:proofErr w:type="spellStart"/>
      <w:r w:rsidR="004C0E5B">
        <w:rPr>
          <w:rFonts w:ascii="Arial" w:hAnsi="Arial" w:cs="Arial"/>
        </w:rPr>
        <w:t>stav</w:t>
      </w:r>
      <w:proofErr w:type="spellEnd"/>
      <w:r w:rsidR="004C0E5B">
        <w:rPr>
          <w:rFonts w:ascii="Arial" w:hAnsi="Arial" w:cs="Arial"/>
        </w:rPr>
        <w:t xml:space="preserve"> 1</w:t>
      </w:r>
      <w:r w:rsidR="00B54D88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Zakona</w:t>
      </w:r>
      <w:proofErr w:type="spellEnd"/>
      <w:r w:rsidR="00340899">
        <w:rPr>
          <w:rFonts w:ascii="Arial" w:hAnsi="Arial" w:cs="Arial"/>
        </w:rPr>
        <w:t xml:space="preserve"> o </w:t>
      </w:r>
      <w:proofErr w:type="spellStart"/>
      <w:r w:rsidR="00340899">
        <w:rPr>
          <w:rFonts w:ascii="Arial" w:hAnsi="Arial" w:cs="Arial"/>
        </w:rPr>
        <w:t>komunalnim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djelatnostima</w:t>
      </w:r>
      <w:proofErr w:type="spellEnd"/>
      <w:r w:rsidR="00340899">
        <w:rPr>
          <w:rFonts w:ascii="Arial" w:hAnsi="Arial" w:cs="Arial"/>
        </w:rPr>
        <w:t xml:space="preserve"> („</w:t>
      </w:r>
      <w:proofErr w:type="spellStart"/>
      <w:r w:rsidR="00340899">
        <w:rPr>
          <w:rFonts w:ascii="Arial" w:hAnsi="Arial" w:cs="Arial"/>
        </w:rPr>
        <w:t>Sl.list</w:t>
      </w:r>
      <w:proofErr w:type="spellEnd"/>
      <w:r w:rsidR="00340899"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 w:rsidR="00340899">
        <w:rPr>
          <w:rFonts w:ascii="Arial" w:hAnsi="Arial" w:cs="Arial"/>
        </w:rPr>
        <w:t xml:space="preserve"> 12/95)</w:t>
      </w:r>
      <w:r w:rsidR="00DF2345" w:rsidRPr="00DF2345"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>,</w:t>
      </w:r>
      <w:proofErr w:type="spellStart"/>
      <w:r w:rsidR="00DF2345">
        <w:rPr>
          <w:rFonts w:ascii="Arial" w:hAnsi="Arial" w:cs="Arial"/>
        </w:rPr>
        <w:t>člana</w:t>
      </w:r>
      <w:proofErr w:type="spellEnd"/>
      <w:r w:rsidR="00DF2345">
        <w:rPr>
          <w:rFonts w:ascii="Arial" w:hAnsi="Arial" w:cs="Arial"/>
        </w:rPr>
        <w:t xml:space="preserve"> 2  </w:t>
      </w:r>
      <w:proofErr w:type="spellStart"/>
      <w:r w:rsidR="00DF2345">
        <w:rPr>
          <w:rFonts w:ascii="Arial" w:hAnsi="Arial" w:cs="Arial"/>
        </w:rPr>
        <w:t>stav</w:t>
      </w:r>
      <w:proofErr w:type="spellEnd"/>
      <w:r w:rsidR="00DF2345">
        <w:rPr>
          <w:rFonts w:ascii="Arial" w:hAnsi="Arial" w:cs="Arial"/>
        </w:rPr>
        <w:t xml:space="preserve"> 1 </w:t>
      </w:r>
      <w:proofErr w:type="spellStart"/>
      <w:r w:rsidR="00DF2345">
        <w:rPr>
          <w:rFonts w:ascii="Arial" w:hAnsi="Arial" w:cs="Arial"/>
        </w:rPr>
        <w:t>i</w:t>
      </w:r>
      <w:proofErr w:type="spellEnd"/>
      <w:r w:rsidR="00DF2345">
        <w:rPr>
          <w:rFonts w:ascii="Arial" w:hAnsi="Arial" w:cs="Arial"/>
        </w:rPr>
        <w:t xml:space="preserve"> 3 </w:t>
      </w:r>
      <w:proofErr w:type="spellStart"/>
      <w:r w:rsidR="00DF2345">
        <w:rPr>
          <w:rFonts w:ascii="Arial" w:hAnsi="Arial" w:cs="Arial"/>
        </w:rPr>
        <w:t>Odluke</w:t>
      </w:r>
      <w:proofErr w:type="spellEnd"/>
      <w:r w:rsidR="00DF2345">
        <w:rPr>
          <w:rFonts w:ascii="Arial" w:hAnsi="Arial" w:cs="Arial"/>
        </w:rPr>
        <w:t xml:space="preserve"> o </w:t>
      </w:r>
      <w:proofErr w:type="spellStart"/>
      <w:r w:rsidR="00DF2345">
        <w:rPr>
          <w:rFonts w:ascii="Arial" w:hAnsi="Arial" w:cs="Arial"/>
        </w:rPr>
        <w:t>javnim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parkiralištima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na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odručju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opštine</w:t>
      </w:r>
      <w:proofErr w:type="spellEnd"/>
      <w:r w:rsidR="00DF2345">
        <w:rPr>
          <w:rFonts w:ascii="Arial" w:hAnsi="Arial" w:cs="Arial"/>
        </w:rPr>
        <w:t xml:space="preserve"> Tivat (</w:t>
      </w:r>
      <w:r w:rsidR="00DE3F37">
        <w:rPr>
          <w:rFonts w:ascii="Arial" w:hAnsi="Arial" w:cs="Arial"/>
          <w:lang w:val="sr-Latn-CS"/>
        </w:rPr>
        <w:t>„</w:t>
      </w:r>
      <w:proofErr w:type="spellStart"/>
      <w:r w:rsidR="00DF2345">
        <w:rPr>
          <w:rFonts w:ascii="Arial" w:hAnsi="Arial" w:cs="Arial"/>
        </w:rPr>
        <w:t>Sl.list</w:t>
      </w:r>
      <w:proofErr w:type="spellEnd"/>
      <w:r w:rsidR="00DF2345">
        <w:rPr>
          <w:rFonts w:ascii="Arial" w:hAnsi="Arial" w:cs="Arial"/>
        </w:rPr>
        <w:t xml:space="preserve"> </w:t>
      </w:r>
      <w:proofErr w:type="spellStart"/>
      <w:r w:rsidR="00DF2345">
        <w:rPr>
          <w:rFonts w:ascii="Arial" w:hAnsi="Arial" w:cs="Arial"/>
        </w:rPr>
        <w:t>Crne</w:t>
      </w:r>
      <w:proofErr w:type="spellEnd"/>
      <w:r w:rsidR="00DE3F37">
        <w:rPr>
          <w:rFonts w:ascii="Arial" w:hAnsi="Arial" w:cs="Arial"/>
        </w:rPr>
        <w:t xml:space="preserve"> Gore” br. 26/14,15/15 I 28/16)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člana</w:t>
      </w:r>
      <w:proofErr w:type="spellEnd"/>
      <w:r w:rsidR="00340899">
        <w:rPr>
          <w:rFonts w:ascii="Arial" w:hAnsi="Arial" w:cs="Arial"/>
        </w:rPr>
        <w:t xml:space="preserve"> 31 </w:t>
      </w:r>
      <w:proofErr w:type="spellStart"/>
      <w:r w:rsidR="00340899"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 w:rsidR="00340899">
        <w:rPr>
          <w:rFonts w:ascii="Arial" w:hAnsi="Arial" w:cs="Arial"/>
        </w:rPr>
        <w:t xml:space="preserve"> 1 </w:t>
      </w:r>
      <w:proofErr w:type="spellStart"/>
      <w:r w:rsidR="00340899">
        <w:rPr>
          <w:rFonts w:ascii="Arial" w:hAnsi="Arial" w:cs="Arial"/>
        </w:rPr>
        <w:t>tačka</w:t>
      </w:r>
      <w:proofErr w:type="spellEnd"/>
      <w:r w:rsidR="00340899">
        <w:rPr>
          <w:rFonts w:ascii="Arial" w:hAnsi="Arial" w:cs="Arial"/>
        </w:rPr>
        <w:t xml:space="preserve"> </w:t>
      </w:r>
      <w:r w:rsidR="00CD0547">
        <w:rPr>
          <w:rFonts w:ascii="Arial" w:hAnsi="Arial" w:cs="Arial"/>
        </w:rPr>
        <w:t>25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opštinski</w:t>
      </w:r>
      <w:proofErr w:type="spellEnd"/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propisi</w:t>
      </w:r>
      <w:proofErr w:type="spellEnd"/>
      <w:r w:rsidR="00DE3F37">
        <w:rPr>
          <w:rFonts w:ascii="Arial" w:hAnsi="Arial" w:cs="Arial"/>
        </w:rPr>
        <w:t>”</w:t>
      </w:r>
      <w:r w:rsidR="00CE4493">
        <w:rPr>
          <w:rFonts w:ascii="Arial" w:hAnsi="Arial" w:cs="Arial"/>
        </w:rPr>
        <w:t>, br.</w:t>
      </w:r>
      <w:r w:rsidR="00340899"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 w:rsidR="00340899">
        <w:rPr>
          <w:rFonts w:ascii="Arial" w:hAnsi="Arial" w:cs="Arial"/>
          <w:bCs/>
        </w:rPr>
        <w:t>opštinski</w:t>
      </w:r>
      <w:proofErr w:type="spellEnd"/>
      <w:r w:rsidR="00340899">
        <w:rPr>
          <w:rFonts w:ascii="Arial" w:hAnsi="Arial" w:cs="Arial"/>
          <w:bCs/>
        </w:rPr>
        <w:t xml:space="preserve"> </w:t>
      </w:r>
      <w:proofErr w:type="spellStart"/>
      <w:r w:rsidR="00340899">
        <w:rPr>
          <w:rFonts w:ascii="Arial" w:hAnsi="Arial" w:cs="Arial"/>
          <w:bCs/>
        </w:rPr>
        <w:t>propisi</w:t>
      </w:r>
      <w:proofErr w:type="spellEnd"/>
      <w:r w:rsidR="00340899"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 w:rsidR="00340899">
        <w:rPr>
          <w:rFonts w:ascii="Arial" w:hAnsi="Arial" w:cs="Arial"/>
          <w:bCs/>
        </w:rPr>
        <w:t xml:space="preserve">br. 12/11, 21/11 </w:t>
      </w:r>
      <w:proofErr w:type="spellStart"/>
      <w:r w:rsidR="00340899">
        <w:rPr>
          <w:rFonts w:ascii="Arial" w:hAnsi="Arial" w:cs="Arial"/>
          <w:bCs/>
        </w:rPr>
        <w:t>i</w:t>
      </w:r>
      <w:proofErr w:type="spellEnd"/>
      <w:r w:rsidR="00340899">
        <w:rPr>
          <w:rFonts w:ascii="Arial" w:hAnsi="Arial" w:cs="Arial"/>
          <w:bCs/>
        </w:rPr>
        <w:t xml:space="preserve"> 3/13)</w:t>
      </w:r>
      <w:r w:rsidR="00340899">
        <w:rPr>
          <w:rFonts w:ascii="Arial" w:hAnsi="Arial" w:cs="Arial"/>
        </w:rPr>
        <w:t xml:space="preserve">,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</w:t>
      </w:r>
      <w:r w:rsidR="0024788E">
        <w:rPr>
          <w:rFonts w:ascii="Arial" w:hAnsi="Arial" w:cs="Arial"/>
        </w:rPr>
        <w:t>21.12.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665B3D">
      <w:pPr>
        <w:rPr>
          <w:rFonts w:ascii="Arial" w:hAnsi="Arial" w:cs="Arial"/>
          <w:b/>
        </w:rPr>
      </w:pPr>
    </w:p>
    <w:p w:rsidR="00884B62" w:rsidRPr="00173426" w:rsidRDefault="00884B62" w:rsidP="00665B3D">
      <w:pPr>
        <w:rPr>
          <w:rFonts w:ascii="Arial" w:hAnsi="Arial" w:cs="Arial"/>
        </w:rPr>
      </w:pPr>
    </w:p>
    <w:p w:rsidR="00340899" w:rsidRPr="00173426" w:rsidRDefault="00340899" w:rsidP="0024788E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340899" w:rsidRPr="00611BD9" w:rsidRDefault="00611BD9" w:rsidP="0024788E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pl-PL"/>
        </w:rPr>
        <w:t>O dopuni Odluke 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244A3">
        <w:rPr>
          <w:rFonts w:ascii="Arial" w:hAnsi="Arial" w:cs="Arial"/>
          <w:sz w:val="28"/>
          <w:szCs w:val="28"/>
          <w:lang w:val="sr-Latn-CS"/>
        </w:rPr>
        <w:t xml:space="preserve">povjeravanju upravljanja javnim </w:t>
      </w:r>
      <w:r>
        <w:rPr>
          <w:rFonts w:ascii="Arial" w:hAnsi="Arial" w:cs="Arial"/>
          <w:sz w:val="28"/>
          <w:szCs w:val="28"/>
          <w:lang w:val="sr-Latn-CS"/>
        </w:rPr>
        <w:t xml:space="preserve">prostorom za parkiranje vozila </w:t>
      </w:r>
      <w:r w:rsidR="004F021F">
        <w:rPr>
          <w:rFonts w:ascii="Arial" w:hAnsi="Arial" w:cs="Arial"/>
          <w:sz w:val="28"/>
          <w:szCs w:val="28"/>
          <w:lang w:val="sr-Latn-ME"/>
        </w:rPr>
        <w:t xml:space="preserve"> </w:t>
      </w:r>
      <w:r w:rsidR="00DE3F37">
        <w:rPr>
          <w:rFonts w:ascii="Arial" w:hAnsi="Arial" w:cs="Arial"/>
          <w:sz w:val="28"/>
          <w:szCs w:val="28"/>
          <w:lang w:val="sr-Latn-ME"/>
        </w:rPr>
        <w:t xml:space="preserve">privrednom društvu  </w:t>
      </w:r>
      <w:r w:rsidR="004F021F" w:rsidRPr="004F021F">
        <w:rPr>
          <w:rFonts w:ascii="Arial" w:hAnsi="Arial" w:cs="Arial"/>
          <w:sz w:val="28"/>
          <w:szCs w:val="28"/>
          <w:lang w:val="sr-Latn-ME"/>
        </w:rPr>
        <w:t xml:space="preserve">„Parking servis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4F021F" w:rsidRPr="004F021F">
        <w:rPr>
          <w:rFonts w:ascii="Arial" w:hAnsi="Arial" w:cs="Arial"/>
          <w:sz w:val="28"/>
          <w:szCs w:val="28"/>
          <w:lang w:val="sr-Latn-ME"/>
        </w:rPr>
        <w:t>“ DOO Tivat</w:t>
      </w:r>
    </w:p>
    <w:p w:rsidR="004F021F" w:rsidRPr="004F021F" w:rsidRDefault="004F021F" w:rsidP="00665B3D">
      <w:pPr>
        <w:rPr>
          <w:rFonts w:ascii="Arial" w:hAnsi="Arial" w:cs="Arial"/>
          <w:sz w:val="28"/>
          <w:szCs w:val="28"/>
          <w:lang w:val="pl-PL"/>
        </w:rPr>
      </w:pPr>
    </w:p>
    <w:p w:rsidR="00340899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DF2345">
        <w:rPr>
          <w:rFonts w:ascii="Arial" w:hAnsi="Arial" w:cs="Arial"/>
          <w:lang w:val="pl-PL"/>
        </w:rPr>
        <w:t xml:space="preserve"> </w:t>
      </w:r>
      <w:r w:rsidR="00340899" w:rsidRPr="00173426">
        <w:rPr>
          <w:rFonts w:ascii="Arial" w:hAnsi="Arial" w:cs="Arial"/>
          <w:lang w:val="pl-PL"/>
        </w:rPr>
        <w:t>Član 1</w:t>
      </w:r>
    </w:p>
    <w:p w:rsidR="00354EAE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CE03BE">
        <w:rPr>
          <w:rFonts w:ascii="Arial" w:hAnsi="Arial" w:cs="Arial"/>
          <w:lang w:val="pl-PL"/>
        </w:rPr>
        <w:t>U Odluci o povjeravanju upravljanja javnim prostorom za parkiranje vozila privrednom društvu „Parking servis „DOO Tivat (Sl.list CG –opštinski propisi br.28/17),vrši se dopuna na način što se u članu 1</w:t>
      </w:r>
      <w:r w:rsidR="00354EAE">
        <w:rPr>
          <w:rFonts w:ascii="Arial" w:hAnsi="Arial" w:cs="Arial"/>
          <w:lang w:val="pl-PL"/>
        </w:rPr>
        <w:t>:</w:t>
      </w:r>
    </w:p>
    <w:p w:rsidR="00354EAE" w:rsidRDefault="00354EAE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 w:rsidR="00CE03BE">
        <w:rPr>
          <w:rFonts w:ascii="Arial" w:hAnsi="Arial" w:cs="Arial"/>
          <w:lang w:val="pl-PL"/>
        </w:rPr>
        <w:t xml:space="preserve"> pod tačkom 1,dodaje alineja: </w:t>
      </w:r>
      <w:r>
        <w:rPr>
          <w:rFonts w:ascii="Arial" w:hAnsi="Arial" w:cs="Arial"/>
          <w:lang w:val="pl-PL"/>
        </w:rPr>
        <w:t>„</w:t>
      </w:r>
      <w:r w:rsidR="00F438AD">
        <w:rPr>
          <w:rFonts w:ascii="Arial" w:hAnsi="Arial" w:cs="Arial"/>
          <w:lang w:val="pl-PL"/>
        </w:rPr>
        <w:t>-</w:t>
      </w:r>
      <w:r w:rsidR="00140FD5">
        <w:rPr>
          <w:rFonts w:ascii="Arial" w:hAnsi="Arial" w:cs="Arial"/>
          <w:lang w:val="pl-PL"/>
        </w:rPr>
        <w:t>Ul.21.Novembra (27</w:t>
      </w:r>
      <w:r w:rsidR="00CE03BE">
        <w:rPr>
          <w:rFonts w:ascii="Arial" w:hAnsi="Arial" w:cs="Arial"/>
          <w:lang w:val="pl-PL"/>
        </w:rPr>
        <w:t xml:space="preserve"> parking mjesta)</w:t>
      </w:r>
      <w:r>
        <w:rPr>
          <w:rFonts w:ascii="Arial" w:hAnsi="Arial" w:cs="Arial"/>
          <w:lang w:val="pl-PL"/>
        </w:rPr>
        <w:t>”</w:t>
      </w:r>
      <w:r w:rsidR="00CE03BE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</w:t>
      </w:r>
    </w:p>
    <w:p w:rsidR="00354EAE" w:rsidRDefault="00354EAE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pod tačkom 2 ,dodaje alineja:”</w:t>
      </w:r>
      <w:r w:rsidR="00F438A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Šetalište Iva Visina</w:t>
      </w:r>
      <w:r w:rsidR="00140FD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(26 parking mjesta)”,</w:t>
      </w:r>
    </w:p>
    <w:p w:rsidR="00354EAE" w:rsidRDefault="00E963C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354EAE" w:rsidRDefault="00354EAE" w:rsidP="00665B3D">
      <w:pPr>
        <w:rPr>
          <w:rFonts w:ascii="Arial" w:hAnsi="Arial" w:cs="Arial"/>
          <w:lang w:val="pl-PL"/>
        </w:rPr>
      </w:pPr>
    </w:p>
    <w:p w:rsidR="002B5742" w:rsidRDefault="00354EAE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Član 2</w:t>
      </w:r>
      <w:r w:rsidR="002B5742">
        <w:rPr>
          <w:rFonts w:ascii="Arial" w:hAnsi="Arial" w:cs="Arial"/>
          <w:lang w:val="pl-PL"/>
        </w:rPr>
        <w:t xml:space="preserve">                                                        </w:t>
      </w:r>
      <w:r>
        <w:rPr>
          <w:rFonts w:ascii="Arial" w:hAnsi="Arial" w:cs="Arial"/>
          <w:lang w:val="pl-PL"/>
        </w:rPr>
        <w:t xml:space="preserve"> </w:t>
      </w:r>
    </w:p>
    <w:p w:rsidR="002B5742" w:rsidRPr="00173426" w:rsidRDefault="002B574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Pr="00A166C0" w:rsidRDefault="00FA5DE3" w:rsidP="00665B3D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F438AD">
        <w:rPr>
          <w:rFonts w:ascii="Arial" w:hAnsi="Arial" w:cs="Arial"/>
          <w:lang w:val="pl-PL"/>
        </w:rPr>
        <w:t>osmog dana od dana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665B3D">
      <w:pPr>
        <w:rPr>
          <w:rFonts w:ascii="Arial" w:hAnsi="Arial" w:cs="Arial"/>
          <w:lang w:val="pl-PL"/>
        </w:rPr>
      </w:pPr>
    </w:p>
    <w:p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:rsidR="00FA5DE3" w:rsidRDefault="00FA5DE3" w:rsidP="00852B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</w:t>
      </w:r>
      <w:r w:rsidR="0024788E">
        <w:rPr>
          <w:rFonts w:ascii="Arial" w:hAnsi="Arial" w:cs="Arial"/>
          <w:lang w:val="pl-PL"/>
        </w:rPr>
        <w:t>0304-030-444</w:t>
      </w:r>
    </w:p>
    <w:p w:rsidR="0024788E" w:rsidRDefault="0024788E" w:rsidP="00852B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Tivat,21.12.2017. godine</w:t>
      </w:r>
    </w:p>
    <w:p w:rsidR="000D4522" w:rsidRDefault="000D4522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852BC6" w:rsidRDefault="00852BC6" w:rsidP="000D5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852BC6" w:rsidRDefault="00852BC6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</w:p>
    <w:p w:rsidR="00140FD5" w:rsidRDefault="00140FD5" w:rsidP="00852BC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40FD5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33" w:rsidRDefault="004E3933" w:rsidP="00E72BEB">
      <w:r>
        <w:separator/>
      </w:r>
    </w:p>
  </w:endnote>
  <w:endnote w:type="continuationSeparator" w:id="0">
    <w:p w:rsidR="004E3933" w:rsidRDefault="004E3933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33" w:rsidRDefault="004E3933" w:rsidP="00E72BEB">
      <w:r>
        <w:separator/>
      </w:r>
    </w:p>
  </w:footnote>
  <w:footnote w:type="continuationSeparator" w:id="0">
    <w:p w:rsidR="004E3933" w:rsidRDefault="004E3933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8329F"/>
    <w:multiLevelType w:val="hybridMultilevel"/>
    <w:tmpl w:val="ED7E9FA2"/>
    <w:lvl w:ilvl="0" w:tplc="8A1268CC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12769"/>
    <w:rsid w:val="000244A3"/>
    <w:rsid w:val="0006018A"/>
    <w:rsid w:val="0006540E"/>
    <w:rsid w:val="00076D1F"/>
    <w:rsid w:val="000C3463"/>
    <w:rsid w:val="000D18E9"/>
    <w:rsid w:val="000D4522"/>
    <w:rsid w:val="000D5ED6"/>
    <w:rsid w:val="000E63D4"/>
    <w:rsid w:val="001040B6"/>
    <w:rsid w:val="00140FD5"/>
    <w:rsid w:val="00145B9B"/>
    <w:rsid w:val="00173426"/>
    <w:rsid w:val="00175F47"/>
    <w:rsid w:val="001822D3"/>
    <w:rsid w:val="001A1E63"/>
    <w:rsid w:val="001A7AC7"/>
    <w:rsid w:val="001B3F13"/>
    <w:rsid w:val="001B4C66"/>
    <w:rsid w:val="001C05B1"/>
    <w:rsid w:val="001E304B"/>
    <w:rsid w:val="001F2833"/>
    <w:rsid w:val="0024788E"/>
    <w:rsid w:val="00266817"/>
    <w:rsid w:val="00283525"/>
    <w:rsid w:val="002A4035"/>
    <w:rsid w:val="002A6EE5"/>
    <w:rsid w:val="002B5742"/>
    <w:rsid w:val="002E3FFA"/>
    <w:rsid w:val="00322115"/>
    <w:rsid w:val="00335EB5"/>
    <w:rsid w:val="00340899"/>
    <w:rsid w:val="00352AB3"/>
    <w:rsid w:val="00354EAE"/>
    <w:rsid w:val="0035795A"/>
    <w:rsid w:val="00381BF2"/>
    <w:rsid w:val="00390615"/>
    <w:rsid w:val="003A2F57"/>
    <w:rsid w:val="003B7916"/>
    <w:rsid w:val="003C7243"/>
    <w:rsid w:val="003D73F3"/>
    <w:rsid w:val="004231BD"/>
    <w:rsid w:val="0044518B"/>
    <w:rsid w:val="00445F5B"/>
    <w:rsid w:val="00486CF4"/>
    <w:rsid w:val="0049317A"/>
    <w:rsid w:val="00493634"/>
    <w:rsid w:val="004A62D9"/>
    <w:rsid w:val="004A6B5D"/>
    <w:rsid w:val="004C0E5B"/>
    <w:rsid w:val="004C5843"/>
    <w:rsid w:val="004E3933"/>
    <w:rsid w:val="004F021F"/>
    <w:rsid w:val="00551F22"/>
    <w:rsid w:val="00565294"/>
    <w:rsid w:val="00593C43"/>
    <w:rsid w:val="005B2875"/>
    <w:rsid w:val="005B7C5E"/>
    <w:rsid w:val="005D40C2"/>
    <w:rsid w:val="00600E85"/>
    <w:rsid w:val="00605BBD"/>
    <w:rsid w:val="00611BD9"/>
    <w:rsid w:val="00613B0F"/>
    <w:rsid w:val="006164F5"/>
    <w:rsid w:val="00665B3D"/>
    <w:rsid w:val="0068205B"/>
    <w:rsid w:val="006A6650"/>
    <w:rsid w:val="006D260D"/>
    <w:rsid w:val="00772ADE"/>
    <w:rsid w:val="00772BF6"/>
    <w:rsid w:val="007869E9"/>
    <w:rsid w:val="00786EFB"/>
    <w:rsid w:val="007A237D"/>
    <w:rsid w:val="007E0610"/>
    <w:rsid w:val="007F3E9C"/>
    <w:rsid w:val="007F50BF"/>
    <w:rsid w:val="0083571B"/>
    <w:rsid w:val="00842B92"/>
    <w:rsid w:val="008441DF"/>
    <w:rsid w:val="00852BC6"/>
    <w:rsid w:val="00866027"/>
    <w:rsid w:val="00875E2C"/>
    <w:rsid w:val="00884B62"/>
    <w:rsid w:val="00885E07"/>
    <w:rsid w:val="008A3EE1"/>
    <w:rsid w:val="008B03A6"/>
    <w:rsid w:val="00937935"/>
    <w:rsid w:val="00960E3E"/>
    <w:rsid w:val="009A46F4"/>
    <w:rsid w:val="009F2FDD"/>
    <w:rsid w:val="00A342B5"/>
    <w:rsid w:val="00A36907"/>
    <w:rsid w:val="00A65EB0"/>
    <w:rsid w:val="00A774CE"/>
    <w:rsid w:val="00AB1AC1"/>
    <w:rsid w:val="00B06832"/>
    <w:rsid w:val="00B165AC"/>
    <w:rsid w:val="00B54D88"/>
    <w:rsid w:val="00B6635A"/>
    <w:rsid w:val="00BC281D"/>
    <w:rsid w:val="00BC42F5"/>
    <w:rsid w:val="00BD5E9E"/>
    <w:rsid w:val="00C054CC"/>
    <w:rsid w:val="00C17C7F"/>
    <w:rsid w:val="00CA6C83"/>
    <w:rsid w:val="00CD0547"/>
    <w:rsid w:val="00CE03BE"/>
    <w:rsid w:val="00CE4493"/>
    <w:rsid w:val="00CF7971"/>
    <w:rsid w:val="00D94637"/>
    <w:rsid w:val="00DB4BB3"/>
    <w:rsid w:val="00DE3F37"/>
    <w:rsid w:val="00DE5C32"/>
    <w:rsid w:val="00DE6FE6"/>
    <w:rsid w:val="00DF2345"/>
    <w:rsid w:val="00E02FF8"/>
    <w:rsid w:val="00E52FF3"/>
    <w:rsid w:val="00E72BEB"/>
    <w:rsid w:val="00E963C2"/>
    <w:rsid w:val="00E96F9B"/>
    <w:rsid w:val="00EA2D23"/>
    <w:rsid w:val="00EC53A4"/>
    <w:rsid w:val="00F0265F"/>
    <w:rsid w:val="00F11C4A"/>
    <w:rsid w:val="00F438AD"/>
    <w:rsid w:val="00F639CA"/>
    <w:rsid w:val="00F653E1"/>
    <w:rsid w:val="00F8143C"/>
    <w:rsid w:val="00FA5DE3"/>
    <w:rsid w:val="00FD0AAE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9FEF-C346-406F-8563-2FA149D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5</cp:revision>
  <cp:lastPrinted>2017-12-05T08:05:00Z</cp:lastPrinted>
  <dcterms:created xsi:type="dcterms:W3CDTF">2017-12-12T08:51:00Z</dcterms:created>
  <dcterms:modified xsi:type="dcterms:W3CDTF">2017-12-22T16:14:00Z</dcterms:modified>
</cp:coreProperties>
</file>