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361" w:rsidRDefault="00E8240B">
      <w:pPr>
        <w:rPr>
          <w:lang w:val="hr-HR"/>
        </w:rPr>
      </w:pPr>
      <w:r>
        <w:rPr>
          <w:lang w:val="sr-Latn-ME"/>
        </w:rPr>
        <w:t xml:space="preserve">Na osnovu člana 31 Statuta opštine Tivat </w:t>
      </w:r>
      <w:r w:rsidRPr="002226F6">
        <w:rPr>
          <w:lang w:val="hr-HR"/>
        </w:rPr>
        <w:t>(''Službeni list Republike Crne Gore – opštinski propisi'', broj 40/04 i 26/06, »Sl.list Crne Gore –opštinski propisi«, br.12/11, 21/11, 03/13</w:t>
      </w:r>
      <w:r>
        <w:rPr>
          <w:lang w:val="hr-HR"/>
        </w:rPr>
        <w:t>),</w:t>
      </w:r>
      <w:r w:rsidRPr="00E8240B">
        <w:rPr>
          <w:lang w:val="hr-HR"/>
        </w:rPr>
        <w:t xml:space="preserve"> </w:t>
      </w:r>
      <w:r w:rsidRPr="00A40A8A">
        <w:rPr>
          <w:lang w:val="hr-HR"/>
        </w:rPr>
        <w:t>Skupština opštine T</w:t>
      </w:r>
      <w:r>
        <w:rPr>
          <w:lang w:val="hr-HR"/>
        </w:rPr>
        <w:t>ivat</w:t>
      </w:r>
      <w:r w:rsidRPr="00A40A8A">
        <w:rPr>
          <w:lang w:val="hr-HR"/>
        </w:rPr>
        <w:t xml:space="preserve">, na sjednici održanoj dana </w:t>
      </w:r>
      <w:r>
        <w:rPr>
          <w:lang w:val="hr-HR"/>
        </w:rPr>
        <w:t>26.</w:t>
      </w:r>
      <w:r w:rsidRPr="00AF4FBA">
        <w:rPr>
          <w:lang w:val="hr-HR"/>
        </w:rPr>
        <w:t>05.2015. godine, donijela je</w:t>
      </w:r>
    </w:p>
    <w:p w:rsidR="00E8240B" w:rsidRDefault="00E8240B">
      <w:pPr>
        <w:rPr>
          <w:lang w:val="hr-HR"/>
        </w:rPr>
      </w:pPr>
    </w:p>
    <w:p w:rsidR="00E8240B" w:rsidRDefault="00E8240B" w:rsidP="00E8240B">
      <w:pPr>
        <w:jc w:val="center"/>
        <w:rPr>
          <w:lang w:val="hr-HR"/>
        </w:rPr>
      </w:pPr>
      <w:r>
        <w:rPr>
          <w:lang w:val="hr-HR"/>
        </w:rPr>
        <w:t>ZAKLJUČAK</w:t>
      </w:r>
    </w:p>
    <w:p w:rsidR="00E8240B" w:rsidRDefault="00E8240B" w:rsidP="00E8240B">
      <w:pPr>
        <w:jc w:val="center"/>
        <w:rPr>
          <w:lang w:val="hr-HR"/>
        </w:rPr>
      </w:pPr>
      <w:r>
        <w:rPr>
          <w:lang w:val="hr-HR"/>
        </w:rPr>
        <w:t>O utvrđivanju Nacrta Odluke o rješavanju stambenih potreba službenika i namještenika organa lokalne uprave opštine Tivat</w:t>
      </w:r>
    </w:p>
    <w:p w:rsidR="00E8240B" w:rsidRDefault="00E8240B" w:rsidP="00E8240B">
      <w:pPr>
        <w:jc w:val="center"/>
        <w:rPr>
          <w:lang w:val="hr-HR"/>
        </w:rPr>
      </w:pPr>
    </w:p>
    <w:p w:rsidR="00E8240B" w:rsidRPr="00E8240B" w:rsidRDefault="00E8240B" w:rsidP="00E8240B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hr-HR"/>
        </w:rPr>
        <w:t>Utvrđuje se Nacrt Odluke</w:t>
      </w:r>
      <w:r w:rsidRPr="00E8240B">
        <w:rPr>
          <w:lang w:val="hr-HR"/>
        </w:rPr>
        <w:t xml:space="preserve"> </w:t>
      </w:r>
      <w:r>
        <w:rPr>
          <w:lang w:val="hr-HR"/>
        </w:rPr>
        <w:t>o rješavanju stambenih potreba službenika i namještenika organa lokalne uprave opštine Tivat</w:t>
      </w:r>
    </w:p>
    <w:p w:rsidR="00E8240B" w:rsidRDefault="00E8240B" w:rsidP="00E8240B">
      <w:pPr>
        <w:rPr>
          <w:lang w:val="sr-Latn-ME"/>
        </w:rPr>
      </w:pPr>
    </w:p>
    <w:p w:rsidR="00E8240B" w:rsidRDefault="00E8240B" w:rsidP="00E8240B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 xml:space="preserve">Navedeni Nacrt stavlja se na javnu raspravu do 15. Juna 2015. </w:t>
      </w:r>
      <w:r w:rsidR="004E5AB5">
        <w:rPr>
          <w:lang w:val="sr-Latn-ME"/>
        </w:rPr>
        <w:t>g</w:t>
      </w:r>
      <w:r>
        <w:rPr>
          <w:lang w:val="sr-Latn-ME"/>
        </w:rPr>
        <w:t>odin</w:t>
      </w:r>
      <w:r w:rsidR="004E5AB5">
        <w:rPr>
          <w:lang w:val="sr-Latn-ME"/>
        </w:rPr>
        <w:t>e.</w:t>
      </w:r>
    </w:p>
    <w:p w:rsidR="00E8240B" w:rsidRPr="00E8240B" w:rsidRDefault="00E8240B" w:rsidP="00E8240B">
      <w:pPr>
        <w:pStyle w:val="ListParagraph"/>
        <w:rPr>
          <w:lang w:val="sr-Latn-ME"/>
        </w:rPr>
      </w:pPr>
    </w:p>
    <w:p w:rsidR="00E8240B" w:rsidRDefault="00E8240B" w:rsidP="00E8240B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 xml:space="preserve">Ovaj Zaključak stupa na snagu danom donošenja. </w:t>
      </w:r>
    </w:p>
    <w:p w:rsidR="00E8240B" w:rsidRPr="00E8240B" w:rsidRDefault="00E8240B" w:rsidP="00E8240B">
      <w:pPr>
        <w:pStyle w:val="ListParagraph"/>
        <w:rPr>
          <w:lang w:val="sr-Latn-ME"/>
        </w:rPr>
      </w:pPr>
    </w:p>
    <w:p w:rsidR="00E8240B" w:rsidRDefault="00E8240B" w:rsidP="00E8240B">
      <w:pPr>
        <w:rPr>
          <w:lang w:val="sr-Latn-ME"/>
        </w:rPr>
      </w:pPr>
    </w:p>
    <w:p w:rsidR="00E8240B" w:rsidRDefault="00E8240B" w:rsidP="00E8240B">
      <w:pPr>
        <w:rPr>
          <w:lang w:val="sr-Latn-ME"/>
        </w:rPr>
      </w:pPr>
      <w:r>
        <w:rPr>
          <w:lang w:val="sr-Latn-ME"/>
        </w:rPr>
        <w:t>Broj: 0304-370-106</w:t>
      </w:r>
      <w:bookmarkStart w:id="0" w:name="_GoBack"/>
      <w:bookmarkEnd w:id="0"/>
    </w:p>
    <w:p w:rsidR="00E8240B" w:rsidRDefault="00E8240B" w:rsidP="00E8240B">
      <w:pPr>
        <w:rPr>
          <w:lang w:val="sr-Latn-ME"/>
        </w:rPr>
      </w:pPr>
      <w:r>
        <w:rPr>
          <w:lang w:val="sr-Latn-ME"/>
        </w:rPr>
        <w:t>Tivat,26.05.2015. godine</w:t>
      </w:r>
    </w:p>
    <w:p w:rsidR="00E8240B" w:rsidRDefault="00E8240B" w:rsidP="00E8240B">
      <w:pPr>
        <w:rPr>
          <w:lang w:val="sr-Latn-ME"/>
        </w:rPr>
      </w:pPr>
    </w:p>
    <w:p w:rsidR="00E8240B" w:rsidRDefault="00E8240B" w:rsidP="00E8240B">
      <w:pPr>
        <w:spacing w:after="0"/>
        <w:jc w:val="center"/>
        <w:rPr>
          <w:lang w:val="sr-Latn-ME"/>
        </w:rPr>
      </w:pPr>
      <w:r>
        <w:rPr>
          <w:lang w:val="sr-Latn-ME"/>
        </w:rPr>
        <w:t>Skupština opštine Tivat</w:t>
      </w:r>
    </w:p>
    <w:p w:rsidR="00E8240B" w:rsidRDefault="00E8240B" w:rsidP="00E8240B">
      <w:pPr>
        <w:spacing w:after="0"/>
        <w:jc w:val="center"/>
        <w:rPr>
          <w:lang w:val="sr-Latn-ME"/>
        </w:rPr>
      </w:pPr>
      <w:r>
        <w:rPr>
          <w:lang w:val="sr-Latn-ME"/>
        </w:rPr>
        <w:t>Predsjednik</w:t>
      </w:r>
    </w:p>
    <w:p w:rsidR="00E8240B" w:rsidRDefault="00E8240B" w:rsidP="00E8240B">
      <w:pPr>
        <w:spacing w:after="0"/>
        <w:jc w:val="center"/>
        <w:rPr>
          <w:lang w:val="sr-Latn-ME"/>
        </w:rPr>
      </w:pPr>
      <w:r>
        <w:rPr>
          <w:lang w:val="sr-Latn-ME"/>
        </w:rPr>
        <w:t>Krsto Bošković</w:t>
      </w:r>
    </w:p>
    <w:p w:rsidR="00E8240B" w:rsidRPr="00E8240B" w:rsidRDefault="00E8240B" w:rsidP="00E8240B">
      <w:pPr>
        <w:rPr>
          <w:lang w:val="sr-Latn-ME"/>
        </w:rPr>
      </w:pPr>
    </w:p>
    <w:sectPr w:rsidR="00E8240B" w:rsidRPr="00E82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4394B"/>
    <w:multiLevelType w:val="hybridMultilevel"/>
    <w:tmpl w:val="F7D44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0FB"/>
    <w:rsid w:val="000F7361"/>
    <w:rsid w:val="003035A8"/>
    <w:rsid w:val="004110FB"/>
    <w:rsid w:val="004E5AB5"/>
    <w:rsid w:val="00E25B1B"/>
    <w:rsid w:val="00E8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4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Matijevic</dc:creator>
  <cp:keywords/>
  <dc:description/>
  <cp:lastModifiedBy>Ana Matijevic</cp:lastModifiedBy>
  <cp:revision>6</cp:revision>
  <dcterms:created xsi:type="dcterms:W3CDTF">2015-05-27T08:33:00Z</dcterms:created>
  <dcterms:modified xsi:type="dcterms:W3CDTF">2015-05-27T11:47:00Z</dcterms:modified>
</cp:coreProperties>
</file>