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57F" w:rsidRPr="0038635A" w:rsidRDefault="00E8757F" w:rsidP="00E8757F">
      <w:pPr>
        <w:jc w:val="both"/>
        <w:rPr>
          <w:rFonts w:ascii="Times New Roman" w:eastAsia="Calibri" w:hAnsi="Times New Roman" w:cs="Times New Roman"/>
          <w:color w:val="000000"/>
          <w:lang w:val="it-IT"/>
        </w:rPr>
      </w:pPr>
    </w:p>
    <w:p w:rsidR="00E8757F" w:rsidRPr="0038635A" w:rsidRDefault="00E8757F" w:rsidP="00E8757F">
      <w:pPr>
        <w:spacing w:after="0" w:line="240" w:lineRule="auto"/>
        <w:jc w:val="both"/>
        <w:rPr>
          <w:rFonts w:ascii="Times New Roman" w:eastAsia="Calibri" w:hAnsi="Times New Roman" w:cs="Times New Roman"/>
          <w:b/>
          <w:color w:val="000000"/>
          <w:sz w:val="24"/>
          <w:szCs w:val="24"/>
          <w:lang w:val="pl-PL"/>
        </w:rPr>
      </w:pPr>
      <w:r>
        <w:rPr>
          <w:rFonts w:ascii="Times New Roman" w:eastAsia="Calibri" w:hAnsi="Times New Roman" w:cs="Times New Roman"/>
          <w:b/>
          <w:color w:val="000000"/>
          <w:sz w:val="24"/>
          <w:szCs w:val="24"/>
          <w:lang w:val="pl-PL"/>
        </w:rPr>
        <w:t>Opština Tivat</w:t>
      </w: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pl-PL"/>
        </w:rPr>
      </w:pPr>
    </w:p>
    <w:p w:rsidR="00E8757F" w:rsidRPr="0038635A" w:rsidRDefault="00E8757F" w:rsidP="00E8757F">
      <w:pPr>
        <w:spacing w:after="0" w:line="240" w:lineRule="auto"/>
        <w:jc w:val="both"/>
        <w:rPr>
          <w:rFonts w:ascii="Times New Roman" w:eastAsia="Calibri" w:hAnsi="Times New Roman" w:cs="Times New Roman"/>
          <w:b/>
          <w:bCs/>
          <w:color w:val="000000"/>
          <w:sz w:val="24"/>
          <w:szCs w:val="24"/>
          <w:lang w:val="it-IT"/>
        </w:rPr>
      </w:pPr>
      <w:r w:rsidRPr="0038635A">
        <w:rPr>
          <w:rFonts w:ascii="Times New Roman" w:eastAsia="Calibri" w:hAnsi="Times New Roman" w:cs="Times New Roman"/>
          <w:b/>
          <w:bCs/>
          <w:color w:val="000000"/>
          <w:sz w:val="24"/>
          <w:szCs w:val="24"/>
          <w:lang w:val="it-IT"/>
        </w:rPr>
        <w:t xml:space="preserve">Broj iz evidencije postupaka javnih nabavki: </w:t>
      </w:r>
      <w:r w:rsidR="00553A18">
        <w:rPr>
          <w:rFonts w:ascii="Times New Roman" w:eastAsia="Calibri" w:hAnsi="Times New Roman" w:cs="Times New Roman"/>
          <w:b/>
          <w:bCs/>
          <w:color w:val="000000"/>
          <w:sz w:val="24"/>
          <w:szCs w:val="24"/>
          <w:lang w:val="it-IT"/>
        </w:rPr>
        <w:t>0707-404-33</w:t>
      </w:r>
    </w:p>
    <w:p w:rsidR="00E8757F" w:rsidRPr="0038635A" w:rsidRDefault="00E8757F" w:rsidP="00E8757F">
      <w:pPr>
        <w:spacing w:after="0" w:line="240" w:lineRule="auto"/>
        <w:jc w:val="both"/>
        <w:rPr>
          <w:rFonts w:ascii="Times New Roman" w:eastAsia="Calibri" w:hAnsi="Times New Roman" w:cs="Times New Roman"/>
          <w:b/>
          <w:bCs/>
          <w:color w:val="000000"/>
          <w:sz w:val="24"/>
          <w:szCs w:val="24"/>
          <w:lang w:val="it-IT"/>
        </w:rPr>
      </w:pPr>
    </w:p>
    <w:p w:rsidR="00E8757F" w:rsidRPr="0038635A" w:rsidRDefault="00E8757F" w:rsidP="00E8757F">
      <w:pPr>
        <w:spacing w:after="0" w:line="240" w:lineRule="auto"/>
        <w:jc w:val="both"/>
        <w:rPr>
          <w:rFonts w:ascii="Times New Roman" w:eastAsia="Calibri" w:hAnsi="Times New Roman" w:cs="Times New Roman"/>
          <w:b/>
          <w:bCs/>
          <w:color w:val="000000"/>
          <w:sz w:val="24"/>
          <w:szCs w:val="24"/>
          <w:lang w:val="it-IT"/>
        </w:rPr>
      </w:pPr>
      <w:r w:rsidRPr="0038635A">
        <w:rPr>
          <w:rFonts w:ascii="Times New Roman" w:eastAsia="Calibri" w:hAnsi="Times New Roman" w:cs="Times New Roman"/>
          <w:b/>
          <w:bCs/>
          <w:color w:val="000000"/>
          <w:sz w:val="24"/>
          <w:szCs w:val="24"/>
          <w:lang w:val="it-IT"/>
        </w:rPr>
        <w:t xml:space="preserve">Redni broj iz Plana javnih nabavki : </w:t>
      </w:r>
      <w:r w:rsidR="00553A18">
        <w:rPr>
          <w:rFonts w:ascii="Times New Roman" w:eastAsia="Calibri" w:hAnsi="Times New Roman" w:cs="Times New Roman"/>
          <w:b/>
          <w:bCs/>
          <w:color w:val="000000"/>
          <w:sz w:val="24"/>
          <w:szCs w:val="24"/>
          <w:lang w:val="it-IT"/>
        </w:rPr>
        <w:t>07</w:t>
      </w:r>
    </w:p>
    <w:p w:rsidR="00E8757F" w:rsidRPr="0038635A" w:rsidRDefault="00E8757F" w:rsidP="00E8757F">
      <w:pPr>
        <w:spacing w:after="0" w:line="240" w:lineRule="auto"/>
        <w:jc w:val="both"/>
        <w:rPr>
          <w:rFonts w:ascii="Times New Roman" w:eastAsia="Calibri" w:hAnsi="Times New Roman" w:cs="Times New Roman"/>
          <w:b/>
          <w:bCs/>
          <w:color w:val="000000"/>
          <w:sz w:val="24"/>
          <w:szCs w:val="24"/>
          <w:lang w:val="it-IT"/>
        </w:rPr>
      </w:pPr>
    </w:p>
    <w:p w:rsidR="00E8757F" w:rsidRPr="0038635A" w:rsidRDefault="00B94BFB" w:rsidP="00E8757F">
      <w:pPr>
        <w:spacing w:after="0" w:line="240" w:lineRule="auto"/>
        <w:jc w:val="both"/>
        <w:rPr>
          <w:rFonts w:ascii="Times New Roman" w:eastAsia="Calibri" w:hAnsi="Times New Roman" w:cs="Times New Roman"/>
          <w:b/>
          <w:bCs/>
          <w:color w:val="000000"/>
          <w:sz w:val="24"/>
          <w:szCs w:val="24"/>
          <w:lang w:val="it-IT"/>
        </w:rPr>
      </w:pPr>
      <w:r>
        <w:rPr>
          <w:rFonts w:ascii="Times New Roman" w:eastAsia="Calibri" w:hAnsi="Times New Roman" w:cs="Times New Roman"/>
          <w:b/>
          <w:bCs/>
          <w:color w:val="000000"/>
          <w:sz w:val="24"/>
          <w:szCs w:val="24"/>
          <w:lang w:val="it-IT"/>
        </w:rPr>
        <w:t>Mjesto i datum: 05</w:t>
      </w:r>
      <w:r w:rsidR="00D81B86">
        <w:rPr>
          <w:rFonts w:ascii="Times New Roman" w:eastAsia="Calibri" w:hAnsi="Times New Roman" w:cs="Times New Roman"/>
          <w:b/>
          <w:bCs/>
          <w:color w:val="000000"/>
          <w:sz w:val="24"/>
          <w:szCs w:val="24"/>
          <w:lang w:val="it-IT"/>
        </w:rPr>
        <w:t>.08</w:t>
      </w:r>
      <w:r w:rsidR="00E8757F">
        <w:rPr>
          <w:rFonts w:ascii="Times New Roman" w:eastAsia="Calibri" w:hAnsi="Times New Roman" w:cs="Times New Roman"/>
          <w:b/>
          <w:bCs/>
          <w:color w:val="000000"/>
          <w:sz w:val="24"/>
          <w:szCs w:val="24"/>
          <w:lang w:val="it-IT"/>
        </w:rPr>
        <w:t>.2016</w:t>
      </w:r>
      <w:r w:rsidR="00E8757F" w:rsidRPr="0038635A">
        <w:rPr>
          <w:rFonts w:ascii="Times New Roman" w:eastAsia="Calibri" w:hAnsi="Times New Roman" w:cs="Times New Roman"/>
          <w:b/>
          <w:bCs/>
          <w:color w:val="000000"/>
          <w:sz w:val="24"/>
          <w:szCs w:val="24"/>
          <w:lang w:val="it-IT"/>
        </w:rPr>
        <w:t>. godine</w:t>
      </w:r>
    </w:p>
    <w:p w:rsidR="00E8757F" w:rsidRPr="0038635A" w:rsidRDefault="00E8757F" w:rsidP="00E8757F">
      <w:pPr>
        <w:jc w:val="both"/>
        <w:rPr>
          <w:rFonts w:ascii="Times New Roman" w:eastAsia="Calibri" w:hAnsi="Times New Roman" w:cs="Times New Roman"/>
          <w:b/>
          <w:bCs/>
          <w:color w:val="000000"/>
          <w:sz w:val="24"/>
          <w:szCs w:val="24"/>
          <w:lang w:val="it-IT"/>
        </w:rPr>
      </w:pPr>
    </w:p>
    <w:p w:rsidR="00E8757F" w:rsidRPr="0038635A" w:rsidRDefault="00E8757F" w:rsidP="00E8757F">
      <w:pPr>
        <w:keepNext/>
        <w:spacing w:after="0" w:line="240" w:lineRule="auto"/>
        <w:jc w:val="both"/>
        <w:outlineLvl w:val="0"/>
        <w:rPr>
          <w:rFonts w:ascii="Times New Roman" w:eastAsia="PMingLiU" w:hAnsi="Times New Roman" w:cs="Times New Roman"/>
          <w:b/>
          <w:bCs/>
          <w:color w:val="000000"/>
          <w:sz w:val="24"/>
          <w:szCs w:val="24"/>
          <w:u w:val="single"/>
          <w:lang w:val="it-IT"/>
        </w:rPr>
      </w:pPr>
    </w:p>
    <w:p w:rsidR="00E8757F" w:rsidRPr="0038635A" w:rsidRDefault="00E8757F" w:rsidP="00E8757F">
      <w:pPr>
        <w:keepNext/>
        <w:spacing w:after="0" w:line="240" w:lineRule="auto"/>
        <w:jc w:val="both"/>
        <w:outlineLvl w:val="0"/>
        <w:rPr>
          <w:rFonts w:ascii="Times New Roman" w:eastAsia="PMingLiU" w:hAnsi="Times New Roman" w:cs="Times New Roman"/>
          <w:b/>
          <w:bCs/>
          <w:color w:val="000000"/>
          <w:sz w:val="24"/>
          <w:szCs w:val="24"/>
          <w:lang w:val="it-IT"/>
        </w:rPr>
      </w:pPr>
    </w:p>
    <w:p w:rsidR="00E8757F" w:rsidRPr="0038635A" w:rsidRDefault="00E8757F" w:rsidP="00E8757F">
      <w:pPr>
        <w:rPr>
          <w:rFonts w:ascii="Times New Roman" w:eastAsia="Calibri" w:hAnsi="Times New Roman" w:cs="Times New Roman"/>
          <w:lang w:val="it-IT"/>
        </w:rPr>
      </w:pPr>
    </w:p>
    <w:p w:rsidR="00E8757F" w:rsidRPr="0038635A" w:rsidRDefault="00E8757F" w:rsidP="00E8757F">
      <w:pPr>
        <w:rPr>
          <w:rFonts w:ascii="Times New Roman" w:eastAsia="Calibri" w:hAnsi="Times New Roman" w:cs="Times New Roman"/>
          <w:lang w:val="it-IT"/>
        </w:rPr>
      </w:pPr>
    </w:p>
    <w:p w:rsidR="00E8757F" w:rsidRPr="0038635A" w:rsidRDefault="00E8757F" w:rsidP="00E8757F">
      <w:pPr>
        <w:rPr>
          <w:rFonts w:ascii="Times New Roman" w:eastAsia="Calibri" w:hAnsi="Times New Roman" w:cs="Times New Roman"/>
          <w:lang w:val="it-IT"/>
        </w:rPr>
      </w:pPr>
    </w:p>
    <w:p w:rsidR="00E8757F" w:rsidRPr="0038635A" w:rsidRDefault="00E8757F" w:rsidP="00E8757F">
      <w:pPr>
        <w:jc w:val="center"/>
        <w:rPr>
          <w:rFonts w:ascii="Times New Roman" w:eastAsia="Calibri" w:hAnsi="Times New Roman" w:cs="Times New Roman"/>
          <w:sz w:val="24"/>
          <w:szCs w:val="24"/>
          <w:lang w:val="it-IT"/>
        </w:rPr>
      </w:pPr>
      <w:r w:rsidRPr="0038635A">
        <w:rPr>
          <w:rFonts w:ascii="Times New Roman" w:eastAsia="Calibri" w:hAnsi="Times New Roman" w:cs="Times New Roman"/>
          <w:sz w:val="24"/>
          <w:szCs w:val="24"/>
          <w:lang w:val="it-IT"/>
        </w:rPr>
        <w:t xml:space="preserve">Na onovu člana 54 stav 1 Zakona o javnim nabavkama  </w:t>
      </w:r>
      <w:r w:rsidRPr="0038635A">
        <w:rPr>
          <w:rFonts w:ascii="Times New Roman" w:eastAsia="Calibri" w:hAnsi="Times New Roman" w:cs="Times New Roman"/>
          <w:sz w:val="24"/>
          <w:szCs w:val="24"/>
          <w:lang w:val="sr-Latn-CS"/>
        </w:rPr>
        <w:t xml:space="preserve">(„Službeni list CG“, br. </w:t>
      </w:r>
      <w:r w:rsidRPr="0038635A">
        <w:rPr>
          <w:rFonts w:ascii="Times New Roman" w:eastAsia="Calibri" w:hAnsi="Times New Roman" w:cs="Times New Roman"/>
          <w:sz w:val="24"/>
          <w:szCs w:val="24"/>
          <w:lang w:val="it-IT"/>
        </w:rPr>
        <w:t xml:space="preserve">42/11 i 57/14) </w:t>
      </w:r>
      <w:r w:rsidRPr="0038635A">
        <w:rPr>
          <w:rFonts w:ascii="Times New Roman" w:eastAsia="Calibri" w:hAnsi="Times New Roman" w:cs="Times New Roman"/>
          <w:sz w:val="24"/>
          <w:szCs w:val="24"/>
          <w:u w:val="single"/>
          <w:lang w:val="it-IT"/>
        </w:rPr>
        <w:t xml:space="preserve">                   </w:t>
      </w:r>
      <w:r>
        <w:rPr>
          <w:rFonts w:ascii="Times New Roman" w:eastAsia="Calibri" w:hAnsi="Times New Roman" w:cs="Times New Roman"/>
          <w:lang w:val="it-IT"/>
        </w:rPr>
        <w:t xml:space="preserve">Opština </w:t>
      </w:r>
      <w:r w:rsidRPr="0038635A">
        <w:rPr>
          <w:rFonts w:ascii="Times New Roman" w:eastAsia="Calibri" w:hAnsi="Times New Roman" w:cs="Times New Roman"/>
          <w:lang w:val="it-IT"/>
        </w:rPr>
        <w:t>Tivat</w:t>
      </w:r>
      <w:r w:rsidRPr="0038635A">
        <w:rPr>
          <w:rFonts w:ascii="Times New Roman" w:eastAsia="Calibri" w:hAnsi="Times New Roman" w:cs="Times New Roman"/>
          <w:sz w:val="24"/>
          <w:szCs w:val="24"/>
          <w:lang w:val="it-IT"/>
        </w:rPr>
        <w:t xml:space="preserve"> objavljuje na Portalu javnih nabavki</w:t>
      </w:r>
    </w:p>
    <w:p w:rsidR="00E8757F" w:rsidRPr="0038635A" w:rsidRDefault="00E8757F" w:rsidP="00E8757F">
      <w:pPr>
        <w:jc w:val="both"/>
        <w:rPr>
          <w:rFonts w:ascii="Times New Roman" w:eastAsia="Calibri" w:hAnsi="Times New Roman" w:cs="Times New Roman"/>
          <w:lang w:val="it-IT"/>
        </w:rPr>
      </w:pPr>
      <w:r w:rsidRPr="0038635A">
        <w:rPr>
          <w:rFonts w:ascii="Times New Roman" w:eastAsia="Calibri" w:hAnsi="Times New Roman" w:cs="Times New Roman"/>
          <w:lang w:val="it-IT"/>
        </w:rPr>
        <w:t xml:space="preserve">                                        </w:t>
      </w:r>
    </w:p>
    <w:p w:rsidR="00E8757F" w:rsidRPr="0038635A" w:rsidRDefault="00E8757F" w:rsidP="00E8757F">
      <w:pPr>
        <w:keepNext/>
        <w:spacing w:after="0" w:line="240" w:lineRule="auto"/>
        <w:jc w:val="both"/>
        <w:outlineLvl w:val="0"/>
        <w:rPr>
          <w:rFonts w:ascii="Times New Roman" w:eastAsia="PMingLiU" w:hAnsi="Times New Roman" w:cs="Times New Roman"/>
          <w:color w:val="000000"/>
          <w:sz w:val="36"/>
          <w:szCs w:val="36"/>
          <w:lang w:val="it-IT"/>
        </w:rPr>
      </w:pPr>
    </w:p>
    <w:p w:rsidR="00E8757F" w:rsidRPr="0038635A" w:rsidRDefault="00E8757F" w:rsidP="00E8757F">
      <w:pPr>
        <w:rPr>
          <w:rFonts w:ascii="Times New Roman" w:eastAsia="Calibri" w:hAnsi="Times New Roman" w:cs="Times New Roman"/>
          <w:color w:val="000000"/>
          <w:lang w:val="it-IT"/>
        </w:rPr>
      </w:pPr>
    </w:p>
    <w:p w:rsidR="00E8757F" w:rsidRPr="0038635A" w:rsidRDefault="00E8757F" w:rsidP="00E8757F">
      <w:pPr>
        <w:rPr>
          <w:rFonts w:ascii="Times New Roman" w:eastAsia="Calibri" w:hAnsi="Times New Roman" w:cs="Times New Roman"/>
          <w:color w:val="000000"/>
          <w:lang w:val="it-IT"/>
        </w:rPr>
      </w:pPr>
    </w:p>
    <w:p w:rsidR="00E8757F" w:rsidRPr="0038635A" w:rsidRDefault="00E8757F" w:rsidP="00E8757F">
      <w:pPr>
        <w:keepNext/>
        <w:spacing w:after="0" w:line="240" w:lineRule="auto"/>
        <w:jc w:val="center"/>
        <w:outlineLvl w:val="0"/>
        <w:rPr>
          <w:rFonts w:ascii="Times New Roman" w:eastAsia="PMingLiU" w:hAnsi="Times New Roman" w:cs="Times New Roman"/>
          <w:b/>
          <w:bCs/>
          <w:i/>
          <w:iCs/>
          <w:color w:val="000000"/>
          <w:sz w:val="28"/>
          <w:szCs w:val="28"/>
          <w:u w:val="single"/>
          <w:lang w:val="it-IT"/>
        </w:rPr>
      </w:pPr>
    </w:p>
    <w:p w:rsidR="00E8757F" w:rsidRPr="0038635A" w:rsidRDefault="00E8757F" w:rsidP="00E8757F">
      <w:pPr>
        <w:spacing w:after="0" w:line="240" w:lineRule="auto"/>
        <w:jc w:val="center"/>
        <w:rPr>
          <w:rFonts w:ascii="Times New Roman" w:eastAsia="Calibri" w:hAnsi="Times New Roman" w:cs="Times New Roman"/>
          <w:b/>
          <w:bCs/>
          <w:color w:val="000000"/>
          <w:sz w:val="28"/>
          <w:szCs w:val="28"/>
          <w:lang w:val="it-IT"/>
        </w:rPr>
      </w:pPr>
      <w:r w:rsidRPr="0038635A">
        <w:rPr>
          <w:rFonts w:ascii="Times New Roman" w:eastAsia="Calibri" w:hAnsi="Times New Roman" w:cs="Times New Roman"/>
          <w:b/>
          <w:bCs/>
          <w:color w:val="000000"/>
          <w:sz w:val="28"/>
          <w:szCs w:val="28"/>
          <w:lang w:val="it-IT"/>
        </w:rPr>
        <w:t>TENDERSKU DOKUMENTACIJU</w:t>
      </w:r>
    </w:p>
    <w:p w:rsidR="00E8757F" w:rsidRPr="0038635A" w:rsidRDefault="00E8757F" w:rsidP="00E8757F">
      <w:pPr>
        <w:spacing w:after="0" w:line="240" w:lineRule="auto"/>
        <w:jc w:val="center"/>
        <w:rPr>
          <w:rFonts w:ascii="Times New Roman" w:eastAsia="Calibri" w:hAnsi="Times New Roman" w:cs="Times New Roman"/>
          <w:color w:val="000000"/>
          <w:sz w:val="28"/>
          <w:szCs w:val="28"/>
          <w:lang w:val="it-IT"/>
        </w:rPr>
      </w:pPr>
      <w:r w:rsidRPr="0038635A">
        <w:rPr>
          <w:rFonts w:ascii="Times New Roman" w:eastAsia="Calibri" w:hAnsi="Times New Roman" w:cs="Times New Roman"/>
          <w:b/>
          <w:bCs/>
          <w:color w:val="000000"/>
          <w:sz w:val="28"/>
          <w:szCs w:val="28"/>
          <w:lang w:val="it-IT"/>
        </w:rPr>
        <w:t xml:space="preserve">ZA </w:t>
      </w:r>
      <w:r w:rsidR="00553A18">
        <w:rPr>
          <w:rFonts w:ascii="Times New Roman" w:eastAsia="Calibri" w:hAnsi="Times New Roman" w:cs="Times New Roman"/>
          <w:b/>
          <w:bCs/>
          <w:color w:val="000000"/>
          <w:sz w:val="28"/>
          <w:szCs w:val="28"/>
          <w:lang w:val="it-IT"/>
        </w:rPr>
        <w:t xml:space="preserve"> OTVORENI </w:t>
      </w:r>
      <w:r w:rsidRPr="0038635A">
        <w:rPr>
          <w:rFonts w:ascii="Times New Roman" w:eastAsia="Calibri" w:hAnsi="Times New Roman" w:cs="Times New Roman"/>
          <w:b/>
          <w:bCs/>
          <w:color w:val="000000"/>
          <w:sz w:val="28"/>
          <w:szCs w:val="28"/>
          <w:lang w:val="it-IT"/>
        </w:rPr>
        <w:t xml:space="preserve">POSTUPAK </w:t>
      </w:r>
      <w:r w:rsidR="00D81B86">
        <w:rPr>
          <w:rFonts w:ascii="Times New Roman" w:eastAsia="Calibri" w:hAnsi="Times New Roman" w:cs="Times New Roman"/>
          <w:b/>
          <w:bCs/>
          <w:color w:val="000000"/>
          <w:sz w:val="28"/>
          <w:szCs w:val="28"/>
          <w:lang w:val="it-IT"/>
        </w:rPr>
        <w:t xml:space="preserve"> </w:t>
      </w:r>
      <w:r w:rsidRPr="0038635A">
        <w:rPr>
          <w:rFonts w:ascii="Times New Roman" w:eastAsia="Calibri" w:hAnsi="Times New Roman" w:cs="Times New Roman"/>
          <w:b/>
          <w:bCs/>
          <w:color w:val="000000"/>
          <w:sz w:val="28"/>
          <w:szCs w:val="28"/>
          <w:lang w:val="it-IT"/>
        </w:rPr>
        <w:t>J</w:t>
      </w:r>
      <w:r>
        <w:rPr>
          <w:rFonts w:ascii="Times New Roman" w:eastAsia="Calibri" w:hAnsi="Times New Roman" w:cs="Times New Roman"/>
          <w:b/>
          <w:bCs/>
          <w:color w:val="000000"/>
          <w:sz w:val="28"/>
          <w:szCs w:val="28"/>
          <w:lang w:val="it-IT"/>
        </w:rPr>
        <w:t xml:space="preserve">AVNE NABAVKE </w:t>
      </w:r>
      <w:r w:rsidR="00FE22BD">
        <w:rPr>
          <w:rFonts w:ascii="Times New Roman" w:eastAsia="Calibri" w:hAnsi="Times New Roman" w:cs="Times New Roman"/>
          <w:b/>
          <w:bCs/>
          <w:color w:val="000000"/>
          <w:sz w:val="28"/>
          <w:szCs w:val="28"/>
          <w:lang w:val="it-IT"/>
        </w:rPr>
        <w:t xml:space="preserve">ZA </w:t>
      </w:r>
      <w:r>
        <w:rPr>
          <w:rFonts w:ascii="Times New Roman" w:eastAsia="Calibri" w:hAnsi="Times New Roman" w:cs="Times New Roman"/>
          <w:b/>
          <w:bCs/>
          <w:color w:val="000000"/>
          <w:sz w:val="28"/>
          <w:szCs w:val="28"/>
          <w:lang w:val="it-IT"/>
        </w:rPr>
        <w:t>nabavku i isporuku</w:t>
      </w:r>
      <w:r w:rsidRPr="00763941">
        <w:rPr>
          <w:rFonts w:ascii="Times New Roman" w:hAnsi="Times New Roman" w:cs="Times New Roman"/>
          <w:b/>
          <w:sz w:val="24"/>
          <w:szCs w:val="24"/>
        </w:rPr>
        <w:t xml:space="preserve"> </w:t>
      </w:r>
      <w:r w:rsidR="00553A18">
        <w:rPr>
          <w:rFonts w:ascii="Times New Roman" w:hAnsi="Times New Roman" w:cs="Times New Roman"/>
          <w:b/>
          <w:sz w:val="28"/>
          <w:szCs w:val="28"/>
        </w:rPr>
        <w:t>projektora i audio opreme</w:t>
      </w:r>
    </w:p>
    <w:p w:rsidR="00E8757F" w:rsidRPr="0038635A" w:rsidRDefault="00E8757F" w:rsidP="00E8757F">
      <w:pPr>
        <w:keepNext/>
        <w:spacing w:after="0" w:line="240" w:lineRule="auto"/>
        <w:outlineLvl w:val="0"/>
        <w:rPr>
          <w:rFonts w:ascii="Times New Roman" w:eastAsia="PMingLiU" w:hAnsi="Times New Roman" w:cs="Times New Roman"/>
          <w:b/>
          <w:bCs/>
          <w:i/>
          <w:iCs/>
          <w:color w:val="000000"/>
          <w:sz w:val="28"/>
          <w:szCs w:val="28"/>
          <w:u w:val="single"/>
          <w:lang w:val="it-IT"/>
        </w:rPr>
      </w:pPr>
    </w:p>
    <w:p w:rsidR="00E8757F" w:rsidRPr="0038635A" w:rsidRDefault="00E8757F" w:rsidP="00E8757F">
      <w:pPr>
        <w:rPr>
          <w:rFonts w:ascii="Times New Roman" w:eastAsia="Calibri" w:hAnsi="Times New Roman" w:cs="Times New Roman"/>
          <w:lang w:val="it-IT"/>
        </w:rPr>
      </w:pPr>
    </w:p>
    <w:p w:rsidR="00E8757F" w:rsidRPr="0038635A" w:rsidRDefault="00E8757F" w:rsidP="00E8757F">
      <w:pPr>
        <w:rPr>
          <w:rFonts w:ascii="Times New Roman" w:eastAsia="Calibri" w:hAnsi="Times New Roman" w:cs="Times New Roman"/>
          <w:lang w:val="it-IT"/>
        </w:rPr>
      </w:pPr>
    </w:p>
    <w:p w:rsidR="00E8757F" w:rsidRPr="0038635A" w:rsidRDefault="00E8757F" w:rsidP="00E8757F">
      <w:pPr>
        <w:rPr>
          <w:rFonts w:ascii="Times New Roman" w:eastAsia="Calibri" w:hAnsi="Times New Roman" w:cs="Times New Roman"/>
          <w:color w:val="000000"/>
          <w:lang w:val="it-IT"/>
        </w:rPr>
      </w:pPr>
    </w:p>
    <w:p w:rsidR="00E8757F" w:rsidRPr="0038635A" w:rsidRDefault="00E8757F" w:rsidP="00E8757F">
      <w:pPr>
        <w:rPr>
          <w:rFonts w:ascii="Times New Roman" w:eastAsia="Calibri" w:hAnsi="Times New Roman" w:cs="Times New Roman"/>
          <w:color w:val="000000"/>
          <w:lang w:val="it-IT"/>
        </w:rPr>
      </w:pPr>
    </w:p>
    <w:p w:rsidR="00E8757F" w:rsidRPr="0038635A" w:rsidRDefault="00E8757F" w:rsidP="00E8757F">
      <w:pPr>
        <w:rPr>
          <w:rFonts w:ascii="Times New Roman" w:eastAsia="Calibri" w:hAnsi="Times New Roman" w:cs="Times New Roman"/>
          <w:color w:val="000000"/>
          <w:lang w:val="it-IT"/>
        </w:rPr>
      </w:pPr>
    </w:p>
    <w:p w:rsidR="00E8757F" w:rsidRPr="0038635A" w:rsidRDefault="00E8757F" w:rsidP="00E8757F">
      <w:pPr>
        <w:rPr>
          <w:rFonts w:ascii="Times New Roman" w:eastAsia="Calibri" w:hAnsi="Times New Roman" w:cs="Times New Roman"/>
          <w:color w:val="000000"/>
          <w:lang w:val="it-IT"/>
        </w:rPr>
      </w:pPr>
    </w:p>
    <w:p w:rsidR="00E8757F" w:rsidRDefault="00E8757F" w:rsidP="00E8757F">
      <w:pPr>
        <w:rPr>
          <w:rFonts w:ascii="Times New Roman" w:eastAsia="Calibri" w:hAnsi="Times New Roman" w:cs="Times New Roman"/>
          <w:color w:val="000000"/>
          <w:lang w:val="it-IT"/>
        </w:rPr>
      </w:pPr>
    </w:p>
    <w:p w:rsidR="00E8757F" w:rsidRDefault="00E8757F" w:rsidP="00E8757F">
      <w:pPr>
        <w:rPr>
          <w:rFonts w:ascii="Times New Roman" w:eastAsia="Calibri" w:hAnsi="Times New Roman" w:cs="Times New Roman"/>
          <w:color w:val="000000"/>
          <w:lang w:val="it-IT"/>
        </w:rPr>
      </w:pPr>
    </w:p>
    <w:p w:rsidR="00553A18" w:rsidRPr="0038635A" w:rsidRDefault="00553A18" w:rsidP="00E8757F">
      <w:pPr>
        <w:rPr>
          <w:rFonts w:ascii="Times New Roman" w:eastAsia="Calibri" w:hAnsi="Times New Roman" w:cs="Times New Roman"/>
          <w:color w:val="000000"/>
          <w:lang w:val="it-IT"/>
        </w:rPr>
      </w:pPr>
    </w:p>
    <w:p w:rsidR="00E8757F" w:rsidRPr="0038635A" w:rsidRDefault="00E8757F" w:rsidP="00E8757F">
      <w:pPr>
        <w:rPr>
          <w:rFonts w:ascii="Times New Roman" w:eastAsia="Calibri" w:hAnsi="Times New Roman" w:cs="Times New Roman"/>
          <w:color w:val="000000"/>
          <w:lang w:val="it-IT"/>
        </w:rPr>
      </w:pPr>
    </w:p>
    <w:p w:rsidR="00553A18" w:rsidRDefault="00553A18" w:rsidP="00E8757F">
      <w:pPr>
        <w:jc w:val="center"/>
        <w:rPr>
          <w:rFonts w:ascii="Times New Roman" w:eastAsia="Calibri" w:hAnsi="Times New Roman" w:cs="Times New Roman"/>
          <w:b/>
          <w:bCs/>
          <w:color w:val="000000"/>
          <w:lang w:val="it-IT"/>
        </w:rPr>
      </w:pPr>
    </w:p>
    <w:p w:rsidR="00553A18" w:rsidRPr="00553A18" w:rsidRDefault="00553A18" w:rsidP="00553A18">
      <w:pPr>
        <w:jc w:val="center"/>
        <w:rPr>
          <w:rFonts w:ascii="Times New Roman" w:eastAsia="Calibri" w:hAnsi="Times New Roman" w:cs="Times New Roman"/>
          <w:b/>
          <w:bCs/>
          <w:color w:val="000000"/>
          <w:lang w:val="sr-Latn-CS"/>
        </w:rPr>
      </w:pPr>
      <w:r w:rsidRPr="00553A18">
        <w:rPr>
          <w:rFonts w:ascii="Times New Roman" w:eastAsia="Calibri" w:hAnsi="Times New Roman" w:cs="Times New Roman"/>
          <w:b/>
          <w:bCs/>
          <w:color w:val="000000"/>
          <w:lang w:val="it-IT"/>
        </w:rPr>
        <w:t>SADR</w:t>
      </w:r>
      <w:r w:rsidRPr="00553A18">
        <w:rPr>
          <w:rFonts w:ascii="Times New Roman" w:eastAsia="Calibri" w:hAnsi="Times New Roman" w:cs="Times New Roman"/>
          <w:b/>
          <w:bCs/>
          <w:color w:val="000000"/>
          <w:lang w:val="sr-Latn-CS"/>
        </w:rPr>
        <w:t>ŽAJ TENDERSKE DOKUMENTACIJE</w:t>
      </w:r>
    </w:p>
    <w:p w:rsidR="00553A18" w:rsidRPr="00553A18" w:rsidRDefault="00553A18" w:rsidP="00553A18">
      <w:pPr>
        <w:rPr>
          <w:rFonts w:ascii="Times New Roman" w:eastAsia="Calibri" w:hAnsi="Times New Roman" w:cs="Times New Roman"/>
          <w:color w:val="000000"/>
          <w:lang w:val="sr-Latn-CS"/>
        </w:rPr>
      </w:pPr>
    </w:p>
    <w:p w:rsidR="00553A18" w:rsidRPr="00553A18" w:rsidRDefault="00553A18" w:rsidP="00553A18">
      <w:pPr>
        <w:tabs>
          <w:tab w:val="right" w:leader="dot" w:pos="9061"/>
        </w:tabs>
        <w:spacing w:after="100"/>
        <w:rPr>
          <w:rFonts w:ascii="Times New Roman" w:eastAsia="PMingLiU" w:hAnsi="Times New Roman" w:cs="Times New Roman"/>
          <w:noProof/>
          <w:lang w:val="it-IT" w:eastAsia="zh-TW"/>
        </w:rPr>
      </w:pPr>
      <w:r w:rsidRPr="00553A18">
        <w:rPr>
          <w:rFonts w:ascii="Times New Roman" w:eastAsia="PMingLiU" w:hAnsi="Times New Roman" w:cs="Times New Roman"/>
          <w:color w:val="000000"/>
          <w:lang w:eastAsia="zh-TW"/>
        </w:rPr>
        <w:fldChar w:fldCharType="begin"/>
      </w:r>
      <w:r w:rsidRPr="00553A18">
        <w:rPr>
          <w:rFonts w:ascii="Times New Roman" w:eastAsia="PMingLiU" w:hAnsi="Times New Roman" w:cs="Times New Roman"/>
          <w:color w:val="000000"/>
          <w:lang w:val="it-IT" w:eastAsia="zh-TW"/>
        </w:rPr>
        <w:instrText xml:space="preserve"> TOC \o "1-3" \h \z \u </w:instrText>
      </w:r>
      <w:r w:rsidRPr="00553A18">
        <w:rPr>
          <w:rFonts w:ascii="Times New Roman" w:eastAsia="PMingLiU" w:hAnsi="Times New Roman" w:cs="Times New Roman"/>
          <w:color w:val="000000"/>
          <w:lang w:eastAsia="zh-TW"/>
        </w:rPr>
        <w:fldChar w:fldCharType="separate"/>
      </w:r>
      <w:hyperlink w:anchor="_Toc417218192" w:history="1">
        <w:r w:rsidRPr="00553A18">
          <w:rPr>
            <w:rFonts w:ascii="Times New Roman" w:eastAsia="PMingLiU" w:hAnsi="Times New Roman" w:cs="Times New Roman"/>
            <w:noProof/>
            <w:color w:val="0000FF"/>
            <w:u w:val="single"/>
            <w:lang w:val="it-IT" w:eastAsia="zh-TW"/>
          </w:rPr>
          <w:t xml:space="preserve">POZIV ZA JAVNO NADMETANJE U OTVORENOM POSTUPKU JAVNE NABAVKE </w:t>
        </w:r>
        <w:r w:rsidRPr="00553A18">
          <w:rPr>
            <w:rFonts w:ascii="Times New Roman" w:eastAsia="PMingLiU" w:hAnsi="Times New Roman" w:cs="Times New Roman"/>
            <w:noProof/>
            <w:webHidden/>
            <w:lang w:val="it-IT" w:eastAsia="zh-TW"/>
          </w:rPr>
          <w:tab/>
        </w:r>
      </w:hyperlink>
      <w:r w:rsidRPr="00553A18">
        <w:rPr>
          <w:rFonts w:ascii="Times New Roman" w:eastAsia="PMingLiU" w:hAnsi="Times New Roman" w:cs="Times New Roman"/>
          <w:noProof/>
          <w:lang w:val="it-IT" w:eastAsia="zh-TW"/>
        </w:rPr>
        <w:t>3</w:t>
      </w:r>
    </w:p>
    <w:p w:rsidR="00553A18" w:rsidRPr="00553A18" w:rsidRDefault="00553A18" w:rsidP="00553A18">
      <w:pPr>
        <w:tabs>
          <w:tab w:val="right" w:leader="dot" w:pos="9061"/>
        </w:tabs>
        <w:spacing w:after="100"/>
        <w:rPr>
          <w:rFonts w:ascii="Times New Roman" w:eastAsia="PMingLiU" w:hAnsi="Times New Roman" w:cs="Times New Roman"/>
          <w:noProof/>
          <w:lang w:val="it-IT" w:eastAsia="zh-TW"/>
        </w:rPr>
      </w:pPr>
      <w:hyperlink w:anchor="_Toc417218193" w:history="1">
        <w:r w:rsidRPr="00553A18">
          <w:rPr>
            <w:rFonts w:ascii="Times New Roman" w:eastAsia="PMingLiU" w:hAnsi="Times New Roman" w:cs="Times New Roman"/>
            <w:noProof/>
            <w:color w:val="0000FF"/>
            <w:u w:val="single"/>
            <w:lang w:val="it-IT" w:eastAsia="zh-TW"/>
          </w:rPr>
          <w:t>TEHNIČKE KARAKTERISTIKE ILI SPECIFIKACIJE PREDMETA JAVNE NABAVKE, ODNOSNO PREDMJER RADOVA</w:t>
        </w:r>
        <w:r w:rsidRPr="00553A18">
          <w:rPr>
            <w:rFonts w:ascii="Times New Roman" w:eastAsia="PMingLiU" w:hAnsi="Times New Roman" w:cs="Times New Roman"/>
            <w:noProof/>
            <w:webHidden/>
            <w:lang w:val="it-IT" w:eastAsia="zh-TW"/>
          </w:rPr>
          <w:tab/>
        </w:r>
      </w:hyperlink>
      <w:r w:rsidRPr="00553A18">
        <w:rPr>
          <w:rFonts w:ascii="Times New Roman" w:eastAsia="PMingLiU" w:hAnsi="Times New Roman" w:cs="Times New Roman"/>
          <w:noProof/>
          <w:lang w:val="it-IT" w:eastAsia="zh-TW"/>
        </w:rPr>
        <w:t>7</w:t>
      </w:r>
    </w:p>
    <w:p w:rsidR="00553A18" w:rsidRPr="00553A18" w:rsidRDefault="00553A18" w:rsidP="00553A18">
      <w:pPr>
        <w:tabs>
          <w:tab w:val="right" w:leader="dot" w:pos="9061"/>
        </w:tabs>
        <w:spacing w:after="100"/>
        <w:rPr>
          <w:rFonts w:ascii="Times New Roman" w:eastAsia="PMingLiU" w:hAnsi="Times New Roman" w:cs="Times New Roman"/>
          <w:noProof/>
          <w:lang w:val="it-IT" w:eastAsia="zh-TW"/>
        </w:rPr>
      </w:pPr>
      <w:r w:rsidRPr="00553A18">
        <w:rPr>
          <w:rFonts w:ascii="Calibri" w:eastAsia="PMingLiU" w:hAnsi="Calibri" w:cs="Calibri"/>
          <w:lang w:eastAsia="zh-TW"/>
        </w:rPr>
        <w:fldChar w:fldCharType="begin"/>
      </w:r>
      <w:r w:rsidRPr="00553A18">
        <w:rPr>
          <w:rFonts w:ascii="Calibri" w:eastAsia="PMingLiU" w:hAnsi="Calibri" w:cs="Calibri"/>
          <w:lang w:val="it-IT" w:eastAsia="zh-TW"/>
        </w:rPr>
        <w:instrText xml:space="preserve"> HYPERLINK \l "_Toc417218194" </w:instrText>
      </w:r>
      <w:r w:rsidRPr="00553A18">
        <w:rPr>
          <w:rFonts w:ascii="Calibri" w:eastAsia="PMingLiU" w:hAnsi="Calibri" w:cs="Calibri"/>
          <w:lang w:eastAsia="zh-TW"/>
        </w:rPr>
        <w:fldChar w:fldCharType="separate"/>
      </w:r>
      <w:r w:rsidRPr="00553A18">
        <w:rPr>
          <w:rFonts w:ascii="Times New Roman" w:eastAsia="PMingLiU" w:hAnsi="Times New Roman" w:cs="Times New Roman"/>
          <w:noProof/>
          <w:color w:val="0000FF"/>
          <w:u w:val="single"/>
          <w:lang w:val="it-IT" w:eastAsia="zh-TW"/>
        </w:rPr>
        <w:t>IZJAVA NARUČIOCA DA ĆE UREDNO IZMIRIVATI OBAVEZE PREMA IZABRANOM PONUĐAČU</w:t>
      </w:r>
      <w:r w:rsidRPr="00553A18">
        <w:rPr>
          <w:rFonts w:ascii="Times New Roman" w:eastAsia="PMingLiU" w:hAnsi="Times New Roman" w:cs="Times New Roman"/>
          <w:noProof/>
          <w:webHidden/>
          <w:lang w:val="it-IT" w:eastAsia="zh-TW"/>
        </w:rPr>
        <w:tab/>
      </w:r>
      <w:r w:rsidRPr="00553A18">
        <w:rPr>
          <w:rFonts w:ascii="Times New Roman" w:eastAsia="PMingLiU" w:hAnsi="Times New Roman" w:cs="Times New Roman"/>
          <w:noProof/>
          <w:lang w:eastAsia="zh-TW"/>
        </w:rPr>
        <w:fldChar w:fldCharType="end"/>
      </w:r>
      <w:r w:rsidR="003A32BB">
        <w:rPr>
          <w:rFonts w:ascii="Times New Roman" w:eastAsia="PMingLiU" w:hAnsi="Times New Roman" w:cs="Times New Roman"/>
          <w:noProof/>
          <w:lang w:val="it-IT" w:eastAsia="zh-TW"/>
        </w:rPr>
        <w:t>12</w:t>
      </w:r>
    </w:p>
    <w:p w:rsidR="00553A18" w:rsidRPr="00553A18" w:rsidRDefault="00B94BFB" w:rsidP="00553A18">
      <w:pPr>
        <w:tabs>
          <w:tab w:val="right" w:leader="dot" w:pos="9061"/>
        </w:tabs>
        <w:spacing w:after="100"/>
        <w:rPr>
          <w:rFonts w:ascii="Times New Roman" w:eastAsia="PMingLiU" w:hAnsi="Times New Roman" w:cs="Times New Roman"/>
          <w:noProof/>
          <w:lang w:val="it-IT" w:eastAsia="zh-TW"/>
        </w:rPr>
      </w:pPr>
      <w:hyperlink w:anchor="_Toc417218195" w:history="1">
        <w:r w:rsidR="00553A18" w:rsidRPr="00553A18">
          <w:rPr>
            <w:rFonts w:ascii="Times New Roman" w:eastAsia="PMingLiU" w:hAnsi="Times New Roman" w:cs="Times New Roman"/>
            <w:noProof/>
            <w:color w:val="0000FF"/>
            <w:u w:val="single"/>
            <w:lang w:val="it-IT" w:eastAsia="zh-TW"/>
          </w:rPr>
          <w:t xml:space="preserve">IZJAVA NARUČIOCA (OVLAŠĆENO LICE, SLUŽBENIK ZA JAVNE NABAVKE I LICA KOJA SU UČESTVOVALA U PLANIRANJU JAVNE NABAVKE) O NEPOSTOJANJU SUKOBA INTERESA </w:t>
        </w:r>
        <w:r w:rsidR="00553A18" w:rsidRPr="00553A18">
          <w:rPr>
            <w:rFonts w:ascii="Times New Roman" w:eastAsia="PMingLiU" w:hAnsi="Times New Roman" w:cs="Times New Roman"/>
            <w:noProof/>
            <w:webHidden/>
            <w:lang w:val="it-IT" w:eastAsia="zh-TW"/>
          </w:rPr>
          <w:tab/>
        </w:r>
      </w:hyperlink>
      <w:r w:rsidR="003A32BB">
        <w:rPr>
          <w:rFonts w:ascii="Times New Roman" w:eastAsia="PMingLiU" w:hAnsi="Times New Roman" w:cs="Times New Roman"/>
          <w:noProof/>
          <w:lang w:val="it-IT" w:eastAsia="zh-TW"/>
        </w:rPr>
        <w:t>13</w:t>
      </w:r>
    </w:p>
    <w:p w:rsidR="00553A18" w:rsidRPr="00553A18" w:rsidRDefault="00553A18" w:rsidP="00553A18">
      <w:pPr>
        <w:rPr>
          <w:rFonts w:ascii="Times New Roman" w:eastAsia="Calibri" w:hAnsi="Times New Roman" w:cs="Times New Roman"/>
          <w:bCs/>
          <w:lang w:val="it-IT" w:eastAsia="zh-TW"/>
        </w:rPr>
      </w:pPr>
      <w:r w:rsidRPr="00553A18">
        <w:rPr>
          <w:rFonts w:ascii="Times New Roman" w:eastAsia="Calibri" w:hAnsi="Times New Roman" w:cs="Times New Roman"/>
          <w:bCs/>
          <w:lang w:val="it-IT" w:eastAsia="zh-TW"/>
        </w:rPr>
        <w:t>IZJAVA NARUČIOCA (ČLANOVA KOMISIJE ZA OTVARANJE I VREDNOVANJE PONUDE I LICA KOJA SU UČESTVOVALA U PRIPREMANJU TENDERSKE DOKUMENTACIJE) O NEPOSTOJANJU SUKOBA I</w:t>
      </w:r>
      <w:r w:rsidR="003A32BB">
        <w:rPr>
          <w:rFonts w:ascii="Times New Roman" w:eastAsia="Calibri" w:hAnsi="Times New Roman" w:cs="Times New Roman"/>
          <w:bCs/>
          <w:lang w:val="it-IT" w:eastAsia="zh-TW"/>
        </w:rPr>
        <w:t>NTERESA……………………………………………………………14</w:t>
      </w:r>
    </w:p>
    <w:p w:rsidR="00553A18" w:rsidRPr="00553A18" w:rsidRDefault="00B94BFB" w:rsidP="00553A18">
      <w:pPr>
        <w:tabs>
          <w:tab w:val="right" w:leader="dot" w:pos="9061"/>
        </w:tabs>
        <w:spacing w:after="100"/>
        <w:rPr>
          <w:rFonts w:ascii="Times New Roman" w:eastAsia="PMingLiU" w:hAnsi="Times New Roman" w:cs="Times New Roman"/>
          <w:noProof/>
          <w:lang w:val="it-IT" w:eastAsia="zh-TW"/>
        </w:rPr>
      </w:pPr>
      <w:hyperlink w:anchor="_Toc417218197" w:history="1">
        <w:r w:rsidR="00553A18" w:rsidRPr="00553A18">
          <w:rPr>
            <w:rFonts w:ascii="Times New Roman" w:eastAsia="PMingLiU" w:hAnsi="Times New Roman" w:cs="Times New Roman"/>
            <w:noProof/>
            <w:color w:val="0000FF"/>
            <w:u w:val="single"/>
            <w:lang w:val="it-IT" w:eastAsia="zh-TW"/>
          </w:rPr>
          <w:t>METODOLOGIJA NAČINA VREDNOVANJA PONUDA PO KRITERIJUMU I PODKRITERIJUMIMA</w:t>
        </w:r>
        <w:r w:rsidR="00553A18" w:rsidRPr="00553A18">
          <w:rPr>
            <w:rFonts w:ascii="Times New Roman" w:eastAsia="PMingLiU" w:hAnsi="Times New Roman" w:cs="Times New Roman"/>
            <w:noProof/>
            <w:webHidden/>
            <w:lang w:val="it-IT" w:eastAsia="zh-TW"/>
          </w:rPr>
          <w:tab/>
        </w:r>
      </w:hyperlink>
      <w:r w:rsidR="003A32BB">
        <w:rPr>
          <w:rFonts w:ascii="Times New Roman" w:eastAsia="PMingLiU" w:hAnsi="Times New Roman" w:cs="Times New Roman"/>
          <w:noProof/>
          <w:lang w:val="it-IT" w:eastAsia="zh-TW"/>
        </w:rPr>
        <w:t>15</w:t>
      </w:r>
    </w:p>
    <w:p w:rsidR="00553A18" w:rsidRPr="00553A18" w:rsidRDefault="00B94BFB" w:rsidP="00553A18">
      <w:pPr>
        <w:tabs>
          <w:tab w:val="right" w:leader="dot" w:pos="9061"/>
        </w:tabs>
        <w:spacing w:after="100"/>
        <w:rPr>
          <w:rFonts w:ascii="Times New Roman" w:eastAsia="PMingLiU" w:hAnsi="Times New Roman" w:cs="Times New Roman"/>
          <w:noProof/>
          <w:lang w:val="it-IT" w:eastAsia="zh-TW"/>
        </w:rPr>
      </w:pPr>
      <w:hyperlink w:anchor="_Toc417218200" w:history="1">
        <w:r w:rsidR="00553A18" w:rsidRPr="00553A18">
          <w:rPr>
            <w:rFonts w:ascii="Times New Roman" w:eastAsia="PMingLiU" w:hAnsi="Times New Roman" w:cs="Times New Roman"/>
            <w:noProof/>
            <w:color w:val="0000FF"/>
            <w:u w:val="single"/>
            <w:lang w:val="it-IT" w:eastAsia="zh-TW"/>
          </w:rPr>
          <w:t>OBRAZAC PONUDE SA OBRASCIMA KOJE PRIPREMA PONUĐAČ</w:t>
        </w:r>
        <w:r w:rsidR="00553A18" w:rsidRPr="00553A18">
          <w:rPr>
            <w:rFonts w:ascii="Times New Roman" w:eastAsia="PMingLiU" w:hAnsi="Times New Roman" w:cs="Times New Roman"/>
            <w:noProof/>
            <w:webHidden/>
            <w:lang w:val="it-IT" w:eastAsia="zh-TW"/>
          </w:rPr>
          <w:tab/>
        </w:r>
      </w:hyperlink>
      <w:r w:rsidR="003A32BB">
        <w:rPr>
          <w:rFonts w:ascii="Times New Roman" w:eastAsia="PMingLiU" w:hAnsi="Times New Roman" w:cs="Times New Roman"/>
          <w:noProof/>
          <w:lang w:val="it-IT" w:eastAsia="zh-TW"/>
        </w:rPr>
        <w:t>16</w:t>
      </w:r>
    </w:p>
    <w:p w:rsidR="00553A18" w:rsidRPr="00553A18" w:rsidRDefault="00B94BFB" w:rsidP="00553A18">
      <w:pPr>
        <w:tabs>
          <w:tab w:val="right" w:leader="dot" w:pos="9061"/>
        </w:tabs>
        <w:spacing w:after="100"/>
        <w:ind w:left="220"/>
        <w:rPr>
          <w:rFonts w:ascii="Times New Roman" w:eastAsia="PMingLiU" w:hAnsi="Times New Roman" w:cs="Times New Roman"/>
          <w:noProof/>
          <w:lang w:val="it-IT" w:eastAsia="zh-TW"/>
        </w:rPr>
      </w:pPr>
      <w:hyperlink w:anchor="_Toc417218201" w:history="1">
        <w:r w:rsidR="00553A18" w:rsidRPr="00553A18">
          <w:rPr>
            <w:rFonts w:ascii="Times New Roman" w:eastAsia="PMingLiU" w:hAnsi="Times New Roman" w:cs="Times New Roman"/>
            <w:noProof/>
            <w:color w:val="0000FF"/>
            <w:u w:val="single"/>
            <w:lang w:val="it-IT" w:eastAsia="zh-TW"/>
          </w:rPr>
          <w:t>NASLOVNA STRANA PONUDE</w:t>
        </w:r>
        <w:r w:rsidR="00553A18" w:rsidRPr="00553A18">
          <w:rPr>
            <w:rFonts w:ascii="Times New Roman" w:eastAsia="PMingLiU" w:hAnsi="Times New Roman" w:cs="Times New Roman"/>
            <w:noProof/>
            <w:webHidden/>
            <w:lang w:val="it-IT" w:eastAsia="zh-TW"/>
          </w:rPr>
          <w:tab/>
        </w:r>
      </w:hyperlink>
      <w:r w:rsidR="003A32BB">
        <w:rPr>
          <w:rFonts w:ascii="Times New Roman" w:eastAsia="PMingLiU" w:hAnsi="Times New Roman" w:cs="Times New Roman"/>
          <w:noProof/>
          <w:lang w:val="it-IT" w:eastAsia="zh-TW"/>
        </w:rPr>
        <w:t>17</w:t>
      </w:r>
    </w:p>
    <w:p w:rsidR="00553A18" w:rsidRPr="00553A18" w:rsidRDefault="00B94BFB" w:rsidP="00553A18">
      <w:pPr>
        <w:tabs>
          <w:tab w:val="right" w:leader="dot" w:pos="9061"/>
        </w:tabs>
        <w:spacing w:after="100"/>
        <w:ind w:left="220"/>
        <w:rPr>
          <w:rFonts w:ascii="Times New Roman" w:eastAsia="PMingLiU" w:hAnsi="Times New Roman" w:cs="Times New Roman"/>
          <w:noProof/>
          <w:lang w:val="it-IT" w:eastAsia="zh-TW"/>
        </w:rPr>
      </w:pPr>
      <w:hyperlink w:anchor="_Toc417218202" w:history="1">
        <w:r w:rsidR="00553A18" w:rsidRPr="00553A18">
          <w:rPr>
            <w:rFonts w:ascii="Times New Roman" w:eastAsia="PMingLiU" w:hAnsi="Times New Roman" w:cs="Times New Roman"/>
            <w:noProof/>
            <w:color w:val="0000FF"/>
            <w:u w:val="single"/>
            <w:lang w:val="it-IT" w:eastAsia="zh-TW"/>
          </w:rPr>
          <w:t>PODACI O PONUDI I PONUĐAČU</w:t>
        </w:r>
        <w:r w:rsidR="00553A18" w:rsidRPr="00553A18">
          <w:rPr>
            <w:rFonts w:ascii="Times New Roman" w:eastAsia="PMingLiU" w:hAnsi="Times New Roman" w:cs="Times New Roman"/>
            <w:noProof/>
            <w:webHidden/>
            <w:lang w:val="it-IT" w:eastAsia="zh-TW"/>
          </w:rPr>
          <w:tab/>
        </w:r>
      </w:hyperlink>
      <w:r w:rsidR="003A32BB">
        <w:rPr>
          <w:rFonts w:ascii="Times New Roman" w:eastAsia="PMingLiU" w:hAnsi="Times New Roman" w:cs="Times New Roman"/>
          <w:noProof/>
          <w:lang w:val="it-IT" w:eastAsia="zh-TW"/>
        </w:rPr>
        <w:t>18</w:t>
      </w:r>
    </w:p>
    <w:p w:rsidR="00553A18" w:rsidRPr="00553A18" w:rsidRDefault="00B94BFB" w:rsidP="00553A18">
      <w:pPr>
        <w:tabs>
          <w:tab w:val="right" w:leader="dot" w:pos="9061"/>
        </w:tabs>
        <w:spacing w:after="100"/>
        <w:ind w:left="220"/>
        <w:rPr>
          <w:rFonts w:ascii="Times New Roman" w:eastAsia="PMingLiU" w:hAnsi="Times New Roman" w:cs="Times New Roman"/>
          <w:noProof/>
          <w:lang w:val="it-IT" w:eastAsia="zh-TW"/>
        </w:rPr>
      </w:pPr>
      <w:hyperlink w:anchor="_Toc417218203" w:history="1">
        <w:r w:rsidR="00553A18" w:rsidRPr="00553A18">
          <w:rPr>
            <w:rFonts w:ascii="Times New Roman" w:eastAsia="PMingLiU" w:hAnsi="Times New Roman" w:cs="Times New Roman"/>
            <w:noProof/>
            <w:color w:val="0000FF"/>
            <w:u w:val="single"/>
            <w:lang w:val="it-IT" w:eastAsia="zh-TW"/>
          </w:rPr>
          <w:t>FINANSIJSKI DIO PONUDE</w:t>
        </w:r>
        <w:r w:rsidR="00553A18" w:rsidRPr="00553A18">
          <w:rPr>
            <w:rFonts w:ascii="Times New Roman" w:eastAsia="PMingLiU" w:hAnsi="Times New Roman" w:cs="Times New Roman"/>
            <w:noProof/>
            <w:webHidden/>
            <w:lang w:val="it-IT" w:eastAsia="zh-TW"/>
          </w:rPr>
          <w:tab/>
        </w:r>
      </w:hyperlink>
      <w:r w:rsidR="003A32BB">
        <w:rPr>
          <w:rFonts w:ascii="Times New Roman" w:eastAsia="PMingLiU" w:hAnsi="Times New Roman" w:cs="Times New Roman"/>
          <w:noProof/>
          <w:lang w:val="it-IT" w:eastAsia="zh-TW"/>
        </w:rPr>
        <w:t>24</w:t>
      </w:r>
    </w:p>
    <w:p w:rsidR="00553A18" w:rsidRPr="00553A18" w:rsidRDefault="00B94BFB" w:rsidP="00553A18">
      <w:pPr>
        <w:tabs>
          <w:tab w:val="right" w:leader="dot" w:pos="9061"/>
        </w:tabs>
        <w:spacing w:after="100"/>
        <w:ind w:left="220"/>
        <w:rPr>
          <w:rFonts w:ascii="Times New Roman" w:eastAsia="PMingLiU" w:hAnsi="Times New Roman" w:cs="Times New Roman"/>
          <w:noProof/>
          <w:lang w:val="it-IT" w:eastAsia="zh-TW"/>
        </w:rPr>
      </w:pPr>
      <w:hyperlink w:anchor="_Toc417218204" w:history="1">
        <w:r w:rsidR="00553A18" w:rsidRPr="00553A18">
          <w:rPr>
            <w:rFonts w:ascii="Times New Roman" w:eastAsia="PMingLiU" w:hAnsi="Times New Roman" w:cs="Times New Roman"/>
            <w:noProof/>
            <w:color w:val="0000FF"/>
            <w:u w:val="single"/>
            <w:lang w:val="it-IT" w:eastAsia="zh-TW"/>
          </w:rPr>
          <w:t>IZJAVA O NEPOSTOJANJU SUKOBA INTERESA NA STRANI PONUĐAČA,PODNOSIOCA ZAJEDNIČKE PONUDE, PODIZVOĐAČA /PODUGOVARAČA</w:t>
        </w:r>
        <w:r w:rsidR="00553A18" w:rsidRPr="00553A18">
          <w:rPr>
            <w:rFonts w:ascii="Times New Roman" w:eastAsia="PMingLiU" w:hAnsi="Times New Roman" w:cs="Times New Roman"/>
            <w:noProof/>
            <w:webHidden/>
            <w:lang w:val="it-IT" w:eastAsia="zh-TW"/>
          </w:rPr>
          <w:tab/>
        </w:r>
      </w:hyperlink>
      <w:r w:rsidR="003A32BB">
        <w:rPr>
          <w:rFonts w:ascii="Times New Roman" w:eastAsia="PMingLiU" w:hAnsi="Times New Roman" w:cs="Times New Roman"/>
          <w:noProof/>
          <w:lang w:val="it-IT" w:eastAsia="zh-TW"/>
        </w:rPr>
        <w:t>25</w:t>
      </w:r>
    </w:p>
    <w:p w:rsidR="00553A18" w:rsidRPr="00553A18" w:rsidRDefault="00B94BFB" w:rsidP="00553A18">
      <w:pPr>
        <w:tabs>
          <w:tab w:val="right" w:leader="dot" w:pos="9061"/>
        </w:tabs>
        <w:spacing w:after="100"/>
        <w:ind w:left="220"/>
        <w:rPr>
          <w:rFonts w:ascii="Times New Roman" w:eastAsia="PMingLiU" w:hAnsi="Times New Roman" w:cs="Times New Roman"/>
          <w:noProof/>
          <w:lang w:val="it-IT" w:eastAsia="zh-TW"/>
        </w:rPr>
      </w:pPr>
      <w:hyperlink w:anchor="_Toc417218205" w:history="1">
        <w:r w:rsidR="00553A18" w:rsidRPr="00553A18">
          <w:rPr>
            <w:rFonts w:ascii="Times New Roman" w:eastAsia="PMingLiU" w:hAnsi="Times New Roman" w:cs="Times New Roman"/>
            <w:noProof/>
            <w:color w:val="0000FF"/>
            <w:u w:val="single"/>
            <w:lang w:val="sr-Latn-CS" w:eastAsia="zh-TW"/>
          </w:rPr>
          <w:t>DOKAZI ZA DOKAZIVANJE ISPUNJENOSTI OBAVEZNIH USLOVA ZA UČEŠĆE U POSTUPKU JAVNOG NADMETANJA</w:t>
        </w:r>
        <w:r w:rsidR="00553A18" w:rsidRPr="00553A18">
          <w:rPr>
            <w:rFonts w:ascii="Times New Roman" w:eastAsia="PMingLiU" w:hAnsi="Times New Roman" w:cs="Times New Roman"/>
            <w:noProof/>
            <w:webHidden/>
            <w:lang w:val="it-IT" w:eastAsia="zh-TW"/>
          </w:rPr>
          <w:tab/>
        </w:r>
      </w:hyperlink>
      <w:r w:rsidR="003A32BB">
        <w:rPr>
          <w:rFonts w:ascii="Times New Roman" w:eastAsia="PMingLiU" w:hAnsi="Times New Roman" w:cs="Times New Roman"/>
          <w:noProof/>
          <w:lang w:val="it-IT" w:eastAsia="zh-TW"/>
        </w:rPr>
        <w:t>26</w:t>
      </w:r>
    </w:p>
    <w:p w:rsidR="00553A18" w:rsidRPr="00553A18" w:rsidRDefault="00553A18" w:rsidP="00553A18">
      <w:pPr>
        <w:rPr>
          <w:rFonts w:ascii="Times New Roman" w:eastAsia="Calibri" w:hAnsi="Times New Roman" w:cs="Times New Roman"/>
          <w:lang w:val="it-IT" w:eastAsia="zh-TW"/>
        </w:rPr>
      </w:pPr>
      <w:r w:rsidRPr="00553A18">
        <w:rPr>
          <w:rFonts w:ascii="Calibri" w:eastAsia="Calibri" w:hAnsi="Calibri" w:cs="Calibri"/>
          <w:lang w:val="it-IT" w:eastAsia="zh-TW"/>
        </w:rPr>
        <w:t xml:space="preserve">    </w:t>
      </w:r>
      <w:r w:rsidRPr="00553A18">
        <w:rPr>
          <w:rFonts w:ascii="Times New Roman" w:eastAsia="Calibri" w:hAnsi="Times New Roman" w:cs="Times New Roman"/>
          <w:lang w:val="it-IT" w:eastAsia="zh-TW"/>
        </w:rPr>
        <w:t>DOKAZI ZA ISPUNJAVANJE USLOVA STRUČNO -TEHNIČKE I KADROVSKE       OSPOSOBLJENOSTI…</w:t>
      </w:r>
      <w:r w:rsidR="003A32BB">
        <w:rPr>
          <w:rFonts w:ascii="Times New Roman" w:eastAsia="Calibri" w:hAnsi="Times New Roman" w:cs="Times New Roman"/>
          <w:lang w:val="it-IT" w:eastAsia="zh-TW"/>
        </w:rPr>
        <w:t>………………………………………………………………………………27</w:t>
      </w:r>
    </w:p>
    <w:p w:rsidR="00553A18" w:rsidRPr="00553A18" w:rsidRDefault="00B94BFB" w:rsidP="00553A18">
      <w:pPr>
        <w:tabs>
          <w:tab w:val="right" w:leader="dot" w:pos="9061"/>
        </w:tabs>
        <w:spacing w:after="100"/>
        <w:rPr>
          <w:rFonts w:ascii="Times New Roman" w:eastAsia="PMingLiU" w:hAnsi="Times New Roman" w:cs="Times New Roman"/>
          <w:noProof/>
          <w:lang w:val="it-IT" w:eastAsia="zh-TW"/>
        </w:rPr>
      </w:pPr>
      <w:hyperlink w:anchor="_Toc417218208" w:history="1">
        <w:r w:rsidR="00553A18" w:rsidRPr="00553A18">
          <w:rPr>
            <w:rFonts w:ascii="Times New Roman" w:eastAsia="PMingLiU" w:hAnsi="Times New Roman" w:cs="Times New Roman"/>
            <w:noProof/>
            <w:color w:val="0000FF"/>
            <w:u w:val="single"/>
            <w:lang w:val="it-IT" w:eastAsia="zh-TW"/>
          </w:rPr>
          <w:t>NACRT UGOVORA O JAVNOJ NABAVCI</w:t>
        </w:r>
        <w:r w:rsidR="00553A18" w:rsidRPr="00553A18">
          <w:rPr>
            <w:rFonts w:ascii="Times New Roman" w:eastAsia="PMingLiU" w:hAnsi="Times New Roman" w:cs="Times New Roman"/>
            <w:noProof/>
            <w:webHidden/>
            <w:lang w:val="it-IT" w:eastAsia="zh-TW"/>
          </w:rPr>
          <w:tab/>
        </w:r>
      </w:hyperlink>
      <w:r w:rsidR="003A32BB">
        <w:rPr>
          <w:rFonts w:ascii="Times New Roman" w:eastAsia="PMingLiU" w:hAnsi="Times New Roman" w:cs="Times New Roman"/>
          <w:noProof/>
          <w:lang w:val="it-IT" w:eastAsia="zh-TW"/>
        </w:rPr>
        <w:t>29</w:t>
      </w:r>
    </w:p>
    <w:p w:rsidR="00553A18" w:rsidRPr="00553A18" w:rsidRDefault="00B94BFB" w:rsidP="00553A18">
      <w:pPr>
        <w:tabs>
          <w:tab w:val="right" w:leader="dot" w:pos="9061"/>
        </w:tabs>
        <w:spacing w:after="100"/>
        <w:rPr>
          <w:rFonts w:ascii="Times New Roman" w:eastAsia="PMingLiU" w:hAnsi="Times New Roman" w:cs="Times New Roman"/>
          <w:noProof/>
          <w:lang w:val="it-IT" w:eastAsia="zh-TW"/>
        </w:rPr>
      </w:pPr>
      <w:hyperlink w:anchor="_Toc417218209" w:history="1">
        <w:r w:rsidR="00553A18" w:rsidRPr="00553A18">
          <w:rPr>
            <w:rFonts w:ascii="Times New Roman" w:eastAsia="PMingLiU" w:hAnsi="Times New Roman" w:cs="Times New Roman"/>
            <w:noProof/>
            <w:color w:val="0000FF"/>
            <w:u w:val="single"/>
            <w:lang w:val="it-IT" w:eastAsia="zh-TW"/>
          </w:rPr>
          <w:t>UPUTSTVO PONUDJAČIMA ZA SAČINJAVANJE I PODNOŠENJE PONUDE</w:t>
        </w:r>
      </w:hyperlink>
      <w:r w:rsidR="003A32BB">
        <w:rPr>
          <w:rFonts w:ascii="Times New Roman" w:eastAsia="PMingLiU" w:hAnsi="Times New Roman" w:cs="Times New Roman"/>
          <w:lang w:val="it-IT" w:eastAsia="zh-TW"/>
        </w:rPr>
        <w:t>.........................</w:t>
      </w:r>
      <w:r w:rsidR="003A32BB">
        <w:rPr>
          <w:rFonts w:ascii="Times New Roman" w:eastAsia="PMingLiU" w:hAnsi="Times New Roman" w:cs="Times New Roman"/>
          <w:lang w:val="it-IT" w:eastAsia="zh-TW"/>
        </w:rPr>
        <w:tab/>
        <w:t>33</w:t>
      </w:r>
    </w:p>
    <w:p w:rsidR="00553A18" w:rsidRPr="00553A18" w:rsidRDefault="00B94BFB" w:rsidP="00553A18">
      <w:pPr>
        <w:tabs>
          <w:tab w:val="right" w:leader="dot" w:pos="9061"/>
        </w:tabs>
        <w:spacing w:after="100"/>
        <w:rPr>
          <w:rFonts w:ascii="Times New Roman" w:eastAsia="PMingLiU" w:hAnsi="Times New Roman" w:cs="Times New Roman"/>
          <w:noProof/>
          <w:lang w:val="it-IT" w:eastAsia="zh-TW"/>
        </w:rPr>
      </w:pPr>
      <w:hyperlink w:anchor="_Toc417218210" w:history="1">
        <w:r w:rsidR="00553A18" w:rsidRPr="00553A18">
          <w:rPr>
            <w:rFonts w:ascii="Times New Roman" w:eastAsia="PMingLiU" w:hAnsi="Times New Roman" w:cs="Times New Roman"/>
            <w:noProof/>
            <w:color w:val="0000FF"/>
            <w:u w:val="single"/>
            <w:lang w:val="it-IT" w:eastAsia="zh-TW"/>
          </w:rPr>
          <w:t>SADRŽAJ PONUDE</w:t>
        </w:r>
        <w:r w:rsidR="00553A18" w:rsidRPr="00553A18">
          <w:rPr>
            <w:rFonts w:ascii="Times New Roman" w:eastAsia="PMingLiU" w:hAnsi="Times New Roman" w:cs="Times New Roman"/>
            <w:noProof/>
            <w:webHidden/>
            <w:lang w:val="it-IT" w:eastAsia="zh-TW"/>
          </w:rPr>
          <w:tab/>
        </w:r>
      </w:hyperlink>
      <w:r w:rsidR="003A32BB">
        <w:rPr>
          <w:rFonts w:ascii="Times New Roman" w:eastAsia="PMingLiU" w:hAnsi="Times New Roman" w:cs="Times New Roman"/>
          <w:noProof/>
          <w:lang w:val="it-IT" w:eastAsia="zh-TW"/>
        </w:rPr>
        <w:t>38</w:t>
      </w:r>
    </w:p>
    <w:p w:rsidR="00553A18" w:rsidRPr="00553A18" w:rsidRDefault="00B94BFB" w:rsidP="00553A18">
      <w:pPr>
        <w:tabs>
          <w:tab w:val="right" w:leader="dot" w:pos="9061"/>
        </w:tabs>
        <w:spacing w:after="100"/>
        <w:rPr>
          <w:rFonts w:ascii="Times New Roman" w:eastAsia="PMingLiU" w:hAnsi="Times New Roman" w:cs="Times New Roman"/>
          <w:noProof/>
          <w:lang w:val="it-IT" w:eastAsia="zh-TW"/>
        </w:rPr>
      </w:pPr>
      <w:hyperlink w:anchor="_Toc417218211" w:history="1">
        <w:r w:rsidR="00553A18" w:rsidRPr="00553A18">
          <w:rPr>
            <w:rFonts w:ascii="Times New Roman" w:eastAsia="PMingLiU" w:hAnsi="Times New Roman" w:cs="Times New Roman"/>
            <w:noProof/>
            <w:color w:val="0000FF"/>
            <w:u w:val="single"/>
            <w:lang w:val="it-IT" w:eastAsia="zh-TW"/>
          </w:rPr>
          <w:t>OVLAŠĆENJE ZA ZASTUPANJE I UČESTVOVANJE U POSTUPKU JAVNOG OTVARANJA PONUDA</w:t>
        </w:r>
        <w:r w:rsidR="00553A18" w:rsidRPr="00553A18">
          <w:rPr>
            <w:rFonts w:ascii="Times New Roman" w:eastAsia="PMingLiU" w:hAnsi="Times New Roman" w:cs="Times New Roman"/>
            <w:noProof/>
            <w:webHidden/>
            <w:lang w:val="it-IT" w:eastAsia="zh-TW"/>
          </w:rPr>
          <w:tab/>
        </w:r>
      </w:hyperlink>
      <w:r w:rsidR="003A32BB">
        <w:rPr>
          <w:rFonts w:ascii="Times New Roman" w:eastAsia="PMingLiU" w:hAnsi="Times New Roman" w:cs="Times New Roman"/>
          <w:noProof/>
          <w:lang w:val="it-IT" w:eastAsia="zh-TW"/>
        </w:rPr>
        <w:t>39</w:t>
      </w:r>
    </w:p>
    <w:p w:rsidR="00553A18" w:rsidRPr="00553A18" w:rsidRDefault="00553A18" w:rsidP="00553A18">
      <w:pPr>
        <w:tabs>
          <w:tab w:val="right" w:leader="dot" w:pos="9061"/>
        </w:tabs>
        <w:spacing w:after="100"/>
        <w:rPr>
          <w:rFonts w:ascii="Times New Roman" w:eastAsia="PMingLiU" w:hAnsi="Times New Roman" w:cs="Times New Roman"/>
          <w:noProof/>
          <w:lang w:val="it-IT" w:eastAsia="zh-TW"/>
        </w:rPr>
      </w:pPr>
      <w:hyperlink w:anchor="_Toc417218212" w:history="1">
        <w:r w:rsidRPr="00553A18">
          <w:rPr>
            <w:rFonts w:ascii="Times New Roman" w:eastAsia="PMingLiU" w:hAnsi="Times New Roman" w:cs="Times New Roman"/>
            <w:noProof/>
            <w:color w:val="0000FF"/>
            <w:u w:val="single"/>
            <w:lang w:val="it-IT" w:eastAsia="zh-TW"/>
          </w:rPr>
          <w:t>UPUTSTVO O PRAVNOM SREDSTVU</w:t>
        </w:r>
        <w:r w:rsidRPr="00553A18">
          <w:rPr>
            <w:rFonts w:ascii="Times New Roman" w:eastAsia="PMingLiU" w:hAnsi="Times New Roman" w:cs="Times New Roman"/>
            <w:noProof/>
            <w:webHidden/>
            <w:lang w:val="it-IT" w:eastAsia="zh-TW"/>
          </w:rPr>
          <w:tab/>
        </w:r>
      </w:hyperlink>
      <w:r w:rsidR="003A32BB">
        <w:rPr>
          <w:rFonts w:ascii="Times New Roman" w:eastAsia="PMingLiU" w:hAnsi="Times New Roman" w:cs="Times New Roman"/>
          <w:noProof/>
          <w:lang w:val="it-IT" w:eastAsia="zh-TW"/>
        </w:rPr>
        <w:t>40</w:t>
      </w:r>
    </w:p>
    <w:p w:rsidR="00553A18" w:rsidRDefault="00553A18" w:rsidP="00553A18">
      <w:pPr>
        <w:tabs>
          <w:tab w:val="right" w:leader="dot" w:pos="9061"/>
        </w:tabs>
        <w:spacing w:after="100"/>
        <w:rPr>
          <w:rFonts w:ascii="Times New Roman" w:eastAsia="PMingLiU" w:hAnsi="Times New Roman" w:cs="Times New Roman"/>
          <w:color w:val="000000"/>
          <w:lang w:eastAsia="zh-TW"/>
        </w:rPr>
      </w:pPr>
      <w:r w:rsidRPr="00553A18">
        <w:rPr>
          <w:rFonts w:ascii="Times New Roman" w:eastAsia="Calibri" w:hAnsi="Times New Roman" w:cs="Times New Roman"/>
          <w:color w:val="000000"/>
        </w:rPr>
        <w:fldChar w:fldCharType="end"/>
      </w:r>
    </w:p>
    <w:p w:rsidR="00E8757F" w:rsidRPr="0038635A" w:rsidRDefault="00E8757F" w:rsidP="00E8757F">
      <w:pPr>
        <w:rPr>
          <w:rFonts w:ascii="Times New Roman" w:eastAsia="Calibri" w:hAnsi="Times New Roman" w:cs="Times New Roman"/>
          <w:color w:val="000000"/>
        </w:rPr>
      </w:pPr>
    </w:p>
    <w:p w:rsidR="00E8757F" w:rsidRPr="0038635A" w:rsidRDefault="00E8757F" w:rsidP="00E8757F">
      <w:pPr>
        <w:rPr>
          <w:rFonts w:ascii="Times New Roman" w:eastAsia="Calibri" w:hAnsi="Times New Roman" w:cs="Times New Roman"/>
          <w:color w:val="000000"/>
        </w:rPr>
      </w:pPr>
    </w:p>
    <w:p w:rsidR="00E8757F" w:rsidRPr="0038635A" w:rsidRDefault="00E8757F" w:rsidP="00E8757F">
      <w:pPr>
        <w:rPr>
          <w:rFonts w:ascii="Times New Roman" w:eastAsia="Calibri" w:hAnsi="Times New Roman" w:cs="Times New Roman"/>
          <w:color w:val="000000"/>
        </w:rPr>
      </w:pPr>
    </w:p>
    <w:p w:rsidR="00E8757F" w:rsidRDefault="00E8757F" w:rsidP="00E8757F">
      <w:pPr>
        <w:rPr>
          <w:rFonts w:ascii="Times New Roman" w:eastAsia="Calibri" w:hAnsi="Times New Roman" w:cs="Times New Roman"/>
          <w:color w:val="000000"/>
          <w:lang w:val="sr-Latn-CS"/>
        </w:rPr>
      </w:pPr>
    </w:p>
    <w:p w:rsidR="00553A18" w:rsidRPr="00553A18" w:rsidRDefault="00553A18" w:rsidP="00553A18">
      <w:pPr>
        <w:keepNext/>
        <w:pBdr>
          <w:top w:val="single" w:sz="4" w:space="1" w:color="auto"/>
          <w:left w:val="single" w:sz="4" w:space="4" w:color="auto"/>
          <w:bottom w:val="single" w:sz="4" w:space="1" w:color="auto"/>
          <w:right w:val="single" w:sz="4" w:space="4" w:color="auto"/>
        </w:pBdr>
        <w:shd w:val="clear" w:color="auto" w:fill="A6A6A6"/>
        <w:tabs>
          <w:tab w:val="left" w:pos="284"/>
        </w:tabs>
        <w:spacing w:after="0" w:line="240" w:lineRule="auto"/>
        <w:jc w:val="center"/>
        <w:outlineLvl w:val="0"/>
        <w:rPr>
          <w:rFonts w:ascii="Times New Roman" w:eastAsia="PMingLiU" w:hAnsi="Times New Roman" w:cs="Times New Roman"/>
          <w:b/>
          <w:bCs/>
          <w:color w:val="000000"/>
          <w:sz w:val="24"/>
          <w:szCs w:val="24"/>
          <w:u w:val="single"/>
          <w:lang w:val="pl-PL"/>
        </w:rPr>
      </w:pPr>
      <w:r w:rsidRPr="00553A18">
        <w:rPr>
          <w:rFonts w:ascii="Times New Roman" w:eastAsia="PMingLiU" w:hAnsi="Times New Roman" w:cs="Times New Roman"/>
          <w:b/>
          <w:bCs/>
          <w:color w:val="000000"/>
          <w:sz w:val="28"/>
          <w:szCs w:val="28"/>
          <w:lang w:val="it-IT"/>
        </w:rPr>
        <w:t xml:space="preserve">POZIV ZA JAVNO NADMETANJE U OTVORENOM </w:t>
      </w:r>
      <w:r>
        <w:rPr>
          <w:rFonts w:ascii="Times New Roman" w:eastAsia="PMingLiU" w:hAnsi="Times New Roman" w:cs="Times New Roman"/>
          <w:b/>
          <w:bCs/>
          <w:color w:val="000000"/>
          <w:sz w:val="28"/>
          <w:szCs w:val="28"/>
          <w:lang w:val="it-IT"/>
        </w:rPr>
        <w:t>POSTUPKU JAVNE NABAVKE</w:t>
      </w:r>
    </w:p>
    <w:p w:rsidR="00E8757F" w:rsidRPr="0038635A" w:rsidRDefault="00E8757F" w:rsidP="00E8757F">
      <w:pPr>
        <w:spacing w:after="0" w:line="240" w:lineRule="auto"/>
        <w:ind w:left="360"/>
        <w:jc w:val="center"/>
        <w:rPr>
          <w:rFonts w:ascii="Times New Roman" w:eastAsia="Calibri" w:hAnsi="Times New Roman" w:cs="Times New Roman"/>
          <w:b/>
          <w:bCs/>
          <w:color w:val="000000"/>
          <w:sz w:val="24"/>
          <w:szCs w:val="24"/>
          <w:lang w:val="pl-PL"/>
        </w:rPr>
      </w:pPr>
    </w:p>
    <w:p w:rsidR="00E8757F" w:rsidRPr="0038635A" w:rsidRDefault="00E8757F" w:rsidP="00E8757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rPr>
      </w:pPr>
      <w:r w:rsidRPr="0038635A">
        <w:rPr>
          <w:rFonts w:ascii="Times New Roman" w:eastAsia="Calibri" w:hAnsi="Times New Roman" w:cs="Times New Roman"/>
          <w:b/>
          <w:bCs/>
          <w:color w:val="000000"/>
          <w:sz w:val="24"/>
          <w:szCs w:val="24"/>
        </w:rPr>
        <w:t>I   Podaci o naručiocu</w:t>
      </w:r>
    </w:p>
    <w:p w:rsidR="00E8757F" w:rsidRDefault="00E8757F" w:rsidP="00E8757F">
      <w:pPr>
        <w:spacing w:after="0" w:line="240" w:lineRule="auto"/>
        <w:jc w:val="both"/>
        <w:rPr>
          <w:rFonts w:ascii="Times New Roman" w:eastAsia="Calibri"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5"/>
      </w:tblGrid>
      <w:tr w:rsidR="00E8757F" w:rsidRPr="00147049" w:rsidTr="00E8757F">
        <w:trPr>
          <w:trHeight w:val="612"/>
        </w:trPr>
        <w:tc>
          <w:tcPr>
            <w:tcW w:w="4162" w:type="dxa"/>
            <w:tcBorders>
              <w:top w:val="double" w:sz="4" w:space="0" w:color="auto"/>
            </w:tcBorders>
          </w:tcPr>
          <w:p w:rsidR="00E8757F" w:rsidRPr="00147049" w:rsidRDefault="00E8757F" w:rsidP="00E8757F">
            <w:pPr>
              <w:spacing w:after="0" w:line="240" w:lineRule="auto"/>
              <w:jc w:val="both"/>
              <w:rPr>
                <w:rFonts w:ascii="Times New Roman" w:eastAsia="Calibri" w:hAnsi="Times New Roman" w:cs="Times New Roman"/>
                <w:color w:val="000000"/>
                <w:sz w:val="24"/>
                <w:szCs w:val="24"/>
              </w:rPr>
            </w:pPr>
            <w:r w:rsidRPr="00147049">
              <w:rPr>
                <w:rFonts w:ascii="Times New Roman" w:eastAsia="Calibri" w:hAnsi="Times New Roman" w:cs="Times New Roman"/>
                <w:color w:val="000000"/>
                <w:sz w:val="24"/>
                <w:szCs w:val="24"/>
              </w:rPr>
              <w:t>Naručilac:</w:t>
            </w:r>
          </w:p>
          <w:p w:rsidR="00E8757F" w:rsidRPr="00147049" w:rsidRDefault="00E8757F" w:rsidP="00E8757F">
            <w:pPr>
              <w:spacing w:after="0" w:line="240" w:lineRule="auto"/>
              <w:jc w:val="both"/>
              <w:rPr>
                <w:rFonts w:ascii="Times New Roman" w:eastAsia="Calibri" w:hAnsi="Times New Roman" w:cs="Times New Roman"/>
                <w:color w:val="000000"/>
                <w:sz w:val="24"/>
                <w:szCs w:val="24"/>
              </w:rPr>
            </w:pPr>
            <w:r w:rsidRPr="00147049">
              <w:rPr>
                <w:rFonts w:ascii="Times New Roman" w:eastAsia="Calibri" w:hAnsi="Times New Roman" w:cs="Times New Roman"/>
                <w:color w:val="000000"/>
                <w:sz w:val="24"/>
                <w:szCs w:val="24"/>
              </w:rPr>
              <w:t>Opština Tivat</w:t>
            </w:r>
          </w:p>
        </w:tc>
        <w:tc>
          <w:tcPr>
            <w:tcW w:w="5125" w:type="dxa"/>
            <w:tcBorders>
              <w:top w:val="double" w:sz="4" w:space="0" w:color="auto"/>
            </w:tcBorders>
          </w:tcPr>
          <w:p w:rsidR="00E8757F" w:rsidRPr="00147049" w:rsidRDefault="00E8757F" w:rsidP="00E8757F">
            <w:pPr>
              <w:spacing w:after="0" w:line="240" w:lineRule="auto"/>
              <w:jc w:val="both"/>
              <w:rPr>
                <w:rFonts w:ascii="Times New Roman" w:eastAsia="Calibri" w:hAnsi="Times New Roman" w:cs="Times New Roman"/>
                <w:color w:val="000000"/>
                <w:sz w:val="24"/>
                <w:szCs w:val="24"/>
              </w:rPr>
            </w:pPr>
            <w:r w:rsidRPr="00147049">
              <w:rPr>
                <w:rFonts w:ascii="Times New Roman" w:eastAsia="Calibri" w:hAnsi="Times New Roman" w:cs="Times New Roman"/>
                <w:color w:val="000000"/>
                <w:sz w:val="24"/>
                <w:szCs w:val="24"/>
              </w:rPr>
              <w:t>Lice/a za davanje informacija:</w:t>
            </w:r>
          </w:p>
          <w:p w:rsidR="00E8757F" w:rsidRPr="00147049" w:rsidRDefault="00E8757F" w:rsidP="00E8757F">
            <w:pPr>
              <w:spacing w:after="0" w:line="240" w:lineRule="auto"/>
              <w:jc w:val="both"/>
              <w:rPr>
                <w:rFonts w:ascii="Times New Roman" w:eastAsia="Calibri" w:hAnsi="Times New Roman" w:cs="Times New Roman"/>
                <w:color w:val="000000"/>
                <w:sz w:val="24"/>
                <w:szCs w:val="24"/>
              </w:rPr>
            </w:pPr>
            <w:r w:rsidRPr="00147049">
              <w:rPr>
                <w:rFonts w:ascii="Times New Roman" w:eastAsia="Calibri" w:hAnsi="Times New Roman" w:cs="Times New Roman"/>
                <w:color w:val="000000"/>
                <w:sz w:val="24"/>
                <w:szCs w:val="24"/>
              </w:rPr>
              <w:t>Slobodan Gredo</w:t>
            </w:r>
          </w:p>
        </w:tc>
      </w:tr>
      <w:tr w:rsidR="00E8757F" w:rsidRPr="00147049" w:rsidTr="00E8757F">
        <w:trPr>
          <w:trHeight w:val="612"/>
        </w:trPr>
        <w:tc>
          <w:tcPr>
            <w:tcW w:w="4162" w:type="dxa"/>
          </w:tcPr>
          <w:p w:rsidR="00E8757F" w:rsidRPr="00147049" w:rsidRDefault="00E8757F" w:rsidP="00E8757F">
            <w:pPr>
              <w:spacing w:after="0" w:line="240" w:lineRule="auto"/>
              <w:jc w:val="both"/>
              <w:rPr>
                <w:rFonts w:ascii="Times New Roman" w:eastAsia="Calibri" w:hAnsi="Times New Roman" w:cs="Times New Roman"/>
                <w:color w:val="000000"/>
                <w:sz w:val="24"/>
                <w:szCs w:val="24"/>
              </w:rPr>
            </w:pPr>
            <w:r w:rsidRPr="00147049">
              <w:rPr>
                <w:rFonts w:ascii="Times New Roman" w:eastAsia="Calibri" w:hAnsi="Times New Roman" w:cs="Times New Roman"/>
                <w:color w:val="000000"/>
                <w:sz w:val="24"/>
                <w:szCs w:val="24"/>
              </w:rPr>
              <w:t xml:space="preserve">Adresa: </w:t>
            </w:r>
          </w:p>
          <w:p w:rsidR="00E8757F" w:rsidRPr="00147049" w:rsidRDefault="00E8757F" w:rsidP="00E8757F">
            <w:pPr>
              <w:spacing w:after="0" w:line="240" w:lineRule="auto"/>
              <w:jc w:val="both"/>
              <w:rPr>
                <w:rFonts w:ascii="Times New Roman" w:eastAsia="Calibri" w:hAnsi="Times New Roman" w:cs="Times New Roman"/>
                <w:color w:val="000000"/>
                <w:sz w:val="24"/>
                <w:szCs w:val="24"/>
              </w:rPr>
            </w:pPr>
            <w:r w:rsidRPr="00147049">
              <w:rPr>
                <w:rFonts w:ascii="Times New Roman" w:eastAsia="Calibri" w:hAnsi="Times New Roman" w:cs="Times New Roman"/>
                <w:color w:val="000000"/>
                <w:sz w:val="24"/>
                <w:szCs w:val="24"/>
              </w:rPr>
              <w:t>Trg magnolija br.1</w:t>
            </w:r>
          </w:p>
        </w:tc>
        <w:tc>
          <w:tcPr>
            <w:tcW w:w="5125" w:type="dxa"/>
          </w:tcPr>
          <w:p w:rsidR="00E8757F" w:rsidRPr="00147049" w:rsidRDefault="00E8757F" w:rsidP="00E8757F">
            <w:pPr>
              <w:spacing w:after="0" w:line="240" w:lineRule="auto"/>
              <w:jc w:val="both"/>
              <w:rPr>
                <w:rFonts w:ascii="Times New Roman" w:eastAsia="Calibri" w:hAnsi="Times New Roman" w:cs="Times New Roman"/>
                <w:color w:val="000000"/>
                <w:sz w:val="24"/>
                <w:szCs w:val="24"/>
              </w:rPr>
            </w:pPr>
            <w:r w:rsidRPr="00147049">
              <w:rPr>
                <w:rFonts w:ascii="Times New Roman" w:eastAsia="Calibri" w:hAnsi="Times New Roman" w:cs="Times New Roman"/>
                <w:color w:val="000000"/>
                <w:sz w:val="24"/>
                <w:szCs w:val="24"/>
              </w:rPr>
              <w:t>Poštanski broj:</w:t>
            </w:r>
          </w:p>
          <w:p w:rsidR="00E8757F" w:rsidRPr="00147049" w:rsidRDefault="00E8757F" w:rsidP="00E8757F">
            <w:pPr>
              <w:spacing w:after="0" w:line="240" w:lineRule="auto"/>
              <w:jc w:val="both"/>
              <w:rPr>
                <w:rFonts w:ascii="Times New Roman" w:eastAsia="Calibri" w:hAnsi="Times New Roman" w:cs="Times New Roman"/>
                <w:color w:val="000000"/>
                <w:sz w:val="24"/>
                <w:szCs w:val="24"/>
              </w:rPr>
            </w:pPr>
            <w:r w:rsidRPr="00147049">
              <w:rPr>
                <w:rFonts w:ascii="Times New Roman" w:eastAsia="Calibri" w:hAnsi="Times New Roman" w:cs="Times New Roman"/>
                <w:color w:val="000000"/>
                <w:sz w:val="24"/>
                <w:szCs w:val="24"/>
              </w:rPr>
              <w:t>85320</w:t>
            </w:r>
          </w:p>
        </w:tc>
      </w:tr>
      <w:tr w:rsidR="00E8757F" w:rsidRPr="00147049" w:rsidTr="00E8757F">
        <w:trPr>
          <w:trHeight w:val="612"/>
        </w:trPr>
        <w:tc>
          <w:tcPr>
            <w:tcW w:w="4162" w:type="dxa"/>
          </w:tcPr>
          <w:p w:rsidR="00E8757F" w:rsidRPr="00147049" w:rsidRDefault="00E8757F" w:rsidP="00E8757F">
            <w:pPr>
              <w:spacing w:after="0" w:line="240" w:lineRule="auto"/>
              <w:jc w:val="both"/>
              <w:rPr>
                <w:rFonts w:ascii="Times New Roman" w:eastAsia="Calibri" w:hAnsi="Times New Roman" w:cs="Times New Roman"/>
                <w:color w:val="000000"/>
                <w:sz w:val="24"/>
                <w:szCs w:val="24"/>
              </w:rPr>
            </w:pPr>
            <w:r w:rsidRPr="00147049">
              <w:rPr>
                <w:rFonts w:ascii="Times New Roman" w:eastAsia="Calibri" w:hAnsi="Times New Roman" w:cs="Times New Roman"/>
                <w:color w:val="000000"/>
                <w:sz w:val="24"/>
                <w:szCs w:val="24"/>
              </w:rPr>
              <w:t>Sjedište:</w:t>
            </w:r>
          </w:p>
          <w:p w:rsidR="00E8757F" w:rsidRPr="00147049" w:rsidRDefault="00E8757F" w:rsidP="00E8757F">
            <w:pPr>
              <w:spacing w:after="0" w:line="240" w:lineRule="auto"/>
              <w:jc w:val="both"/>
              <w:rPr>
                <w:rFonts w:ascii="Times New Roman" w:eastAsia="Calibri" w:hAnsi="Times New Roman" w:cs="Times New Roman"/>
                <w:color w:val="000000"/>
                <w:sz w:val="24"/>
                <w:szCs w:val="24"/>
              </w:rPr>
            </w:pPr>
            <w:r w:rsidRPr="00147049">
              <w:rPr>
                <w:rFonts w:ascii="Times New Roman" w:eastAsia="Calibri" w:hAnsi="Times New Roman" w:cs="Times New Roman"/>
                <w:color w:val="000000"/>
                <w:sz w:val="24"/>
                <w:szCs w:val="24"/>
              </w:rPr>
              <w:t>Tivat</w:t>
            </w:r>
          </w:p>
        </w:tc>
        <w:tc>
          <w:tcPr>
            <w:tcW w:w="5125" w:type="dxa"/>
          </w:tcPr>
          <w:p w:rsidR="00E8757F" w:rsidRPr="00147049" w:rsidRDefault="00E8757F" w:rsidP="00E8757F">
            <w:pPr>
              <w:spacing w:after="0" w:line="240" w:lineRule="auto"/>
              <w:jc w:val="both"/>
              <w:rPr>
                <w:rFonts w:ascii="Times New Roman" w:eastAsia="Calibri" w:hAnsi="Times New Roman" w:cs="Times New Roman"/>
                <w:color w:val="000000"/>
                <w:sz w:val="24"/>
                <w:szCs w:val="24"/>
              </w:rPr>
            </w:pPr>
            <w:r w:rsidRPr="00147049">
              <w:rPr>
                <w:rFonts w:ascii="Times New Roman" w:eastAsia="Calibri" w:hAnsi="Times New Roman" w:cs="Times New Roman"/>
                <w:color w:val="000000"/>
                <w:sz w:val="24"/>
                <w:szCs w:val="24"/>
              </w:rPr>
              <w:t xml:space="preserve">PIB (Matični broj):  </w:t>
            </w:r>
          </w:p>
          <w:p w:rsidR="00E8757F" w:rsidRPr="00147049" w:rsidRDefault="00E8757F" w:rsidP="00E8757F">
            <w:pPr>
              <w:spacing w:after="0" w:line="240" w:lineRule="auto"/>
              <w:jc w:val="both"/>
              <w:rPr>
                <w:rFonts w:ascii="Times New Roman" w:eastAsia="Calibri" w:hAnsi="Times New Roman" w:cs="Times New Roman"/>
                <w:color w:val="000000"/>
                <w:sz w:val="24"/>
                <w:szCs w:val="24"/>
              </w:rPr>
            </w:pPr>
            <w:r w:rsidRPr="00147049">
              <w:rPr>
                <w:rFonts w:ascii="Times New Roman" w:eastAsia="Calibri" w:hAnsi="Times New Roman" w:cs="Times New Roman"/>
                <w:color w:val="000000"/>
                <w:sz w:val="24"/>
                <w:szCs w:val="24"/>
              </w:rPr>
              <w:t>02008599</w:t>
            </w:r>
          </w:p>
        </w:tc>
      </w:tr>
      <w:tr w:rsidR="00E8757F" w:rsidRPr="00147049" w:rsidTr="00E8757F">
        <w:trPr>
          <w:trHeight w:val="612"/>
        </w:trPr>
        <w:tc>
          <w:tcPr>
            <w:tcW w:w="4162" w:type="dxa"/>
          </w:tcPr>
          <w:p w:rsidR="00E8757F" w:rsidRPr="00147049" w:rsidRDefault="00E8757F" w:rsidP="00E8757F">
            <w:pPr>
              <w:spacing w:after="0" w:line="240" w:lineRule="auto"/>
              <w:jc w:val="both"/>
              <w:rPr>
                <w:rFonts w:ascii="Times New Roman" w:eastAsia="Calibri" w:hAnsi="Times New Roman" w:cs="Times New Roman"/>
                <w:color w:val="000000"/>
                <w:sz w:val="24"/>
                <w:szCs w:val="24"/>
              </w:rPr>
            </w:pPr>
            <w:r w:rsidRPr="00147049">
              <w:rPr>
                <w:rFonts w:ascii="Times New Roman" w:eastAsia="Calibri" w:hAnsi="Times New Roman" w:cs="Times New Roman"/>
                <w:color w:val="000000"/>
                <w:sz w:val="24"/>
                <w:szCs w:val="24"/>
              </w:rPr>
              <w:t>Telefon:</w:t>
            </w:r>
          </w:p>
          <w:p w:rsidR="00E8757F" w:rsidRPr="00147049" w:rsidRDefault="00E8757F" w:rsidP="00E8757F">
            <w:pPr>
              <w:spacing w:after="0" w:line="240" w:lineRule="auto"/>
              <w:jc w:val="both"/>
              <w:rPr>
                <w:rFonts w:ascii="Times New Roman" w:eastAsia="Calibri" w:hAnsi="Times New Roman" w:cs="Times New Roman"/>
                <w:color w:val="000000"/>
                <w:sz w:val="24"/>
                <w:szCs w:val="24"/>
              </w:rPr>
            </w:pPr>
            <w:r w:rsidRPr="00147049">
              <w:rPr>
                <w:rFonts w:ascii="Times New Roman" w:eastAsia="Calibri" w:hAnsi="Times New Roman" w:cs="Times New Roman"/>
                <w:color w:val="000000"/>
                <w:sz w:val="24"/>
                <w:szCs w:val="24"/>
              </w:rPr>
              <w:t>032 661 326</w:t>
            </w:r>
          </w:p>
        </w:tc>
        <w:tc>
          <w:tcPr>
            <w:tcW w:w="5125" w:type="dxa"/>
          </w:tcPr>
          <w:p w:rsidR="00E8757F" w:rsidRPr="00147049" w:rsidRDefault="00E8757F" w:rsidP="00E8757F">
            <w:pPr>
              <w:spacing w:after="0" w:line="240" w:lineRule="auto"/>
              <w:jc w:val="both"/>
              <w:rPr>
                <w:rFonts w:ascii="Times New Roman" w:eastAsia="Calibri" w:hAnsi="Times New Roman" w:cs="Times New Roman"/>
                <w:color w:val="000000"/>
                <w:sz w:val="24"/>
                <w:szCs w:val="24"/>
              </w:rPr>
            </w:pPr>
            <w:r w:rsidRPr="00147049">
              <w:rPr>
                <w:rFonts w:ascii="Times New Roman" w:eastAsia="Calibri" w:hAnsi="Times New Roman" w:cs="Times New Roman"/>
                <w:color w:val="000000"/>
                <w:sz w:val="24"/>
                <w:szCs w:val="24"/>
              </w:rPr>
              <w:t>Faks:</w:t>
            </w:r>
          </w:p>
          <w:p w:rsidR="00E8757F" w:rsidRPr="00147049" w:rsidRDefault="00E8757F" w:rsidP="00E8757F">
            <w:pPr>
              <w:spacing w:after="0" w:line="240" w:lineRule="auto"/>
              <w:jc w:val="both"/>
              <w:rPr>
                <w:rFonts w:ascii="Times New Roman" w:eastAsia="Calibri" w:hAnsi="Times New Roman" w:cs="Times New Roman"/>
                <w:color w:val="000000"/>
                <w:sz w:val="24"/>
                <w:szCs w:val="24"/>
              </w:rPr>
            </w:pPr>
            <w:r w:rsidRPr="00147049">
              <w:rPr>
                <w:rFonts w:ascii="Times New Roman" w:eastAsia="Calibri" w:hAnsi="Times New Roman" w:cs="Times New Roman"/>
                <w:color w:val="000000"/>
                <w:sz w:val="24"/>
                <w:szCs w:val="24"/>
              </w:rPr>
              <w:t>032 671 387</w:t>
            </w:r>
          </w:p>
        </w:tc>
      </w:tr>
      <w:tr w:rsidR="00E8757F" w:rsidRPr="00147049" w:rsidTr="00E8757F">
        <w:trPr>
          <w:trHeight w:val="612"/>
        </w:trPr>
        <w:tc>
          <w:tcPr>
            <w:tcW w:w="4162" w:type="dxa"/>
            <w:tcBorders>
              <w:bottom w:val="double" w:sz="4" w:space="0" w:color="auto"/>
            </w:tcBorders>
          </w:tcPr>
          <w:p w:rsidR="00E8757F" w:rsidRPr="00147049" w:rsidRDefault="00E8757F" w:rsidP="00E8757F">
            <w:pPr>
              <w:spacing w:after="0" w:line="240" w:lineRule="auto"/>
              <w:jc w:val="both"/>
              <w:rPr>
                <w:rFonts w:ascii="Times New Roman" w:eastAsia="Calibri" w:hAnsi="Times New Roman" w:cs="Times New Roman"/>
                <w:color w:val="000000"/>
                <w:sz w:val="24"/>
                <w:szCs w:val="24"/>
              </w:rPr>
            </w:pPr>
            <w:r w:rsidRPr="00147049">
              <w:rPr>
                <w:rFonts w:ascii="Times New Roman" w:eastAsia="Calibri" w:hAnsi="Times New Roman" w:cs="Times New Roman"/>
                <w:color w:val="000000"/>
                <w:sz w:val="24"/>
                <w:szCs w:val="24"/>
              </w:rPr>
              <w:t>E-mail adresa:</w:t>
            </w:r>
          </w:p>
          <w:p w:rsidR="00E8757F" w:rsidRPr="00147049" w:rsidRDefault="00FE22BD" w:rsidP="00E8757F">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Nema</w:t>
            </w:r>
          </w:p>
        </w:tc>
        <w:tc>
          <w:tcPr>
            <w:tcW w:w="5125" w:type="dxa"/>
            <w:tcBorders>
              <w:bottom w:val="double" w:sz="4" w:space="0" w:color="auto"/>
            </w:tcBorders>
          </w:tcPr>
          <w:p w:rsidR="00E8757F" w:rsidRPr="00147049" w:rsidRDefault="00E8757F" w:rsidP="00E8757F">
            <w:pPr>
              <w:spacing w:after="0" w:line="240" w:lineRule="auto"/>
              <w:jc w:val="both"/>
              <w:rPr>
                <w:rFonts w:ascii="Times New Roman" w:eastAsia="Calibri" w:hAnsi="Times New Roman" w:cs="Times New Roman"/>
                <w:color w:val="000000"/>
                <w:sz w:val="24"/>
                <w:szCs w:val="24"/>
              </w:rPr>
            </w:pPr>
            <w:r w:rsidRPr="00147049">
              <w:rPr>
                <w:rFonts w:ascii="Times New Roman" w:eastAsia="Calibri" w:hAnsi="Times New Roman" w:cs="Times New Roman"/>
                <w:color w:val="000000"/>
                <w:sz w:val="24"/>
                <w:szCs w:val="24"/>
              </w:rPr>
              <w:t xml:space="preserve">Internet stranica (web): </w:t>
            </w:r>
          </w:p>
          <w:p w:rsidR="00E8757F" w:rsidRPr="00147049" w:rsidRDefault="00E8757F" w:rsidP="00E8757F">
            <w:pPr>
              <w:spacing w:after="0" w:line="240" w:lineRule="auto"/>
              <w:jc w:val="both"/>
              <w:rPr>
                <w:rFonts w:ascii="Times New Roman" w:eastAsia="Calibri" w:hAnsi="Times New Roman" w:cs="Times New Roman"/>
                <w:color w:val="000000"/>
                <w:sz w:val="24"/>
                <w:szCs w:val="24"/>
              </w:rPr>
            </w:pPr>
            <w:r w:rsidRPr="00147049">
              <w:rPr>
                <w:rFonts w:ascii="Times New Roman" w:eastAsia="Calibri" w:hAnsi="Times New Roman" w:cs="Times New Roman"/>
                <w:color w:val="000000"/>
                <w:sz w:val="24"/>
                <w:szCs w:val="24"/>
              </w:rPr>
              <w:t>www.opstinativat.com</w:t>
            </w:r>
          </w:p>
        </w:tc>
      </w:tr>
    </w:tbl>
    <w:p w:rsidR="00E8757F" w:rsidRPr="0038635A" w:rsidRDefault="00E8757F" w:rsidP="00E8757F">
      <w:pPr>
        <w:spacing w:after="0" w:line="240" w:lineRule="auto"/>
        <w:jc w:val="both"/>
        <w:rPr>
          <w:rFonts w:ascii="Times New Roman" w:eastAsia="Calibri" w:hAnsi="Times New Roman" w:cs="Times New Roman"/>
          <w:b/>
          <w:bCs/>
          <w:color w:val="000000"/>
          <w:sz w:val="24"/>
          <w:szCs w:val="24"/>
        </w:rPr>
      </w:pPr>
    </w:p>
    <w:p w:rsidR="00E8757F" w:rsidRPr="0038635A" w:rsidRDefault="00E8757F" w:rsidP="00E8757F">
      <w:pPr>
        <w:spacing w:after="0" w:line="240" w:lineRule="auto"/>
        <w:jc w:val="both"/>
        <w:rPr>
          <w:rFonts w:ascii="Times New Roman" w:eastAsia="Calibri" w:hAnsi="Times New Roman" w:cs="Times New Roman"/>
          <w:b/>
          <w:bCs/>
          <w:color w:val="000000"/>
          <w:sz w:val="24"/>
          <w:szCs w:val="24"/>
        </w:rPr>
      </w:pPr>
    </w:p>
    <w:p w:rsidR="00E8757F" w:rsidRPr="0038635A" w:rsidRDefault="00E8757F" w:rsidP="00E8757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lang w:val="pl-PL"/>
        </w:rPr>
      </w:pPr>
      <w:r w:rsidRPr="0038635A">
        <w:rPr>
          <w:rFonts w:ascii="Times New Roman" w:eastAsia="Calibri" w:hAnsi="Times New Roman" w:cs="Times New Roman"/>
          <w:b/>
          <w:bCs/>
          <w:color w:val="000000"/>
          <w:sz w:val="24"/>
          <w:szCs w:val="24"/>
          <w:lang w:val="pl-PL"/>
        </w:rPr>
        <w:t>II  Vrsta postupka</w:t>
      </w:r>
    </w:p>
    <w:p w:rsidR="00E8757F" w:rsidRPr="0038635A" w:rsidRDefault="00E8757F" w:rsidP="00E8757F">
      <w:pPr>
        <w:spacing w:after="0" w:line="240" w:lineRule="auto"/>
        <w:jc w:val="both"/>
        <w:rPr>
          <w:rFonts w:ascii="Times New Roman" w:eastAsia="Calibri" w:hAnsi="Times New Roman" w:cs="Times New Roman"/>
          <w:b/>
          <w:bCs/>
          <w:color w:val="000000"/>
          <w:sz w:val="24"/>
          <w:szCs w:val="24"/>
          <w:lang w:val="pl-PL"/>
        </w:rPr>
      </w:pPr>
    </w:p>
    <w:p w:rsidR="00E8757F" w:rsidRPr="00553A18" w:rsidRDefault="00553A18" w:rsidP="00553A18">
      <w:pPr>
        <w:pStyle w:val="ListParagraph"/>
        <w:numPr>
          <w:ilvl w:val="0"/>
          <w:numId w:val="19"/>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Otvoreni postupak</w:t>
      </w:r>
    </w:p>
    <w:p w:rsidR="00E8757F" w:rsidRPr="0038635A" w:rsidRDefault="00E8757F" w:rsidP="00E8757F">
      <w:pPr>
        <w:spacing w:after="0" w:line="240" w:lineRule="auto"/>
        <w:jc w:val="both"/>
        <w:rPr>
          <w:rFonts w:ascii="Times New Roman" w:eastAsia="Calibri" w:hAnsi="Times New Roman" w:cs="Times New Roman"/>
          <w:color w:val="000000"/>
          <w:sz w:val="24"/>
          <w:szCs w:val="24"/>
        </w:rPr>
      </w:pPr>
    </w:p>
    <w:p w:rsidR="00E8757F" w:rsidRPr="0038635A" w:rsidRDefault="00E8757F" w:rsidP="00E8757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rPr>
      </w:pPr>
      <w:proofErr w:type="gramStart"/>
      <w:r w:rsidRPr="0038635A">
        <w:rPr>
          <w:rFonts w:ascii="Times New Roman" w:eastAsia="Calibri" w:hAnsi="Times New Roman" w:cs="Times New Roman"/>
          <w:b/>
          <w:bCs/>
          <w:color w:val="000000"/>
          <w:sz w:val="24"/>
          <w:szCs w:val="24"/>
        </w:rPr>
        <w:t>III  Predmet</w:t>
      </w:r>
      <w:proofErr w:type="gramEnd"/>
      <w:r w:rsidRPr="0038635A">
        <w:rPr>
          <w:rFonts w:ascii="Times New Roman" w:eastAsia="Calibri" w:hAnsi="Times New Roman" w:cs="Times New Roman"/>
          <w:b/>
          <w:bCs/>
          <w:color w:val="000000"/>
          <w:sz w:val="24"/>
          <w:szCs w:val="24"/>
        </w:rPr>
        <w:t xml:space="preserve"> javne nabavke</w:t>
      </w:r>
    </w:p>
    <w:p w:rsidR="00E8757F" w:rsidRPr="0038635A" w:rsidRDefault="00E8757F" w:rsidP="00E8757F">
      <w:pPr>
        <w:spacing w:after="0" w:line="240" w:lineRule="auto"/>
        <w:jc w:val="both"/>
        <w:rPr>
          <w:rFonts w:ascii="Times New Roman" w:eastAsia="Calibri" w:hAnsi="Times New Roman" w:cs="Times New Roman"/>
          <w:b/>
          <w:bCs/>
          <w:color w:val="000000"/>
          <w:sz w:val="24"/>
          <w:szCs w:val="24"/>
        </w:rPr>
      </w:pPr>
    </w:p>
    <w:p w:rsidR="00E8757F" w:rsidRDefault="00E8757F" w:rsidP="00D81B86">
      <w:pPr>
        <w:numPr>
          <w:ilvl w:val="0"/>
          <w:numId w:val="4"/>
        </w:numPr>
        <w:spacing w:after="0" w:line="240" w:lineRule="auto"/>
        <w:jc w:val="both"/>
        <w:rPr>
          <w:rFonts w:ascii="Times New Roman" w:eastAsia="Calibri" w:hAnsi="Times New Roman" w:cs="Times New Roman"/>
          <w:b/>
          <w:bCs/>
          <w:color w:val="000000"/>
          <w:sz w:val="24"/>
          <w:szCs w:val="24"/>
          <w:lang w:val="sr-Latn-CS"/>
        </w:rPr>
      </w:pPr>
      <w:r w:rsidRPr="0038635A">
        <w:rPr>
          <w:rFonts w:ascii="Times New Roman" w:eastAsia="Calibri" w:hAnsi="Times New Roman" w:cs="Times New Roman"/>
          <w:b/>
          <w:bCs/>
          <w:color w:val="000000"/>
          <w:sz w:val="24"/>
          <w:szCs w:val="24"/>
          <w:lang w:val="sr-Latn-CS"/>
        </w:rPr>
        <w:t>Vrsta predmeta javne nabavke</w:t>
      </w:r>
    </w:p>
    <w:p w:rsidR="00D81B86" w:rsidRPr="00D81B86" w:rsidRDefault="00D81B86" w:rsidP="00D81B86">
      <w:pPr>
        <w:spacing w:after="0" w:line="240" w:lineRule="auto"/>
        <w:ind w:left="720"/>
        <w:jc w:val="both"/>
        <w:rPr>
          <w:rFonts w:ascii="Times New Roman" w:eastAsia="Calibri" w:hAnsi="Times New Roman" w:cs="Times New Roman"/>
          <w:b/>
          <w:bCs/>
          <w:color w:val="000000"/>
          <w:sz w:val="24"/>
          <w:szCs w:val="24"/>
          <w:lang w:val="sr-Latn-CS"/>
        </w:rPr>
      </w:pPr>
    </w:p>
    <w:p w:rsidR="00E8757F" w:rsidRPr="0038635A" w:rsidRDefault="00E8757F" w:rsidP="00E8757F">
      <w:pPr>
        <w:spacing w:after="0" w:line="240" w:lineRule="auto"/>
        <w:ind w:left="709"/>
        <w:jc w:val="both"/>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sym w:font="Wingdings" w:char="F0A8"/>
      </w:r>
      <w:r w:rsidRPr="0038635A">
        <w:rPr>
          <w:rFonts w:ascii="Times New Roman" w:eastAsia="Calibri" w:hAnsi="Times New Roman" w:cs="Times New Roman"/>
          <w:color w:val="000000"/>
          <w:sz w:val="24"/>
          <w:szCs w:val="24"/>
        </w:rPr>
        <w:t xml:space="preserve"> Robe</w:t>
      </w:r>
    </w:p>
    <w:p w:rsidR="00E8757F" w:rsidRPr="0038635A" w:rsidRDefault="00E8757F" w:rsidP="00E8757F">
      <w:pPr>
        <w:spacing w:after="0" w:line="240" w:lineRule="auto"/>
        <w:jc w:val="both"/>
        <w:rPr>
          <w:rFonts w:ascii="Times New Roman" w:eastAsia="Calibri" w:hAnsi="Times New Roman" w:cs="Times New Roman"/>
          <w:color w:val="000000"/>
          <w:sz w:val="24"/>
          <w:szCs w:val="24"/>
        </w:rPr>
      </w:pPr>
    </w:p>
    <w:p w:rsidR="00E8757F" w:rsidRPr="0038635A" w:rsidRDefault="00E8757F" w:rsidP="00E8757F">
      <w:pPr>
        <w:numPr>
          <w:ilvl w:val="0"/>
          <w:numId w:val="4"/>
        </w:numPr>
        <w:spacing w:after="0" w:line="240" w:lineRule="auto"/>
        <w:jc w:val="both"/>
        <w:rPr>
          <w:rFonts w:ascii="Times New Roman" w:eastAsia="Calibri" w:hAnsi="Times New Roman" w:cs="Times New Roman"/>
          <w:b/>
          <w:bCs/>
          <w:color w:val="000000"/>
          <w:sz w:val="24"/>
          <w:szCs w:val="24"/>
          <w:lang w:val="sr-Latn-CS"/>
        </w:rPr>
      </w:pPr>
      <w:r w:rsidRPr="0038635A">
        <w:rPr>
          <w:rFonts w:ascii="Times New Roman" w:eastAsia="Calibri" w:hAnsi="Times New Roman" w:cs="Times New Roman"/>
          <w:b/>
          <w:bCs/>
          <w:color w:val="000000"/>
          <w:sz w:val="24"/>
          <w:szCs w:val="24"/>
          <w:lang w:val="sr-Latn-CS"/>
        </w:rPr>
        <w:t>Opis predmeta javne nabavke</w:t>
      </w:r>
    </w:p>
    <w:tbl>
      <w:tblPr>
        <w:tblW w:w="0" w:type="auto"/>
        <w:tblInd w:w="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E8757F" w:rsidRPr="0038635A" w:rsidTr="00E8757F">
        <w:tc>
          <w:tcPr>
            <w:tcW w:w="9179" w:type="dxa"/>
            <w:tcBorders>
              <w:top w:val="single" w:sz="4" w:space="0" w:color="auto"/>
              <w:bottom w:val="single" w:sz="4" w:space="0" w:color="auto"/>
            </w:tcBorders>
          </w:tcPr>
          <w:p w:rsidR="00D81B86" w:rsidRPr="00D81B86" w:rsidRDefault="00D81B86" w:rsidP="00D81B86">
            <w:pPr>
              <w:spacing w:after="0" w:line="240" w:lineRule="auto"/>
              <w:rPr>
                <w:rFonts w:ascii="Times New Roman" w:eastAsia="Calibri" w:hAnsi="Times New Roman" w:cs="Times New Roman"/>
                <w:b/>
                <w:bCs/>
                <w:color w:val="000000"/>
                <w:sz w:val="24"/>
                <w:szCs w:val="24"/>
                <w:lang w:val="it-IT"/>
              </w:rPr>
            </w:pPr>
            <w:r>
              <w:rPr>
                <w:rFonts w:ascii="Times New Roman" w:eastAsia="Calibri" w:hAnsi="Times New Roman" w:cs="Times New Roman"/>
                <w:b/>
                <w:bCs/>
                <w:color w:val="000000"/>
                <w:sz w:val="24"/>
                <w:szCs w:val="24"/>
                <w:lang w:val="it-IT"/>
              </w:rPr>
              <w:t>Nabavka i isporuka</w:t>
            </w:r>
            <w:r w:rsidRPr="00D81B86">
              <w:rPr>
                <w:rFonts w:ascii="Times New Roman" w:eastAsia="Calibri" w:hAnsi="Times New Roman" w:cs="Times New Roman"/>
                <w:b/>
                <w:bCs/>
                <w:color w:val="000000"/>
                <w:sz w:val="24"/>
                <w:szCs w:val="24"/>
              </w:rPr>
              <w:t xml:space="preserve"> </w:t>
            </w:r>
            <w:r>
              <w:rPr>
                <w:rFonts w:ascii="Times New Roman" w:eastAsia="Calibri" w:hAnsi="Times New Roman" w:cs="Times New Roman"/>
                <w:b/>
                <w:bCs/>
                <w:color w:val="000000"/>
                <w:sz w:val="24"/>
                <w:szCs w:val="24"/>
              </w:rPr>
              <w:t xml:space="preserve">projektora </w:t>
            </w:r>
            <w:r w:rsidRPr="00D81B86">
              <w:rPr>
                <w:rFonts w:ascii="Times New Roman" w:eastAsia="Calibri" w:hAnsi="Times New Roman" w:cs="Times New Roman"/>
                <w:b/>
                <w:bCs/>
                <w:color w:val="000000"/>
                <w:sz w:val="24"/>
                <w:szCs w:val="24"/>
              </w:rPr>
              <w:t>i audio opreme</w:t>
            </w:r>
            <w:r>
              <w:rPr>
                <w:rFonts w:ascii="Times New Roman" w:eastAsia="Calibri" w:hAnsi="Times New Roman" w:cs="Times New Roman"/>
                <w:b/>
                <w:bCs/>
                <w:color w:val="000000"/>
                <w:sz w:val="24"/>
                <w:szCs w:val="24"/>
              </w:rPr>
              <w:t>.</w:t>
            </w:r>
          </w:p>
          <w:p w:rsidR="00E8757F" w:rsidRPr="00E8341B" w:rsidRDefault="00E8757F" w:rsidP="00E8757F">
            <w:pPr>
              <w:spacing w:after="0" w:line="240" w:lineRule="auto"/>
              <w:rPr>
                <w:rFonts w:ascii="Times New Roman" w:eastAsia="Calibri" w:hAnsi="Times New Roman" w:cs="Times New Roman"/>
                <w:color w:val="000000"/>
                <w:sz w:val="24"/>
                <w:szCs w:val="24"/>
                <w:lang w:val="it-IT"/>
              </w:rPr>
            </w:pPr>
          </w:p>
        </w:tc>
      </w:tr>
    </w:tbl>
    <w:p w:rsidR="00E8757F" w:rsidRPr="0038635A" w:rsidRDefault="00E8757F" w:rsidP="00E8757F">
      <w:pPr>
        <w:spacing w:after="0" w:line="240" w:lineRule="auto"/>
        <w:jc w:val="center"/>
        <w:rPr>
          <w:rFonts w:ascii="Times New Roman" w:eastAsia="Calibri" w:hAnsi="Times New Roman" w:cs="Times New Roman"/>
          <w:color w:val="000000"/>
          <w:sz w:val="24"/>
          <w:szCs w:val="24"/>
        </w:rPr>
      </w:pPr>
    </w:p>
    <w:p w:rsidR="00E8757F" w:rsidRPr="0038635A" w:rsidRDefault="00E8757F" w:rsidP="00E8757F">
      <w:pPr>
        <w:spacing w:after="0" w:line="240" w:lineRule="auto"/>
        <w:ind w:left="360"/>
        <w:jc w:val="both"/>
        <w:rPr>
          <w:rFonts w:ascii="Times New Roman" w:eastAsia="Calibri" w:hAnsi="Times New Roman" w:cs="Times New Roman"/>
          <w:b/>
          <w:bCs/>
          <w:color w:val="000000"/>
          <w:sz w:val="24"/>
          <w:szCs w:val="24"/>
        </w:rPr>
      </w:pPr>
      <w:r w:rsidRPr="0038635A">
        <w:rPr>
          <w:rFonts w:ascii="Times New Roman" w:eastAsia="Calibri" w:hAnsi="Times New Roman" w:cs="Times New Roman"/>
          <w:b/>
          <w:bCs/>
          <w:color w:val="000000"/>
          <w:sz w:val="24"/>
          <w:szCs w:val="24"/>
        </w:rPr>
        <w:t>c)  CPV – Jedinstveni rječnik javnih nabavki</w:t>
      </w:r>
    </w:p>
    <w:tbl>
      <w:tblPr>
        <w:tblW w:w="0" w:type="auto"/>
        <w:tblInd w:w="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E8757F" w:rsidRPr="0038635A" w:rsidTr="00E8757F">
        <w:tc>
          <w:tcPr>
            <w:tcW w:w="9179" w:type="dxa"/>
            <w:tcBorders>
              <w:top w:val="single" w:sz="4" w:space="0" w:color="auto"/>
              <w:bottom w:val="single" w:sz="4" w:space="0" w:color="auto"/>
            </w:tcBorders>
          </w:tcPr>
          <w:p w:rsidR="00E8757F" w:rsidRPr="0038635A" w:rsidRDefault="00D81B86" w:rsidP="00E8757F">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38652100-1 Projektori.</w:t>
            </w:r>
          </w:p>
        </w:tc>
      </w:tr>
    </w:tbl>
    <w:p w:rsidR="00E8757F" w:rsidRPr="0038635A" w:rsidRDefault="00E8757F" w:rsidP="00E8757F">
      <w:pPr>
        <w:spacing w:after="0" w:line="240" w:lineRule="auto"/>
        <w:ind w:left="360"/>
        <w:jc w:val="both"/>
        <w:rPr>
          <w:rFonts w:ascii="Times New Roman" w:eastAsia="Calibri" w:hAnsi="Times New Roman" w:cs="Times New Roman"/>
          <w:b/>
          <w:bCs/>
          <w:i/>
          <w:iCs/>
          <w:color w:val="000000"/>
          <w:sz w:val="24"/>
          <w:szCs w:val="24"/>
        </w:rPr>
      </w:pPr>
    </w:p>
    <w:p w:rsidR="00E8757F" w:rsidRPr="0038635A" w:rsidRDefault="00E8757F" w:rsidP="00E8757F">
      <w:pPr>
        <w:spacing w:after="0" w:line="240" w:lineRule="auto"/>
        <w:ind w:left="360"/>
        <w:jc w:val="both"/>
        <w:rPr>
          <w:rFonts w:ascii="Times New Roman" w:eastAsia="Calibri" w:hAnsi="Times New Roman" w:cs="Times New Roman"/>
          <w:b/>
          <w:bCs/>
          <w:i/>
          <w:iCs/>
          <w:color w:val="000000"/>
          <w:sz w:val="24"/>
          <w:szCs w:val="24"/>
        </w:rPr>
      </w:pPr>
    </w:p>
    <w:p w:rsidR="00E8757F" w:rsidRPr="0038635A" w:rsidRDefault="00E8757F" w:rsidP="00E8757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lang w:val="pl-PL"/>
        </w:rPr>
      </w:pPr>
      <w:r w:rsidRPr="0038635A">
        <w:rPr>
          <w:rFonts w:ascii="Times New Roman" w:eastAsia="Calibri" w:hAnsi="Times New Roman" w:cs="Times New Roman"/>
          <w:b/>
          <w:bCs/>
          <w:color w:val="000000"/>
          <w:sz w:val="24"/>
          <w:szCs w:val="24"/>
        </w:rPr>
        <w:t xml:space="preserve">IV Način određivanja predmeta i </w:t>
      </w:r>
      <w:r w:rsidRPr="0038635A">
        <w:rPr>
          <w:rFonts w:ascii="Times New Roman" w:eastAsia="Calibri" w:hAnsi="Times New Roman" w:cs="Times New Roman"/>
          <w:b/>
          <w:bCs/>
          <w:color w:val="000000"/>
          <w:sz w:val="24"/>
          <w:szCs w:val="24"/>
          <w:lang w:val="pl-PL"/>
        </w:rPr>
        <w:t>procijenjena vrijednost javne nabavke</w:t>
      </w:r>
      <w:r w:rsidRPr="0038635A">
        <w:rPr>
          <w:rFonts w:ascii="Times New Roman" w:eastAsia="Calibri" w:hAnsi="Times New Roman" w:cs="Times New Roman"/>
          <w:b/>
          <w:bCs/>
          <w:color w:val="000000"/>
          <w:sz w:val="24"/>
          <w:szCs w:val="24"/>
        </w:rPr>
        <w:t>:</w:t>
      </w:r>
    </w:p>
    <w:p w:rsidR="00E8757F" w:rsidRPr="0038635A" w:rsidRDefault="00E8757F" w:rsidP="00E8757F">
      <w:pPr>
        <w:spacing w:after="0" w:line="240" w:lineRule="auto"/>
        <w:jc w:val="both"/>
        <w:rPr>
          <w:rFonts w:ascii="Times New Roman" w:eastAsia="Calibri" w:hAnsi="Times New Roman" w:cs="Times New Roman"/>
          <w:color w:val="000000"/>
          <w:sz w:val="24"/>
          <w:szCs w:val="24"/>
        </w:rPr>
      </w:pPr>
    </w:p>
    <w:p w:rsidR="00E8757F" w:rsidRPr="0038635A" w:rsidRDefault="00E8757F" w:rsidP="00E8757F">
      <w:pPr>
        <w:spacing w:after="0" w:line="240" w:lineRule="auto"/>
        <w:jc w:val="both"/>
        <w:rPr>
          <w:rFonts w:ascii="Times New Roman" w:eastAsia="Calibri" w:hAnsi="Times New Roman" w:cs="Times New Roman"/>
          <w:b/>
          <w:bCs/>
          <w:color w:val="000000"/>
          <w:sz w:val="24"/>
          <w:szCs w:val="24"/>
          <w:lang w:val="pl-PL"/>
        </w:rPr>
      </w:pPr>
      <w:r w:rsidRPr="0038635A">
        <w:rPr>
          <w:rFonts w:ascii="Times New Roman" w:eastAsia="Calibri" w:hAnsi="Times New Roman" w:cs="Times New Roman"/>
          <w:color w:val="000000"/>
          <w:sz w:val="24"/>
          <w:szCs w:val="24"/>
        </w:rPr>
        <w:sym w:font="Wingdings" w:char="F0A8"/>
      </w:r>
      <w:r w:rsidRPr="0038635A">
        <w:rPr>
          <w:rFonts w:ascii="Times New Roman" w:eastAsia="Calibri" w:hAnsi="Times New Roman" w:cs="Times New Roman"/>
          <w:color w:val="000000"/>
          <w:sz w:val="24"/>
          <w:szCs w:val="24"/>
        </w:rPr>
        <w:t xml:space="preserve"> </w:t>
      </w:r>
      <w:r w:rsidRPr="0038635A">
        <w:rPr>
          <w:rFonts w:ascii="Times New Roman" w:eastAsia="Calibri" w:hAnsi="Times New Roman" w:cs="Times New Roman"/>
          <w:b/>
          <w:bCs/>
          <w:color w:val="000000"/>
          <w:sz w:val="24"/>
          <w:szCs w:val="24"/>
          <w:lang w:val="pl-PL"/>
        </w:rPr>
        <w:t xml:space="preserve">Procijenjena vrijednost predmeta nabavke </w:t>
      </w:r>
    </w:p>
    <w:p w:rsidR="00E8757F" w:rsidRPr="0038635A" w:rsidRDefault="00E8757F" w:rsidP="00E8757F">
      <w:pPr>
        <w:spacing w:after="0" w:line="240" w:lineRule="auto"/>
        <w:jc w:val="both"/>
        <w:rPr>
          <w:rFonts w:ascii="Times New Roman" w:eastAsia="Calibri" w:hAnsi="Times New Roman" w:cs="Times New Roman"/>
          <w:color w:val="000000"/>
          <w:sz w:val="24"/>
          <w:szCs w:val="24"/>
        </w:rPr>
      </w:pPr>
    </w:p>
    <w:p w:rsidR="00E8757F" w:rsidRPr="0038635A" w:rsidRDefault="00E8757F" w:rsidP="00E8757F">
      <w:pPr>
        <w:spacing w:after="0" w:line="240" w:lineRule="auto"/>
        <w:jc w:val="both"/>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Predmet javne nabavke se nabavlja:</w:t>
      </w:r>
    </w:p>
    <w:p w:rsidR="00E8757F" w:rsidRPr="0038635A" w:rsidRDefault="00E8757F" w:rsidP="00E8757F">
      <w:pPr>
        <w:spacing w:after="0" w:line="240" w:lineRule="auto"/>
        <w:jc w:val="both"/>
        <w:rPr>
          <w:rFonts w:ascii="Times New Roman" w:eastAsia="Calibri" w:hAnsi="Times New Roman" w:cs="Times New Roman"/>
          <w:color w:val="000000"/>
          <w:sz w:val="24"/>
          <w:szCs w:val="24"/>
        </w:rPr>
      </w:pPr>
    </w:p>
    <w:p w:rsidR="00E8757F" w:rsidRPr="0038635A" w:rsidRDefault="00E8757F" w:rsidP="00E8757F">
      <w:pPr>
        <w:spacing w:after="0" w:line="240" w:lineRule="auto"/>
        <w:jc w:val="both"/>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sym w:font="Wingdings" w:char="F0A8"/>
      </w:r>
      <w:r w:rsidRPr="0038635A">
        <w:rPr>
          <w:rFonts w:ascii="Times New Roman" w:eastAsia="Calibri" w:hAnsi="Times New Roman" w:cs="Times New Roman"/>
          <w:color w:val="000000"/>
          <w:sz w:val="24"/>
          <w:szCs w:val="24"/>
        </w:rPr>
        <w:t xml:space="preserve"> </w:t>
      </w:r>
      <w:proofErr w:type="gramStart"/>
      <w:r w:rsidRPr="0038635A">
        <w:rPr>
          <w:rFonts w:ascii="Times New Roman" w:eastAsia="Calibri" w:hAnsi="Times New Roman" w:cs="Times New Roman"/>
          <w:color w:val="000000"/>
          <w:sz w:val="24"/>
          <w:szCs w:val="24"/>
        </w:rPr>
        <w:t>kao</w:t>
      </w:r>
      <w:proofErr w:type="gramEnd"/>
      <w:r w:rsidRPr="0038635A">
        <w:rPr>
          <w:rFonts w:ascii="Times New Roman" w:eastAsia="Calibri" w:hAnsi="Times New Roman" w:cs="Times New Roman"/>
          <w:color w:val="000000"/>
          <w:sz w:val="24"/>
          <w:szCs w:val="24"/>
        </w:rPr>
        <w:t xml:space="preserve"> cjelina,</w:t>
      </w:r>
      <w:r w:rsidRPr="0038635A">
        <w:rPr>
          <w:rFonts w:ascii="Times New Roman" w:eastAsia="Calibri" w:hAnsi="Times New Roman" w:cs="Times New Roman"/>
          <w:color w:val="000000"/>
          <w:sz w:val="24"/>
          <w:szCs w:val="24"/>
          <w:lang w:val="pl-PL"/>
        </w:rPr>
        <w:t xml:space="preserve"> procijenjene vrijednosti  sa uračunatim PDV-om </w:t>
      </w:r>
      <w:r>
        <w:rPr>
          <w:rFonts w:ascii="Times New Roman" w:eastAsia="Calibri" w:hAnsi="Times New Roman" w:cs="Times New Roman"/>
          <w:color w:val="000000"/>
          <w:sz w:val="24"/>
          <w:szCs w:val="24"/>
          <w:lang w:val="pl-PL"/>
        </w:rPr>
        <w:t>8</w:t>
      </w:r>
      <w:r w:rsidR="00B94BFB">
        <w:rPr>
          <w:rFonts w:ascii="Times New Roman" w:eastAsia="Calibri" w:hAnsi="Times New Roman" w:cs="Times New Roman"/>
          <w:color w:val="000000"/>
          <w:sz w:val="24"/>
          <w:szCs w:val="24"/>
          <w:lang w:val="pl-PL"/>
        </w:rPr>
        <w:t>4</w:t>
      </w:r>
      <w:r w:rsidRPr="0038635A">
        <w:rPr>
          <w:rFonts w:ascii="Times New Roman" w:eastAsia="Calibri" w:hAnsi="Times New Roman" w:cs="Times New Roman"/>
          <w:color w:val="000000"/>
          <w:sz w:val="24"/>
          <w:szCs w:val="24"/>
          <w:lang w:val="pl-PL"/>
        </w:rPr>
        <w:t>.</w:t>
      </w:r>
      <w:r>
        <w:rPr>
          <w:rFonts w:ascii="Times New Roman" w:eastAsia="Calibri" w:hAnsi="Times New Roman" w:cs="Times New Roman"/>
          <w:color w:val="000000"/>
          <w:sz w:val="24"/>
          <w:szCs w:val="24"/>
          <w:lang w:val="pl-PL"/>
        </w:rPr>
        <w:t>0</w:t>
      </w:r>
      <w:r w:rsidRPr="0038635A">
        <w:rPr>
          <w:rFonts w:ascii="Times New Roman" w:eastAsia="Calibri" w:hAnsi="Times New Roman" w:cs="Times New Roman"/>
          <w:color w:val="000000"/>
          <w:sz w:val="24"/>
          <w:szCs w:val="24"/>
          <w:lang w:val="pl-PL"/>
        </w:rPr>
        <w:t>00,00 €</w:t>
      </w: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sr-Latn-CS"/>
        </w:rPr>
      </w:pPr>
    </w:p>
    <w:p w:rsidR="00D81B86" w:rsidRPr="00D81B86" w:rsidRDefault="00D81B86" w:rsidP="00D81B86">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V</w:t>
      </w:r>
      <w:r w:rsidRPr="00D81B86">
        <w:rPr>
          <w:rFonts w:ascii="Times New Roman" w:eastAsia="Calibri" w:hAnsi="Times New Roman" w:cs="Times New Roman"/>
          <w:b/>
          <w:bCs/>
          <w:color w:val="000000"/>
          <w:sz w:val="24"/>
          <w:szCs w:val="24"/>
        </w:rPr>
        <w:t xml:space="preserve"> Mogu</w:t>
      </w:r>
      <w:r w:rsidRPr="00D81B86">
        <w:rPr>
          <w:rFonts w:ascii="Times New Roman" w:eastAsia="Calibri" w:hAnsi="Times New Roman" w:cs="Times New Roman"/>
          <w:b/>
          <w:bCs/>
          <w:color w:val="000000"/>
          <w:sz w:val="24"/>
          <w:szCs w:val="24"/>
          <w:lang w:val="hr-HR"/>
        </w:rPr>
        <w:t>ć</w:t>
      </w:r>
      <w:r w:rsidRPr="00D81B86">
        <w:rPr>
          <w:rFonts w:ascii="Times New Roman" w:eastAsia="Calibri" w:hAnsi="Times New Roman" w:cs="Times New Roman"/>
          <w:b/>
          <w:bCs/>
          <w:color w:val="000000"/>
          <w:sz w:val="24"/>
          <w:szCs w:val="24"/>
        </w:rPr>
        <w:t>nost podnošenja alternativnih ponuda</w:t>
      </w:r>
    </w:p>
    <w:p w:rsidR="00D81B86" w:rsidRPr="00D81B86" w:rsidRDefault="00D81B86" w:rsidP="00D81B86">
      <w:pPr>
        <w:spacing w:after="0" w:line="240" w:lineRule="auto"/>
        <w:jc w:val="both"/>
        <w:rPr>
          <w:rFonts w:ascii="Times New Roman" w:eastAsia="Calibri" w:hAnsi="Times New Roman" w:cs="Times New Roman"/>
          <w:b/>
          <w:bCs/>
          <w:color w:val="000000"/>
          <w:sz w:val="24"/>
          <w:szCs w:val="24"/>
          <w:lang w:val="hr-HR"/>
        </w:rPr>
      </w:pPr>
    </w:p>
    <w:p w:rsidR="00D81B86" w:rsidRPr="00D81B86" w:rsidRDefault="00D81B86" w:rsidP="00D81B86">
      <w:pPr>
        <w:spacing w:after="0" w:line="240" w:lineRule="auto"/>
        <w:jc w:val="both"/>
        <w:rPr>
          <w:rFonts w:ascii="Times New Roman" w:eastAsia="Calibri" w:hAnsi="Times New Roman" w:cs="Times New Roman"/>
          <w:color w:val="000000"/>
          <w:sz w:val="24"/>
          <w:szCs w:val="24"/>
          <w:lang w:val="pl-PL"/>
        </w:rPr>
      </w:pPr>
    </w:p>
    <w:p w:rsidR="00D81B86" w:rsidRPr="00D81B86" w:rsidRDefault="00D81B86" w:rsidP="00D81B86">
      <w:pPr>
        <w:spacing w:after="0" w:line="240" w:lineRule="auto"/>
        <w:jc w:val="both"/>
        <w:rPr>
          <w:rFonts w:ascii="Times New Roman" w:eastAsia="Calibri" w:hAnsi="Times New Roman" w:cs="Times New Roman"/>
          <w:color w:val="000000"/>
          <w:sz w:val="24"/>
          <w:szCs w:val="24"/>
          <w:lang w:val="pl-PL"/>
        </w:rPr>
      </w:pPr>
      <w:r w:rsidRPr="00D81B86">
        <w:rPr>
          <w:rFonts w:ascii="Times New Roman" w:eastAsia="Calibri" w:hAnsi="Times New Roman" w:cs="Times New Roman"/>
          <w:color w:val="000000"/>
          <w:sz w:val="24"/>
          <w:szCs w:val="24"/>
          <w:bdr w:val="single" w:sz="4" w:space="0" w:color="auto"/>
        </w:rPr>
        <w:t>X</w:t>
      </w:r>
      <w:r w:rsidRPr="00D81B86">
        <w:rPr>
          <w:rFonts w:ascii="Times New Roman" w:eastAsia="Calibri" w:hAnsi="Times New Roman" w:cs="Times New Roman"/>
          <w:color w:val="000000"/>
          <w:sz w:val="24"/>
          <w:szCs w:val="24"/>
          <w:lang w:val="pl-PL"/>
        </w:rPr>
        <w:t xml:space="preserve"> ne</w:t>
      </w:r>
    </w:p>
    <w:p w:rsidR="00E8757F" w:rsidRPr="0038635A" w:rsidRDefault="00E8757F" w:rsidP="00E8757F">
      <w:pPr>
        <w:spacing w:after="0" w:line="240" w:lineRule="auto"/>
        <w:jc w:val="both"/>
        <w:rPr>
          <w:rFonts w:ascii="Times New Roman" w:eastAsia="Calibri" w:hAnsi="Times New Roman" w:cs="Times New Roman"/>
          <w:i/>
          <w:iCs/>
          <w:color w:val="000000"/>
          <w:sz w:val="24"/>
          <w:szCs w:val="24"/>
          <w:lang w:val="pl-PL"/>
        </w:rPr>
      </w:pPr>
    </w:p>
    <w:p w:rsidR="00E8757F" w:rsidRPr="0038635A" w:rsidRDefault="00E8757F" w:rsidP="00E8757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lang w:val="sr-Latn-CS"/>
        </w:rPr>
      </w:pPr>
      <w:r w:rsidRPr="0038635A">
        <w:rPr>
          <w:rFonts w:ascii="Times New Roman" w:eastAsia="Calibri" w:hAnsi="Times New Roman" w:cs="Times New Roman"/>
          <w:b/>
          <w:bCs/>
          <w:color w:val="000000"/>
          <w:sz w:val="24"/>
          <w:szCs w:val="24"/>
          <w:lang w:val="sr-Latn-CS"/>
        </w:rPr>
        <w:t>V</w:t>
      </w:r>
      <w:r w:rsidR="00D81B86">
        <w:rPr>
          <w:rFonts w:ascii="Times New Roman" w:eastAsia="Calibri" w:hAnsi="Times New Roman" w:cs="Times New Roman"/>
          <w:b/>
          <w:bCs/>
          <w:color w:val="000000"/>
          <w:sz w:val="24"/>
          <w:szCs w:val="24"/>
          <w:lang w:val="sr-Latn-CS"/>
        </w:rPr>
        <w:t>I</w:t>
      </w:r>
      <w:r w:rsidRPr="0038635A">
        <w:rPr>
          <w:rFonts w:ascii="Times New Roman" w:eastAsia="Calibri" w:hAnsi="Times New Roman" w:cs="Times New Roman"/>
          <w:b/>
          <w:bCs/>
          <w:color w:val="000000"/>
          <w:sz w:val="24"/>
          <w:szCs w:val="24"/>
          <w:lang w:val="sr-Latn-CS"/>
        </w:rPr>
        <w:t xml:space="preserve"> Uslovi za učešće u postupku javne nabavke</w:t>
      </w:r>
    </w:p>
    <w:p w:rsidR="00E8757F" w:rsidRPr="0038635A" w:rsidRDefault="00E8757F" w:rsidP="00E8757F">
      <w:pPr>
        <w:spacing w:after="0" w:line="240" w:lineRule="auto"/>
        <w:jc w:val="both"/>
        <w:rPr>
          <w:rFonts w:ascii="Times New Roman" w:eastAsia="Calibri" w:hAnsi="Times New Roman" w:cs="Times New Roman"/>
          <w:b/>
          <w:bCs/>
          <w:color w:val="000000"/>
          <w:sz w:val="24"/>
          <w:szCs w:val="24"/>
          <w:lang w:val="sr-Latn-CS"/>
        </w:rPr>
      </w:pPr>
    </w:p>
    <w:p w:rsidR="00E8757F" w:rsidRPr="0038635A" w:rsidRDefault="00E8757F" w:rsidP="00E8757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u w:val="single"/>
          <w:lang w:val="sl-SI"/>
        </w:rPr>
      </w:pPr>
      <w:r w:rsidRPr="0038635A">
        <w:rPr>
          <w:rFonts w:ascii="Times New Roman" w:eastAsia="Calibri" w:hAnsi="Times New Roman" w:cs="Times New Roman"/>
          <w:b/>
          <w:bCs/>
          <w:color w:val="000000"/>
          <w:sz w:val="24"/>
          <w:szCs w:val="24"/>
          <w:lang w:val="sl-SI"/>
        </w:rPr>
        <w:t>a) Obavezni uslovi</w:t>
      </w:r>
      <w:r w:rsidRPr="0038635A">
        <w:rPr>
          <w:rFonts w:ascii="Times New Roman" w:eastAsia="Calibri" w:hAnsi="Times New Roman" w:cs="Times New Roman"/>
          <w:b/>
          <w:bCs/>
          <w:color w:val="000000"/>
          <w:sz w:val="24"/>
          <w:szCs w:val="24"/>
          <w:u w:val="single"/>
          <w:lang w:val="sl-SI"/>
        </w:rPr>
        <w:t xml:space="preserve"> </w:t>
      </w:r>
    </w:p>
    <w:p w:rsidR="00E8757F" w:rsidRPr="0038635A" w:rsidRDefault="00E8757F" w:rsidP="00E8757F">
      <w:pPr>
        <w:spacing w:after="0" w:line="240" w:lineRule="auto"/>
        <w:jc w:val="both"/>
        <w:rPr>
          <w:rFonts w:ascii="Times New Roman" w:eastAsia="Calibri" w:hAnsi="Times New Roman" w:cs="Times New Roman"/>
          <w:b/>
          <w:bCs/>
          <w:i/>
          <w:iCs/>
          <w:color w:val="000000"/>
          <w:sz w:val="24"/>
          <w:szCs w:val="24"/>
          <w:u w:val="single"/>
          <w:lang w:val="sl-SI"/>
        </w:rPr>
      </w:pPr>
    </w:p>
    <w:p w:rsidR="00E8757F" w:rsidRPr="00147049" w:rsidRDefault="00E8757F" w:rsidP="00E8757F">
      <w:pPr>
        <w:autoSpaceDE w:val="0"/>
        <w:autoSpaceDN w:val="0"/>
        <w:adjustRightInd w:val="0"/>
        <w:spacing w:after="0" w:line="240" w:lineRule="auto"/>
        <w:jc w:val="both"/>
        <w:rPr>
          <w:rFonts w:ascii="Times New Roman" w:eastAsia="Calibri" w:hAnsi="Times New Roman" w:cs="Times New Roman"/>
          <w:color w:val="000000"/>
          <w:sz w:val="24"/>
          <w:szCs w:val="24"/>
        </w:rPr>
      </w:pPr>
      <w:r w:rsidRPr="00147049">
        <w:rPr>
          <w:rFonts w:ascii="Times New Roman" w:eastAsia="Calibri" w:hAnsi="Times New Roman" w:cs="Times New Roman"/>
          <w:color w:val="000000"/>
          <w:sz w:val="24"/>
          <w:szCs w:val="24"/>
        </w:rPr>
        <w:t>U postupku javne nabavke može da učestvuje samo ponuđač koji:</w:t>
      </w:r>
    </w:p>
    <w:p w:rsidR="00E8757F" w:rsidRPr="00147049" w:rsidRDefault="00E8757F" w:rsidP="00E8757F">
      <w:pPr>
        <w:autoSpaceDE w:val="0"/>
        <w:autoSpaceDN w:val="0"/>
        <w:adjustRightInd w:val="0"/>
        <w:spacing w:after="0" w:line="240" w:lineRule="auto"/>
        <w:jc w:val="both"/>
        <w:rPr>
          <w:rFonts w:ascii="Times New Roman" w:eastAsia="Calibri" w:hAnsi="Times New Roman" w:cs="Times New Roman"/>
          <w:color w:val="000000"/>
          <w:sz w:val="24"/>
          <w:szCs w:val="24"/>
        </w:rPr>
      </w:pPr>
    </w:p>
    <w:p w:rsidR="00E8757F" w:rsidRPr="00147049" w:rsidRDefault="00E8757F" w:rsidP="00E8757F">
      <w:pPr>
        <w:autoSpaceDE w:val="0"/>
        <w:autoSpaceDN w:val="0"/>
        <w:adjustRightInd w:val="0"/>
        <w:spacing w:after="0" w:line="240" w:lineRule="auto"/>
        <w:ind w:left="690" w:hanging="240"/>
        <w:jc w:val="both"/>
        <w:rPr>
          <w:rFonts w:ascii="Times New Roman" w:eastAsia="Calibri" w:hAnsi="Times New Roman" w:cs="Times New Roman"/>
          <w:color w:val="000000"/>
          <w:sz w:val="24"/>
          <w:szCs w:val="24"/>
        </w:rPr>
      </w:pPr>
      <w:r w:rsidRPr="00147049">
        <w:rPr>
          <w:rFonts w:ascii="Times New Roman" w:eastAsia="Calibri" w:hAnsi="Times New Roman" w:cs="Times New Roman"/>
          <w:color w:val="000000"/>
          <w:sz w:val="24"/>
          <w:szCs w:val="24"/>
        </w:rPr>
        <w:t xml:space="preserve">1) </w:t>
      </w:r>
      <w:r w:rsidR="00B94BFB">
        <w:rPr>
          <w:rFonts w:ascii="Times New Roman" w:eastAsia="Calibri" w:hAnsi="Times New Roman" w:cs="Times New Roman"/>
          <w:color w:val="000000"/>
          <w:sz w:val="24"/>
          <w:szCs w:val="24"/>
        </w:rPr>
        <w:t xml:space="preserve"> </w:t>
      </w:r>
      <w:proofErr w:type="gramStart"/>
      <w:r w:rsidRPr="00147049">
        <w:rPr>
          <w:rFonts w:ascii="Times New Roman" w:eastAsia="Calibri" w:hAnsi="Times New Roman" w:cs="Times New Roman"/>
          <w:color w:val="000000"/>
          <w:sz w:val="24"/>
          <w:szCs w:val="24"/>
        </w:rPr>
        <w:t>je</w:t>
      </w:r>
      <w:proofErr w:type="gramEnd"/>
      <w:r w:rsidRPr="00147049">
        <w:rPr>
          <w:rFonts w:ascii="Times New Roman" w:eastAsia="Calibri" w:hAnsi="Times New Roman" w:cs="Times New Roman"/>
          <w:color w:val="000000"/>
          <w:sz w:val="24"/>
          <w:szCs w:val="24"/>
        </w:rPr>
        <w:t xml:space="preserve"> upisan u registar kod organa nadležnog za registraciju privrednih subjekata;</w:t>
      </w:r>
    </w:p>
    <w:p w:rsidR="00E8757F" w:rsidRPr="00147049" w:rsidRDefault="00B94BFB" w:rsidP="00E8757F">
      <w:pPr>
        <w:autoSpaceDE w:val="0"/>
        <w:autoSpaceDN w:val="0"/>
        <w:adjustRightInd w:val="0"/>
        <w:spacing w:after="0" w:line="240" w:lineRule="auto"/>
        <w:ind w:left="690" w:hanging="2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 </w:t>
      </w:r>
      <w:proofErr w:type="gramStart"/>
      <w:r w:rsidR="00E8757F" w:rsidRPr="00147049">
        <w:rPr>
          <w:rFonts w:ascii="Times New Roman" w:eastAsia="Calibri" w:hAnsi="Times New Roman" w:cs="Times New Roman"/>
          <w:color w:val="000000"/>
          <w:sz w:val="24"/>
          <w:szCs w:val="24"/>
        </w:rPr>
        <w:t>je</w:t>
      </w:r>
      <w:proofErr w:type="gramEnd"/>
      <w:r w:rsidR="00E8757F" w:rsidRPr="00147049">
        <w:rPr>
          <w:rFonts w:ascii="Times New Roman" w:eastAsia="Calibri" w:hAnsi="Times New Roman" w:cs="Times New Roman"/>
          <w:color w:val="000000"/>
          <w:sz w:val="24"/>
          <w:szCs w:val="24"/>
        </w:rPr>
        <w:t xml:space="preserve"> uredno izvršio sve obaveze po osnovu poreza i doprinosa u skladu sa zakonom, odnosno propisima države u kojoj ima sjedište;</w:t>
      </w:r>
    </w:p>
    <w:p w:rsidR="00E8757F" w:rsidRPr="00147049" w:rsidRDefault="00E8757F" w:rsidP="00E8757F">
      <w:pPr>
        <w:autoSpaceDE w:val="0"/>
        <w:autoSpaceDN w:val="0"/>
        <w:adjustRightInd w:val="0"/>
        <w:spacing w:after="0" w:line="240" w:lineRule="auto"/>
        <w:ind w:left="690" w:hanging="240"/>
        <w:jc w:val="both"/>
        <w:rPr>
          <w:rFonts w:ascii="Times New Roman" w:eastAsia="Calibri" w:hAnsi="Times New Roman" w:cs="Times New Roman"/>
          <w:color w:val="000000"/>
          <w:sz w:val="24"/>
          <w:szCs w:val="24"/>
        </w:rPr>
      </w:pPr>
      <w:r w:rsidRPr="00147049">
        <w:rPr>
          <w:rFonts w:ascii="Times New Roman" w:eastAsia="Calibri" w:hAnsi="Times New Roman" w:cs="Times New Roman"/>
          <w:color w:val="000000"/>
          <w:sz w:val="24"/>
          <w:szCs w:val="24"/>
        </w:rPr>
        <w:t xml:space="preserve">3) </w:t>
      </w:r>
      <w:proofErr w:type="gramStart"/>
      <w:r w:rsidRPr="00147049">
        <w:rPr>
          <w:rFonts w:ascii="Times New Roman" w:eastAsia="Calibri" w:hAnsi="Times New Roman" w:cs="Times New Roman"/>
          <w:color w:val="000000"/>
          <w:sz w:val="24"/>
          <w:szCs w:val="24"/>
        </w:rPr>
        <w:t>dokaže</w:t>
      </w:r>
      <w:proofErr w:type="gramEnd"/>
      <w:r w:rsidRPr="00147049">
        <w:rPr>
          <w:rFonts w:ascii="Times New Roman" w:eastAsia="Calibri" w:hAnsi="Times New Roman" w:cs="Times New Roman"/>
          <w:color w:val="000000"/>
          <w:sz w:val="24"/>
          <w:szCs w:val="24"/>
        </w:rPr>
        <w:t xml:space="preserve"> da on odnosno njegov zakonski zastupnik nije pravosnažno osuđivan za neko od krivičnih djela organizovanog kriminala sa elementima kor</w:t>
      </w:r>
      <w:r>
        <w:rPr>
          <w:rFonts w:ascii="Times New Roman" w:eastAsia="Calibri" w:hAnsi="Times New Roman" w:cs="Times New Roman"/>
          <w:color w:val="000000"/>
          <w:sz w:val="24"/>
          <w:szCs w:val="24"/>
        </w:rPr>
        <w:t>upcije, pranja novca i prevare;</w:t>
      </w:r>
    </w:p>
    <w:p w:rsidR="00E8757F" w:rsidRPr="00147049" w:rsidRDefault="00E8757F" w:rsidP="00E8757F">
      <w:pPr>
        <w:autoSpaceDE w:val="0"/>
        <w:autoSpaceDN w:val="0"/>
        <w:adjustRightInd w:val="0"/>
        <w:spacing w:after="0" w:line="240" w:lineRule="auto"/>
        <w:jc w:val="both"/>
        <w:rPr>
          <w:rFonts w:ascii="Times New Roman" w:eastAsia="Calibri" w:hAnsi="Times New Roman" w:cs="Times New Roman"/>
          <w:color w:val="000000"/>
          <w:sz w:val="24"/>
          <w:szCs w:val="24"/>
        </w:rPr>
      </w:pPr>
    </w:p>
    <w:p w:rsidR="00E8757F" w:rsidRPr="00147049" w:rsidRDefault="00E8757F" w:rsidP="00E8757F">
      <w:pPr>
        <w:pBdr>
          <w:top w:val="single" w:sz="4" w:space="1" w:color="auto"/>
          <w:left w:val="single" w:sz="4" w:space="3" w:color="auto"/>
          <w:bottom w:val="single" w:sz="4" w:space="1" w:color="auto"/>
          <w:right w:val="single" w:sz="4" w:space="4" w:color="auto"/>
        </w:pBdr>
        <w:spacing w:after="0" w:line="240" w:lineRule="auto"/>
        <w:jc w:val="both"/>
        <w:rPr>
          <w:rFonts w:ascii="Times New Roman" w:eastAsia="Calibri" w:hAnsi="Times New Roman" w:cs="Times New Roman"/>
          <w:b/>
          <w:bCs/>
          <w:color w:val="000000"/>
          <w:sz w:val="24"/>
          <w:szCs w:val="24"/>
          <w:lang w:val="sl-SI"/>
        </w:rPr>
      </w:pPr>
      <w:r w:rsidRPr="00147049">
        <w:rPr>
          <w:rFonts w:ascii="Times New Roman" w:eastAsia="Calibri" w:hAnsi="Times New Roman" w:cs="Times New Roman"/>
          <w:b/>
          <w:bCs/>
          <w:color w:val="000000"/>
          <w:sz w:val="24"/>
          <w:szCs w:val="24"/>
          <w:lang w:val="sl-SI"/>
        </w:rPr>
        <w:t>Dokazivanje ispunjenosti obaveznih uslova</w:t>
      </w:r>
    </w:p>
    <w:p w:rsidR="00E8757F" w:rsidRPr="00147049" w:rsidRDefault="00E8757F" w:rsidP="00E8757F">
      <w:pPr>
        <w:spacing w:after="0" w:line="240" w:lineRule="auto"/>
        <w:jc w:val="both"/>
        <w:rPr>
          <w:rFonts w:ascii="Times New Roman" w:eastAsia="Calibri" w:hAnsi="Times New Roman" w:cs="Times New Roman"/>
          <w:color w:val="000000"/>
          <w:sz w:val="24"/>
          <w:szCs w:val="24"/>
          <w:lang w:val="sl-SI"/>
        </w:rPr>
      </w:pPr>
    </w:p>
    <w:p w:rsidR="00E8757F" w:rsidRPr="00147049" w:rsidRDefault="00E8757F" w:rsidP="00E8757F">
      <w:pPr>
        <w:spacing w:after="0" w:line="240" w:lineRule="auto"/>
        <w:jc w:val="both"/>
        <w:rPr>
          <w:rFonts w:ascii="Times New Roman" w:eastAsia="Calibri" w:hAnsi="Times New Roman" w:cs="Times New Roman"/>
          <w:color w:val="000000"/>
          <w:sz w:val="24"/>
          <w:szCs w:val="24"/>
          <w:lang w:val="sl-SI"/>
        </w:rPr>
      </w:pPr>
      <w:r w:rsidRPr="00147049">
        <w:rPr>
          <w:rFonts w:ascii="Times New Roman" w:eastAsia="Calibri" w:hAnsi="Times New Roman" w:cs="Times New Roman"/>
          <w:color w:val="000000"/>
          <w:sz w:val="24"/>
          <w:szCs w:val="24"/>
          <w:lang w:val="sl-SI"/>
        </w:rPr>
        <w:t>Ispunjenost obaveznih uslova dokazuje se dostavljanjem:</w:t>
      </w:r>
    </w:p>
    <w:p w:rsidR="00E8757F" w:rsidRPr="00147049" w:rsidRDefault="00E8757F" w:rsidP="00E8757F">
      <w:pPr>
        <w:spacing w:after="0" w:line="240" w:lineRule="auto"/>
        <w:jc w:val="both"/>
        <w:rPr>
          <w:rFonts w:ascii="Times New Roman" w:eastAsia="Calibri" w:hAnsi="Times New Roman" w:cs="Times New Roman"/>
          <w:color w:val="000000"/>
          <w:sz w:val="24"/>
          <w:szCs w:val="24"/>
          <w:lang w:val="sl-SI"/>
        </w:rPr>
      </w:pPr>
    </w:p>
    <w:p w:rsidR="00E8757F" w:rsidRPr="00147049" w:rsidRDefault="00E8757F" w:rsidP="00E8757F">
      <w:pPr>
        <w:autoSpaceDE w:val="0"/>
        <w:autoSpaceDN w:val="0"/>
        <w:adjustRightInd w:val="0"/>
        <w:spacing w:after="0" w:line="240" w:lineRule="auto"/>
        <w:ind w:left="690" w:hanging="240"/>
        <w:jc w:val="both"/>
        <w:rPr>
          <w:rFonts w:ascii="Times New Roman" w:eastAsia="Calibri" w:hAnsi="Times New Roman" w:cs="Times New Roman"/>
          <w:color w:val="000000"/>
          <w:sz w:val="24"/>
          <w:szCs w:val="24"/>
        </w:rPr>
      </w:pPr>
      <w:r w:rsidRPr="00147049">
        <w:rPr>
          <w:rFonts w:ascii="Times New Roman" w:eastAsia="Calibri" w:hAnsi="Times New Roman" w:cs="Times New Roman"/>
          <w:color w:val="000000"/>
          <w:sz w:val="24"/>
          <w:szCs w:val="24"/>
        </w:rPr>
        <w:t xml:space="preserve">1) </w:t>
      </w:r>
      <w:proofErr w:type="gramStart"/>
      <w:r w:rsidRPr="00147049">
        <w:rPr>
          <w:rFonts w:ascii="Times New Roman" w:eastAsia="Calibri" w:hAnsi="Times New Roman" w:cs="Times New Roman"/>
          <w:color w:val="000000"/>
          <w:sz w:val="24"/>
          <w:szCs w:val="24"/>
        </w:rPr>
        <w:t>dokaza</w:t>
      </w:r>
      <w:proofErr w:type="gramEnd"/>
      <w:r w:rsidRPr="00147049">
        <w:rPr>
          <w:rFonts w:ascii="Times New Roman" w:eastAsia="Calibri" w:hAnsi="Times New Roman" w:cs="Times New Roman"/>
          <w:color w:val="000000"/>
          <w:sz w:val="24"/>
          <w:szCs w:val="24"/>
        </w:rPr>
        <w:t xml:space="preserve"> o registraciji kod organa nadležnog za registraciju privrednih subjekata sa podacima o ovlašćenim licima ponuđača;</w:t>
      </w:r>
    </w:p>
    <w:p w:rsidR="00E8757F" w:rsidRPr="00147049" w:rsidRDefault="00E8757F" w:rsidP="00E8757F">
      <w:pPr>
        <w:autoSpaceDE w:val="0"/>
        <w:autoSpaceDN w:val="0"/>
        <w:adjustRightInd w:val="0"/>
        <w:spacing w:after="0" w:line="240" w:lineRule="auto"/>
        <w:ind w:left="690" w:hanging="240"/>
        <w:jc w:val="both"/>
        <w:rPr>
          <w:rFonts w:ascii="Times New Roman" w:eastAsia="Calibri" w:hAnsi="Times New Roman" w:cs="Times New Roman"/>
          <w:color w:val="000000"/>
          <w:sz w:val="24"/>
          <w:szCs w:val="24"/>
        </w:rPr>
      </w:pPr>
      <w:r w:rsidRPr="00147049">
        <w:rPr>
          <w:rFonts w:ascii="Times New Roman" w:eastAsia="Calibri" w:hAnsi="Times New Roman" w:cs="Times New Roman"/>
          <w:color w:val="000000"/>
          <w:sz w:val="24"/>
          <w:szCs w:val="24"/>
        </w:rPr>
        <w:t xml:space="preserve">2) </w:t>
      </w:r>
      <w:proofErr w:type="gramStart"/>
      <w:r w:rsidRPr="00147049">
        <w:rPr>
          <w:rFonts w:ascii="Times New Roman" w:eastAsia="Calibri" w:hAnsi="Times New Roman" w:cs="Times New Roman"/>
          <w:color w:val="000000"/>
          <w:sz w:val="24"/>
          <w:szCs w:val="24"/>
        </w:rPr>
        <w:t>dokaza</w:t>
      </w:r>
      <w:proofErr w:type="gramEnd"/>
      <w:r w:rsidRPr="00147049">
        <w:rPr>
          <w:rFonts w:ascii="Times New Roman" w:eastAsia="Calibri" w:hAnsi="Times New Roman" w:cs="Times New Roman"/>
          <w:color w:val="000000"/>
          <w:sz w:val="24"/>
          <w:szCs w:val="24"/>
        </w:rPr>
        <w:t xml:space="preserve">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E8757F" w:rsidRPr="00147049" w:rsidRDefault="00E8757F" w:rsidP="00E8757F">
      <w:pPr>
        <w:autoSpaceDE w:val="0"/>
        <w:autoSpaceDN w:val="0"/>
        <w:adjustRightInd w:val="0"/>
        <w:spacing w:after="0" w:line="240" w:lineRule="auto"/>
        <w:ind w:left="690" w:hanging="240"/>
        <w:jc w:val="both"/>
        <w:rPr>
          <w:rFonts w:ascii="Times New Roman" w:eastAsia="Calibri" w:hAnsi="Times New Roman" w:cs="Times New Roman"/>
          <w:color w:val="000000"/>
          <w:sz w:val="24"/>
          <w:szCs w:val="24"/>
        </w:rPr>
      </w:pPr>
      <w:r w:rsidRPr="00147049">
        <w:rPr>
          <w:rFonts w:ascii="Times New Roman" w:eastAsia="Calibri" w:hAnsi="Times New Roman" w:cs="Times New Roman"/>
          <w:color w:val="000000"/>
          <w:sz w:val="24"/>
          <w:szCs w:val="24"/>
        </w:rPr>
        <w:t xml:space="preserve">3) </w:t>
      </w:r>
      <w:proofErr w:type="gramStart"/>
      <w:r w:rsidRPr="00147049">
        <w:rPr>
          <w:rFonts w:ascii="Times New Roman" w:eastAsia="Calibri" w:hAnsi="Times New Roman" w:cs="Times New Roman"/>
          <w:color w:val="000000"/>
          <w:sz w:val="24"/>
          <w:szCs w:val="24"/>
        </w:rPr>
        <w:t>dokaza</w:t>
      </w:r>
      <w:proofErr w:type="gramEnd"/>
      <w:r w:rsidRPr="00147049">
        <w:rPr>
          <w:rFonts w:ascii="Times New Roman" w:eastAsia="Calibri" w:hAnsi="Times New Roman" w:cs="Times New Roman"/>
          <w:color w:val="000000"/>
          <w:sz w:val="24"/>
          <w:szCs w:val="24"/>
        </w:rPr>
        <w:t xml:space="preserve"> nadležnog organa izdatog na osnovu kaznene evidencije, koji ne smije biti stariji od šest mjeseci do dana javnog otvaranja ponuda;</w:t>
      </w:r>
    </w:p>
    <w:p w:rsidR="00E8757F" w:rsidRDefault="00E8757F" w:rsidP="00E8757F">
      <w:pPr>
        <w:autoSpaceDE w:val="0"/>
        <w:autoSpaceDN w:val="0"/>
        <w:adjustRightInd w:val="0"/>
        <w:spacing w:after="0" w:line="240" w:lineRule="auto"/>
        <w:ind w:left="690" w:hanging="240"/>
        <w:jc w:val="both"/>
        <w:rPr>
          <w:rFonts w:ascii="Times New Roman" w:eastAsia="Calibri" w:hAnsi="Times New Roman" w:cs="Times New Roman"/>
          <w:color w:val="000000"/>
          <w:sz w:val="24"/>
          <w:szCs w:val="24"/>
        </w:rPr>
      </w:pPr>
    </w:p>
    <w:p w:rsidR="00E8757F" w:rsidRPr="00147049" w:rsidRDefault="00E8757F" w:rsidP="00E8757F">
      <w:pPr>
        <w:autoSpaceDE w:val="0"/>
        <w:autoSpaceDN w:val="0"/>
        <w:adjustRightInd w:val="0"/>
        <w:spacing w:after="0" w:line="240" w:lineRule="auto"/>
        <w:ind w:left="690" w:hanging="2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p>
    <w:p w:rsidR="00E8757F" w:rsidRPr="0038635A" w:rsidRDefault="00E8757F" w:rsidP="00E8757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lang w:val="pl-PL"/>
        </w:rPr>
      </w:pPr>
      <w:r w:rsidRPr="0038635A">
        <w:rPr>
          <w:rFonts w:ascii="Times New Roman" w:eastAsia="Calibri" w:hAnsi="Times New Roman" w:cs="Times New Roman"/>
          <w:b/>
          <w:bCs/>
          <w:color w:val="000000"/>
          <w:sz w:val="24"/>
          <w:szCs w:val="24"/>
          <w:lang w:val="pl-PL"/>
        </w:rPr>
        <w:t>b) Fakultativni uslovi</w:t>
      </w:r>
    </w:p>
    <w:p w:rsidR="00E8757F" w:rsidRPr="0038635A" w:rsidRDefault="00E8757F" w:rsidP="00E8757F">
      <w:pPr>
        <w:spacing w:after="0" w:line="240" w:lineRule="auto"/>
        <w:jc w:val="both"/>
        <w:rPr>
          <w:rFonts w:ascii="Times New Roman" w:eastAsia="Calibri" w:hAnsi="Times New Roman" w:cs="Times New Roman"/>
          <w:b/>
          <w:bCs/>
          <w:color w:val="000000"/>
          <w:sz w:val="24"/>
          <w:szCs w:val="24"/>
          <w:u w:val="single"/>
          <w:lang w:val="pl-PL"/>
        </w:rPr>
      </w:pP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sl-SI"/>
        </w:rPr>
      </w:pPr>
      <w:r w:rsidRPr="0038635A">
        <w:rPr>
          <w:rFonts w:ascii="Times New Roman" w:eastAsia="Calibri" w:hAnsi="Times New Roman" w:cs="Times New Roman"/>
          <w:b/>
          <w:bCs/>
          <w:color w:val="000000"/>
          <w:sz w:val="24"/>
          <w:szCs w:val="24"/>
          <w:lang w:val="pl-PL"/>
        </w:rPr>
        <w:t xml:space="preserve">b1) </w:t>
      </w:r>
      <w:r w:rsidRPr="0038635A">
        <w:rPr>
          <w:rFonts w:ascii="Times New Roman" w:eastAsia="Calibri" w:hAnsi="Times New Roman" w:cs="Times New Roman"/>
          <w:b/>
          <w:bCs/>
          <w:color w:val="000000"/>
          <w:sz w:val="24"/>
          <w:szCs w:val="24"/>
          <w:u w:val="single"/>
          <w:lang w:val="pl-PL"/>
        </w:rPr>
        <w:t>ekonomsko-finansijska sposobnost</w:t>
      </w:r>
    </w:p>
    <w:p w:rsidR="00E8757F" w:rsidRPr="0038635A" w:rsidRDefault="00E8757F" w:rsidP="00E8757F">
      <w:pPr>
        <w:autoSpaceDE w:val="0"/>
        <w:autoSpaceDN w:val="0"/>
        <w:adjustRightInd w:val="0"/>
        <w:spacing w:after="0" w:line="240" w:lineRule="auto"/>
        <w:jc w:val="both"/>
        <w:rPr>
          <w:rFonts w:ascii="Times New Roman" w:eastAsia="Calibri" w:hAnsi="Times New Roman" w:cs="Times New Roman"/>
          <w:color w:val="000000"/>
        </w:rPr>
      </w:pPr>
    </w:p>
    <w:p w:rsidR="00E8757F" w:rsidRPr="0038635A" w:rsidRDefault="00E8757F" w:rsidP="00E8757F">
      <w:pPr>
        <w:autoSpaceDE w:val="0"/>
        <w:autoSpaceDN w:val="0"/>
        <w:adjustRightInd w:val="0"/>
        <w:spacing w:after="0" w:line="240" w:lineRule="auto"/>
        <w:jc w:val="both"/>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Ispunjenost uslova ekonomsko-finansijske sposobnosti dokazuje se dostavljanjem:</w:t>
      </w:r>
    </w:p>
    <w:p w:rsidR="00E8757F" w:rsidRPr="0038635A" w:rsidRDefault="00E8757F" w:rsidP="00E8757F">
      <w:pPr>
        <w:autoSpaceDE w:val="0"/>
        <w:autoSpaceDN w:val="0"/>
        <w:adjustRightInd w:val="0"/>
        <w:spacing w:after="0" w:line="240" w:lineRule="auto"/>
        <w:jc w:val="both"/>
        <w:rPr>
          <w:rFonts w:ascii="Times New Roman" w:eastAsia="Calibri" w:hAnsi="Times New Roman" w:cs="Times New Roman"/>
          <w:color w:val="000000"/>
          <w:sz w:val="24"/>
          <w:szCs w:val="24"/>
        </w:rPr>
      </w:pPr>
    </w:p>
    <w:p w:rsidR="00E8757F" w:rsidRPr="0038635A" w:rsidRDefault="00E8757F" w:rsidP="00E8757F">
      <w:pPr>
        <w:autoSpaceDE w:val="0"/>
        <w:autoSpaceDN w:val="0"/>
        <w:adjustRightInd w:val="0"/>
        <w:spacing w:after="0" w:line="240" w:lineRule="auto"/>
        <w:ind w:left="714" w:hanging="264"/>
        <w:jc w:val="both"/>
        <w:rPr>
          <w:rFonts w:ascii="Times New Roman" w:eastAsia="Calibri" w:hAnsi="Times New Roman" w:cs="Times New Roman"/>
          <w:color w:val="000000"/>
          <w:sz w:val="24"/>
          <w:szCs w:val="24"/>
        </w:rPr>
      </w:pPr>
      <w:proofErr w:type="gramStart"/>
      <w:r w:rsidRPr="0038635A">
        <w:rPr>
          <w:rFonts w:ascii="Times New Roman" w:eastAsia="Calibri" w:hAnsi="Times New Roman" w:cs="Times New Roman"/>
          <w:color w:val="000000"/>
          <w:sz w:val="24"/>
          <w:szCs w:val="24"/>
        </w:rPr>
        <w:t>Nije zahtjevano.</w:t>
      </w:r>
      <w:proofErr w:type="gramEnd"/>
    </w:p>
    <w:p w:rsidR="00E8757F" w:rsidRPr="0038635A" w:rsidRDefault="00E8757F" w:rsidP="00E8757F">
      <w:pPr>
        <w:autoSpaceDE w:val="0"/>
        <w:autoSpaceDN w:val="0"/>
        <w:adjustRightInd w:val="0"/>
        <w:spacing w:after="0" w:line="240" w:lineRule="auto"/>
        <w:ind w:left="585" w:hanging="135"/>
        <w:jc w:val="both"/>
        <w:rPr>
          <w:rFonts w:ascii="Times New Roman" w:eastAsia="Calibri" w:hAnsi="Times New Roman" w:cs="Times New Roman"/>
          <w:color w:val="000000"/>
          <w:sz w:val="24"/>
          <w:szCs w:val="24"/>
        </w:rPr>
      </w:pPr>
    </w:p>
    <w:p w:rsidR="00E8757F" w:rsidRPr="0038635A" w:rsidRDefault="00E8757F" w:rsidP="00E8757F">
      <w:pPr>
        <w:spacing w:after="0" w:line="240" w:lineRule="auto"/>
        <w:jc w:val="both"/>
        <w:rPr>
          <w:rFonts w:ascii="Times New Roman" w:eastAsia="Calibri" w:hAnsi="Times New Roman" w:cs="Times New Roman"/>
          <w:b/>
          <w:bCs/>
          <w:color w:val="000000"/>
          <w:sz w:val="24"/>
          <w:szCs w:val="24"/>
          <w:u w:val="single"/>
          <w:lang w:val="sl-SI"/>
        </w:rPr>
      </w:pPr>
      <w:r w:rsidRPr="0038635A">
        <w:rPr>
          <w:rFonts w:ascii="Times New Roman" w:eastAsia="Calibri" w:hAnsi="Times New Roman" w:cs="Times New Roman"/>
          <w:b/>
          <w:bCs/>
          <w:color w:val="000000"/>
          <w:sz w:val="24"/>
          <w:szCs w:val="24"/>
          <w:lang w:val="sl-SI"/>
        </w:rPr>
        <w:t xml:space="preserve">b2) </w:t>
      </w:r>
      <w:r w:rsidRPr="0038635A">
        <w:rPr>
          <w:rFonts w:ascii="Times New Roman" w:eastAsia="Calibri" w:hAnsi="Times New Roman" w:cs="Times New Roman"/>
          <w:b/>
          <w:bCs/>
          <w:color w:val="000000"/>
          <w:sz w:val="24"/>
          <w:szCs w:val="24"/>
          <w:u w:val="single"/>
          <w:lang w:val="sl-SI"/>
        </w:rPr>
        <w:t>Stručno-tehnička i kadrovska osposobljenost</w:t>
      </w:r>
    </w:p>
    <w:p w:rsidR="00E8757F" w:rsidRPr="0038635A" w:rsidRDefault="00E8757F" w:rsidP="00E8757F">
      <w:pPr>
        <w:spacing w:after="0" w:line="240" w:lineRule="auto"/>
        <w:jc w:val="both"/>
        <w:rPr>
          <w:rFonts w:ascii="Times New Roman" w:eastAsia="Calibri" w:hAnsi="Times New Roman" w:cs="Times New Roman"/>
          <w:b/>
          <w:bCs/>
          <w:color w:val="000000"/>
          <w:sz w:val="24"/>
          <w:szCs w:val="24"/>
          <w:u w:val="single"/>
          <w:lang w:val="sl-SI"/>
        </w:rPr>
      </w:pPr>
    </w:p>
    <w:p w:rsidR="00E8757F" w:rsidRPr="00DA5EE7" w:rsidRDefault="00E8757F" w:rsidP="00E8757F">
      <w:pPr>
        <w:spacing w:after="0" w:line="240" w:lineRule="auto"/>
        <w:rPr>
          <w:rFonts w:ascii="Times New Roman" w:eastAsia="Calibri" w:hAnsi="Times New Roman" w:cs="Times New Roman"/>
          <w:b/>
          <w:bCs/>
          <w:color w:val="000000"/>
          <w:sz w:val="24"/>
          <w:szCs w:val="24"/>
          <w:u w:val="single"/>
        </w:rPr>
      </w:pPr>
      <w:r w:rsidRPr="0038635A">
        <w:rPr>
          <w:rFonts w:ascii="Times New Roman" w:eastAsia="Calibri" w:hAnsi="Times New Roman" w:cs="Times New Roman"/>
          <w:bCs/>
          <w:color w:val="000000"/>
          <w:sz w:val="24"/>
          <w:szCs w:val="24"/>
          <w:lang w:val="sl-SI"/>
        </w:rPr>
        <w:t xml:space="preserve">       </w:t>
      </w:r>
      <w:r w:rsidRPr="00DA5EE7">
        <w:rPr>
          <w:rFonts w:ascii="Times New Roman" w:eastAsia="Calibri" w:hAnsi="Times New Roman" w:cs="Times New Roman"/>
          <w:b/>
          <w:bCs/>
          <w:color w:val="000000"/>
          <w:sz w:val="24"/>
          <w:szCs w:val="24"/>
        </w:rPr>
        <w:t xml:space="preserve">Ispunjenost uslova stručno tehničke i kadrovske osposobljenosti u postupku javne nabavke </w:t>
      </w:r>
      <w:r>
        <w:rPr>
          <w:rFonts w:ascii="Times New Roman" w:eastAsia="Calibri" w:hAnsi="Times New Roman" w:cs="Times New Roman"/>
          <w:b/>
          <w:bCs/>
          <w:color w:val="000000"/>
          <w:sz w:val="24"/>
          <w:szCs w:val="24"/>
          <w:u w:val="single"/>
        </w:rPr>
        <w:t>roba</w:t>
      </w:r>
      <w:r w:rsidRPr="00DA5EE7">
        <w:rPr>
          <w:rFonts w:ascii="Times New Roman" w:eastAsia="Calibri" w:hAnsi="Times New Roman" w:cs="Times New Roman"/>
          <w:b/>
          <w:bCs/>
          <w:color w:val="000000"/>
          <w:sz w:val="24"/>
          <w:szCs w:val="24"/>
        </w:rPr>
        <w:t xml:space="preserve"> dokazuje se dostavljanjem sljedećih dokaza:</w:t>
      </w:r>
    </w:p>
    <w:p w:rsidR="00E8757F" w:rsidRPr="00DA5EE7" w:rsidRDefault="00E8757F" w:rsidP="00E8757F">
      <w:pPr>
        <w:spacing w:after="0" w:line="240" w:lineRule="auto"/>
        <w:jc w:val="both"/>
        <w:rPr>
          <w:rFonts w:ascii="Times New Roman" w:eastAsia="Calibri" w:hAnsi="Times New Roman" w:cs="Times New Roman"/>
          <w:color w:val="000000"/>
          <w:sz w:val="24"/>
          <w:szCs w:val="24"/>
        </w:rPr>
      </w:pPr>
    </w:p>
    <w:p w:rsidR="00E8757F" w:rsidRPr="00DA5EE7" w:rsidRDefault="00E8757F" w:rsidP="00E8757F">
      <w:pPr>
        <w:spacing w:after="0" w:line="240" w:lineRule="auto"/>
        <w:ind w:firstLine="426"/>
        <w:jc w:val="both"/>
        <w:rPr>
          <w:rFonts w:ascii="Times New Roman" w:eastAsia="Calibri" w:hAnsi="Times New Roman" w:cs="Times New Roman"/>
          <w:color w:val="000000"/>
          <w:sz w:val="24"/>
          <w:szCs w:val="24"/>
        </w:rPr>
      </w:pPr>
      <w:r w:rsidRPr="00DA5EE7">
        <w:rPr>
          <w:rFonts w:ascii="Times New Roman" w:eastAsia="Calibri" w:hAnsi="Times New Roman" w:cs="Times New Roman"/>
          <w:color w:val="000000"/>
          <w:sz w:val="24"/>
          <w:szCs w:val="24"/>
        </w:rPr>
        <w:t xml:space="preserve">- </w:t>
      </w:r>
      <w:proofErr w:type="gramStart"/>
      <w:r w:rsidRPr="00DA5EE7">
        <w:rPr>
          <w:rFonts w:ascii="Times New Roman" w:eastAsia="Calibri" w:hAnsi="Times New Roman" w:cs="Times New Roman"/>
          <w:color w:val="000000"/>
          <w:sz w:val="24"/>
          <w:szCs w:val="24"/>
        </w:rPr>
        <w:t>izjave</w:t>
      </w:r>
      <w:proofErr w:type="gramEnd"/>
      <w:r w:rsidRPr="00DA5EE7">
        <w:rPr>
          <w:rFonts w:ascii="Times New Roman" w:eastAsia="Calibri" w:hAnsi="Times New Roman" w:cs="Times New Roman"/>
          <w:color w:val="000000"/>
          <w:sz w:val="24"/>
          <w:szCs w:val="24"/>
        </w:rPr>
        <w:t xml:space="preserve"> o namjeri i predmetu podugovaranja, sa spiskom podugovarača, odnosno podizvođača sa bližim podacima (naziv, adresa, procentualno učešće </w:t>
      </w:r>
      <w:r>
        <w:rPr>
          <w:rFonts w:ascii="Times New Roman" w:eastAsia="Calibri" w:hAnsi="Times New Roman" w:cs="Times New Roman"/>
          <w:color w:val="000000"/>
          <w:sz w:val="24"/>
          <w:szCs w:val="24"/>
        </w:rPr>
        <w:t>)</w:t>
      </w:r>
    </w:p>
    <w:p w:rsidR="00E8757F" w:rsidRPr="0038635A" w:rsidRDefault="00E8757F" w:rsidP="00E8757F">
      <w:pPr>
        <w:spacing w:after="0" w:line="240" w:lineRule="auto"/>
        <w:jc w:val="both"/>
        <w:rPr>
          <w:rFonts w:ascii="Times New Roman" w:eastAsia="Calibri" w:hAnsi="Times New Roman" w:cs="Times New Roman"/>
          <w:color w:val="000000"/>
          <w:sz w:val="24"/>
          <w:szCs w:val="24"/>
        </w:rPr>
      </w:pPr>
    </w:p>
    <w:p w:rsidR="00E8757F" w:rsidRPr="0038635A" w:rsidRDefault="00E8757F" w:rsidP="00E8757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lang w:val="sr-Latn-CS"/>
        </w:rPr>
      </w:pPr>
      <w:r w:rsidRPr="0038635A">
        <w:rPr>
          <w:rFonts w:ascii="Times New Roman" w:eastAsia="Calibri" w:hAnsi="Times New Roman" w:cs="Times New Roman"/>
          <w:b/>
          <w:bCs/>
          <w:color w:val="000000"/>
          <w:sz w:val="24"/>
          <w:szCs w:val="24"/>
          <w:lang w:val="sr-Latn-CS"/>
        </w:rPr>
        <w:t>VI</w:t>
      </w:r>
      <w:r w:rsidR="00D81B86">
        <w:rPr>
          <w:rFonts w:ascii="Times New Roman" w:eastAsia="Calibri" w:hAnsi="Times New Roman" w:cs="Times New Roman"/>
          <w:b/>
          <w:bCs/>
          <w:color w:val="000000"/>
          <w:sz w:val="24"/>
          <w:szCs w:val="24"/>
          <w:lang w:val="sr-Latn-CS"/>
        </w:rPr>
        <w:t>I</w:t>
      </w:r>
      <w:r w:rsidRPr="0038635A">
        <w:rPr>
          <w:rFonts w:ascii="Times New Roman" w:eastAsia="Calibri" w:hAnsi="Times New Roman" w:cs="Times New Roman"/>
          <w:b/>
          <w:bCs/>
          <w:color w:val="000000"/>
          <w:sz w:val="24"/>
          <w:szCs w:val="24"/>
          <w:lang w:val="sr-Latn-CS"/>
        </w:rPr>
        <w:t xml:space="preserve">  Rok važenja ponude</w:t>
      </w:r>
    </w:p>
    <w:p w:rsidR="00E8757F" w:rsidRPr="0038635A" w:rsidRDefault="00E8757F" w:rsidP="00E8757F">
      <w:pPr>
        <w:spacing w:after="0" w:line="240" w:lineRule="auto"/>
        <w:jc w:val="both"/>
        <w:rPr>
          <w:rFonts w:ascii="Times New Roman" w:eastAsia="Calibri" w:hAnsi="Times New Roman" w:cs="Times New Roman"/>
          <w:b/>
          <w:bCs/>
          <w:color w:val="000000"/>
          <w:sz w:val="24"/>
          <w:szCs w:val="24"/>
          <w:lang w:val="sr-Latn-CS"/>
        </w:rPr>
      </w:pPr>
    </w:p>
    <w:p w:rsidR="00E8757F" w:rsidRPr="0038635A" w:rsidRDefault="00E8757F" w:rsidP="00E8757F">
      <w:pPr>
        <w:spacing w:after="0" w:line="240" w:lineRule="auto"/>
        <w:jc w:val="both"/>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 xml:space="preserve">Period važenja ponude je 60 </w:t>
      </w:r>
      <w:proofErr w:type="gramStart"/>
      <w:r w:rsidRPr="0038635A">
        <w:rPr>
          <w:rFonts w:ascii="Times New Roman" w:eastAsia="Calibri" w:hAnsi="Times New Roman" w:cs="Times New Roman"/>
          <w:color w:val="000000"/>
          <w:sz w:val="24"/>
          <w:szCs w:val="24"/>
        </w:rPr>
        <w:t>dana</w:t>
      </w:r>
      <w:proofErr w:type="gramEnd"/>
      <w:r w:rsidRPr="0038635A">
        <w:rPr>
          <w:rFonts w:ascii="Times New Roman" w:eastAsia="Calibri" w:hAnsi="Times New Roman" w:cs="Times New Roman"/>
          <w:color w:val="000000"/>
          <w:sz w:val="24"/>
          <w:szCs w:val="24"/>
        </w:rPr>
        <w:t xml:space="preserve"> od dana javnog otvaranja ponuda.</w:t>
      </w: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pl-PL"/>
        </w:rPr>
      </w:pP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pl-PL"/>
        </w:rPr>
      </w:pPr>
    </w:p>
    <w:p w:rsidR="00E8757F" w:rsidRPr="0038635A" w:rsidRDefault="00E8757F" w:rsidP="00E8757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rPr>
      </w:pPr>
      <w:r w:rsidRPr="0038635A">
        <w:rPr>
          <w:rFonts w:ascii="Times New Roman" w:eastAsia="Calibri" w:hAnsi="Times New Roman" w:cs="Times New Roman"/>
          <w:b/>
          <w:bCs/>
          <w:color w:val="000000"/>
          <w:sz w:val="24"/>
          <w:szCs w:val="24"/>
        </w:rPr>
        <w:t>VII</w:t>
      </w:r>
      <w:r w:rsidR="00D81B86">
        <w:rPr>
          <w:rFonts w:ascii="Times New Roman" w:eastAsia="Calibri" w:hAnsi="Times New Roman" w:cs="Times New Roman"/>
          <w:b/>
          <w:bCs/>
          <w:color w:val="000000"/>
          <w:sz w:val="24"/>
          <w:szCs w:val="24"/>
        </w:rPr>
        <w:t>I</w:t>
      </w:r>
      <w:r w:rsidRPr="0038635A">
        <w:rPr>
          <w:rFonts w:ascii="Times New Roman" w:eastAsia="Calibri" w:hAnsi="Times New Roman" w:cs="Times New Roman"/>
          <w:b/>
          <w:bCs/>
          <w:color w:val="000000"/>
          <w:sz w:val="24"/>
          <w:szCs w:val="24"/>
        </w:rPr>
        <w:t xml:space="preserve"> Garancija ponude</w:t>
      </w:r>
    </w:p>
    <w:p w:rsidR="00E8757F" w:rsidRPr="0038635A" w:rsidRDefault="00E8757F" w:rsidP="00E8757F">
      <w:pPr>
        <w:spacing w:after="0" w:line="240" w:lineRule="auto"/>
        <w:jc w:val="both"/>
        <w:rPr>
          <w:rFonts w:ascii="Times New Roman" w:eastAsia="Calibri" w:hAnsi="Times New Roman" w:cs="Times New Roman"/>
          <w:b/>
          <w:bCs/>
          <w:color w:val="000000"/>
          <w:sz w:val="24"/>
          <w:szCs w:val="24"/>
        </w:rPr>
      </w:pPr>
    </w:p>
    <w:p w:rsidR="00E8757F" w:rsidRPr="0038635A" w:rsidRDefault="00E8757F" w:rsidP="00E8757F">
      <w:pPr>
        <w:spacing w:after="0" w:line="240" w:lineRule="auto"/>
        <w:jc w:val="both"/>
        <w:rPr>
          <w:rFonts w:ascii="Times New Roman" w:eastAsia="Calibri" w:hAnsi="Times New Roman" w:cs="Times New Roman"/>
          <w:b/>
          <w:bCs/>
          <w:color w:val="000000"/>
          <w:sz w:val="24"/>
          <w:szCs w:val="24"/>
        </w:rPr>
      </w:pPr>
      <w:proofErr w:type="gramStart"/>
      <w:r w:rsidRPr="0038635A">
        <w:rPr>
          <w:rFonts w:ascii="Times New Roman" w:eastAsia="Calibri" w:hAnsi="Times New Roman" w:cs="Times New Roman"/>
          <w:color w:val="000000"/>
          <w:sz w:val="24"/>
          <w:szCs w:val="24"/>
        </w:rPr>
        <w:t>Da.</w:t>
      </w:r>
      <w:proofErr w:type="gramEnd"/>
    </w:p>
    <w:p w:rsidR="00E8757F" w:rsidRPr="0038635A" w:rsidRDefault="00E8757F" w:rsidP="00E8757F">
      <w:pPr>
        <w:spacing w:after="0" w:line="240" w:lineRule="auto"/>
        <w:jc w:val="both"/>
        <w:rPr>
          <w:rFonts w:ascii="Times New Roman" w:eastAsia="Calibri" w:hAnsi="Times New Roman" w:cs="Times New Roman"/>
          <w:b/>
          <w:bCs/>
          <w:color w:val="000000"/>
          <w:sz w:val="24"/>
          <w:szCs w:val="24"/>
        </w:rPr>
      </w:pPr>
    </w:p>
    <w:p w:rsidR="00E8757F" w:rsidRPr="0038635A" w:rsidRDefault="00E8757F" w:rsidP="00E8757F">
      <w:pPr>
        <w:spacing w:before="96" w:after="0" w:line="240" w:lineRule="auto"/>
        <w:jc w:val="both"/>
        <w:rPr>
          <w:rFonts w:ascii="Times New Roman" w:eastAsia="Calibri" w:hAnsi="Times New Roman" w:cs="Times New Roman"/>
          <w:color w:val="000000"/>
          <w:sz w:val="24"/>
          <w:szCs w:val="24"/>
          <w:lang w:val="sr-Latn-CS"/>
        </w:rPr>
      </w:pPr>
      <w:r w:rsidRPr="0038635A">
        <w:rPr>
          <w:rFonts w:ascii="Times New Roman" w:eastAsia="Calibri" w:hAnsi="Times New Roman" w:cs="Times New Roman"/>
          <w:color w:val="000000"/>
          <w:sz w:val="24"/>
          <w:szCs w:val="24"/>
          <w:lang w:val="sr-Latn-CS"/>
        </w:rPr>
        <w:t>Ponuđač je dužan dostaviti bezuslovnu i na prvi poziv naplativu garanciju ponude u iznosu od 2 %  procijenjene vrijednosti javne nabavke, kao garanciju ostajanja u obavezi prema ponudi u periodu važenja ponude i 5 dana nakon isteka važenja ponude.</w:t>
      </w: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pl-PL"/>
        </w:rPr>
      </w:pP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pl-PL"/>
        </w:rPr>
      </w:pPr>
    </w:p>
    <w:p w:rsidR="00E8757F" w:rsidRPr="0038635A" w:rsidRDefault="00D81B86" w:rsidP="00E8757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lang w:val="sr-Latn-CS"/>
        </w:rPr>
      </w:pPr>
      <w:r>
        <w:rPr>
          <w:rFonts w:ascii="Times New Roman" w:eastAsia="Calibri" w:hAnsi="Times New Roman" w:cs="Times New Roman"/>
          <w:b/>
          <w:bCs/>
          <w:color w:val="000000"/>
          <w:sz w:val="24"/>
          <w:szCs w:val="24"/>
        </w:rPr>
        <w:t>IX</w:t>
      </w:r>
      <w:r w:rsidR="00E8757F" w:rsidRPr="0038635A">
        <w:rPr>
          <w:rFonts w:ascii="Times New Roman" w:eastAsia="Calibri" w:hAnsi="Times New Roman" w:cs="Times New Roman"/>
          <w:b/>
          <w:bCs/>
          <w:color w:val="000000"/>
          <w:sz w:val="24"/>
          <w:szCs w:val="24"/>
        </w:rPr>
        <w:t xml:space="preserve"> Rok i mjesto izvr</w:t>
      </w:r>
      <w:r w:rsidR="00E8757F" w:rsidRPr="0038635A">
        <w:rPr>
          <w:rFonts w:ascii="Times New Roman" w:eastAsia="Calibri" w:hAnsi="Times New Roman" w:cs="Times New Roman"/>
          <w:b/>
          <w:bCs/>
          <w:color w:val="000000"/>
          <w:sz w:val="24"/>
          <w:szCs w:val="24"/>
          <w:lang w:val="sr-Latn-CS"/>
        </w:rPr>
        <w:t>šenja ugovora</w:t>
      </w:r>
    </w:p>
    <w:p w:rsidR="00E8757F" w:rsidRPr="0038635A" w:rsidRDefault="00E8757F" w:rsidP="00E8757F">
      <w:pPr>
        <w:spacing w:after="0" w:line="240" w:lineRule="auto"/>
        <w:jc w:val="both"/>
        <w:rPr>
          <w:rFonts w:ascii="Times New Roman" w:eastAsia="Calibri" w:hAnsi="Times New Roman" w:cs="Times New Roman"/>
          <w:b/>
          <w:bCs/>
          <w:color w:val="000000"/>
          <w:sz w:val="24"/>
          <w:szCs w:val="24"/>
          <w:lang w:val="sr-Latn-CS"/>
        </w:rPr>
      </w:pPr>
    </w:p>
    <w:p w:rsidR="00E8757F" w:rsidRPr="0038635A" w:rsidRDefault="00D81B86" w:rsidP="00E8757F">
      <w:pPr>
        <w:spacing w:after="0" w:line="240" w:lineRule="auto"/>
        <w:jc w:val="both"/>
        <w:rPr>
          <w:rFonts w:ascii="Times New Roman" w:eastAsia="Calibri" w:hAnsi="Times New Roman" w:cs="Times New Roman"/>
          <w:color w:val="000000"/>
          <w:sz w:val="24"/>
          <w:szCs w:val="24"/>
          <w:lang w:val="sr-Latn-CS"/>
        </w:rPr>
      </w:pPr>
      <w:r>
        <w:rPr>
          <w:rFonts w:ascii="Times New Roman" w:eastAsia="Calibri" w:hAnsi="Times New Roman" w:cs="Times New Roman"/>
          <w:color w:val="000000"/>
          <w:sz w:val="24"/>
          <w:szCs w:val="24"/>
          <w:lang w:val="sr-Latn-CS"/>
        </w:rPr>
        <w:t>a) Rok izvršenja ugovora je 15</w:t>
      </w:r>
      <w:r w:rsidR="00E8757F" w:rsidRPr="0038635A">
        <w:rPr>
          <w:rFonts w:ascii="Times New Roman" w:eastAsia="Calibri" w:hAnsi="Times New Roman" w:cs="Times New Roman"/>
          <w:color w:val="000000"/>
          <w:sz w:val="24"/>
          <w:szCs w:val="24"/>
          <w:lang w:val="sr-Latn-CS"/>
        </w:rPr>
        <w:t xml:space="preserve"> dana od dana zaključivanja ugovora.</w:t>
      </w: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pl-PL"/>
        </w:rPr>
      </w:pPr>
      <w:r w:rsidRPr="0038635A">
        <w:rPr>
          <w:rFonts w:ascii="Times New Roman" w:eastAsia="Calibri" w:hAnsi="Times New Roman" w:cs="Times New Roman"/>
          <w:color w:val="000000"/>
          <w:sz w:val="24"/>
          <w:szCs w:val="24"/>
          <w:lang w:val="pl-PL"/>
        </w:rPr>
        <w:t>b) Mjesto izvršenja ugovora je Tivat.</w:t>
      </w: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pl-PL"/>
        </w:rPr>
      </w:pP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pl-PL"/>
        </w:rPr>
      </w:pPr>
    </w:p>
    <w:p w:rsidR="00E8757F" w:rsidRPr="0038635A" w:rsidRDefault="00E8757F" w:rsidP="00E8757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lang w:val="hr-HR"/>
        </w:rPr>
      </w:pPr>
      <w:r w:rsidRPr="0038635A">
        <w:rPr>
          <w:rFonts w:ascii="Times New Roman" w:eastAsia="Calibri" w:hAnsi="Times New Roman" w:cs="Times New Roman"/>
          <w:b/>
          <w:bCs/>
          <w:color w:val="000000"/>
          <w:sz w:val="24"/>
          <w:szCs w:val="24"/>
        </w:rPr>
        <w:t>X Jezik ponude:</w:t>
      </w:r>
    </w:p>
    <w:p w:rsidR="00E8757F" w:rsidRPr="0038635A" w:rsidRDefault="00E8757F" w:rsidP="00E8757F">
      <w:pPr>
        <w:spacing w:after="0" w:line="240" w:lineRule="auto"/>
        <w:jc w:val="both"/>
        <w:rPr>
          <w:rFonts w:ascii="Times New Roman" w:eastAsia="Calibri" w:hAnsi="Times New Roman" w:cs="Times New Roman"/>
          <w:b/>
          <w:bCs/>
          <w:color w:val="000000"/>
          <w:sz w:val="24"/>
          <w:szCs w:val="24"/>
          <w:lang w:val="hr-HR"/>
        </w:rPr>
      </w:pPr>
    </w:p>
    <w:p w:rsidR="00E8757F" w:rsidRDefault="00E8757F" w:rsidP="00E8757F">
      <w:pPr>
        <w:spacing w:after="0" w:line="240" w:lineRule="auto"/>
        <w:jc w:val="both"/>
        <w:rPr>
          <w:rFonts w:ascii="Times New Roman" w:eastAsia="Calibri" w:hAnsi="Times New Roman" w:cs="Times New Roman"/>
          <w:color w:val="000000"/>
          <w:sz w:val="24"/>
          <w:szCs w:val="24"/>
        </w:rPr>
      </w:pPr>
      <w:proofErr w:type="gramStart"/>
      <w:r w:rsidRPr="0038635A">
        <w:rPr>
          <w:rFonts w:ascii="Times New Roman" w:eastAsia="Calibri" w:hAnsi="Times New Roman" w:cs="Times New Roman"/>
          <w:color w:val="000000"/>
          <w:sz w:val="24"/>
          <w:szCs w:val="24"/>
        </w:rPr>
        <w:t>crnogorski</w:t>
      </w:r>
      <w:proofErr w:type="gramEnd"/>
      <w:r w:rsidRPr="0038635A">
        <w:rPr>
          <w:rFonts w:ascii="Times New Roman" w:eastAsia="Calibri" w:hAnsi="Times New Roman" w:cs="Times New Roman"/>
          <w:color w:val="000000"/>
          <w:sz w:val="24"/>
          <w:szCs w:val="24"/>
        </w:rPr>
        <w:t xml:space="preserve"> jezik i drugi jezik koji je u službenoj upotrebi u Crnoj Gori, u skladu sa Ustavom i zakonom</w:t>
      </w:r>
      <w:r>
        <w:rPr>
          <w:rFonts w:ascii="Times New Roman" w:eastAsia="Calibri" w:hAnsi="Times New Roman" w:cs="Times New Roman"/>
          <w:color w:val="000000"/>
          <w:sz w:val="24"/>
          <w:szCs w:val="24"/>
        </w:rPr>
        <w:t>.</w:t>
      </w:r>
    </w:p>
    <w:p w:rsidR="00E8757F" w:rsidRPr="00B85B24" w:rsidRDefault="00E8757F" w:rsidP="00E8757F">
      <w:pPr>
        <w:spacing w:after="0" w:line="240" w:lineRule="auto"/>
        <w:jc w:val="both"/>
        <w:rPr>
          <w:rFonts w:ascii="Times New Roman" w:eastAsia="Calibri" w:hAnsi="Times New Roman" w:cs="Times New Roman"/>
          <w:color w:val="000000"/>
          <w:sz w:val="24"/>
          <w:szCs w:val="24"/>
        </w:rPr>
      </w:pPr>
      <w:r w:rsidRPr="00B85B24">
        <w:rPr>
          <w:rFonts w:ascii="Times New Roman" w:eastAsia="Calibri" w:hAnsi="Times New Roman" w:cs="Times New Roman"/>
          <w:color w:val="000000"/>
          <w:sz w:val="24"/>
          <w:szCs w:val="24"/>
          <w:bdr w:val="single" w:sz="4" w:space="0" w:color="auto"/>
        </w:rPr>
        <w:t>X</w:t>
      </w:r>
      <w:r w:rsidRPr="00B85B24">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engleski </w:t>
      </w:r>
      <w:r w:rsidRPr="00B85B24">
        <w:rPr>
          <w:rFonts w:ascii="Times New Roman" w:eastAsia="Calibri" w:hAnsi="Times New Roman" w:cs="Times New Roman"/>
          <w:color w:val="000000"/>
          <w:sz w:val="24"/>
          <w:szCs w:val="24"/>
        </w:rPr>
        <w:t xml:space="preserve">jezik za djelove ponude koji se odnose </w:t>
      </w:r>
      <w:proofErr w:type="gramStart"/>
      <w:r w:rsidRPr="00B85B24">
        <w:rPr>
          <w:rFonts w:ascii="Times New Roman" w:eastAsia="Calibri" w:hAnsi="Times New Roman" w:cs="Times New Roman"/>
          <w:color w:val="000000"/>
          <w:sz w:val="24"/>
          <w:szCs w:val="24"/>
        </w:rPr>
        <w:t>na</w:t>
      </w:r>
      <w:proofErr w:type="gramEnd"/>
      <w:r w:rsidRPr="00B85B24">
        <w:rPr>
          <w:rFonts w:ascii="Times New Roman" w:eastAsia="Calibri" w:hAnsi="Times New Roman" w:cs="Times New Roman"/>
          <w:color w:val="000000"/>
          <w:sz w:val="24"/>
          <w:szCs w:val="24"/>
        </w:rPr>
        <w:t>:</w:t>
      </w:r>
    </w:p>
    <w:p w:rsidR="00E8757F" w:rsidRPr="00B85B24" w:rsidRDefault="00E8757F" w:rsidP="00E8757F">
      <w:pPr>
        <w:spacing w:after="0" w:line="240" w:lineRule="auto"/>
        <w:jc w:val="both"/>
        <w:rPr>
          <w:rFonts w:ascii="Times New Roman" w:eastAsia="Calibri" w:hAnsi="Times New Roman" w:cs="Times New Roman"/>
          <w:color w:val="000000"/>
          <w:sz w:val="24"/>
          <w:szCs w:val="24"/>
          <w:lang w:val="sr-Latn-RS"/>
        </w:rPr>
      </w:pPr>
      <w:r w:rsidRPr="00B85B24">
        <w:rPr>
          <w:rFonts w:ascii="Times New Roman" w:eastAsia="Calibri" w:hAnsi="Times New Roman" w:cs="Times New Roman"/>
          <w:color w:val="000000"/>
          <w:sz w:val="24"/>
          <w:szCs w:val="24"/>
          <w:lang w:val="sr-Latn-RS"/>
        </w:rPr>
        <w:t xml:space="preserve"> </w:t>
      </w:r>
      <w:r>
        <w:rPr>
          <w:rFonts w:ascii="Times New Roman" w:eastAsia="Calibri" w:hAnsi="Times New Roman" w:cs="Times New Roman"/>
          <w:color w:val="000000"/>
          <w:sz w:val="24"/>
          <w:szCs w:val="24"/>
          <w:lang w:val="sr-Latn-RS"/>
        </w:rPr>
        <w:t>tehničke karakteristike,a koje je i sam Naručilac ispisao na engleskom jeziku prilikom opisa predmeta nabavke i navođenja bitnih karakteristika predmeta nabavke u tenderskoj dokumentaciji.</w:t>
      </w:r>
    </w:p>
    <w:p w:rsidR="00E8757F" w:rsidRPr="0038635A" w:rsidRDefault="00E8757F" w:rsidP="00E8757F">
      <w:pPr>
        <w:spacing w:after="0" w:line="240" w:lineRule="auto"/>
        <w:jc w:val="both"/>
        <w:rPr>
          <w:rFonts w:ascii="Times New Roman" w:eastAsia="Calibri" w:hAnsi="Times New Roman" w:cs="Times New Roman"/>
          <w:color w:val="000000"/>
          <w:sz w:val="24"/>
          <w:szCs w:val="24"/>
        </w:rPr>
      </w:pPr>
    </w:p>
    <w:p w:rsidR="00E8757F" w:rsidRPr="0038635A" w:rsidRDefault="00E8757F" w:rsidP="00E8757F">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Calibri" w:hAnsi="Times New Roman" w:cs="Times New Roman"/>
          <w:b/>
          <w:bCs/>
          <w:i/>
          <w:iCs/>
          <w:color w:val="000000"/>
          <w:sz w:val="24"/>
          <w:szCs w:val="24"/>
          <w:lang w:val="pl-PL"/>
        </w:rPr>
      </w:pPr>
      <w:r w:rsidRPr="0038635A">
        <w:rPr>
          <w:rFonts w:ascii="Times New Roman" w:eastAsia="Calibri" w:hAnsi="Times New Roman" w:cs="Times New Roman"/>
          <w:b/>
          <w:bCs/>
          <w:color w:val="000000"/>
          <w:sz w:val="24"/>
          <w:szCs w:val="24"/>
          <w:lang w:val="pl-PL"/>
        </w:rPr>
        <w:t>X</w:t>
      </w:r>
      <w:r w:rsidR="00D81B86">
        <w:rPr>
          <w:rFonts w:ascii="Times New Roman" w:eastAsia="Calibri" w:hAnsi="Times New Roman" w:cs="Times New Roman"/>
          <w:b/>
          <w:bCs/>
          <w:color w:val="000000"/>
          <w:sz w:val="24"/>
          <w:szCs w:val="24"/>
          <w:lang w:val="pl-PL"/>
        </w:rPr>
        <w:t>I</w:t>
      </w:r>
      <w:r w:rsidRPr="0038635A">
        <w:rPr>
          <w:rFonts w:ascii="Times New Roman" w:eastAsia="Calibri" w:hAnsi="Times New Roman" w:cs="Times New Roman"/>
          <w:b/>
          <w:bCs/>
          <w:color w:val="000000"/>
          <w:sz w:val="24"/>
          <w:szCs w:val="24"/>
          <w:lang w:val="pl-PL"/>
        </w:rPr>
        <w:t xml:space="preserve">  Kriterijum za izbor najpovoljnije ponude:</w:t>
      </w:r>
    </w:p>
    <w:p w:rsidR="00E8757F" w:rsidRPr="0038635A" w:rsidRDefault="00E8757F" w:rsidP="00E8757F">
      <w:pPr>
        <w:spacing w:after="0" w:line="240" w:lineRule="auto"/>
        <w:jc w:val="both"/>
        <w:rPr>
          <w:rFonts w:ascii="Times New Roman" w:eastAsia="Calibri" w:hAnsi="Times New Roman" w:cs="Times New Roman"/>
          <w:b/>
          <w:bCs/>
          <w:color w:val="000000"/>
          <w:sz w:val="24"/>
          <w:szCs w:val="24"/>
          <w:lang w:val="pl-PL"/>
        </w:rPr>
      </w:pPr>
    </w:p>
    <w:p w:rsidR="00E8757F" w:rsidRPr="0038635A" w:rsidRDefault="00E8757F" w:rsidP="00E8757F">
      <w:pPr>
        <w:spacing w:after="0" w:line="240" w:lineRule="auto"/>
        <w:jc w:val="both"/>
        <w:rPr>
          <w:rFonts w:ascii="Times New Roman" w:eastAsia="Calibri" w:hAnsi="Times New Roman" w:cs="Times New Roman"/>
          <w:color w:val="000000"/>
          <w:sz w:val="24"/>
          <w:szCs w:val="24"/>
          <w:bdr w:val="single" w:sz="4" w:space="0" w:color="auto"/>
          <w:lang w:val="sr-Cyrl-CS"/>
        </w:rPr>
      </w:pPr>
      <w:r w:rsidRPr="0038635A">
        <w:rPr>
          <w:rFonts w:ascii="Times New Roman" w:eastAsia="Calibri" w:hAnsi="Times New Roman" w:cs="Times New Roman"/>
          <w:color w:val="000000"/>
          <w:sz w:val="24"/>
          <w:szCs w:val="24"/>
        </w:rPr>
        <w:sym w:font="Wingdings" w:char="F0A8"/>
      </w:r>
      <w:r w:rsidRPr="0038635A">
        <w:rPr>
          <w:rFonts w:ascii="Times New Roman" w:eastAsia="Calibri" w:hAnsi="Times New Roman" w:cs="Times New Roman"/>
          <w:color w:val="000000"/>
          <w:sz w:val="24"/>
          <w:szCs w:val="24"/>
        </w:rPr>
        <w:t xml:space="preserve">  </w:t>
      </w:r>
      <w:r w:rsidRPr="0038635A">
        <w:rPr>
          <w:rFonts w:ascii="Times New Roman" w:eastAsia="Calibri" w:hAnsi="Times New Roman" w:cs="Times New Roman"/>
          <w:color w:val="000000"/>
          <w:sz w:val="24"/>
          <w:szCs w:val="24"/>
          <w:lang w:val="pl-PL"/>
        </w:rPr>
        <w:t>najni</w:t>
      </w:r>
      <w:r w:rsidRPr="0038635A">
        <w:rPr>
          <w:rFonts w:ascii="Times New Roman" w:eastAsia="Calibri" w:hAnsi="Times New Roman" w:cs="Times New Roman"/>
          <w:color w:val="000000"/>
          <w:sz w:val="24"/>
          <w:szCs w:val="24"/>
          <w:lang w:val="hr-HR"/>
        </w:rPr>
        <w:t>ž</w:t>
      </w:r>
      <w:r w:rsidRPr="0038635A">
        <w:rPr>
          <w:rFonts w:ascii="Times New Roman" w:eastAsia="Calibri" w:hAnsi="Times New Roman" w:cs="Times New Roman"/>
          <w:color w:val="000000"/>
          <w:sz w:val="24"/>
          <w:szCs w:val="24"/>
          <w:lang w:val="pl-PL"/>
        </w:rPr>
        <w:t>a ponu</w:t>
      </w:r>
      <w:r w:rsidRPr="0038635A">
        <w:rPr>
          <w:rFonts w:ascii="Times New Roman" w:eastAsia="Calibri" w:hAnsi="Times New Roman" w:cs="Times New Roman"/>
          <w:color w:val="000000"/>
          <w:sz w:val="24"/>
          <w:szCs w:val="24"/>
          <w:lang w:val="hr-HR"/>
        </w:rPr>
        <w:t>đ</w:t>
      </w:r>
      <w:r w:rsidRPr="0038635A">
        <w:rPr>
          <w:rFonts w:ascii="Times New Roman" w:eastAsia="Calibri" w:hAnsi="Times New Roman" w:cs="Times New Roman"/>
          <w:color w:val="000000"/>
          <w:sz w:val="24"/>
          <w:szCs w:val="24"/>
          <w:lang w:val="pl-PL"/>
        </w:rPr>
        <w:t xml:space="preserve">ena cijena </w:t>
      </w:r>
      <w:r w:rsidRPr="0038635A">
        <w:rPr>
          <w:rFonts w:ascii="Times New Roman" w:eastAsia="Calibri" w:hAnsi="Times New Roman" w:cs="Times New Roman"/>
          <w:color w:val="000000"/>
          <w:sz w:val="24"/>
          <w:szCs w:val="24"/>
          <w:lang w:val="pl-PL"/>
        </w:rPr>
        <w:tab/>
      </w:r>
      <w:r w:rsidRPr="0038635A">
        <w:rPr>
          <w:rFonts w:ascii="Times New Roman" w:eastAsia="Calibri" w:hAnsi="Times New Roman" w:cs="Times New Roman"/>
          <w:color w:val="000000"/>
          <w:sz w:val="24"/>
          <w:szCs w:val="24"/>
          <w:lang w:val="pl-PL"/>
        </w:rPr>
        <w:tab/>
      </w:r>
      <w:r w:rsidRPr="0038635A">
        <w:rPr>
          <w:rFonts w:ascii="Times New Roman" w:eastAsia="Calibri" w:hAnsi="Times New Roman" w:cs="Times New Roman"/>
          <w:color w:val="000000"/>
          <w:sz w:val="24"/>
          <w:szCs w:val="24"/>
        </w:rPr>
        <w:tab/>
      </w:r>
      <w:r w:rsidRPr="0038635A">
        <w:rPr>
          <w:rFonts w:ascii="Times New Roman" w:eastAsia="Calibri" w:hAnsi="Times New Roman" w:cs="Times New Roman"/>
          <w:color w:val="000000"/>
          <w:sz w:val="24"/>
          <w:szCs w:val="24"/>
        </w:rPr>
        <w:tab/>
      </w:r>
      <w:r w:rsidRPr="0038635A">
        <w:rPr>
          <w:rFonts w:ascii="Times New Roman" w:eastAsia="Calibri" w:hAnsi="Times New Roman" w:cs="Times New Roman"/>
          <w:color w:val="000000"/>
          <w:sz w:val="24"/>
          <w:szCs w:val="24"/>
        </w:rPr>
        <w:tab/>
      </w:r>
      <w:r w:rsidRPr="0038635A">
        <w:rPr>
          <w:rFonts w:ascii="Times New Roman" w:eastAsia="Calibri" w:hAnsi="Times New Roman" w:cs="Times New Roman"/>
          <w:color w:val="000000"/>
          <w:sz w:val="24"/>
          <w:szCs w:val="24"/>
        </w:rPr>
        <w:tab/>
        <w:t xml:space="preserve">broj bodova  </w:t>
      </w:r>
      <w:r w:rsidRPr="0038635A">
        <w:rPr>
          <w:rFonts w:ascii="Times New Roman" w:eastAsia="Calibri" w:hAnsi="Times New Roman" w:cs="Times New Roman"/>
          <w:color w:val="000000"/>
          <w:sz w:val="24"/>
          <w:szCs w:val="24"/>
          <w:bdr w:val="single" w:sz="4" w:space="0" w:color="auto"/>
        </w:rPr>
        <w:t>100</w:t>
      </w: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hr-HR"/>
        </w:rPr>
      </w:pPr>
    </w:p>
    <w:p w:rsidR="00E8757F" w:rsidRPr="0038635A" w:rsidRDefault="00E8757F" w:rsidP="00E8757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lang w:val="pl-PL"/>
        </w:rPr>
      </w:pPr>
      <w:r w:rsidRPr="0038635A">
        <w:rPr>
          <w:rFonts w:ascii="Times New Roman" w:eastAsia="Calibri" w:hAnsi="Times New Roman" w:cs="Times New Roman"/>
          <w:b/>
          <w:bCs/>
          <w:color w:val="000000"/>
          <w:sz w:val="24"/>
          <w:szCs w:val="24"/>
          <w:lang w:val="pl-PL"/>
        </w:rPr>
        <w:t>XI</w:t>
      </w:r>
      <w:r w:rsidR="00D81B86">
        <w:rPr>
          <w:rFonts w:ascii="Times New Roman" w:eastAsia="Calibri" w:hAnsi="Times New Roman" w:cs="Times New Roman"/>
          <w:b/>
          <w:bCs/>
          <w:color w:val="000000"/>
          <w:sz w:val="24"/>
          <w:szCs w:val="24"/>
          <w:lang w:val="pl-PL"/>
        </w:rPr>
        <w:t>I</w:t>
      </w:r>
      <w:r w:rsidRPr="0038635A">
        <w:rPr>
          <w:rFonts w:ascii="Times New Roman" w:eastAsia="Calibri" w:hAnsi="Times New Roman" w:cs="Times New Roman"/>
          <w:b/>
          <w:bCs/>
          <w:color w:val="000000"/>
          <w:sz w:val="24"/>
          <w:szCs w:val="24"/>
          <w:lang w:val="pl-PL"/>
        </w:rPr>
        <w:t xml:space="preserve"> Vrijeme i mjesto podnošenja ponuda i javnog otvaranja ponuda</w:t>
      </w:r>
    </w:p>
    <w:p w:rsidR="00E8757F" w:rsidRPr="0038635A" w:rsidRDefault="00E8757F" w:rsidP="00E8757F">
      <w:pPr>
        <w:spacing w:after="0" w:line="240" w:lineRule="auto"/>
        <w:jc w:val="both"/>
        <w:rPr>
          <w:rFonts w:ascii="Times New Roman" w:eastAsia="Calibri" w:hAnsi="Times New Roman" w:cs="Times New Roman"/>
          <w:b/>
          <w:bCs/>
          <w:color w:val="000000"/>
          <w:sz w:val="24"/>
          <w:szCs w:val="24"/>
          <w:lang w:val="pl-PL"/>
        </w:rPr>
      </w:pP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pl-PL"/>
        </w:rPr>
      </w:pPr>
      <w:r w:rsidRPr="0038635A">
        <w:rPr>
          <w:rFonts w:ascii="Times New Roman" w:eastAsia="Calibri" w:hAnsi="Times New Roman" w:cs="Times New Roman"/>
          <w:color w:val="000000"/>
          <w:sz w:val="24"/>
          <w:szCs w:val="24"/>
          <w:lang w:val="pl-PL"/>
        </w:rPr>
        <w:t xml:space="preserve">Ponude se predaju  radnim danima od 8 do 11 sati, zaključno sa danom </w:t>
      </w:r>
      <w:r w:rsidR="00B94BFB">
        <w:rPr>
          <w:rFonts w:ascii="Times New Roman" w:eastAsia="Calibri" w:hAnsi="Times New Roman" w:cs="Times New Roman"/>
          <w:color w:val="000000"/>
          <w:sz w:val="24"/>
          <w:szCs w:val="24"/>
          <w:lang w:val="pl-PL"/>
        </w:rPr>
        <w:t>29</w:t>
      </w:r>
      <w:r w:rsidR="00D81B86">
        <w:rPr>
          <w:rFonts w:ascii="Times New Roman" w:eastAsia="Calibri" w:hAnsi="Times New Roman" w:cs="Times New Roman"/>
          <w:color w:val="000000"/>
          <w:sz w:val="24"/>
          <w:szCs w:val="24"/>
          <w:lang w:val="pl-PL"/>
        </w:rPr>
        <w:t>.08</w:t>
      </w:r>
      <w:r>
        <w:rPr>
          <w:rFonts w:ascii="Times New Roman" w:eastAsia="Calibri" w:hAnsi="Times New Roman" w:cs="Times New Roman"/>
          <w:color w:val="000000"/>
          <w:sz w:val="24"/>
          <w:szCs w:val="24"/>
          <w:lang w:val="pl-PL"/>
        </w:rPr>
        <w:t>.2016</w:t>
      </w:r>
      <w:r w:rsidRPr="0038635A">
        <w:rPr>
          <w:rFonts w:ascii="Times New Roman" w:eastAsia="Calibri" w:hAnsi="Times New Roman" w:cs="Times New Roman"/>
          <w:color w:val="000000"/>
          <w:sz w:val="24"/>
          <w:szCs w:val="24"/>
          <w:lang w:val="pl-PL"/>
        </w:rPr>
        <w:t>. godine do 11:00 sati.</w:t>
      </w: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pl-PL"/>
        </w:rPr>
      </w:pPr>
      <w:r w:rsidRPr="0038635A">
        <w:rPr>
          <w:rFonts w:ascii="Times New Roman" w:eastAsia="Calibri" w:hAnsi="Times New Roman" w:cs="Times New Roman"/>
          <w:color w:val="000000"/>
          <w:sz w:val="24"/>
          <w:szCs w:val="24"/>
          <w:lang w:val="pl-PL"/>
        </w:rPr>
        <w:t>Ponude se mogu predati:</w:t>
      </w: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pl-PL"/>
        </w:rPr>
      </w:pPr>
      <w:r w:rsidRPr="0038635A">
        <w:rPr>
          <w:rFonts w:ascii="Times New Roman" w:eastAsia="Calibri" w:hAnsi="Times New Roman" w:cs="Times New Roman"/>
          <w:color w:val="000000"/>
          <w:sz w:val="24"/>
          <w:szCs w:val="24"/>
        </w:rPr>
        <w:sym w:font="Wingdings" w:char="F0A8"/>
      </w:r>
      <w:r w:rsidRPr="0038635A">
        <w:rPr>
          <w:rFonts w:ascii="Times New Roman" w:eastAsia="Calibri" w:hAnsi="Times New Roman" w:cs="Times New Roman"/>
          <w:color w:val="000000"/>
          <w:sz w:val="24"/>
          <w:szCs w:val="24"/>
        </w:rPr>
        <w:t xml:space="preserve"> </w:t>
      </w:r>
      <w:r w:rsidRPr="0038635A">
        <w:rPr>
          <w:rFonts w:ascii="Times New Roman" w:eastAsia="Calibri" w:hAnsi="Times New Roman" w:cs="Times New Roman"/>
          <w:color w:val="000000"/>
          <w:sz w:val="24"/>
          <w:szCs w:val="24"/>
          <w:lang w:val="pl-PL"/>
        </w:rPr>
        <w:t xml:space="preserve">neposrednom predajom na arhivi naručioca na adresi </w:t>
      </w:r>
      <w:r>
        <w:rPr>
          <w:rFonts w:ascii="Times New Roman" w:eastAsia="Calibri" w:hAnsi="Times New Roman" w:cs="Times New Roman"/>
          <w:color w:val="000000"/>
          <w:sz w:val="24"/>
          <w:szCs w:val="24"/>
          <w:lang w:val="pl-PL"/>
        </w:rPr>
        <w:t>Trg magnolija</w:t>
      </w:r>
      <w:r w:rsidRPr="0038635A">
        <w:rPr>
          <w:rFonts w:ascii="Times New Roman" w:eastAsia="Calibri" w:hAnsi="Times New Roman" w:cs="Times New Roman"/>
          <w:color w:val="000000"/>
          <w:sz w:val="24"/>
          <w:szCs w:val="24"/>
          <w:lang w:val="pl-PL"/>
        </w:rPr>
        <w:t>,</w:t>
      </w:r>
      <w:r>
        <w:rPr>
          <w:rFonts w:ascii="Times New Roman" w:eastAsia="Calibri" w:hAnsi="Times New Roman" w:cs="Times New Roman"/>
          <w:color w:val="000000"/>
          <w:sz w:val="24"/>
          <w:szCs w:val="24"/>
          <w:lang w:val="pl-PL"/>
        </w:rPr>
        <w:t>br.1,</w:t>
      </w:r>
      <w:r w:rsidRPr="0038635A">
        <w:rPr>
          <w:rFonts w:ascii="Times New Roman" w:eastAsia="Calibri" w:hAnsi="Times New Roman" w:cs="Times New Roman"/>
          <w:color w:val="000000"/>
          <w:sz w:val="24"/>
          <w:szCs w:val="24"/>
          <w:lang w:val="pl-PL"/>
        </w:rPr>
        <w:t>Tivat ,</w:t>
      </w:r>
    </w:p>
    <w:p w:rsidR="00E8757F" w:rsidRDefault="00E8757F" w:rsidP="00E8757F">
      <w:pPr>
        <w:spacing w:after="0" w:line="240" w:lineRule="auto"/>
        <w:jc w:val="both"/>
        <w:rPr>
          <w:rFonts w:ascii="Times New Roman" w:eastAsia="Calibri" w:hAnsi="Times New Roman" w:cs="Times New Roman"/>
          <w:color w:val="000000"/>
          <w:sz w:val="24"/>
          <w:szCs w:val="24"/>
          <w:lang w:val="pl-PL"/>
        </w:rPr>
      </w:pPr>
      <w:r w:rsidRPr="0038635A">
        <w:rPr>
          <w:rFonts w:ascii="Times New Roman" w:eastAsia="Calibri" w:hAnsi="Times New Roman" w:cs="Times New Roman"/>
          <w:color w:val="000000"/>
          <w:sz w:val="24"/>
          <w:szCs w:val="24"/>
        </w:rPr>
        <w:sym w:font="Wingdings" w:char="F0A8"/>
      </w:r>
      <w:r w:rsidRPr="0038635A">
        <w:rPr>
          <w:rFonts w:ascii="Times New Roman" w:eastAsia="Calibri" w:hAnsi="Times New Roman" w:cs="Times New Roman"/>
          <w:color w:val="000000"/>
          <w:sz w:val="24"/>
          <w:szCs w:val="24"/>
        </w:rPr>
        <w:t xml:space="preserve"> </w:t>
      </w:r>
      <w:r w:rsidRPr="0038635A">
        <w:rPr>
          <w:rFonts w:ascii="Times New Roman" w:eastAsia="Calibri" w:hAnsi="Times New Roman" w:cs="Times New Roman"/>
          <w:color w:val="000000"/>
          <w:sz w:val="24"/>
          <w:szCs w:val="24"/>
          <w:lang w:val="pl-PL"/>
        </w:rPr>
        <w:t xml:space="preserve">preporučenom pošiljkom sa povratnicom na adresi </w:t>
      </w:r>
      <w:r>
        <w:rPr>
          <w:rFonts w:ascii="Times New Roman" w:eastAsia="Calibri" w:hAnsi="Times New Roman" w:cs="Times New Roman"/>
          <w:color w:val="000000"/>
          <w:sz w:val="24"/>
          <w:szCs w:val="24"/>
          <w:lang w:val="pl-PL"/>
        </w:rPr>
        <w:t>Trg magnolija</w:t>
      </w:r>
      <w:r w:rsidRPr="0038635A">
        <w:rPr>
          <w:rFonts w:ascii="Times New Roman" w:eastAsia="Calibri" w:hAnsi="Times New Roman" w:cs="Times New Roman"/>
          <w:color w:val="000000"/>
          <w:sz w:val="24"/>
          <w:szCs w:val="24"/>
          <w:lang w:val="pl-PL"/>
        </w:rPr>
        <w:t>,</w:t>
      </w:r>
      <w:r>
        <w:rPr>
          <w:rFonts w:ascii="Times New Roman" w:eastAsia="Calibri" w:hAnsi="Times New Roman" w:cs="Times New Roman"/>
          <w:color w:val="000000"/>
          <w:sz w:val="24"/>
          <w:szCs w:val="24"/>
          <w:lang w:val="pl-PL"/>
        </w:rPr>
        <w:t>br.1,</w:t>
      </w:r>
      <w:r w:rsidRPr="0038635A">
        <w:rPr>
          <w:rFonts w:ascii="Times New Roman" w:eastAsia="Calibri" w:hAnsi="Times New Roman" w:cs="Times New Roman"/>
          <w:color w:val="000000"/>
          <w:sz w:val="24"/>
          <w:szCs w:val="24"/>
          <w:lang w:val="pl-PL"/>
        </w:rPr>
        <w:t>Tivat.</w:t>
      </w: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pl-PL"/>
        </w:rPr>
      </w:pPr>
    </w:p>
    <w:p w:rsidR="00E8757F" w:rsidRPr="00147049" w:rsidRDefault="00E8757F" w:rsidP="00E8757F">
      <w:pPr>
        <w:spacing w:after="0" w:line="240" w:lineRule="auto"/>
        <w:jc w:val="both"/>
        <w:rPr>
          <w:rFonts w:ascii="Times New Roman" w:eastAsia="Calibri" w:hAnsi="Times New Roman" w:cs="Times New Roman"/>
          <w:color w:val="000000"/>
          <w:sz w:val="24"/>
          <w:szCs w:val="24"/>
          <w:lang w:val="pl-PL"/>
        </w:rPr>
      </w:pPr>
      <w:r w:rsidRPr="00147049">
        <w:rPr>
          <w:rFonts w:ascii="Times New Roman" w:eastAsia="Calibri"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B94BFB">
        <w:rPr>
          <w:rFonts w:ascii="Times New Roman" w:eastAsia="Calibri" w:hAnsi="Times New Roman" w:cs="Times New Roman"/>
          <w:color w:val="000000"/>
          <w:sz w:val="24"/>
          <w:szCs w:val="24"/>
          <w:lang w:val="pl-PL"/>
        </w:rPr>
        <w:t>29</w:t>
      </w:r>
      <w:r w:rsidR="00D81B86">
        <w:rPr>
          <w:rFonts w:ascii="Times New Roman" w:eastAsia="Calibri" w:hAnsi="Times New Roman" w:cs="Times New Roman"/>
          <w:color w:val="000000"/>
          <w:sz w:val="24"/>
          <w:szCs w:val="24"/>
          <w:lang w:val="pl-PL"/>
        </w:rPr>
        <w:t>.08</w:t>
      </w:r>
      <w:r w:rsidRPr="00147049">
        <w:rPr>
          <w:rFonts w:ascii="Times New Roman" w:eastAsia="Calibri" w:hAnsi="Times New Roman" w:cs="Times New Roman"/>
          <w:color w:val="000000"/>
          <w:sz w:val="24"/>
          <w:szCs w:val="24"/>
          <w:lang w:val="pl-PL"/>
        </w:rPr>
        <w:t>.2</w:t>
      </w:r>
      <w:r>
        <w:rPr>
          <w:rFonts w:ascii="Times New Roman" w:eastAsia="Calibri" w:hAnsi="Times New Roman" w:cs="Times New Roman"/>
          <w:color w:val="000000"/>
          <w:sz w:val="24"/>
          <w:szCs w:val="24"/>
          <w:lang w:val="pl-PL"/>
        </w:rPr>
        <w:t>016</w:t>
      </w:r>
      <w:r w:rsidRPr="00147049">
        <w:rPr>
          <w:rFonts w:ascii="Times New Roman" w:eastAsia="Calibri" w:hAnsi="Times New Roman" w:cs="Times New Roman"/>
          <w:color w:val="000000"/>
          <w:sz w:val="24"/>
          <w:szCs w:val="24"/>
          <w:lang w:val="pl-PL"/>
        </w:rPr>
        <w:t xml:space="preserve">  godine u 12:00 sati, u prostorijama Opštine Tivat ,kancelarija br.15c na adresi Trg magnolija br.1.</w:t>
      </w:r>
    </w:p>
    <w:p w:rsidR="00193230" w:rsidRPr="00193230" w:rsidRDefault="00193230" w:rsidP="00193230">
      <w:pPr>
        <w:spacing w:after="0" w:line="240" w:lineRule="auto"/>
        <w:jc w:val="both"/>
        <w:rPr>
          <w:rFonts w:ascii="Times New Roman" w:eastAsia="Calibri" w:hAnsi="Times New Roman" w:cs="Times New Roman"/>
          <w:color w:val="000000"/>
          <w:sz w:val="24"/>
          <w:szCs w:val="24"/>
          <w:lang w:val="pl-PL"/>
        </w:rPr>
      </w:pPr>
      <w:r>
        <w:rPr>
          <w:rFonts w:ascii="Times New Roman" w:eastAsia="Calibri" w:hAnsi="Times New Roman" w:cs="Times New Roman"/>
          <w:color w:val="000000"/>
          <w:sz w:val="24"/>
          <w:szCs w:val="24"/>
          <w:lang w:val="pl-PL"/>
        </w:rPr>
        <w:t xml:space="preserve">Imajući u vidu da se navedena oprema nabavlja za potrebe JU Centar za kulturu Tivat i da je ista neophodna za realizaciju planiranog programa u okviru tivatskog kulturnog ljeta koje je u toku </w:t>
      </w:r>
      <w:r w:rsidRPr="00193230">
        <w:rPr>
          <w:rFonts w:ascii="Times New Roman" w:eastAsia="Calibri" w:hAnsi="Times New Roman" w:cs="Times New Roman"/>
          <w:color w:val="000000"/>
          <w:sz w:val="24"/>
          <w:szCs w:val="24"/>
          <w:lang w:val="pl-PL"/>
        </w:rPr>
        <w:t>naručilac je smatrao za opravdano da skrati rok za podnošenje po</w:t>
      </w:r>
      <w:r>
        <w:rPr>
          <w:rFonts w:ascii="Times New Roman" w:eastAsia="Calibri" w:hAnsi="Times New Roman" w:cs="Times New Roman"/>
          <w:color w:val="000000"/>
          <w:sz w:val="24"/>
          <w:szCs w:val="24"/>
          <w:lang w:val="pl-PL"/>
        </w:rPr>
        <w:t>nuda u smislu čl. 90 stav 2 ZJN kako bi se navedene aktivnosti mogle uredno, na vrijeme</w:t>
      </w:r>
      <w:r w:rsidR="0044742A">
        <w:rPr>
          <w:rFonts w:ascii="Times New Roman" w:eastAsia="Calibri" w:hAnsi="Times New Roman" w:cs="Times New Roman"/>
          <w:color w:val="000000"/>
          <w:sz w:val="24"/>
          <w:szCs w:val="24"/>
          <w:lang w:val="pl-PL"/>
        </w:rPr>
        <w:t xml:space="preserve"> realizovati.</w:t>
      </w:r>
    </w:p>
    <w:p w:rsidR="00E8757F" w:rsidRDefault="00193230" w:rsidP="00E8757F">
      <w:pPr>
        <w:spacing w:after="0" w:line="240" w:lineRule="auto"/>
        <w:jc w:val="both"/>
        <w:rPr>
          <w:rFonts w:ascii="Times New Roman" w:eastAsia="Calibri" w:hAnsi="Times New Roman" w:cs="Times New Roman"/>
          <w:color w:val="000000"/>
          <w:sz w:val="24"/>
          <w:szCs w:val="24"/>
          <w:lang w:val="pl-PL"/>
        </w:rPr>
      </w:pPr>
      <w:r>
        <w:rPr>
          <w:rFonts w:ascii="Times New Roman" w:eastAsia="Calibri" w:hAnsi="Times New Roman" w:cs="Times New Roman"/>
          <w:color w:val="000000"/>
          <w:sz w:val="24"/>
          <w:szCs w:val="24"/>
          <w:lang w:val="pl-PL"/>
        </w:rPr>
        <w:t xml:space="preserve"> </w:t>
      </w:r>
    </w:p>
    <w:p w:rsidR="00193230" w:rsidRPr="0038635A" w:rsidRDefault="00193230" w:rsidP="00E8757F">
      <w:pPr>
        <w:spacing w:after="0" w:line="240" w:lineRule="auto"/>
        <w:jc w:val="both"/>
        <w:rPr>
          <w:rFonts w:ascii="Times New Roman" w:eastAsia="Calibri" w:hAnsi="Times New Roman" w:cs="Times New Roman"/>
          <w:color w:val="000000"/>
          <w:sz w:val="24"/>
          <w:szCs w:val="24"/>
          <w:lang w:val="pl-PL"/>
        </w:rPr>
      </w:pPr>
    </w:p>
    <w:p w:rsidR="00E8757F" w:rsidRPr="0038635A" w:rsidRDefault="00D81B86" w:rsidP="00E8757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lang w:val="pl-PL"/>
        </w:rPr>
      </w:pPr>
      <w:r>
        <w:rPr>
          <w:rFonts w:ascii="Times New Roman" w:eastAsia="Calibri" w:hAnsi="Times New Roman" w:cs="Times New Roman"/>
          <w:b/>
          <w:bCs/>
          <w:color w:val="000000"/>
          <w:sz w:val="24"/>
          <w:szCs w:val="24"/>
          <w:lang w:val="pl-PL"/>
        </w:rPr>
        <w:lastRenderedPageBreak/>
        <w:t xml:space="preserve">XIII </w:t>
      </w:r>
      <w:r w:rsidR="00E8757F" w:rsidRPr="0038635A">
        <w:rPr>
          <w:rFonts w:ascii="Times New Roman" w:eastAsia="Calibri" w:hAnsi="Times New Roman" w:cs="Times New Roman"/>
          <w:b/>
          <w:bCs/>
          <w:color w:val="000000"/>
          <w:sz w:val="24"/>
          <w:szCs w:val="24"/>
          <w:lang w:val="pl-PL"/>
        </w:rPr>
        <w:t xml:space="preserve">Rok za donošenje odluke o izboru najpovoljnije ponude </w:t>
      </w:r>
    </w:p>
    <w:p w:rsidR="00E8757F" w:rsidRPr="0038635A" w:rsidRDefault="00E8757F" w:rsidP="00E8757F">
      <w:pPr>
        <w:spacing w:after="0" w:line="240" w:lineRule="auto"/>
        <w:jc w:val="both"/>
        <w:rPr>
          <w:rFonts w:ascii="Times New Roman" w:eastAsia="Calibri" w:hAnsi="Times New Roman" w:cs="Times New Roman"/>
          <w:b/>
          <w:bCs/>
          <w:color w:val="000000"/>
          <w:sz w:val="24"/>
          <w:szCs w:val="24"/>
        </w:rPr>
      </w:pP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pl-PL"/>
        </w:rPr>
      </w:pPr>
      <w:r w:rsidRPr="0038635A">
        <w:rPr>
          <w:rFonts w:ascii="Times New Roman" w:eastAsia="Calibri" w:hAnsi="Times New Roman" w:cs="Times New Roman"/>
          <w:color w:val="000000"/>
          <w:sz w:val="24"/>
          <w:szCs w:val="24"/>
          <w:lang w:val="pl-PL"/>
        </w:rPr>
        <w:t>Odluka o izboru najpovoljnije ponude donijeće se u roku od 60 dana od dana javnog otvaranja ponuda.</w:t>
      </w:r>
    </w:p>
    <w:p w:rsidR="00E8757F" w:rsidRPr="0038635A" w:rsidRDefault="00E8757F" w:rsidP="00E8757F">
      <w:pPr>
        <w:spacing w:after="0" w:line="240" w:lineRule="auto"/>
        <w:jc w:val="both"/>
        <w:rPr>
          <w:rFonts w:ascii="Times New Roman" w:eastAsia="Calibri" w:hAnsi="Times New Roman" w:cs="Times New Roman"/>
          <w:b/>
          <w:bCs/>
          <w:color w:val="000000"/>
          <w:sz w:val="24"/>
          <w:szCs w:val="24"/>
        </w:rPr>
      </w:pPr>
    </w:p>
    <w:p w:rsidR="00E8757F" w:rsidRPr="0038635A" w:rsidRDefault="00D81B86" w:rsidP="00E8757F">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XIV</w:t>
      </w:r>
      <w:r w:rsidR="00E8757F" w:rsidRPr="0038635A">
        <w:rPr>
          <w:rFonts w:ascii="Times New Roman" w:eastAsia="Calibri" w:hAnsi="Times New Roman" w:cs="Times New Roman"/>
          <w:b/>
          <w:bCs/>
          <w:color w:val="000000"/>
          <w:sz w:val="24"/>
          <w:szCs w:val="24"/>
        </w:rPr>
        <w:t xml:space="preserve">Drugi podaci i uslovi </w:t>
      </w:r>
      <w:proofErr w:type="gramStart"/>
      <w:r w:rsidR="00E8757F" w:rsidRPr="0038635A">
        <w:rPr>
          <w:rFonts w:ascii="Times New Roman" w:eastAsia="Calibri" w:hAnsi="Times New Roman" w:cs="Times New Roman"/>
          <w:b/>
          <w:bCs/>
          <w:color w:val="000000"/>
          <w:sz w:val="24"/>
          <w:szCs w:val="24"/>
        </w:rPr>
        <w:t>od</w:t>
      </w:r>
      <w:proofErr w:type="gramEnd"/>
      <w:r w:rsidR="00E8757F" w:rsidRPr="0038635A">
        <w:rPr>
          <w:rFonts w:ascii="Times New Roman" w:eastAsia="Calibri" w:hAnsi="Times New Roman" w:cs="Times New Roman"/>
          <w:b/>
          <w:bCs/>
          <w:color w:val="000000"/>
          <w:sz w:val="24"/>
          <w:szCs w:val="24"/>
        </w:rPr>
        <w:t xml:space="preserve"> značaja za sprovodjenje postupka javne nabavke</w:t>
      </w:r>
    </w:p>
    <w:p w:rsidR="00E8757F" w:rsidRPr="0038635A" w:rsidRDefault="00E8757F" w:rsidP="00E8757F">
      <w:pPr>
        <w:spacing w:after="0" w:line="240" w:lineRule="auto"/>
        <w:jc w:val="both"/>
        <w:rPr>
          <w:rFonts w:ascii="Times New Roman" w:eastAsia="Calibri" w:hAnsi="Times New Roman" w:cs="Times New Roman"/>
          <w:b/>
          <w:bCs/>
          <w:color w:val="000000"/>
          <w:sz w:val="24"/>
          <w:szCs w:val="24"/>
        </w:rPr>
      </w:pPr>
    </w:p>
    <w:p w:rsidR="00E8757F" w:rsidRPr="0038635A" w:rsidRDefault="00E8757F" w:rsidP="00E8757F">
      <w:pPr>
        <w:spacing w:after="0" w:line="240" w:lineRule="auto"/>
        <w:rPr>
          <w:rFonts w:ascii="Times New Roman" w:eastAsia="Calibri" w:hAnsi="Times New Roman" w:cs="Times New Roman"/>
          <w:sz w:val="24"/>
          <w:szCs w:val="24"/>
          <w:lang w:val="sr-Latn-CS"/>
        </w:rPr>
      </w:pPr>
      <w:r w:rsidRPr="0038635A">
        <w:rPr>
          <w:rFonts w:ascii="Times New Roman" w:eastAsia="Calibri" w:hAnsi="Times New Roman" w:cs="Times New Roman"/>
          <w:color w:val="000000"/>
          <w:sz w:val="24"/>
          <w:szCs w:val="24"/>
        </w:rPr>
        <w:t xml:space="preserve">Rok plaćanja je: 30 </w:t>
      </w:r>
      <w:proofErr w:type="gramStart"/>
      <w:r w:rsidRPr="0038635A">
        <w:rPr>
          <w:rFonts w:ascii="Times New Roman" w:eastAsia="Calibri" w:hAnsi="Times New Roman" w:cs="Times New Roman"/>
          <w:color w:val="000000"/>
          <w:sz w:val="24"/>
          <w:szCs w:val="24"/>
        </w:rPr>
        <w:t xml:space="preserve">dana  </w:t>
      </w:r>
      <w:r w:rsidRPr="0038635A">
        <w:rPr>
          <w:rFonts w:ascii="Times New Roman" w:eastAsia="Calibri" w:hAnsi="Times New Roman" w:cs="Times New Roman"/>
          <w:sz w:val="24"/>
          <w:szCs w:val="24"/>
          <w:lang w:val="sr-Latn-CS"/>
        </w:rPr>
        <w:t>po</w:t>
      </w:r>
      <w:proofErr w:type="gramEnd"/>
      <w:r w:rsidRPr="0038635A">
        <w:rPr>
          <w:rFonts w:ascii="Times New Roman" w:eastAsia="Calibri" w:hAnsi="Times New Roman" w:cs="Times New Roman"/>
          <w:sz w:val="24"/>
          <w:szCs w:val="24"/>
          <w:lang w:val="sr-Latn-CS"/>
        </w:rPr>
        <w:t xml:space="preserve"> završetku kvantitativno - kvalitativnog prijema </w:t>
      </w:r>
      <w:r>
        <w:rPr>
          <w:rFonts w:ascii="Times New Roman" w:eastAsia="Calibri" w:hAnsi="Times New Roman" w:cs="Times New Roman"/>
          <w:sz w:val="24"/>
          <w:szCs w:val="24"/>
          <w:lang w:val="sr-Latn-CS"/>
        </w:rPr>
        <w:t>, robe ,</w:t>
      </w:r>
      <w:r w:rsidRPr="0038635A">
        <w:rPr>
          <w:rFonts w:ascii="Times New Roman" w:eastAsia="Calibri" w:hAnsi="Times New Roman" w:cs="Times New Roman"/>
          <w:sz w:val="24"/>
          <w:szCs w:val="24"/>
          <w:lang w:val="sr-Latn-CS"/>
        </w:rPr>
        <w:t>dostavljenog Zapisnika o istom i ispostavljene fakture .</w:t>
      </w: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sr-Latn-CS"/>
        </w:rPr>
      </w:pPr>
      <w:r w:rsidRPr="0038635A">
        <w:rPr>
          <w:rFonts w:ascii="Times New Roman" w:eastAsia="Calibri" w:hAnsi="Times New Roman" w:cs="Times New Roman"/>
          <w:color w:val="000000"/>
          <w:sz w:val="24"/>
          <w:szCs w:val="24"/>
          <w:lang w:val="sr-Latn-CS"/>
        </w:rPr>
        <w:t>Način plaćanja je: virmanski.</w:t>
      </w: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sr-Latn-CS"/>
        </w:rPr>
      </w:pPr>
    </w:p>
    <w:p w:rsidR="00E8757F" w:rsidRPr="0038635A" w:rsidRDefault="00E8757F" w:rsidP="00E8757F">
      <w:pPr>
        <w:spacing w:after="0" w:line="240" w:lineRule="auto"/>
        <w:jc w:val="both"/>
        <w:rPr>
          <w:rFonts w:ascii="Times New Roman" w:eastAsia="Calibri" w:hAnsi="Times New Roman" w:cs="Times New Roman"/>
          <w:b/>
          <w:bCs/>
          <w:color w:val="000000"/>
          <w:sz w:val="24"/>
          <w:szCs w:val="24"/>
        </w:rPr>
      </w:pPr>
      <w:r w:rsidRPr="0038635A">
        <w:rPr>
          <w:rFonts w:ascii="Times New Roman" w:eastAsia="Calibri" w:hAnsi="Times New Roman" w:cs="Times New Roman"/>
          <w:color w:val="000000"/>
          <w:sz w:val="24"/>
          <w:szCs w:val="24"/>
        </w:rPr>
        <w:sym w:font="Wingdings" w:char="F0A8"/>
      </w:r>
      <w:r w:rsidRPr="0038635A">
        <w:rPr>
          <w:rFonts w:ascii="Times New Roman" w:eastAsia="Calibri" w:hAnsi="Times New Roman" w:cs="Times New Roman"/>
          <w:color w:val="000000"/>
          <w:sz w:val="24"/>
          <w:szCs w:val="24"/>
        </w:rPr>
        <w:t xml:space="preserve">  </w:t>
      </w:r>
      <w:r w:rsidRPr="0038635A">
        <w:rPr>
          <w:rFonts w:ascii="Times New Roman" w:eastAsia="Calibri" w:hAnsi="Times New Roman" w:cs="Times New Roman"/>
          <w:b/>
          <w:bCs/>
          <w:color w:val="000000"/>
          <w:sz w:val="24"/>
          <w:szCs w:val="24"/>
        </w:rPr>
        <w:t>Sredstva finansijskog obezbjeđenja ugovora o javnoj nabavci</w:t>
      </w:r>
    </w:p>
    <w:p w:rsidR="00E8757F" w:rsidRPr="0038635A" w:rsidRDefault="00E8757F" w:rsidP="00E8757F">
      <w:pPr>
        <w:spacing w:after="0" w:line="240" w:lineRule="auto"/>
        <w:jc w:val="both"/>
        <w:rPr>
          <w:rFonts w:ascii="Times New Roman" w:eastAsia="Calibri" w:hAnsi="Times New Roman" w:cs="Times New Roman"/>
          <w:b/>
          <w:bCs/>
          <w:color w:val="000000"/>
          <w:sz w:val="24"/>
          <w:szCs w:val="24"/>
        </w:rPr>
      </w:pPr>
    </w:p>
    <w:p w:rsidR="00E8757F" w:rsidRPr="0038635A" w:rsidRDefault="00E8757F" w:rsidP="00E8757F">
      <w:pPr>
        <w:spacing w:after="0" w:line="240" w:lineRule="auto"/>
        <w:jc w:val="both"/>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Ponuđač čija ponuda bude izabrana kao najpovoljnija je dužan da prilikom zaključivanja ugovora o javnoj nabavci dostavi naručiocu:</w:t>
      </w:r>
    </w:p>
    <w:p w:rsidR="00E8757F" w:rsidRPr="0038635A" w:rsidRDefault="00E8757F" w:rsidP="00E8757F">
      <w:pPr>
        <w:spacing w:after="0" w:line="240" w:lineRule="auto"/>
        <w:ind w:firstLine="378"/>
        <w:jc w:val="both"/>
        <w:rPr>
          <w:rFonts w:ascii="Times New Roman" w:eastAsia="Calibri" w:hAnsi="Times New Roman" w:cs="Times New Roman"/>
          <w:color w:val="000000"/>
          <w:sz w:val="24"/>
          <w:szCs w:val="24"/>
          <w:lang w:val="sr-Latn-CS"/>
        </w:rPr>
      </w:pPr>
      <w:r w:rsidRPr="0038635A">
        <w:rPr>
          <w:rFonts w:ascii="Times New Roman" w:eastAsia="Calibri" w:hAnsi="Times New Roman" w:cs="Times New Roman"/>
          <w:color w:val="000000"/>
          <w:sz w:val="24"/>
          <w:szCs w:val="24"/>
          <w:lang w:val="sr-Latn-CS"/>
        </w:rPr>
        <w:sym w:font="Wingdings" w:char="F0A8"/>
      </w:r>
      <w:r w:rsidRPr="0038635A">
        <w:rPr>
          <w:rFonts w:ascii="Times New Roman" w:eastAsia="Calibri" w:hAnsi="Times New Roman" w:cs="Times New Roman"/>
          <w:color w:val="000000"/>
          <w:sz w:val="24"/>
          <w:szCs w:val="24"/>
          <w:lang w:val="sr-Latn-CS"/>
        </w:rPr>
        <w:t xml:space="preserve"> garanciju za dobro izvršenje ugovora u iznosu od  5 % od vrijednosti ugovora.</w:t>
      </w:r>
    </w:p>
    <w:p w:rsidR="00E8757F" w:rsidRDefault="00E8757F" w:rsidP="00E8757F">
      <w:pPr>
        <w:jc w:val="both"/>
        <w:rPr>
          <w:rFonts w:ascii="Times New Roman" w:eastAsia="Calibri" w:hAnsi="Times New Roman" w:cs="Times New Roman"/>
          <w:color w:val="000000"/>
        </w:rPr>
      </w:pPr>
    </w:p>
    <w:p w:rsidR="00E8757F" w:rsidRDefault="00E8757F" w:rsidP="00E8757F">
      <w:pPr>
        <w:jc w:val="both"/>
        <w:rPr>
          <w:rFonts w:ascii="Times New Roman" w:eastAsia="Calibri" w:hAnsi="Times New Roman" w:cs="Times New Roman"/>
          <w:color w:val="000000"/>
        </w:rPr>
      </w:pPr>
    </w:p>
    <w:p w:rsidR="00E8757F" w:rsidRDefault="00E8757F" w:rsidP="00E8757F">
      <w:pPr>
        <w:jc w:val="both"/>
        <w:rPr>
          <w:rFonts w:ascii="Times New Roman" w:eastAsia="Calibri" w:hAnsi="Times New Roman" w:cs="Times New Roman"/>
          <w:color w:val="000000"/>
        </w:rPr>
      </w:pPr>
    </w:p>
    <w:p w:rsidR="00E8757F" w:rsidRDefault="00E8757F" w:rsidP="00E8757F">
      <w:pPr>
        <w:jc w:val="both"/>
        <w:rPr>
          <w:rFonts w:ascii="Times New Roman" w:eastAsia="Calibri" w:hAnsi="Times New Roman" w:cs="Times New Roman"/>
          <w:color w:val="000000"/>
        </w:rPr>
      </w:pPr>
    </w:p>
    <w:p w:rsidR="00E8757F" w:rsidRDefault="00E8757F" w:rsidP="00E8757F">
      <w:pPr>
        <w:jc w:val="both"/>
        <w:rPr>
          <w:rFonts w:ascii="Times New Roman" w:eastAsia="Calibri" w:hAnsi="Times New Roman" w:cs="Times New Roman"/>
          <w:color w:val="000000"/>
        </w:rPr>
      </w:pPr>
    </w:p>
    <w:p w:rsidR="00E8757F" w:rsidRDefault="00E8757F" w:rsidP="00E8757F">
      <w:pPr>
        <w:jc w:val="both"/>
        <w:rPr>
          <w:rFonts w:ascii="Times New Roman" w:eastAsia="Calibri" w:hAnsi="Times New Roman" w:cs="Times New Roman"/>
          <w:color w:val="000000"/>
        </w:rPr>
      </w:pPr>
    </w:p>
    <w:p w:rsidR="00E8757F" w:rsidRDefault="00E8757F" w:rsidP="00E8757F">
      <w:pPr>
        <w:jc w:val="both"/>
        <w:rPr>
          <w:rFonts w:ascii="Times New Roman" w:eastAsia="Calibri" w:hAnsi="Times New Roman" w:cs="Times New Roman"/>
          <w:color w:val="000000"/>
        </w:rPr>
      </w:pPr>
    </w:p>
    <w:p w:rsidR="00E8757F" w:rsidRDefault="00E8757F" w:rsidP="00E8757F">
      <w:pPr>
        <w:jc w:val="both"/>
        <w:rPr>
          <w:rFonts w:ascii="Times New Roman" w:eastAsia="Calibri" w:hAnsi="Times New Roman" w:cs="Times New Roman"/>
          <w:color w:val="000000"/>
        </w:rPr>
      </w:pPr>
    </w:p>
    <w:p w:rsidR="00E8757F" w:rsidRDefault="00E8757F" w:rsidP="00E8757F">
      <w:pPr>
        <w:jc w:val="both"/>
        <w:rPr>
          <w:rFonts w:ascii="Times New Roman" w:eastAsia="Calibri" w:hAnsi="Times New Roman" w:cs="Times New Roman"/>
          <w:color w:val="000000"/>
        </w:rPr>
      </w:pPr>
    </w:p>
    <w:p w:rsidR="00E8757F" w:rsidRDefault="00E8757F" w:rsidP="00E8757F">
      <w:pPr>
        <w:jc w:val="both"/>
        <w:rPr>
          <w:rFonts w:ascii="Times New Roman" w:eastAsia="Calibri" w:hAnsi="Times New Roman" w:cs="Times New Roman"/>
          <w:color w:val="000000"/>
        </w:rPr>
      </w:pPr>
    </w:p>
    <w:p w:rsidR="00E8757F" w:rsidRDefault="00E8757F" w:rsidP="00E8757F">
      <w:pPr>
        <w:jc w:val="both"/>
        <w:rPr>
          <w:rFonts w:ascii="Times New Roman" w:eastAsia="Calibri" w:hAnsi="Times New Roman" w:cs="Times New Roman"/>
          <w:color w:val="000000"/>
        </w:rPr>
      </w:pPr>
    </w:p>
    <w:p w:rsidR="00E8757F" w:rsidRDefault="00E8757F" w:rsidP="00E8757F">
      <w:pPr>
        <w:jc w:val="both"/>
        <w:rPr>
          <w:rFonts w:ascii="Times New Roman" w:eastAsia="Calibri" w:hAnsi="Times New Roman" w:cs="Times New Roman"/>
          <w:color w:val="000000"/>
        </w:rPr>
      </w:pPr>
    </w:p>
    <w:p w:rsidR="00E8757F" w:rsidRDefault="00E8757F" w:rsidP="00E8757F">
      <w:pPr>
        <w:jc w:val="both"/>
        <w:rPr>
          <w:rFonts w:ascii="Times New Roman" w:eastAsia="Calibri" w:hAnsi="Times New Roman" w:cs="Times New Roman"/>
          <w:color w:val="000000"/>
        </w:rPr>
      </w:pPr>
    </w:p>
    <w:p w:rsidR="00E8757F" w:rsidRDefault="00E8757F" w:rsidP="00E8757F">
      <w:pPr>
        <w:jc w:val="both"/>
        <w:rPr>
          <w:rFonts w:ascii="Times New Roman" w:eastAsia="Calibri" w:hAnsi="Times New Roman" w:cs="Times New Roman"/>
          <w:color w:val="000000"/>
        </w:rPr>
      </w:pPr>
    </w:p>
    <w:p w:rsidR="00E8757F" w:rsidRDefault="00E8757F" w:rsidP="00E8757F">
      <w:pPr>
        <w:jc w:val="both"/>
        <w:rPr>
          <w:rFonts w:ascii="Times New Roman" w:eastAsia="Calibri" w:hAnsi="Times New Roman" w:cs="Times New Roman"/>
          <w:color w:val="000000"/>
        </w:rPr>
      </w:pPr>
    </w:p>
    <w:p w:rsidR="00E8757F" w:rsidRDefault="00E8757F" w:rsidP="00E8757F">
      <w:pPr>
        <w:jc w:val="both"/>
        <w:rPr>
          <w:rFonts w:ascii="Times New Roman" w:eastAsia="Calibri" w:hAnsi="Times New Roman" w:cs="Times New Roman"/>
          <w:color w:val="000000"/>
        </w:rPr>
      </w:pPr>
    </w:p>
    <w:p w:rsidR="00E8757F" w:rsidRDefault="00E8757F" w:rsidP="00E8757F">
      <w:pPr>
        <w:jc w:val="both"/>
        <w:rPr>
          <w:rFonts w:ascii="Times New Roman" w:eastAsia="Calibri" w:hAnsi="Times New Roman" w:cs="Times New Roman"/>
          <w:color w:val="000000"/>
        </w:rPr>
      </w:pPr>
    </w:p>
    <w:p w:rsidR="00E8757F" w:rsidRDefault="00E8757F" w:rsidP="00E8757F">
      <w:pPr>
        <w:jc w:val="both"/>
        <w:rPr>
          <w:rFonts w:ascii="Times New Roman" w:eastAsia="Calibri" w:hAnsi="Times New Roman" w:cs="Times New Roman"/>
          <w:color w:val="000000"/>
        </w:rPr>
      </w:pPr>
    </w:p>
    <w:p w:rsidR="00E8757F" w:rsidRPr="0038635A" w:rsidRDefault="00E8757F" w:rsidP="00E8757F">
      <w:pPr>
        <w:jc w:val="both"/>
        <w:rPr>
          <w:rFonts w:ascii="Times New Roman" w:eastAsia="Calibri" w:hAnsi="Times New Roman" w:cs="Times New Roman"/>
          <w:color w:val="000000"/>
        </w:rPr>
      </w:pPr>
    </w:p>
    <w:p w:rsidR="00E8757F" w:rsidRPr="002A257C" w:rsidRDefault="00E8757F" w:rsidP="00E8757F">
      <w:pPr>
        <w:keepNext/>
        <w:pBdr>
          <w:top w:val="single" w:sz="4" w:space="1"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8"/>
          <w:szCs w:val="28"/>
        </w:rPr>
      </w:pPr>
      <w:bookmarkStart w:id="0" w:name="_Toc417218193"/>
      <w:r w:rsidRPr="0038635A">
        <w:rPr>
          <w:rFonts w:ascii="Times New Roman" w:eastAsia="PMingLiU" w:hAnsi="Times New Roman" w:cs="Times New Roman"/>
          <w:b/>
          <w:bCs/>
          <w:color w:val="000000"/>
          <w:sz w:val="28"/>
          <w:szCs w:val="28"/>
        </w:rPr>
        <w:lastRenderedPageBreak/>
        <w:t>TEHNIČKE KARAKTERISTIKE ILI SPECIFIKACIJE PREDMETA JAVNE NABAVKE, ODNOSNO PREDMJER RADOVA</w:t>
      </w:r>
      <w:bookmarkEnd w:id="0"/>
    </w:p>
    <w:tbl>
      <w:tblPr>
        <w:tblW w:w="9156" w:type="dxa"/>
        <w:tblInd w:w="2" w:type="dxa"/>
        <w:tblLayout w:type="fixed"/>
        <w:tblCellMar>
          <w:left w:w="70" w:type="dxa"/>
          <w:right w:w="70" w:type="dxa"/>
        </w:tblCellMar>
        <w:tblLook w:val="00A0" w:firstRow="1" w:lastRow="0" w:firstColumn="1" w:lastColumn="0" w:noHBand="0" w:noVBand="0"/>
      </w:tblPr>
      <w:tblGrid>
        <w:gridCol w:w="807"/>
        <w:gridCol w:w="2096"/>
        <w:gridCol w:w="4253"/>
        <w:gridCol w:w="992"/>
        <w:gridCol w:w="1008"/>
      </w:tblGrid>
      <w:tr w:rsidR="00E8757F" w:rsidRPr="0038635A" w:rsidTr="00E8757F">
        <w:trPr>
          <w:trHeight w:val="389"/>
        </w:trPr>
        <w:tc>
          <w:tcPr>
            <w:tcW w:w="807" w:type="dxa"/>
            <w:tcBorders>
              <w:top w:val="single" w:sz="8" w:space="0" w:color="auto"/>
              <w:left w:val="single" w:sz="8" w:space="0" w:color="auto"/>
              <w:bottom w:val="single" w:sz="8" w:space="0" w:color="auto"/>
              <w:right w:val="single" w:sz="8" w:space="0" w:color="auto"/>
            </w:tcBorders>
            <w:shd w:val="clear" w:color="auto" w:fill="D9D9D9"/>
            <w:vAlign w:val="center"/>
          </w:tcPr>
          <w:p w:rsidR="00E8757F" w:rsidRPr="0038635A" w:rsidRDefault="00E8757F" w:rsidP="00E8757F">
            <w:pPr>
              <w:spacing w:after="0" w:line="240" w:lineRule="auto"/>
              <w:jc w:val="center"/>
              <w:rPr>
                <w:rFonts w:ascii="Times New Roman" w:eastAsia="Calibri" w:hAnsi="Times New Roman" w:cs="Times New Roman"/>
                <w:b/>
                <w:bCs/>
                <w:color w:val="000000"/>
                <w:sz w:val="24"/>
                <w:szCs w:val="24"/>
                <w:lang w:val="sr-Latn-CS" w:eastAsia="sr-Latn-CS"/>
              </w:rPr>
            </w:pPr>
            <w:r w:rsidRPr="0038635A">
              <w:rPr>
                <w:rFonts w:ascii="Times New Roman" w:eastAsia="Calibri" w:hAnsi="Times New Roman" w:cs="Times New Roman"/>
                <w:b/>
                <w:bCs/>
                <w:color w:val="000000"/>
                <w:sz w:val="24"/>
                <w:szCs w:val="24"/>
                <w:lang w:eastAsia="sr-Latn-CS"/>
              </w:rPr>
              <w:t>R.B.</w:t>
            </w:r>
          </w:p>
        </w:tc>
        <w:tc>
          <w:tcPr>
            <w:tcW w:w="2096" w:type="dxa"/>
            <w:tcBorders>
              <w:top w:val="single" w:sz="8" w:space="0" w:color="auto"/>
              <w:left w:val="nil"/>
              <w:bottom w:val="single" w:sz="8" w:space="0" w:color="auto"/>
              <w:right w:val="single" w:sz="4" w:space="0" w:color="auto"/>
            </w:tcBorders>
            <w:shd w:val="clear" w:color="auto" w:fill="D9D9D9"/>
            <w:vAlign w:val="center"/>
          </w:tcPr>
          <w:p w:rsidR="00E8757F" w:rsidRPr="0038635A" w:rsidRDefault="00E8757F" w:rsidP="00E8757F">
            <w:pPr>
              <w:spacing w:after="0" w:line="240" w:lineRule="auto"/>
              <w:jc w:val="center"/>
              <w:rPr>
                <w:rFonts w:ascii="Times New Roman" w:eastAsia="Calibri" w:hAnsi="Times New Roman" w:cs="Times New Roman"/>
                <w:b/>
                <w:bCs/>
                <w:color w:val="000000"/>
                <w:sz w:val="24"/>
                <w:szCs w:val="24"/>
                <w:lang w:val="sr-Latn-CS" w:eastAsia="sr-Latn-CS"/>
              </w:rPr>
            </w:pPr>
            <w:r w:rsidRPr="0038635A">
              <w:rPr>
                <w:rFonts w:ascii="Times New Roman" w:eastAsia="Calibri" w:hAnsi="Times New Roman" w:cs="Times New Roman"/>
                <w:b/>
                <w:bCs/>
                <w:color w:val="000000"/>
                <w:sz w:val="24"/>
                <w:szCs w:val="24"/>
                <w:lang w:val="sr-Latn-CS" w:eastAsia="sr-Latn-CS"/>
              </w:rPr>
              <w:t xml:space="preserve">Opis predmeta nabavke, </w:t>
            </w:r>
          </w:p>
          <w:p w:rsidR="00E8757F" w:rsidRPr="0038635A" w:rsidRDefault="00E8757F" w:rsidP="00E8757F">
            <w:pPr>
              <w:spacing w:after="0" w:line="240" w:lineRule="auto"/>
              <w:jc w:val="center"/>
              <w:rPr>
                <w:rFonts w:ascii="Times New Roman" w:eastAsia="Calibri" w:hAnsi="Times New Roman" w:cs="Times New Roman"/>
                <w:b/>
                <w:bCs/>
                <w:color w:val="000000"/>
                <w:sz w:val="24"/>
                <w:szCs w:val="24"/>
                <w:lang w:val="sr-Latn-CS" w:eastAsia="sr-Latn-CS"/>
              </w:rPr>
            </w:pPr>
            <w:r w:rsidRPr="0038635A">
              <w:rPr>
                <w:rFonts w:ascii="Times New Roman" w:eastAsia="Calibri" w:hAnsi="Times New Roman" w:cs="Times New Roman"/>
                <w:b/>
                <w:bCs/>
                <w:color w:val="000000"/>
                <w:sz w:val="24"/>
                <w:szCs w:val="24"/>
                <w:lang w:val="sr-Latn-CS" w:eastAsia="sr-Latn-CS"/>
              </w:rPr>
              <w:t>odnosno dijela predmeta nabavke</w:t>
            </w:r>
          </w:p>
        </w:tc>
        <w:tc>
          <w:tcPr>
            <w:tcW w:w="4253" w:type="dxa"/>
            <w:tcBorders>
              <w:top w:val="single" w:sz="4" w:space="0" w:color="auto"/>
              <w:left w:val="single" w:sz="4" w:space="0" w:color="auto"/>
              <w:bottom w:val="single" w:sz="4" w:space="0" w:color="auto"/>
              <w:right w:val="single" w:sz="4" w:space="0" w:color="auto"/>
            </w:tcBorders>
            <w:shd w:val="clear" w:color="auto" w:fill="D9D9D9"/>
            <w:vAlign w:val="center"/>
          </w:tcPr>
          <w:p w:rsidR="00E8757F" w:rsidRPr="0038635A" w:rsidRDefault="00E8757F" w:rsidP="00E8757F">
            <w:pPr>
              <w:spacing w:after="0" w:line="240" w:lineRule="auto"/>
              <w:jc w:val="center"/>
              <w:rPr>
                <w:rFonts w:ascii="Times New Roman" w:eastAsia="Calibri" w:hAnsi="Times New Roman" w:cs="Times New Roman"/>
                <w:b/>
                <w:bCs/>
                <w:color w:val="000000"/>
                <w:sz w:val="24"/>
                <w:szCs w:val="24"/>
                <w:lang w:val="sr-Latn-CS" w:eastAsia="sr-Latn-CS"/>
              </w:rPr>
            </w:pPr>
            <w:r w:rsidRPr="0038635A">
              <w:rPr>
                <w:rFonts w:ascii="Times New Roman" w:eastAsia="Calibri" w:hAnsi="Times New Roman" w:cs="Times New Roman"/>
                <w:b/>
                <w:bCs/>
                <w:color w:val="000000"/>
                <w:sz w:val="24"/>
                <w:szCs w:val="24"/>
                <w:lang w:val="sr-Latn-CS" w:eastAsia="sr-Latn-CS"/>
              </w:rPr>
              <w:t>Bitne karakteristike predmeta nabavke u pogledu kvaliteta, performansi i/ili dimenzija</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E8757F" w:rsidRPr="0038635A" w:rsidRDefault="00E8757F" w:rsidP="00E8757F">
            <w:pPr>
              <w:spacing w:after="0" w:line="240" w:lineRule="auto"/>
              <w:jc w:val="center"/>
              <w:rPr>
                <w:rFonts w:ascii="Times New Roman" w:eastAsia="Calibri" w:hAnsi="Times New Roman" w:cs="Times New Roman"/>
                <w:b/>
                <w:bCs/>
                <w:color w:val="000000"/>
                <w:sz w:val="24"/>
                <w:szCs w:val="24"/>
                <w:lang w:val="sr-Latn-CS" w:eastAsia="sr-Latn-CS"/>
              </w:rPr>
            </w:pPr>
            <w:r w:rsidRPr="0038635A">
              <w:rPr>
                <w:rFonts w:ascii="Times New Roman" w:eastAsia="Calibri" w:hAnsi="Times New Roman" w:cs="Times New Roman"/>
                <w:b/>
                <w:bCs/>
                <w:color w:val="000000"/>
                <w:sz w:val="24"/>
                <w:szCs w:val="24"/>
                <w:lang w:val="sr-Latn-CS" w:eastAsia="sr-Latn-CS"/>
              </w:rPr>
              <w:t>Jedinica mjere</w:t>
            </w:r>
          </w:p>
        </w:tc>
        <w:tc>
          <w:tcPr>
            <w:tcW w:w="1008" w:type="dxa"/>
            <w:tcBorders>
              <w:top w:val="single" w:sz="8" w:space="0" w:color="auto"/>
              <w:left w:val="single" w:sz="4" w:space="0" w:color="auto"/>
              <w:bottom w:val="single" w:sz="8" w:space="0" w:color="auto"/>
              <w:right w:val="single" w:sz="8" w:space="0" w:color="auto"/>
            </w:tcBorders>
            <w:shd w:val="clear" w:color="auto" w:fill="D9D9D9"/>
            <w:vAlign w:val="center"/>
          </w:tcPr>
          <w:p w:rsidR="00E8757F" w:rsidRPr="0038635A" w:rsidRDefault="00E8757F" w:rsidP="00E8757F">
            <w:pPr>
              <w:spacing w:after="0" w:line="240" w:lineRule="auto"/>
              <w:jc w:val="center"/>
              <w:rPr>
                <w:rFonts w:ascii="Times New Roman" w:eastAsia="Calibri" w:hAnsi="Times New Roman" w:cs="Times New Roman"/>
                <w:b/>
                <w:bCs/>
                <w:color w:val="000000"/>
                <w:sz w:val="24"/>
                <w:szCs w:val="24"/>
                <w:lang w:val="sr-Latn-CS" w:eastAsia="sr-Latn-CS"/>
              </w:rPr>
            </w:pPr>
            <w:r w:rsidRPr="0038635A">
              <w:rPr>
                <w:rFonts w:ascii="Times New Roman" w:eastAsia="Calibri" w:hAnsi="Times New Roman" w:cs="Times New Roman"/>
                <w:b/>
                <w:bCs/>
                <w:color w:val="000000"/>
                <w:sz w:val="24"/>
                <w:szCs w:val="24"/>
                <w:lang w:val="sr-Latn-CS" w:eastAsia="sr-Latn-CS"/>
              </w:rPr>
              <w:t xml:space="preserve">Količina </w:t>
            </w:r>
          </w:p>
        </w:tc>
      </w:tr>
      <w:tr w:rsidR="00E8757F" w:rsidRPr="0038635A" w:rsidTr="00E8757F">
        <w:trPr>
          <w:trHeight w:val="350"/>
        </w:trPr>
        <w:tc>
          <w:tcPr>
            <w:tcW w:w="807" w:type="dxa"/>
            <w:tcBorders>
              <w:top w:val="nil"/>
              <w:left w:val="single" w:sz="8" w:space="0" w:color="auto"/>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w:t>
            </w:r>
          </w:p>
        </w:tc>
        <w:tc>
          <w:tcPr>
            <w:tcW w:w="2096" w:type="dxa"/>
            <w:tcBorders>
              <w:top w:val="nil"/>
              <w:left w:val="nil"/>
              <w:bottom w:val="single" w:sz="8" w:space="0" w:color="auto"/>
              <w:right w:val="single" w:sz="4" w:space="0" w:color="auto"/>
            </w:tcBorders>
            <w:vAlign w:val="center"/>
          </w:tcPr>
          <w:p w:rsidR="00E8757F" w:rsidRPr="00E8757F" w:rsidRDefault="00E8757F" w:rsidP="00E8757F">
            <w:pPr>
              <w:spacing w:after="0" w:line="240" w:lineRule="auto"/>
              <w:rPr>
                <w:rFonts w:ascii="Times New Roman" w:eastAsia="Times New Roman" w:hAnsi="Times New Roman" w:cs="Times New Roman"/>
                <w:b/>
                <w:sz w:val="24"/>
                <w:szCs w:val="24"/>
                <w:lang w:val="uz-Cyrl-UZ"/>
              </w:rPr>
            </w:pPr>
            <w:r w:rsidRPr="00E8757F">
              <w:rPr>
                <w:rFonts w:ascii="Times New Roman" w:eastAsia="Times New Roman" w:hAnsi="Times New Roman" w:cs="Times New Roman"/>
                <w:b/>
                <w:sz w:val="24"/>
                <w:szCs w:val="24"/>
                <w:lang w:val="uz-Cyrl-UZ"/>
              </w:rPr>
              <w:t>Bioskopski digitalni procesor</w:t>
            </w:r>
          </w:p>
          <w:p w:rsidR="00E8757F" w:rsidRPr="00E8757F" w:rsidRDefault="00E8757F" w:rsidP="00E8757F">
            <w:pPr>
              <w:spacing w:after="0" w:line="240" w:lineRule="auto"/>
              <w:rPr>
                <w:rFonts w:ascii="Times New Roman" w:eastAsia="Times New Roman" w:hAnsi="Times New Roman" w:cs="Times New Roman"/>
                <w:b/>
                <w:sz w:val="24"/>
                <w:szCs w:val="24"/>
              </w:rPr>
            </w:pPr>
            <w:r w:rsidRPr="00E8757F">
              <w:rPr>
                <w:rFonts w:ascii="Times New Roman" w:eastAsia="Times New Roman" w:hAnsi="Times New Roman" w:cs="Times New Roman"/>
                <w:b/>
                <w:sz w:val="24"/>
                <w:szCs w:val="24"/>
                <w:lang w:val="uz-Cyrl-UZ"/>
              </w:rPr>
              <w:t>DOLBY CP750</w:t>
            </w:r>
            <w:r>
              <w:rPr>
                <w:rFonts w:ascii="Times New Roman" w:eastAsia="Times New Roman" w:hAnsi="Times New Roman" w:cs="Times New Roman"/>
                <w:b/>
                <w:sz w:val="24"/>
                <w:szCs w:val="24"/>
              </w:rPr>
              <w:t xml:space="preserve"> ili ekvivalentno</w:t>
            </w:r>
          </w:p>
          <w:p w:rsidR="00E8757F" w:rsidRDefault="00E8757F" w:rsidP="00E8757F">
            <w:pPr>
              <w:spacing w:after="0" w:line="240" w:lineRule="auto"/>
              <w:rPr>
                <w:rFonts w:ascii="Times New Roman" w:eastAsia="Times New Roman" w:hAnsi="Times New Roman" w:cs="Times New Roman"/>
                <w:sz w:val="24"/>
                <w:szCs w:val="24"/>
                <w:lang w:val="pl-PL"/>
              </w:rPr>
            </w:pPr>
          </w:p>
        </w:tc>
        <w:tc>
          <w:tcPr>
            <w:tcW w:w="4253" w:type="dxa"/>
            <w:tcBorders>
              <w:top w:val="single" w:sz="4" w:space="0" w:color="auto"/>
              <w:left w:val="single" w:sz="4" w:space="0" w:color="auto"/>
              <w:bottom w:val="single" w:sz="4" w:space="0" w:color="auto"/>
              <w:right w:val="single" w:sz="4" w:space="0" w:color="auto"/>
            </w:tcBorders>
            <w:vAlign w:val="center"/>
          </w:tcPr>
          <w:p w:rsidR="00E8757F" w:rsidRDefault="00E8757F" w:rsidP="00E8757F">
            <w:pPr>
              <w:spacing w:after="0"/>
              <w:rPr>
                <w:rFonts w:ascii="Times New Roman" w:eastAsia="Calibri" w:hAnsi="Times New Roman" w:cs="Times New Roman"/>
                <w:sz w:val="24"/>
                <w:szCs w:val="24"/>
              </w:rPr>
            </w:pPr>
            <w:r w:rsidRPr="00E8757F">
              <w:rPr>
                <w:rFonts w:ascii="Times New Roman" w:eastAsia="Calibri" w:hAnsi="Times New Roman" w:cs="Times New Roman"/>
                <w:sz w:val="24"/>
                <w:szCs w:val="24"/>
              </w:rPr>
              <w:t>8-kanalni digitalni ulaz (4 × AES/EBU) za Digital Cinema Server uključujući podršku za Dolby Surround 7.1</w:t>
            </w:r>
            <w:r>
              <w:rPr>
                <w:rFonts w:ascii="Times New Roman" w:eastAsia="Calibri" w:hAnsi="Times New Roman" w:cs="Times New Roman"/>
                <w:sz w:val="24"/>
                <w:szCs w:val="24"/>
              </w:rPr>
              <w:t xml:space="preserve"> ili ekvivalentno,</w:t>
            </w:r>
          </w:p>
          <w:p w:rsidR="00E8757F" w:rsidRDefault="00E8757F" w:rsidP="00E8757F">
            <w:pPr>
              <w:spacing w:after="0"/>
              <w:rPr>
                <w:rFonts w:ascii="Times New Roman" w:eastAsia="Calibri" w:hAnsi="Times New Roman" w:cs="Times New Roman"/>
                <w:sz w:val="24"/>
                <w:szCs w:val="24"/>
              </w:rPr>
            </w:pPr>
            <w:r w:rsidRPr="00E8757F">
              <w:rPr>
                <w:rFonts w:ascii="Times New Roman" w:eastAsia="Calibri" w:hAnsi="Times New Roman" w:cs="Times New Roman"/>
                <w:sz w:val="24"/>
                <w:szCs w:val="24"/>
              </w:rPr>
              <w:t>Dva digitalna ulaza (1 × AES/EBU) za povezivanje alternativnih audio izvora</w:t>
            </w:r>
            <w:r>
              <w:rPr>
                <w:rFonts w:ascii="Times New Roman" w:eastAsia="Calibri" w:hAnsi="Times New Roman" w:cs="Times New Roman"/>
                <w:sz w:val="24"/>
                <w:szCs w:val="24"/>
              </w:rPr>
              <w:t>,</w:t>
            </w:r>
          </w:p>
          <w:p w:rsidR="00E8757F" w:rsidRDefault="000228CC" w:rsidP="00E8757F">
            <w:pPr>
              <w:spacing w:after="0" w:line="240" w:lineRule="auto"/>
              <w:rPr>
                <w:rFonts w:ascii="Times New Roman" w:eastAsia="Times New Roman" w:hAnsi="Times New Roman" w:cs="Times New Roman"/>
                <w:sz w:val="24"/>
                <w:szCs w:val="24"/>
              </w:rPr>
            </w:pPr>
            <w:r w:rsidRPr="000228CC">
              <w:rPr>
                <w:rFonts w:ascii="Times New Roman" w:eastAsia="Times New Roman" w:hAnsi="Times New Roman" w:cs="Times New Roman"/>
                <w:sz w:val="24"/>
                <w:szCs w:val="24"/>
              </w:rPr>
              <w:t>ToslinkTM Digital Input</w:t>
            </w:r>
            <w:r>
              <w:rPr>
                <w:rFonts w:ascii="Times New Roman" w:eastAsia="Times New Roman" w:hAnsi="Times New Roman" w:cs="Times New Roman"/>
                <w:sz w:val="24"/>
                <w:szCs w:val="24"/>
              </w:rPr>
              <w:t xml:space="preserve"> ili ekvivalentno,</w:t>
            </w:r>
          </w:p>
          <w:p w:rsidR="000228CC" w:rsidRDefault="000228CC" w:rsidP="00E8757F">
            <w:pPr>
              <w:spacing w:after="0" w:line="240" w:lineRule="auto"/>
              <w:rPr>
                <w:rFonts w:ascii="Times New Roman" w:eastAsia="Times New Roman" w:hAnsi="Times New Roman" w:cs="Times New Roman"/>
                <w:sz w:val="24"/>
                <w:szCs w:val="24"/>
              </w:rPr>
            </w:pPr>
            <w:r w:rsidRPr="000228CC">
              <w:rPr>
                <w:rFonts w:ascii="Times New Roman" w:eastAsia="Times New Roman" w:hAnsi="Times New Roman" w:cs="Times New Roman"/>
                <w:sz w:val="24"/>
                <w:szCs w:val="24"/>
              </w:rPr>
              <w:t xml:space="preserve">8-kanalni analogni ulazi za konekciju na postojeći projektor alternativni audio </w:t>
            </w:r>
            <w:r>
              <w:rPr>
                <w:rFonts w:ascii="Times New Roman" w:eastAsia="Times New Roman" w:hAnsi="Times New Roman" w:cs="Times New Roman"/>
                <w:sz w:val="24"/>
                <w:szCs w:val="24"/>
              </w:rPr>
              <w:t>procesor,</w:t>
            </w:r>
          </w:p>
          <w:p w:rsidR="000228CC" w:rsidRDefault="000228CC" w:rsidP="00E875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0228CC">
              <w:rPr>
                <w:rFonts w:ascii="Times New Roman" w:eastAsia="Times New Roman" w:hAnsi="Times New Roman" w:cs="Times New Roman"/>
                <w:sz w:val="24"/>
                <w:szCs w:val="24"/>
              </w:rPr>
              <w:t>onekcija preko USB podešavanje procesora preko  PC-ja</w:t>
            </w:r>
            <w:r>
              <w:rPr>
                <w:rFonts w:ascii="Times New Roman" w:eastAsia="Times New Roman" w:hAnsi="Times New Roman" w:cs="Times New Roman"/>
                <w:sz w:val="24"/>
                <w:szCs w:val="24"/>
              </w:rPr>
              <w:t>,</w:t>
            </w:r>
          </w:p>
          <w:p w:rsidR="000228CC" w:rsidRPr="002A257C" w:rsidRDefault="000228CC" w:rsidP="000228CC">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rPr>
              <w:t>Internet konektor</w:t>
            </w:r>
            <w:r w:rsidRPr="000228CC">
              <w:rPr>
                <w:rFonts w:ascii="Times New Roman" w:eastAsia="Times New Roman" w:hAnsi="Times New Roman" w:cs="Times New Roman"/>
                <w:sz w:val="24"/>
                <w:szCs w:val="24"/>
              </w:rPr>
              <w:t xml:space="preserve"> za povezivanje na Dolby Show Manager network</w:t>
            </w:r>
            <w:r>
              <w:rPr>
                <w:rFonts w:ascii="Times New Roman" w:eastAsia="Times New Roman" w:hAnsi="Times New Roman" w:cs="Times New Roman"/>
                <w:sz w:val="24"/>
                <w:szCs w:val="24"/>
              </w:rPr>
              <w:t xml:space="preserve"> ili ekvivalentno</w:t>
            </w:r>
            <w:r w:rsidRPr="000228CC">
              <w:rPr>
                <w:rFonts w:ascii="Times New Roman" w:eastAsia="Times New Roman" w:hAnsi="Times New Roman" w:cs="Times New Roman"/>
                <w:sz w:val="24"/>
                <w:szCs w:val="24"/>
              </w:rPr>
              <w:t xml:space="preserve"> i za monitoring, </w:t>
            </w:r>
            <w:proofErr w:type="gramStart"/>
            <w:r w:rsidRPr="000228CC">
              <w:rPr>
                <w:rFonts w:ascii="Times New Roman" w:eastAsia="Times New Roman" w:hAnsi="Times New Roman" w:cs="Times New Roman"/>
                <w:sz w:val="24"/>
                <w:szCs w:val="24"/>
              </w:rPr>
              <w:t>kontrolu .</w:t>
            </w:r>
            <w:proofErr w:type="gramEnd"/>
            <w:r w:rsidRPr="000228CC">
              <w:rPr>
                <w:rFonts w:ascii="Times New Roman" w:eastAsia="Times New Roman" w:hAnsi="Times New Roman" w:cs="Times New Roman"/>
                <w:sz w:val="24"/>
                <w:szCs w:val="24"/>
              </w:rPr>
              <w:t xml:space="preserve"> Potrebno je da podržava ASCII komande i da je moguće upravljati procesorom preko CP750 </w:t>
            </w:r>
            <w:r>
              <w:rPr>
                <w:rFonts w:ascii="Times New Roman" w:eastAsia="Times New Roman" w:hAnsi="Times New Roman" w:cs="Times New Roman"/>
                <w:sz w:val="24"/>
                <w:szCs w:val="24"/>
              </w:rPr>
              <w:t xml:space="preserve">ili ekvivalentno </w:t>
            </w:r>
            <w:r w:rsidRPr="000228CC">
              <w:rPr>
                <w:rFonts w:ascii="Times New Roman" w:eastAsia="Times New Roman" w:hAnsi="Times New Roman" w:cs="Times New Roman"/>
                <w:sz w:val="24"/>
                <w:szCs w:val="24"/>
              </w:rPr>
              <w:t>aplikacije</w:t>
            </w:r>
          </w:p>
        </w:tc>
        <w:tc>
          <w:tcPr>
            <w:tcW w:w="992" w:type="dxa"/>
            <w:tcBorders>
              <w:top w:val="single" w:sz="4" w:space="0" w:color="auto"/>
              <w:left w:val="single" w:sz="4" w:space="0" w:color="auto"/>
              <w:bottom w:val="single" w:sz="4" w:space="0" w:color="auto"/>
              <w:right w:val="single" w:sz="4"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komada</w:t>
            </w:r>
          </w:p>
        </w:tc>
        <w:tc>
          <w:tcPr>
            <w:tcW w:w="1008" w:type="dxa"/>
            <w:tcBorders>
              <w:top w:val="nil"/>
              <w:left w:val="single" w:sz="4" w:space="0" w:color="auto"/>
              <w:bottom w:val="single" w:sz="8" w:space="0" w:color="auto"/>
              <w:right w:val="single" w:sz="8" w:space="0" w:color="auto"/>
            </w:tcBorders>
            <w:vAlign w:val="center"/>
          </w:tcPr>
          <w:p w:rsidR="00E8757F" w:rsidRDefault="00E8757F" w:rsidP="00E8757F">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1,00</w:t>
            </w:r>
          </w:p>
        </w:tc>
      </w:tr>
      <w:tr w:rsidR="00E8757F" w:rsidRPr="0038635A" w:rsidTr="00E8757F">
        <w:trPr>
          <w:trHeight w:val="350"/>
        </w:trPr>
        <w:tc>
          <w:tcPr>
            <w:tcW w:w="807" w:type="dxa"/>
            <w:tcBorders>
              <w:top w:val="nil"/>
              <w:left w:val="single" w:sz="8" w:space="0" w:color="auto"/>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2.</w:t>
            </w:r>
          </w:p>
        </w:tc>
        <w:tc>
          <w:tcPr>
            <w:tcW w:w="2096" w:type="dxa"/>
            <w:tcBorders>
              <w:top w:val="nil"/>
              <w:left w:val="nil"/>
              <w:bottom w:val="single" w:sz="8" w:space="0" w:color="auto"/>
              <w:right w:val="single" w:sz="4" w:space="0" w:color="auto"/>
            </w:tcBorders>
            <w:vAlign w:val="center"/>
          </w:tcPr>
          <w:p w:rsidR="000228CC" w:rsidRPr="000228CC" w:rsidRDefault="000228CC" w:rsidP="000228CC">
            <w:pPr>
              <w:spacing w:after="0" w:line="240" w:lineRule="auto"/>
              <w:rPr>
                <w:rFonts w:ascii="Times New Roman" w:eastAsia="Times New Roman" w:hAnsi="Times New Roman" w:cs="Times New Roman"/>
                <w:b/>
                <w:sz w:val="24"/>
                <w:szCs w:val="24"/>
                <w:lang w:val="uz-Cyrl-UZ"/>
              </w:rPr>
            </w:pPr>
            <w:r w:rsidRPr="000228CC">
              <w:rPr>
                <w:rFonts w:ascii="Times New Roman" w:eastAsia="Times New Roman" w:hAnsi="Times New Roman" w:cs="Times New Roman"/>
                <w:b/>
                <w:sz w:val="24"/>
                <w:szCs w:val="24"/>
                <w:lang w:val="uz-Cyrl-UZ"/>
              </w:rPr>
              <w:t>Nosač za surround zvučnički sistem</w:t>
            </w:r>
          </w:p>
          <w:p w:rsidR="000228CC" w:rsidRPr="000228CC" w:rsidRDefault="000228CC" w:rsidP="000228CC">
            <w:pPr>
              <w:spacing w:after="0" w:line="240" w:lineRule="auto"/>
              <w:rPr>
                <w:rFonts w:ascii="Times New Roman" w:eastAsia="Times New Roman" w:hAnsi="Times New Roman" w:cs="Times New Roman"/>
                <w:b/>
                <w:sz w:val="24"/>
                <w:szCs w:val="24"/>
              </w:rPr>
            </w:pPr>
            <w:r w:rsidRPr="000228CC">
              <w:rPr>
                <w:rFonts w:ascii="Times New Roman" w:eastAsia="Times New Roman" w:hAnsi="Times New Roman" w:cs="Times New Roman"/>
                <w:b/>
                <w:sz w:val="24"/>
                <w:szCs w:val="24"/>
                <w:lang w:val="uz-Cyrl-UZ"/>
              </w:rPr>
              <w:t>JBL Professional 2516</w:t>
            </w:r>
            <w:r>
              <w:rPr>
                <w:rFonts w:ascii="Times New Roman" w:eastAsia="Times New Roman" w:hAnsi="Times New Roman" w:cs="Times New Roman"/>
                <w:b/>
                <w:sz w:val="24"/>
                <w:szCs w:val="24"/>
              </w:rPr>
              <w:t xml:space="preserve"> ili ekvivalentno</w:t>
            </w:r>
          </w:p>
          <w:p w:rsidR="00E8757F" w:rsidRDefault="00E8757F" w:rsidP="00E8757F">
            <w:pPr>
              <w:spacing w:after="0" w:line="240" w:lineRule="auto"/>
              <w:rPr>
                <w:rFonts w:ascii="Times New Roman" w:eastAsia="Times New Roman" w:hAnsi="Times New Roman" w:cs="Times New Roman"/>
                <w:sz w:val="24"/>
                <w:szCs w:val="24"/>
                <w:lang w:val="pl-PL"/>
              </w:rPr>
            </w:pPr>
          </w:p>
        </w:tc>
        <w:tc>
          <w:tcPr>
            <w:tcW w:w="4253" w:type="dxa"/>
            <w:tcBorders>
              <w:top w:val="single" w:sz="4" w:space="0" w:color="auto"/>
              <w:left w:val="single" w:sz="4" w:space="0" w:color="auto"/>
              <w:bottom w:val="single" w:sz="4" w:space="0" w:color="auto"/>
              <w:right w:val="single" w:sz="4" w:space="0" w:color="auto"/>
            </w:tcBorders>
            <w:vAlign w:val="center"/>
          </w:tcPr>
          <w:p w:rsidR="000228CC" w:rsidRPr="000228CC" w:rsidRDefault="000228CC" w:rsidP="000228CC">
            <w:pPr>
              <w:spacing w:after="0" w:line="240" w:lineRule="auto"/>
              <w:rPr>
                <w:rFonts w:ascii="Times New Roman" w:eastAsia="Times New Roman" w:hAnsi="Times New Roman" w:cs="Times New Roman"/>
                <w:sz w:val="24"/>
                <w:szCs w:val="24"/>
              </w:rPr>
            </w:pPr>
            <w:r w:rsidRPr="000228CC">
              <w:rPr>
                <w:rFonts w:ascii="Times New Roman" w:eastAsia="Times New Roman" w:hAnsi="Times New Roman" w:cs="Times New Roman"/>
                <w:sz w:val="24"/>
                <w:szCs w:val="24"/>
              </w:rPr>
              <w:t xml:space="preserve">Nosač zvučnika za nazidnu ugradnju, pakovan u paru </w:t>
            </w:r>
          </w:p>
          <w:p w:rsidR="00E8757F" w:rsidRPr="002A257C" w:rsidRDefault="00E8757F" w:rsidP="00E8757F">
            <w:pPr>
              <w:spacing w:after="0" w:line="240" w:lineRule="auto"/>
              <w:rPr>
                <w:rFonts w:ascii="Times New Roman" w:eastAsia="Times New Roman" w:hAnsi="Times New Roman" w:cs="Times New Roman"/>
                <w:sz w:val="24"/>
                <w:szCs w:val="24"/>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komada</w:t>
            </w:r>
          </w:p>
        </w:tc>
        <w:tc>
          <w:tcPr>
            <w:tcW w:w="1008" w:type="dxa"/>
            <w:tcBorders>
              <w:top w:val="nil"/>
              <w:left w:val="single" w:sz="4" w:space="0" w:color="auto"/>
              <w:bottom w:val="single" w:sz="8" w:space="0" w:color="auto"/>
              <w:right w:val="single" w:sz="8" w:space="0" w:color="auto"/>
            </w:tcBorders>
            <w:vAlign w:val="center"/>
          </w:tcPr>
          <w:p w:rsidR="00E8757F" w:rsidRDefault="00E8757F" w:rsidP="00E8757F">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1</w:t>
            </w:r>
            <w:r w:rsidR="000228CC">
              <w:rPr>
                <w:rFonts w:ascii="Times New Roman" w:eastAsia="Calibri" w:hAnsi="Times New Roman" w:cs="Times New Roman"/>
                <w:sz w:val="24"/>
                <w:szCs w:val="24"/>
                <w:lang w:val="sr-Latn-CS"/>
              </w:rPr>
              <w:t>4</w:t>
            </w:r>
            <w:r>
              <w:rPr>
                <w:rFonts w:ascii="Times New Roman" w:eastAsia="Calibri" w:hAnsi="Times New Roman" w:cs="Times New Roman"/>
                <w:sz w:val="24"/>
                <w:szCs w:val="24"/>
                <w:lang w:val="sr-Latn-CS"/>
              </w:rPr>
              <w:t>,00</w:t>
            </w:r>
          </w:p>
        </w:tc>
      </w:tr>
      <w:tr w:rsidR="00E8757F" w:rsidRPr="0038635A" w:rsidTr="00E8757F">
        <w:trPr>
          <w:trHeight w:val="350"/>
        </w:trPr>
        <w:tc>
          <w:tcPr>
            <w:tcW w:w="807" w:type="dxa"/>
            <w:tcBorders>
              <w:top w:val="nil"/>
              <w:left w:val="single" w:sz="8" w:space="0" w:color="auto"/>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3.</w:t>
            </w:r>
          </w:p>
        </w:tc>
        <w:tc>
          <w:tcPr>
            <w:tcW w:w="2096" w:type="dxa"/>
            <w:tcBorders>
              <w:top w:val="nil"/>
              <w:left w:val="nil"/>
              <w:bottom w:val="single" w:sz="8" w:space="0" w:color="auto"/>
              <w:right w:val="single" w:sz="4" w:space="0" w:color="auto"/>
            </w:tcBorders>
            <w:vAlign w:val="center"/>
          </w:tcPr>
          <w:p w:rsidR="00E8757F" w:rsidRPr="000228CC" w:rsidRDefault="000228CC" w:rsidP="00E8757F">
            <w:pPr>
              <w:spacing w:after="0" w:line="240" w:lineRule="auto"/>
              <w:rPr>
                <w:rFonts w:ascii="Times New Roman" w:eastAsia="Times New Roman" w:hAnsi="Times New Roman" w:cs="Times New Roman"/>
                <w:b/>
                <w:sz w:val="24"/>
                <w:szCs w:val="24"/>
                <w:lang w:val="pl-PL"/>
              </w:rPr>
            </w:pPr>
            <w:r w:rsidRPr="000228CC">
              <w:rPr>
                <w:rFonts w:ascii="Times New Roman" w:eastAsia="Times New Roman" w:hAnsi="Times New Roman" w:cs="Times New Roman"/>
                <w:b/>
                <w:sz w:val="24"/>
                <w:szCs w:val="24"/>
                <w:lang w:val="pl-PL"/>
              </w:rPr>
              <w:t>Zvučna kutija 15”</w:t>
            </w:r>
            <w:r w:rsidR="000F1A0D">
              <w:rPr>
                <w:rFonts w:ascii="Times New Roman" w:eastAsia="Times New Roman" w:hAnsi="Times New Roman" w:cs="Times New Roman"/>
                <w:b/>
                <w:sz w:val="24"/>
                <w:szCs w:val="24"/>
                <w:lang w:val="pl-PL"/>
              </w:rPr>
              <w:t>(pasiva</w:t>
            </w:r>
            <w:r w:rsidRPr="000228CC">
              <w:rPr>
                <w:rFonts w:ascii="Times New Roman" w:eastAsia="Times New Roman" w:hAnsi="Times New Roman" w:cs="Times New Roman"/>
                <w:b/>
                <w:sz w:val="24"/>
                <w:szCs w:val="24"/>
                <w:lang w:val="pl-PL"/>
              </w:rPr>
              <w:t>) ili ekvivalentno</w:t>
            </w:r>
          </w:p>
        </w:tc>
        <w:tc>
          <w:tcPr>
            <w:tcW w:w="4253" w:type="dxa"/>
            <w:tcBorders>
              <w:top w:val="single" w:sz="4" w:space="0" w:color="auto"/>
              <w:left w:val="single" w:sz="4" w:space="0" w:color="auto"/>
              <w:bottom w:val="single" w:sz="4" w:space="0" w:color="auto"/>
              <w:right w:val="single" w:sz="4" w:space="0" w:color="auto"/>
            </w:tcBorders>
            <w:vAlign w:val="center"/>
          </w:tcPr>
          <w:p w:rsidR="00E8757F" w:rsidRDefault="004902A5" w:rsidP="00E8757F">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Snaga: 250 W/1000 W,</w:t>
            </w:r>
          </w:p>
          <w:p w:rsidR="004902A5" w:rsidRDefault="004902A5" w:rsidP="00E8757F">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Frekvencijski opseg: od 41 Hz do18 kHz,</w:t>
            </w:r>
          </w:p>
          <w:p w:rsidR="004902A5" w:rsidRDefault="004902A5" w:rsidP="00E8757F">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Osjetljivost: 99 db SPL</w:t>
            </w:r>
          </w:p>
          <w:p w:rsidR="004902A5" w:rsidRDefault="004902A5" w:rsidP="00E8757F">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Impedansa: 8 ohms,</w:t>
            </w:r>
          </w:p>
          <w:p w:rsidR="004902A5" w:rsidRDefault="004902A5" w:rsidP="00E8757F">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Snaga pojačivača: od 250 W do 500 W na 8 ohms,</w:t>
            </w:r>
          </w:p>
          <w:p w:rsidR="004902A5" w:rsidRDefault="004902A5" w:rsidP="00E8757F">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Maksimalni SPL:129 dB,</w:t>
            </w:r>
          </w:p>
          <w:p w:rsidR="004902A5" w:rsidRDefault="004902A5" w:rsidP="00E8757F">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Frekvencija skretnice: 2.2 kHz,</w:t>
            </w:r>
          </w:p>
          <w:p w:rsidR="004902A5" w:rsidRDefault="000F1A0D" w:rsidP="00E8757F">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Dimenzije: </w:t>
            </w:r>
            <w:r w:rsidR="00917223">
              <w:rPr>
                <w:rFonts w:ascii="Times New Roman" w:eastAsia="Times New Roman" w:hAnsi="Times New Roman" w:cs="Times New Roman"/>
                <w:sz w:val="24"/>
                <w:szCs w:val="24"/>
                <w:lang w:val="pl-PL"/>
              </w:rPr>
              <w:t>700</w:t>
            </w:r>
            <w:r>
              <w:rPr>
                <w:rFonts w:ascii="Times New Roman" w:eastAsia="Times New Roman" w:hAnsi="Times New Roman" w:cs="Times New Roman"/>
                <w:sz w:val="24"/>
                <w:szCs w:val="24"/>
                <w:lang w:val="pl-PL"/>
              </w:rPr>
              <w:t xml:space="preserve"> mm x 460mm x 432 mm,</w:t>
            </w:r>
          </w:p>
          <w:p w:rsidR="000F1A0D" w:rsidRDefault="000F1A0D" w:rsidP="00E8757F">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Težina:maksimalno 27.4 kg,</w:t>
            </w:r>
          </w:p>
          <w:p w:rsidR="000F1A0D" w:rsidRDefault="000F1A0D" w:rsidP="00E8757F">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Visokotonski zvučnik:JBL 2414H-C,</w:t>
            </w:r>
          </w:p>
          <w:p w:rsidR="000F1A0D" w:rsidRPr="002A257C" w:rsidRDefault="00D30BBB" w:rsidP="00E8757F">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Niskotonski (bas) zvučnik:JBL M115-8A.</w:t>
            </w:r>
          </w:p>
        </w:tc>
        <w:tc>
          <w:tcPr>
            <w:tcW w:w="992" w:type="dxa"/>
            <w:tcBorders>
              <w:top w:val="single" w:sz="4" w:space="0" w:color="auto"/>
              <w:left w:val="single" w:sz="4" w:space="0" w:color="auto"/>
              <w:bottom w:val="single" w:sz="4" w:space="0" w:color="auto"/>
              <w:right w:val="single" w:sz="4"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komada</w:t>
            </w:r>
          </w:p>
        </w:tc>
        <w:tc>
          <w:tcPr>
            <w:tcW w:w="1008" w:type="dxa"/>
            <w:tcBorders>
              <w:top w:val="nil"/>
              <w:left w:val="single" w:sz="4" w:space="0" w:color="auto"/>
              <w:bottom w:val="single" w:sz="8" w:space="0" w:color="auto"/>
              <w:right w:val="single" w:sz="8" w:space="0" w:color="auto"/>
            </w:tcBorders>
            <w:vAlign w:val="center"/>
          </w:tcPr>
          <w:p w:rsidR="00E8757F" w:rsidRDefault="004902A5" w:rsidP="00E8757F">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3</w:t>
            </w:r>
            <w:r w:rsidR="00E8757F">
              <w:rPr>
                <w:rFonts w:ascii="Times New Roman" w:eastAsia="Calibri" w:hAnsi="Times New Roman" w:cs="Times New Roman"/>
                <w:sz w:val="24"/>
                <w:szCs w:val="24"/>
                <w:lang w:val="sr-Latn-CS"/>
              </w:rPr>
              <w:t>,00</w:t>
            </w:r>
          </w:p>
        </w:tc>
      </w:tr>
      <w:tr w:rsidR="00917223" w:rsidRPr="0038635A" w:rsidTr="00E8757F">
        <w:trPr>
          <w:trHeight w:val="350"/>
        </w:trPr>
        <w:tc>
          <w:tcPr>
            <w:tcW w:w="807" w:type="dxa"/>
            <w:tcBorders>
              <w:top w:val="nil"/>
              <w:left w:val="single" w:sz="8" w:space="0" w:color="auto"/>
              <w:bottom w:val="single" w:sz="8" w:space="0" w:color="auto"/>
              <w:right w:val="single" w:sz="8" w:space="0" w:color="auto"/>
            </w:tcBorders>
            <w:vAlign w:val="center"/>
          </w:tcPr>
          <w:p w:rsidR="00917223" w:rsidRDefault="00917223" w:rsidP="00E8757F">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4.</w:t>
            </w:r>
          </w:p>
        </w:tc>
        <w:tc>
          <w:tcPr>
            <w:tcW w:w="2096" w:type="dxa"/>
            <w:tcBorders>
              <w:top w:val="nil"/>
              <w:left w:val="nil"/>
              <w:bottom w:val="single" w:sz="8" w:space="0" w:color="auto"/>
              <w:right w:val="single" w:sz="4" w:space="0" w:color="auto"/>
            </w:tcBorders>
            <w:vAlign w:val="center"/>
          </w:tcPr>
          <w:p w:rsidR="00917223" w:rsidRPr="00917223" w:rsidRDefault="00917223" w:rsidP="00917223">
            <w:pPr>
              <w:spacing w:after="0" w:line="240" w:lineRule="auto"/>
              <w:rPr>
                <w:rFonts w:ascii="Times New Roman" w:eastAsia="Calibri" w:hAnsi="Times New Roman" w:cs="Times New Roman"/>
                <w:b/>
                <w:color w:val="000000"/>
                <w:sz w:val="24"/>
                <w:szCs w:val="24"/>
              </w:rPr>
            </w:pPr>
            <w:r w:rsidRPr="00917223">
              <w:rPr>
                <w:rFonts w:ascii="Times New Roman" w:eastAsia="Calibri" w:hAnsi="Times New Roman" w:cs="Times New Roman"/>
                <w:b/>
                <w:color w:val="000000"/>
                <w:sz w:val="24"/>
                <w:szCs w:val="24"/>
                <w:lang w:val="uz-Cyrl-UZ"/>
              </w:rPr>
              <w:t>Surround zvučnički sistem 150W/8ohm</w:t>
            </w:r>
            <w:r>
              <w:rPr>
                <w:rFonts w:ascii="Times New Roman" w:eastAsia="Calibri" w:hAnsi="Times New Roman" w:cs="Times New Roman"/>
                <w:b/>
                <w:color w:val="000000"/>
                <w:sz w:val="24"/>
                <w:szCs w:val="24"/>
              </w:rPr>
              <w:t xml:space="preserve"> ili ekvivalentno</w:t>
            </w:r>
          </w:p>
          <w:p w:rsidR="00917223" w:rsidRPr="00D30BBB" w:rsidRDefault="00917223" w:rsidP="00D30BBB">
            <w:pPr>
              <w:spacing w:after="0" w:line="240" w:lineRule="auto"/>
              <w:rPr>
                <w:rFonts w:ascii="Times New Roman" w:eastAsia="Calibri" w:hAnsi="Times New Roman" w:cs="Times New Roman"/>
                <w:b/>
                <w:color w:val="000000"/>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900B84" w:rsidRDefault="00900B84" w:rsidP="00900B84">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Snaga: 150 W/600 W,</w:t>
            </w:r>
          </w:p>
          <w:p w:rsidR="00900B84" w:rsidRDefault="00900B84" w:rsidP="00900B84">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Frekvencijski opseg(-10 db): od 50 Hz do 20 kHz,</w:t>
            </w:r>
          </w:p>
          <w:p w:rsidR="00900B84" w:rsidRDefault="009A044E" w:rsidP="00900B84">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Frekvencijski opseg (±3</w:t>
            </w:r>
            <w:r w:rsidR="00FA302C">
              <w:rPr>
                <w:rFonts w:ascii="Times New Roman" w:eastAsia="Times New Roman" w:hAnsi="Times New Roman" w:cs="Times New Roman"/>
                <w:sz w:val="24"/>
                <w:szCs w:val="24"/>
                <w:lang w:val="pl-PL"/>
              </w:rPr>
              <w:t>db</w:t>
            </w:r>
            <w:r w:rsidR="00900B84">
              <w:rPr>
                <w:rFonts w:ascii="Times New Roman" w:eastAsia="Times New Roman" w:hAnsi="Times New Roman" w:cs="Times New Roman"/>
                <w:sz w:val="24"/>
                <w:szCs w:val="24"/>
                <w:lang w:val="pl-PL"/>
              </w:rPr>
              <w:t>): od 65Hz do18 Hz</w:t>
            </w:r>
            <w:r w:rsidR="00FA302C">
              <w:rPr>
                <w:rFonts w:ascii="Times New Roman" w:eastAsia="Times New Roman" w:hAnsi="Times New Roman" w:cs="Times New Roman"/>
                <w:sz w:val="24"/>
                <w:szCs w:val="24"/>
                <w:lang w:val="pl-PL"/>
              </w:rPr>
              <w:t>,</w:t>
            </w:r>
          </w:p>
          <w:p w:rsidR="00900B84" w:rsidRDefault="00FA302C" w:rsidP="00900B84">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Osjetljivost: 91</w:t>
            </w:r>
            <w:r w:rsidR="00900B84">
              <w:rPr>
                <w:rFonts w:ascii="Times New Roman" w:eastAsia="Times New Roman" w:hAnsi="Times New Roman" w:cs="Times New Roman"/>
                <w:sz w:val="24"/>
                <w:szCs w:val="24"/>
                <w:lang w:val="pl-PL"/>
              </w:rPr>
              <w:t xml:space="preserve"> db SPL</w:t>
            </w:r>
            <w:r>
              <w:rPr>
                <w:rFonts w:ascii="Times New Roman" w:eastAsia="Times New Roman" w:hAnsi="Times New Roman" w:cs="Times New Roman"/>
                <w:sz w:val="24"/>
                <w:szCs w:val="24"/>
                <w:lang w:val="pl-PL"/>
              </w:rPr>
              <w:t xml:space="preserve"> free-field</w:t>
            </w:r>
          </w:p>
          <w:p w:rsidR="00900B84" w:rsidRDefault="00900B84" w:rsidP="00900B84">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lastRenderedPageBreak/>
              <w:t>Impedansa: 8 ohms,</w:t>
            </w:r>
          </w:p>
          <w:p w:rsidR="00FA302C" w:rsidRDefault="00FA302C" w:rsidP="00900B84">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Horizontalni ugao zračenja(-6db):100˚ od 400 hz do 12 KHz</w:t>
            </w:r>
          </w:p>
          <w:p w:rsidR="00900B84" w:rsidRDefault="00FA302C" w:rsidP="00900B84">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Maksimalni SPL:122</w:t>
            </w:r>
            <w:r w:rsidR="00900B84">
              <w:rPr>
                <w:rFonts w:ascii="Times New Roman" w:eastAsia="Times New Roman" w:hAnsi="Times New Roman" w:cs="Times New Roman"/>
                <w:sz w:val="24"/>
                <w:szCs w:val="24"/>
                <w:lang w:val="pl-PL"/>
              </w:rPr>
              <w:t xml:space="preserve"> dB</w:t>
            </w:r>
            <w:r>
              <w:rPr>
                <w:rFonts w:ascii="Times New Roman" w:eastAsia="Times New Roman" w:hAnsi="Times New Roman" w:cs="Times New Roman"/>
                <w:sz w:val="24"/>
                <w:szCs w:val="24"/>
                <w:lang w:val="pl-PL"/>
              </w:rPr>
              <w:t>/1m</w:t>
            </w:r>
            <w:r w:rsidR="00900B84">
              <w:rPr>
                <w:rFonts w:ascii="Times New Roman" w:eastAsia="Times New Roman" w:hAnsi="Times New Roman" w:cs="Times New Roman"/>
                <w:sz w:val="24"/>
                <w:szCs w:val="24"/>
                <w:lang w:val="pl-PL"/>
              </w:rPr>
              <w:t>,</w:t>
            </w:r>
          </w:p>
          <w:p w:rsidR="00900B84" w:rsidRDefault="00FA302C" w:rsidP="00900B84">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Rezna Frekvencija skretnice: 3</w:t>
            </w:r>
            <w:r w:rsidR="00900B84">
              <w:rPr>
                <w:rFonts w:ascii="Times New Roman" w:eastAsia="Times New Roman" w:hAnsi="Times New Roman" w:cs="Times New Roman"/>
                <w:sz w:val="24"/>
                <w:szCs w:val="24"/>
                <w:lang w:val="pl-PL"/>
              </w:rPr>
              <w:t xml:space="preserve"> kHz,</w:t>
            </w:r>
          </w:p>
          <w:p w:rsidR="00900B84" w:rsidRDefault="00900B84" w:rsidP="00900B84">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Dimenzije: </w:t>
            </w:r>
            <w:r w:rsidR="00FA302C">
              <w:rPr>
                <w:rFonts w:ascii="Times New Roman" w:eastAsia="Times New Roman" w:hAnsi="Times New Roman" w:cs="Times New Roman"/>
                <w:sz w:val="24"/>
                <w:szCs w:val="24"/>
                <w:lang w:val="pl-PL"/>
              </w:rPr>
              <w:t>406 mm x 343 mm x 224</w:t>
            </w:r>
            <w:r>
              <w:rPr>
                <w:rFonts w:ascii="Times New Roman" w:eastAsia="Times New Roman" w:hAnsi="Times New Roman" w:cs="Times New Roman"/>
                <w:sz w:val="24"/>
                <w:szCs w:val="24"/>
                <w:lang w:val="pl-PL"/>
              </w:rPr>
              <w:t xml:space="preserve"> mm,</w:t>
            </w:r>
          </w:p>
          <w:p w:rsidR="00900B84" w:rsidRDefault="00FA302C" w:rsidP="00900B84">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Težina: 5</w:t>
            </w:r>
            <w:r w:rsidR="00900B84">
              <w:rPr>
                <w:rFonts w:ascii="Times New Roman" w:eastAsia="Times New Roman" w:hAnsi="Times New Roman" w:cs="Times New Roman"/>
                <w:sz w:val="24"/>
                <w:szCs w:val="24"/>
                <w:lang w:val="pl-PL"/>
              </w:rPr>
              <w:t xml:space="preserve"> kg,</w:t>
            </w:r>
          </w:p>
          <w:p w:rsidR="00900B84" w:rsidRDefault="00FA302C" w:rsidP="00900B84">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Visokotonski zvučnik:25 mm</w:t>
            </w:r>
            <w:r w:rsidR="00900B84">
              <w:rPr>
                <w:rFonts w:ascii="Times New Roman" w:eastAsia="Times New Roman" w:hAnsi="Times New Roman" w:cs="Times New Roman"/>
                <w:sz w:val="24"/>
                <w:szCs w:val="24"/>
                <w:lang w:val="pl-PL"/>
              </w:rPr>
              <w:t>,</w:t>
            </w:r>
          </w:p>
          <w:p w:rsidR="00917223" w:rsidRDefault="00FA302C" w:rsidP="00900B84">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Niskotonski zvučnik:200 mm</w:t>
            </w:r>
          </w:p>
        </w:tc>
        <w:tc>
          <w:tcPr>
            <w:tcW w:w="992" w:type="dxa"/>
            <w:tcBorders>
              <w:top w:val="single" w:sz="4" w:space="0" w:color="auto"/>
              <w:left w:val="single" w:sz="4" w:space="0" w:color="auto"/>
              <w:bottom w:val="single" w:sz="4" w:space="0" w:color="auto"/>
              <w:right w:val="single" w:sz="4" w:space="0" w:color="auto"/>
            </w:tcBorders>
            <w:vAlign w:val="center"/>
          </w:tcPr>
          <w:p w:rsidR="00917223" w:rsidRPr="0038635A" w:rsidRDefault="00917223" w:rsidP="00E8757F">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komada</w:t>
            </w:r>
          </w:p>
        </w:tc>
        <w:tc>
          <w:tcPr>
            <w:tcW w:w="1008" w:type="dxa"/>
            <w:tcBorders>
              <w:top w:val="nil"/>
              <w:left w:val="single" w:sz="4" w:space="0" w:color="auto"/>
              <w:bottom w:val="single" w:sz="8" w:space="0" w:color="auto"/>
              <w:right w:val="single" w:sz="8" w:space="0" w:color="auto"/>
            </w:tcBorders>
            <w:vAlign w:val="center"/>
          </w:tcPr>
          <w:p w:rsidR="00917223" w:rsidRDefault="00917223" w:rsidP="00E8757F">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14,00</w:t>
            </w:r>
          </w:p>
        </w:tc>
      </w:tr>
      <w:tr w:rsidR="00917223" w:rsidRPr="0038635A" w:rsidTr="00E8757F">
        <w:trPr>
          <w:trHeight w:val="350"/>
        </w:trPr>
        <w:tc>
          <w:tcPr>
            <w:tcW w:w="807" w:type="dxa"/>
            <w:tcBorders>
              <w:top w:val="nil"/>
              <w:left w:val="single" w:sz="8" w:space="0" w:color="auto"/>
              <w:bottom w:val="single" w:sz="8" w:space="0" w:color="auto"/>
              <w:right w:val="single" w:sz="8" w:space="0" w:color="auto"/>
            </w:tcBorders>
            <w:vAlign w:val="center"/>
          </w:tcPr>
          <w:p w:rsidR="00917223" w:rsidRDefault="00FA302C" w:rsidP="00E8757F">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lastRenderedPageBreak/>
              <w:t>5.</w:t>
            </w:r>
          </w:p>
        </w:tc>
        <w:tc>
          <w:tcPr>
            <w:tcW w:w="2096" w:type="dxa"/>
            <w:tcBorders>
              <w:top w:val="nil"/>
              <w:left w:val="nil"/>
              <w:bottom w:val="single" w:sz="8" w:space="0" w:color="auto"/>
              <w:right w:val="single" w:sz="4" w:space="0" w:color="auto"/>
            </w:tcBorders>
            <w:vAlign w:val="center"/>
          </w:tcPr>
          <w:p w:rsidR="00917223" w:rsidRPr="00D30BBB" w:rsidRDefault="00FA302C" w:rsidP="00D30BBB">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Audio pojačivač 300W/8 ohm</w:t>
            </w:r>
          </w:p>
        </w:tc>
        <w:tc>
          <w:tcPr>
            <w:tcW w:w="4253" w:type="dxa"/>
            <w:tcBorders>
              <w:top w:val="single" w:sz="4" w:space="0" w:color="auto"/>
              <w:left w:val="single" w:sz="4" w:space="0" w:color="auto"/>
              <w:bottom w:val="single" w:sz="4" w:space="0" w:color="auto"/>
              <w:right w:val="single" w:sz="4" w:space="0" w:color="auto"/>
            </w:tcBorders>
            <w:vAlign w:val="center"/>
          </w:tcPr>
          <w:p w:rsidR="009A044E" w:rsidRDefault="00FA302C" w:rsidP="00553A18">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Ulazna osjetljivost</w:t>
            </w:r>
            <w:r w:rsidR="009A044E">
              <w:rPr>
                <w:rFonts w:ascii="Times New Roman" w:eastAsia="Times New Roman" w:hAnsi="Times New Roman" w:cs="Times New Roman"/>
                <w:sz w:val="24"/>
                <w:szCs w:val="24"/>
                <w:lang w:val="pl-PL"/>
              </w:rPr>
              <w:t>:1,4</w:t>
            </w:r>
            <w:r>
              <w:rPr>
                <w:rFonts w:ascii="Times New Roman" w:eastAsia="Times New Roman" w:hAnsi="Times New Roman" w:cs="Times New Roman"/>
                <w:sz w:val="24"/>
                <w:szCs w:val="24"/>
                <w:lang w:val="pl-PL"/>
              </w:rPr>
              <w:t>Vrms,</w:t>
            </w:r>
          </w:p>
          <w:p w:rsidR="00917223" w:rsidRDefault="00FA302C" w:rsidP="00553A18">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Frekvencijski opseg (na 1 W,20 Hz-20 Khz)</w:t>
            </w:r>
            <w:r w:rsidR="009A044E">
              <w:rPr>
                <w:rFonts w:ascii="Times New Roman" w:eastAsia="Times New Roman" w:hAnsi="Times New Roman" w:cs="Times New Roman"/>
                <w:sz w:val="24"/>
                <w:szCs w:val="24"/>
                <w:lang w:val="pl-PL"/>
              </w:rPr>
              <w:t>:+0db,-1db,</w:t>
            </w:r>
          </w:p>
          <w:p w:rsidR="009A044E" w:rsidRDefault="009A044E" w:rsidP="00553A18">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Odnos signal/šum : &gt;103db,</w:t>
            </w:r>
          </w:p>
          <w:p w:rsidR="009A044E" w:rsidRDefault="009A044E" w:rsidP="00553A18">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Intermodularno izobličenje:&lt; 0,3%,</w:t>
            </w:r>
          </w:p>
          <w:p w:rsidR="009A044E" w:rsidRDefault="009A044E" w:rsidP="00553A18">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Impedansa opterećenja na izlazu: min 2 ohms po kanalu u stereo modu ,</w:t>
            </w:r>
          </w:p>
          <w:p w:rsidR="009A044E" w:rsidRDefault="009A044E" w:rsidP="00553A18">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Dimenzije:48,3 cmx 8,9 cm x 19,6 cm,</w:t>
            </w:r>
          </w:p>
          <w:p w:rsidR="009A044E" w:rsidRDefault="009A044E" w:rsidP="00553A18">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Težina:Maksimalno 3,9 kg</w:t>
            </w:r>
          </w:p>
        </w:tc>
        <w:tc>
          <w:tcPr>
            <w:tcW w:w="992" w:type="dxa"/>
            <w:tcBorders>
              <w:top w:val="single" w:sz="4" w:space="0" w:color="auto"/>
              <w:left w:val="single" w:sz="4" w:space="0" w:color="auto"/>
              <w:bottom w:val="single" w:sz="4" w:space="0" w:color="auto"/>
              <w:right w:val="single" w:sz="4" w:space="0" w:color="auto"/>
            </w:tcBorders>
            <w:vAlign w:val="center"/>
          </w:tcPr>
          <w:p w:rsidR="00917223" w:rsidRPr="0038635A" w:rsidRDefault="00FA302C" w:rsidP="00E8757F">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Kom</w:t>
            </w:r>
            <w:r w:rsidR="000E33AA">
              <w:rPr>
                <w:rFonts w:ascii="Times New Roman" w:eastAsia="Calibri" w:hAnsi="Times New Roman" w:cs="Times New Roman"/>
                <w:color w:val="000000"/>
                <w:sz w:val="24"/>
                <w:szCs w:val="24"/>
              </w:rPr>
              <w:t>ada</w:t>
            </w:r>
          </w:p>
        </w:tc>
        <w:tc>
          <w:tcPr>
            <w:tcW w:w="1008" w:type="dxa"/>
            <w:tcBorders>
              <w:top w:val="nil"/>
              <w:left w:val="single" w:sz="4" w:space="0" w:color="auto"/>
              <w:bottom w:val="single" w:sz="8" w:space="0" w:color="auto"/>
              <w:right w:val="single" w:sz="8" w:space="0" w:color="auto"/>
            </w:tcBorders>
            <w:vAlign w:val="center"/>
          </w:tcPr>
          <w:p w:rsidR="00917223" w:rsidRDefault="00FA302C" w:rsidP="00E8757F">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2,00</w:t>
            </w:r>
          </w:p>
        </w:tc>
      </w:tr>
      <w:tr w:rsidR="00917223" w:rsidRPr="0038635A" w:rsidTr="00E8757F">
        <w:trPr>
          <w:trHeight w:val="350"/>
        </w:trPr>
        <w:tc>
          <w:tcPr>
            <w:tcW w:w="807" w:type="dxa"/>
            <w:tcBorders>
              <w:top w:val="nil"/>
              <w:left w:val="single" w:sz="8" w:space="0" w:color="auto"/>
              <w:bottom w:val="single" w:sz="8" w:space="0" w:color="auto"/>
              <w:right w:val="single" w:sz="8" w:space="0" w:color="auto"/>
            </w:tcBorders>
            <w:vAlign w:val="center"/>
          </w:tcPr>
          <w:p w:rsidR="00917223" w:rsidRDefault="009A044E" w:rsidP="00E8757F">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6.</w:t>
            </w:r>
          </w:p>
        </w:tc>
        <w:tc>
          <w:tcPr>
            <w:tcW w:w="2096" w:type="dxa"/>
            <w:tcBorders>
              <w:top w:val="nil"/>
              <w:left w:val="nil"/>
              <w:bottom w:val="single" w:sz="8" w:space="0" w:color="auto"/>
              <w:right w:val="single" w:sz="4" w:space="0" w:color="auto"/>
            </w:tcBorders>
            <w:vAlign w:val="center"/>
          </w:tcPr>
          <w:p w:rsidR="00917223" w:rsidRPr="00D30BBB" w:rsidRDefault="009A044E" w:rsidP="00D30BBB">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Audio pojačivač 525W/4 ohm</w:t>
            </w:r>
          </w:p>
        </w:tc>
        <w:tc>
          <w:tcPr>
            <w:tcW w:w="4253" w:type="dxa"/>
            <w:tcBorders>
              <w:top w:val="single" w:sz="4" w:space="0" w:color="auto"/>
              <w:left w:val="single" w:sz="4" w:space="0" w:color="auto"/>
              <w:bottom w:val="single" w:sz="4" w:space="0" w:color="auto"/>
              <w:right w:val="single" w:sz="4" w:space="0" w:color="auto"/>
            </w:tcBorders>
            <w:vAlign w:val="center"/>
          </w:tcPr>
          <w:p w:rsidR="009A044E" w:rsidRDefault="009A044E" w:rsidP="009A044E">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Ulazna osjetljivost:1,4Vrms,</w:t>
            </w:r>
          </w:p>
          <w:p w:rsidR="009A044E" w:rsidRDefault="009A044E" w:rsidP="009A044E">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Frekvencijski opseg (na 1 W,20 Hz-20 Khz):+0db,-1db,</w:t>
            </w:r>
          </w:p>
          <w:p w:rsidR="009A044E" w:rsidRDefault="009A044E" w:rsidP="009A044E">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Odnos signal/šum : &gt;103db,</w:t>
            </w:r>
          </w:p>
          <w:p w:rsidR="009A044E" w:rsidRDefault="009A044E" w:rsidP="009A044E">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Intermodularno izobličenje:&lt; 0,3%,</w:t>
            </w:r>
          </w:p>
          <w:p w:rsidR="009A044E" w:rsidRDefault="009A044E" w:rsidP="009A044E">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Impedansa opterećenja na izlazu: min 2 ohms po kanalu u stereo modu ,</w:t>
            </w:r>
          </w:p>
          <w:p w:rsidR="009A044E" w:rsidRDefault="009A044E" w:rsidP="009A044E">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Dimenzije:48,3 cmx 8,9 cm x 19,6 cm,</w:t>
            </w:r>
          </w:p>
          <w:p w:rsidR="00917223" w:rsidRDefault="009A044E" w:rsidP="009A044E">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Težina:Maksimalno 3,9 kg</w:t>
            </w:r>
          </w:p>
        </w:tc>
        <w:tc>
          <w:tcPr>
            <w:tcW w:w="992" w:type="dxa"/>
            <w:tcBorders>
              <w:top w:val="single" w:sz="4" w:space="0" w:color="auto"/>
              <w:left w:val="single" w:sz="4" w:space="0" w:color="auto"/>
              <w:bottom w:val="single" w:sz="4" w:space="0" w:color="auto"/>
              <w:right w:val="single" w:sz="4" w:space="0" w:color="auto"/>
            </w:tcBorders>
            <w:vAlign w:val="center"/>
          </w:tcPr>
          <w:p w:rsidR="00917223" w:rsidRPr="0038635A" w:rsidRDefault="009A044E" w:rsidP="00E8757F">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kom</w:t>
            </w:r>
            <w:r w:rsidR="000E33AA">
              <w:rPr>
                <w:rFonts w:ascii="Times New Roman" w:eastAsia="Calibri" w:hAnsi="Times New Roman" w:cs="Times New Roman"/>
                <w:color w:val="000000"/>
                <w:sz w:val="24"/>
                <w:szCs w:val="24"/>
              </w:rPr>
              <w:t>ada</w:t>
            </w:r>
          </w:p>
        </w:tc>
        <w:tc>
          <w:tcPr>
            <w:tcW w:w="1008" w:type="dxa"/>
            <w:tcBorders>
              <w:top w:val="nil"/>
              <w:left w:val="single" w:sz="4" w:space="0" w:color="auto"/>
              <w:bottom w:val="single" w:sz="8" w:space="0" w:color="auto"/>
              <w:right w:val="single" w:sz="8" w:space="0" w:color="auto"/>
            </w:tcBorders>
            <w:vAlign w:val="center"/>
          </w:tcPr>
          <w:p w:rsidR="00917223" w:rsidRDefault="009A044E" w:rsidP="00E8757F">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2,00</w:t>
            </w:r>
          </w:p>
        </w:tc>
      </w:tr>
      <w:tr w:rsidR="00917223" w:rsidRPr="0038635A" w:rsidTr="00E8757F">
        <w:trPr>
          <w:trHeight w:val="350"/>
        </w:trPr>
        <w:tc>
          <w:tcPr>
            <w:tcW w:w="807" w:type="dxa"/>
            <w:tcBorders>
              <w:top w:val="nil"/>
              <w:left w:val="single" w:sz="8" w:space="0" w:color="auto"/>
              <w:bottom w:val="single" w:sz="8" w:space="0" w:color="auto"/>
              <w:right w:val="single" w:sz="8" w:space="0" w:color="auto"/>
            </w:tcBorders>
            <w:vAlign w:val="center"/>
          </w:tcPr>
          <w:p w:rsidR="00917223" w:rsidRDefault="009A044E" w:rsidP="00E8757F">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7.</w:t>
            </w:r>
          </w:p>
        </w:tc>
        <w:tc>
          <w:tcPr>
            <w:tcW w:w="2096" w:type="dxa"/>
            <w:tcBorders>
              <w:top w:val="nil"/>
              <w:left w:val="nil"/>
              <w:bottom w:val="single" w:sz="8" w:space="0" w:color="auto"/>
              <w:right w:val="single" w:sz="4" w:space="0" w:color="auto"/>
            </w:tcBorders>
            <w:vAlign w:val="center"/>
          </w:tcPr>
          <w:p w:rsidR="009A044E" w:rsidRDefault="009A044E" w:rsidP="00D30BBB">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Studijski </w:t>
            </w:r>
          </w:p>
          <w:p w:rsidR="00917223" w:rsidRPr="00D30BBB" w:rsidRDefault="009A044E" w:rsidP="00D30BBB">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monitori 4”</w:t>
            </w:r>
            <w:r w:rsidR="000E33AA">
              <w:rPr>
                <w:rFonts w:ascii="Times New Roman" w:eastAsia="Calibri" w:hAnsi="Times New Roman" w:cs="Times New Roman"/>
                <w:b/>
                <w:color w:val="000000"/>
                <w:sz w:val="24"/>
                <w:szCs w:val="24"/>
              </w:rPr>
              <w:t xml:space="preserve"> ili ekvivalentno</w:t>
            </w:r>
          </w:p>
        </w:tc>
        <w:tc>
          <w:tcPr>
            <w:tcW w:w="4253" w:type="dxa"/>
            <w:tcBorders>
              <w:top w:val="single" w:sz="4" w:space="0" w:color="auto"/>
              <w:left w:val="single" w:sz="4" w:space="0" w:color="auto"/>
              <w:bottom w:val="single" w:sz="4" w:space="0" w:color="auto"/>
              <w:right w:val="single" w:sz="4" w:space="0" w:color="auto"/>
            </w:tcBorders>
            <w:vAlign w:val="center"/>
          </w:tcPr>
          <w:p w:rsidR="00917223" w:rsidRDefault="000E33AA" w:rsidP="00553A18">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Aktivni monitori 35 W+20 W AB klase ili ekvivalentno,</w:t>
            </w:r>
          </w:p>
          <w:p w:rsidR="000E33AA" w:rsidRDefault="000E33AA" w:rsidP="00553A18">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4 inčni fberglas niskotonski zvučnik,</w:t>
            </w:r>
          </w:p>
          <w:p w:rsidR="000E33AA" w:rsidRDefault="000E33AA" w:rsidP="00553A18">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1 inčni visokotonski zvučnik,</w:t>
            </w:r>
          </w:p>
          <w:p w:rsidR="000E33AA" w:rsidRDefault="000E33AA" w:rsidP="00553A18">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Frekventni opseg od 60/20 KHz,</w:t>
            </w:r>
          </w:p>
          <w:p w:rsidR="000E33AA" w:rsidRDefault="000E33AA" w:rsidP="00553A18">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Ulazna osetljivost:2 dBu,</w:t>
            </w:r>
          </w:p>
          <w:p w:rsidR="000E33AA" w:rsidRDefault="000E33AA" w:rsidP="00553A18">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HF podešavanje od +1 dB do -2 dB</w:t>
            </w:r>
          </w:p>
        </w:tc>
        <w:tc>
          <w:tcPr>
            <w:tcW w:w="992" w:type="dxa"/>
            <w:tcBorders>
              <w:top w:val="single" w:sz="4" w:space="0" w:color="auto"/>
              <w:left w:val="single" w:sz="4" w:space="0" w:color="auto"/>
              <w:bottom w:val="single" w:sz="4" w:space="0" w:color="auto"/>
              <w:right w:val="single" w:sz="4" w:space="0" w:color="auto"/>
            </w:tcBorders>
            <w:vAlign w:val="center"/>
          </w:tcPr>
          <w:p w:rsidR="00917223" w:rsidRPr="0038635A" w:rsidRDefault="000E33AA" w:rsidP="00E8757F">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komada</w:t>
            </w:r>
          </w:p>
        </w:tc>
        <w:tc>
          <w:tcPr>
            <w:tcW w:w="1008" w:type="dxa"/>
            <w:tcBorders>
              <w:top w:val="nil"/>
              <w:left w:val="single" w:sz="4" w:space="0" w:color="auto"/>
              <w:bottom w:val="single" w:sz="8" w:space="0" w:color="auto"/>
              <w:right w:val="single" w:sz="8" w:space="0" w:color="auto"/>
            </w:tcBorders>
            <w:vAlign w:val="center"/>
          </w:tcPr>
          <w:p w:rsidR="00917223" w:rsidRDefault="00FC540A" w:rsidP="00E8757F">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2,00</w:t>
            </w:r>
          </w:p>
        </w:tc>
      </w:tr>
      <w:tr w:rsidR="00917223" w:rsidRPr="0038635A" w:rsidTr="00E8757F">
        <w:trPr>
          <w:trHeight w:val="350"/>
        </w:trPr>
        <w:tc>
          <w:tcPr>
            <w:tcW w:w="807" w:type="dxa"/>
            <w:tcBorders>
              <w:top w:val="nil"/>
              <w:left w:val="single" w:sz="8" w:space="0" w:color="auto"/>
              <w:bottom w:val="single" w:sz="8" w:space="0" w:color="auto"/>
              <w:right w:val="single" w:sz="8" w:space="0" w:color="auto"/>
            </w:tcBorders>
            <w:vAlign w:val="center"/>
          </w:tcPr>
          <w:p w:rsidR="00917223" w:rsidRDefault="001D512F" w:rsidP="00E8757F">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8.</w:t>
            </w:r>
          </w:p>
        </w:tc>
        <w:tc>
          <w:tcPr>
            <w:tcW w:w="2096" w:type="dxa"/>
            <w:tcBorders>
              <w:top w:val="nil"/>
              <w:left w:val="nil"/>
              <w:bottom w:val="single" w:sz="8" w:space="0" w:color="auto"/>
              <w:right w:val="single" w:sz="4" w:space="0" w:color="auto"/>
            </w:tcBorders>
            <w:vAlign w:val="center"/>
          </w:tcPr>
          <w:p w:rsidR="00917223" w:rsidRPr="00D30BBB" w:rsidRDefault="001D512F" w:rsidP="00D30BBB">
            <w:pPr>
              <w:spacing w:after="0" w:line="240" w:lineRule="auto"/>
              <w:rPr>
                <w:rFonts w:ascii="Times New Roman" w:eastAsia="Calibri" w:hAnsi="Times New Roman" w:cs="Times New Roman"/>
                <w:b/>
                <w:color w:val="000000"/>
                <w:sz w:val="24"/>
                <w:szCs w:val="24"/>
              </w:rPr>
            </w:pPr>
            <w:r w:rsidRPr="000228CC">
              <w:rPr>
                <w:rFonts w:ascii="Times New Roman" w:eastAsia="Times New Roman" w:hAnsi="Times New Roman" w:cs="Times New Roman"/>
                <w:b/>
                <w:sz w:val="24"/>
                <w:szCs w:val="24"/>
                <w:lang w:val="pl-PL"/>
              </w:rPr>
              <w:t>Zvučna kutija 15”</w:t>
            </w:r>
            <w:r w:rsidR="00B94BFB">
              <w:rPr>
                <w:rFonts w:ascii="Times New Roman" w:eastAsia="Times New Roman" w:hAnsi="Times New Roman" w:cs="Times New Roman"/>
                <w:b/>
                <w:sz w:val="24"/>
                <w:szCs w:val="24"/>
                <w:lang w:val="pl-PL"/>
              </w:rPr>
              <w:t>(aktivna</w:t>
            </w:r>
            <w:r w:rsidRPr="000228CC">
              <w:rPr>
                <w:rFonts w:ascii="Times New Roman" w:eastAsia="Times New Roman" w:hAnsi="Times New Roman" w:cs="Times New Roman"/>
                <w:b/>
                <w:sz w:val="24"/>
                <w:szCs w:val="24"/>
                <w:lang w:val="pl-PL"/>
              </w:rPr>
              <w:t>) ili ekvivalentno</w:t>
            </w:r>
          </w:p>
        </w:tc>
        <w:tc>
          <w:tcPr>
            <w:tcW w:w="4253" w:type="dxa"/>
            <w:tcBorders>
              <w:top w:val="single" w:sz="4" w:space="0" w:color="auto"/>
              <w:left w:val="single" w:sz="4" w:space="0" w:color="auto"/>
              <w:bottom w:val="single" w:sz="4" w:space="0" w:color="auto"/>
              <w:right w:val="single" w:sz="4" w:space="0" w:color="auto"/>
            </w:tcBorders>
            <w:vAlign w:val="center"/>
          </w:tcPr>
          <w:p w:rsidR="001D512F" w:rsidRDefault="001D512F" w:rsidP="001D512F">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Snaga: 400 W/800 W,</w:t>
            </w:r>
          </w:p>
          <w:p w:rsidR="001D512F" w:rsidRDefault="001D512F" w:rsidP="001D512F">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Frekvencijski opseg: od 45 Hz do 20 kHz,</w:t>
            </w:r>
          </w:p>
          <w:p w:rsidR="001D512F" w:rsidRDefault="001D512F" w:rsidP="001D512F">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Maksimalna Osjetljivost: 129 db ,</w:t>
            </w:r>
          </w:p>
          <w:p w:rsidR="001D512F" w:rsidRDefault="001D512F" w:rsidP="001D512F">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Kontrole na zvučnoj kutiji:Potenciometar za kontrolu jačine ,prekidač za „Boost” funkciju,prekidač za odabir linijske i mikrofonske ulazne impendance</w:t>
            </w:r>
          </w:p>
          <w:p w:rsidR="001D512F" w:rsidRDefault="00FC540A" w:rsidP="001D512F">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Rezna Frekvencija skretnice: 1650 </w:t>
            </w:r>
            <w:r w:rsidR="001D512F">
              <w:rPr>
                <w:rFonts w:ascii="Times New Roman" w:eastAsia="Times New Roman" w:hAnsi="Times New Roman" w:cs="Times New Roman"/>
                <w:sz w:val="24"/>
                <w:szCs w:val="24"/>
                <w:lang w:val="pl-PL"/>
              </w:rPr>
              <w:t>Hz,</w:t>
            </w:r>
          </w:p>
          <w:p w:rsidR="001D512F" w:rsidRDefault="001D512F" w:rsidP="001D512F">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Dimenzije: </w:t>
            </w:r>
            <w:r w:rsidR="00FC540A">
              <w:rPr>
                <w:rFonts w:ascii="Times New Roman" w:eastAsia="Times New Roman" w:hAnsi="Times New Roman" w:cs="Times New Roman"/>
                <w:sz w:val="24"/>
                <w:szCs w:val="24"/>
                <w:lang w:val="pl-PL"/>
              </w:rPr>
              <w:t>680 mm x 405 mm x 345</w:t>
            </w:r>
            <w:r>
              <w:rPr>
                <w:rFonts w:ascii="Times New Roman" w:eastAsia="Times New Roman" w:hAnsi="Times New Roman" w:cs="Times New Roman"/>
                <w:sz w:val="24"/>
                <w:szCs w:val="24"/>
                <w:lang w:val="pl-PL"/>
              </w:rPr>
              <w:t xml:space="preserve"> mm,</w:t>
            </w:r>
          </w:p>
          <w:p w:rsidR="001D512F" w:rsidRDefault="001D512F" w:rsidP="001D512F">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Težina:maksi</w:t>
            </w:r>
            <w:r w:rsidR="00FC540A">
              <w:rPr>
                <w:rFonts w:ascii="Times New Roman" w:eastAsia="Times New Roman" w:hAnsi="Times New Roman" w:cs="Times New Roman"/>
                <w:sz w:val="24"/>
                <w:szCs w:val="24"/>
                <w:lang w:val="pl-PL"/>
              </w:rPr>
              <w:t>malno 19</w:t>
            </w:r>
            <w:r>
              <w:rPr>
                <w:rFonts w:ascii="Times New Roman" w:eastAsia="Times New Roman" w:hAnsi="Times New Roman" w:cs="Times New Roman"/>
                <w:sz w:val="24"/>
                <w:szCs w:val="24"/>
                <w:lang w:val="pl-PL"/>
              </w:rPr>
              <w:t xml:space="preserve"> kg,</w:t>
            </w:r>
          </w:p>
          <w:p w:rsidR="00917223" w:rsidRDefault="00917223" w:rsidP="001D512F">
            <w:pPr>
              <w:spacing w:after="0" w:line="240" w:lineRule="auto"/>
              <w:rPr>
                <w:rFonts w:ascii="Times New Roman" w:eastAsia="Times New Roman" w:hAnsi="Times New Roman" w:cs="Times New Roman"/>
                <w:sz w:val="24"/>
                <w:szCs w:val="24"/>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917223" w:rsidRPr="0038635A" w:rsidRDefault="001D512F" w:rsidP="00E8757F">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komada</w:t>
            </w:r>
          </w:p>
        </w:tc>
        <w:tc>
          <w:tcPr>
            <w:tcW w:w="1008" w:type="dxa"/>
            <w:tcBorders>
              <w:top w:val="nil"/>
              <w:left w:val="single" w:sz="4" w:space="0" w:color="auto"/>
              <w:bottom w:val="single" w:sz="8" w:space="0" w:color="auto"/>
              <w:right w:val="single" w:sz="8" w:space="0" w:color="auto"/>
            </w:tcBorders>
            <w:vAlign w:val="center"/>
          </w:tcPr>
          <w:p w:rsidR="00917223" w:rsidRDefault="001D512F" w:rsidP="00E8757F">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3,00</w:t>
            </w:r>
          </w:p>
        </w:tc>
      </w:tr>
      <w:tr w:rsidR="000E33AA" w:rsidRPr="0038635A" w:rsidTr="00E8757F">
        <w:trPr>
          <w:trHeight w:val="350"/>
        </w:trPr>
        <w:tc>
          <w:tcPr>
            <w:tcW w:w="807" w:type="dxa"/>
            <w:tcBorders>
              <w:top w:val="nil"/>
              <w:left w:val="single" w:sz="8" w:space="0" w:color="auto"/>
              <w:bottom w:val="single" w:sz="8" w:space="0" w:color="auto"/>
              <w:right w:val="single" w:sz="8" w:space="0" w:color="auto"/>
            </w:tcBorders>
            <w:vAlign w:val="center"/>
          </w:tcPr>
          <w:p w:rsidR="000E33AA" w:rsidRDefault="00FC540A" w:rsidP="00E8757F">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9.</w:t>
            </w:r>
          </w:p>
        </w:tc>
        <w:tc>
          <w:tcPr>
            <w:tcW w:w="2096" w:type="dxa"/>
            <w:tcBorders>
              <w:top w:val="nil"/>
              <w:left w:val="nil"/>
              <w:bottom w:val="single" w:sz="8" w:space="0" w:color="auto"/>
              <w:right w:val="single" w:sz="4" w:space="0" w:color="auto"/>
            </w:tcBorders>
            <w:vAlign w:val="center"/>
          </w:tcPr>
          <w:p w:rsidR="000E33AA" w:rsidRPr="00D30BBB" w:rsidRDefault="00FC540A" w:rsidP="00D30BBB">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Subwoofer 15”(aktivna</w:t>
            </w:r>
            <w:r w:rsidR="00CB6EF0">
              <w:rPr>
                <w:rFonts w:ascii="Times New Roman" w:eastAsia="Calibri" w:hAnsi="Times New Roman" w:cs="Times New Roman"/>
                <w:b/>
                <w:color w:val="000000"/>
                <w:sz w:val="24"/>
                <w:szCs w:val="24"/>
              </w:rPr>
              <w:t>) ili ekvivalentno</w:t>
            </w:r>
          </w:p>
        </w:tc>
        <w:tc>
          <w:tcPr>
            <w:tcW w:w="4253" w:type="dxa"/>
            <w:tcBorders>
              <w:top w:val="single" w:sz="4" w:space="0" w:color="auto"/>
              <w:left w:val="single" w:sz="4" w:space="0" w:color="auto"/>
              <w:bottom w:val="single" w:sz="4" w:space="0" w:color="auto"/>
              <w:right w:val="single" w:sz="4" w:space="0" w:color="auto"/>
            </w:tcBorders>
            <w:vAlign w:val="center"/>
          </w:tcPr>
          <w:p w:rsidR="00FC540A" w:rsidRDefault="00FC540A" w:rsidP="00FC540A">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Snaga: 700 W/1400 W,</w:t>
            </w:r>
          </w:p>
          <w:p w:rsidR="00FC540A" w:rsidRDefault="00FC540A" w:rsidP="00FC540A">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Frekvencijski opseg (-3db): od 40 Hz do 120 Hz,</w:t>
            </w:r>
          </w:p>
          <w:p w:rsidR="00FC540A" w:rsidRDefault="00FC540A" w:rsidP="00FC540A">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Maksimalna SPL: 131 db ,</w:t>
            </w:r>
          </w:p>
          <w:p w:rsidR="00FC540A" w:rsidRDefault="00FC540A" w:rsidP="00FC540A">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Kontrole na zvučnoj kutiji:Potenciometar </w:t>
            </w:r>
            <w:r>
              <w:rPr>
                <w:rFonts w:ascii="Times New Roman" w:eastAsia="Times New Roman" w:hAnsi="Times New Roman" w:cs="Times New Roman"/>
                <w:sz w:val="24"/>
                <w:szCs w:val="24"/>
                <w:lang w:val="pl-PL"/>
              </w:rPr>
              <w:lastRenderedPageBreak/>
              <w:t>za kontrolu jačine ,prekidač za „link/xover” funkciju,”xover” prekidač za odabir 80 Hz ili 120 Hz,prekida,obrtanje faze,linijske i mikrofonske ulazne impendance</w:t>
            </w:r>
          </w:p>
          <w:p w:rsidR="00FC540A" w:rsidRDefault="00FC540A" w:rsidP="00FC540A">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Dimenzije: 568 mm x 430 mm x 595 mm,</w:t>
            </w:r>
          </w:p>
          <w:p w:rsidR="00FC540A" w:rsidRDefault="00FC540A" w:rsidP="00FC540A">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Težina:maksimalno 19 kg,</w:t>
            </w:r>
          </w:p>
          <w:p w:rsidR="000E33AA" w:rsidRDefault="000E33AA" w:rsidP="00553A18">
            <w:pPr>
              <w:spacing w:after="0" w:line="240" w:lineRule="auto"/>
              <w:rPr>
                <w:rFonts w:ascii="Times New Roman" w:eastAsia="Times New Roman" w:hAnsi="Times New Roman" w:cs="Times New Roman"/>
                <w:sz w:val="24"/>
                <w:szCs w:val="24"/>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0E33AA" w:rsidRPr="0038635A" w:rsidRDefault="00FC540A" w:rsidP="00E8757F">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komada</w:t>
            </w:r>
          </w:p>
        </w:tc>
        <w:tc>
          <w:tcPr>
            <w:tcW w:w="1008" w:type="dxa"/>
            <w:tcBorders>
              <w:top w:val="nil"/>
              <w:left w:val="single" w:sz="4" w:space="0" w:color="auto"/>
              <w:bottom w:val="single" w:sz="8" w:space="0" w:color="auto"/>
              <w:right w:val="single" w:sz="8" w:space="0" w:color="auto"/>
            </w:tcBorders>
            <w:vAlign w:val="center"/>
          </w:tcPr>
          <w:p w:rsidR="000E33AA" w:rsidRDefault="00FC540A" w:rsidP="00E8757F">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1,00</w:t>
            </w:r>
          </w:p>
        </w:tc>
      </w:tr>
      <w:tr w:rsidR="00CB6EF0" w:rsidRPr="0038635A" w:rsidTr="00E8757F">
        <w:trPr>
          <w:trHeight w:val="350"/>
        </w:trPr>
        <w:tc>
          <w:tcPr>
            <w:tcW w:w="807" w:type="dxa"/>
            <w:tcBorders>
              <w:top w:val="nil"/>
              <w:left w:val="single" w:sz="8" w:space="0" w:color="auto"/>
              <w:bottom w:val="single" w:sz="8" w:space="0" w:color="auto"/>
              <w:right w:val="single" w:sz="8" w:space="0" w:color="auto"/>
            </w:tcBorders>
            <w:vAlign w:val="center"/>
          </w:tcPr>
          <w:p w:rsidR="00CB6EF0" w:rsidRDefault="00CB6EF0" w:rsidP="00E8757F">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lastRenderedPageBreak/>
              <w:t>10.</w:t>
            </w:r>
          </w:p>
        </w:tc>
        <w:tc>
          <w:tcPr>
            <w:tcW w:w="2096" w:type="dxa"/>
            <w:tcBorders>
              <w:top w:val="nil"/>
              <w:left w:val="nil"/>
              <w:bottom w:val="single" w:sz="8" w:space="0" w:color="auto"/>
              <w:right w:val="single" w:sz="4" w:space="0" w:color="auto"/>
            </w:tcBorders>
            <w:vAlign w:val="center"/>
          </w:tcPr>
          <w:p w:rsidR="00CB6EF0" w:rsidRDefault="00CB6EF0" w:rsidP="00D30BBB">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Bioskopsko platno</w:t>
            </w:r>
          </w:p>
        </w:tc>
        <w:tc>
          <w:tcPr>
            <w:tcW w:w="4253" w:type="dxa"/>
            <w:tcBorders>
              <w:top w:val="single" w:sz="4" w:space="0" w:color="auto"/>
              <w:left w:val="single" w:sz="4" w:space="0" w:color="auto"/>
              <w:bottom w:val="single" w:sz="4" w:space="0" w:color="auto"/>
              <w:right w:val="single" w:sz="4" w:space="0" w:color="auto"/>
            </w:tcBorders>
            <w:vAlign w:val="center"/>
          </w:tcPr>
          <w:p w:rsidR="00CB6EF0" w:rsidRDefault="00CB6EF0" w:rsidP="00FC540A">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Silver screen,</w:t>
            </w:r>
          </w:p>
          <w:p w:rsidR="00CB6EF0" w:rsidRDefault="00CB6EF0" w:rsidP="00FC540A">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Tip 2D/3D,</w:t>
            </w:r>
          </w:p>
          <w:p w:rsidR="00CB6EF0" w:rsidRDefault="00CB6EF0" w:rsidP="00FC540A">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Materijal:PVC sa aluminiumskim premazom,</w:t>
            </w:r>
          </w:p>
          <w:p w:rsidR="00CB6EF0" w:rsidRDefault="00CB6EF0" w:rsidP="00FC540A">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Debljina 0,29</w:t>
            </w:r>
            <w:r w:rsidR="009A3D3E">
              <w:rPr>
                <w:rFonts w:ascii="Times New Roman" w:eastAsia="Times New Roman" w:hAnsi="Times New Roman" w:cs="Times New Roman"/>
                <w:sz w:val="24"/>
                <w:szCs w:val="24"/>
                <w:lang w:val="pl-PL"/>
              </w:rPr>
              <w:t xml:space="preserve"> cm,</w:t>
            </w:r>
          </w:p>
          <w:p w:rsidR="009A3D3E" w:rsidRDefault="009A3D3E" w:rsidP="00FC540A">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Težina 420 g/m,</w:t>
            </w:r>
          </w:p>
          <w:p w:rsidR="009A3D3E" w:rsidRDefault="009A3D3E" w:rsidP="00FC540A">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Nezapaljivo,klasifikacije B1,</w:t>
            </w:r>
          </w:p>
          <w:p w:rsidR="009A3D3E" w:rsidRDefault="009A3D3E" w:rsidP="00FC540A">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SNR faktor veći od 150,</w:t>
            </w:r>
          </w:p>
          <w:p w:rsidR="009A3D3E" w:rsidRDefault="009A3D3E" w:rsidP="00FC540A">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Dimenzije vidne površine 7,90m x4,65 m</w:t>
            </w:r>
          </w:p>
        </w:tc>
        <w:tc>
          <w:tcPr>
            <w:tcW w:w="992" w:type="dxa"/>
            <w:tcBorders>
              <w:top w:val="single" w:sz="4" w:space="0" w:color="auto"/>
              <w:left w:val="single" w:sz="4" w:space="0" w:color="auto"/>
              <w:bottom w:val="single" w:sz="4" w:space="0" w:color="auto"/>
              <w:right w:val="single" w:sz="4" w:space="0" w:color="auto"/>
            </w:tcBorders>
            <w:vAlign w:val="center"/>
          </w:tcPr>
          <w:p w:rsidR="00CB6EF0" w:rsidRDefault="009A3D3E" w:rsidP="00E8757F">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komada</w:t>
            </w:r>
          </w:p>
        </w:tc>
        <w:tc>
          <w:tcPr>
            <w:tcW w:w="1008" w:type="dxa"/>
            <w:tcBorders>
              <w:top w:val="nil"/>
              <w:left w:val="single" w:sz="4" w:space="0" w:color="auto"/>
              <w:bottom w:val="single" w:sz="8" w:space="0" w:color="auto"/>
              <w:right w:val="single" w:sz="8" w:space="0" w:color="auto"/>
            </w:tcBorders>
            <w:vAlign w:val="center"/>
          </w:tcPr>
          <w:p w:rsidR="00CB6EF0" w:rsidRDefault="009A3D3E" w:rsidP="00E8757F">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1,00</w:t>
            </w:r>
          </w:p>
        </w:tc>
      </w:tr>
      <w:tr w:rsidR="009A3D3E" w:rsidRPr="0038635A" w:rsidTr="00E8757F">
        <w:trPr>
          <w:trHeight w:val="350"/>
        </w:trPr>
        <w:tc>
          <w:tcPr>
            <w:tcW w:w="807" w:type="dxa"/>
            <w:tcBorders>
              <w:top w:val="nil"/>
              <w:left w:val="single" w:sz="8" w:space="0" w:color="auto"/>
              <w:bottom w:val="single" w:sz="8" w:space="0" w:color="auto"/>
              <w:right w:val="single" w:sz="8" w:space="0" w:color="auto"/>
            </w:tcBorders>
            <w:vAlign w:val="center"/>
          </w:tcPr>
          <w:p w:rsidR="009A3D3E" w:rsidRDefault="009A3D3E" w:rsidP="00E8757F">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11.</w:t>
            </w:r>
          </w:p>
        </w:tc>
        <w:tc>
          <w:tcPr>
            <w:tcW w:w="2096" w:type="dxa"/>
            <w:tcBorders>
              <w:top w:val="nil"/>
              <w:left w:val="nil"/>
              <w:bottom w:val="single" w:sz="8" w:space="0" w:color="auto"/>
              <w:right w:val="single" w:sz="4" w:space="0" w:color="auto"/>
            </w:tcBorders>
            <w:vAlign w:val="center"/>
          </w:tcPr>
          <w:p w:rsidR="009A3D3E" w:rsidRDefault="009A3D3E" w:rsidP="00D30BBB">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S</w:t>
            </w:r>
            <w:r w:rsidR="00616008">
              <w:rPr>
                <w:rFonts w:ascii="Times New Roman" w:eastAsia="Calibri" w:hAnsi="Times New Roman" w:cs="Times New Roman"/>
                <w:b/>
                <w:color w:val="000000"/>
                <w:sz w:val="24"/>
                <w:szCs w:val="24"/>
              </w:rPr>
              <w:t>i</w:t>
            </w:r>
            <w:r>
              <w:rPr>
                <w:rFonts w:ascii="Times New Roman" w:eastAsia="Calibri" w:hAnsi="Times New Roman" w:cs="Times New Roman"/>
                <w:b/>
                <w:color w:val="000000"/>
                <w:sz w:val="24"/>
                <w:szCs w:val="24"/>
              </w:rPr>
              <w:t>stem za 3D projekciju</w:t>
            </w:r>
          </w:p>
        </w:tc>
        <w:tc>
          <w:tcPr>
            <w:tcW w:w="4253" w:type="dxa"/>
            <w:tcBorders>
              <w:top w:val="single" w:sz="4" w:space="0" w:color="auto"/>
              <w:left w:val="single" w:sz="4" w:space="0" w:color="auto"/>
              <w:bottom w:val="single" w:sz="4" w:space="0" w:color="auto"/>
              <w:right w:val="single" w:sz="4" w:space="0" w:color="auto"/>
            </w:tcBorders>
            <w:vAlign w:val="center"/>
          </w:tcPr>
          <w:p w:rsidR="009A3D3E" w:rsidRDefault="009A3D3E" w:rsidP="009A3D3E">
            <w:pPr>
              <w:spacing w:after="0" w:line="240" w:lineRule="auto"/>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Minimalno vrijeme između polarizacije za lijevo pa za desno oko: 350 mikrosekundi,</w:t>
            </w:r>
          </w:p>
          <w:p w:rsidR="009A3D3E" w:rsidRDefault="009A3D3E" w:rsidP="009A3D3E">
            <w:pPr>
              <w:spacing w:after="0" w:line="240" w:lineRule="auto"/>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Minimalna optička efikasnost sistema bez naočala 17 %,</w:t>
            </w:r>
          </w:p>
          <w:p w:rsidR="009A3D3E" w:rsidRDefault="009A3D3E" w:rsidP="009A3D3E">
            <w:pPr>
              <w:spacing w:after="0" w:line="240" w:lineRule="auto"/>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Bez ograničenja jačine lampe u projektoru,</w:t>
            </w:r>
          </w:p>
          <w:p w:rsidR="009A3D3E" w:rsidRDefault="009A3D3E" w:rsidP="009A3D3E">
            <w:pPr>
              <w:spacing w:after="0" w:line="240" w:lineRule="auto"/>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Toplinski otporan pred filter,</w:t>
            </w:r>
          </w:p>
          <w:p w:rsidR="009A3D3E" w:rsidRDefault="009A3D3E" w:rsidP="009A3D3E">
            <w:pPr>
              <w:spacing w:after="0" w:line="240" w:lineRule="auto"/>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Kompatibilan sa svim DCI sukladnim sočivima za projektor,</w:t>
            </w:r>
          </w:p>
          <w:p w:rsidR="009A3D3E" w:rsidRDefault="009A3D3E" w:rsidP="009A3D3E">
            <w:pPr>
              <w:spacing w:after="0" w:line="240" w:lineRule="auto"/>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Kompatibilan sa svim markama naočara koje koriste kružnu polarizaciju,</w:t>
            </w:r>
          </w:p>
          <w:p w:rsidR="009A3D3E" w:rsidRDefault="009A3D3E" w:rsidP="009A3D3E">
            <w:pPr>
              <w:spacing w:after="0" w:line="240" w:lineRule="auto"/>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Sietem podržava prikaz materijala 3D HFR</w:t>
            </w:r>
            <w:r w:rsidR="00616008">
              <w:rPr>
                <w:rFonts w:ascii="Times New Roman" w:eastAsia="Times New Roman" w:hAnsi="Times New Roman" w:cs="Times New Roman"/>
                <w:sz w:val="24"/>
                <w:szCs w:val="24"/>
                <w:lang w:val="sr-Latn-RS"/>
              </w:rPr>
              <w:t xml:space="preserve"> i materijala 400 FPS,</w:t>
            </w:r>
          </w:p>
          <w:p w:rsidR="009A3D3E" w:rsidRDefault="00616008" w:rsidP="009A3D3E">
            <w:pPr>
              <w:spacing w:after="0" w:line="240" w:lineRule="auto"/>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Uključuje sistem za pomicanje filtera ispred projektora sa upravljanjem preko IP protokola,</w:t>
            </w:r>
          </w:p>
          <w:p w:rsidR="00616008" w:rsidRPr="009A3D3E" w:rsidRDefault="00616008" w:rsidP="009A3D3E">
            <w:pPr>
              <w:spacing w:after="0" w:line="240" w:lineRule="auto"/>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1000 3D naočara sa kružnom polarizacijom</w:t>
            </w:r>
          </w:p>
          <w:p w:rsidR="009A3D3E" w:rsidRDefault="009A3D3E" w:rsidP="00FC540A">
            <w:pPr>
              <w:spacing w:after="0" w:line="240" w:lineRule="auto"/>
              <w:rPr>
                <w:rFonts w:ascii="Times New Roman" w:eastAsia="Times New Roman" w:hAnsi="Times New Roman" w:cs="Times New Roman"/>
                <w:sz w:val="24"/>
                <w:szCs w:val="24"/>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9A3D3E" w:rsidRDefault="009A3D3E" w:rsidP="00E8757F">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Komada </w:t>
            </w:r>
          </w:p>
        </w:tc>
        <w:tc>
          <w:tcPr>
            <w:tcW w:w="1008" w:type="dxa"/>
            <w:tcBorders>
              <w:top w:val="nil"/>
              <w:left w:val="single" w:sz="4" w:space="0" w:color="auto"/>
              <w:bottom w:val="single" w:sz="8" w:space="0" w:color="auto"/>
              <w:right w:val="single" w:sz="8" w:space="0" w:color="auto"/>
            </w:tcBorders>
            <w:vAlign w:val="center"/>
          </w:tcPr>
          <w:p w:rsidR="009A3D3E" w:rsidRDefault="009A3D3E" w:rsidP="00E8757F">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1,00</w:t>
            </w:r>
          </w:p>
        </w:tc>
      </w:tr>
      <w:tr w:rsidR="00616008" w:rsidRPr="0038635A" w:rsidTr="00E8757F">
        <w:trPr>
          <w:trHeight w:val="350"/>
        </w:trPr>
        <w:tc>
          <w:tcPr>
            <w:tcW w:w="807" w:type="dxa"/>
            <w:tcBorders>
              <w:top w:val="nil"/>
              <w:left w:val="single" w:sz="8" w:space="0" w:color="auto"/>
              <w:bottom w:val="single" w:sz="8" w:space="0" w:color="auto"/>
              <w:right w:val="single" w:sz="8" w:space="0" w:color="auto"/>
            </w:tcBorders>
            <w:vAlign w:val="center"/>
          </w:tcPr>
          <w:p w:rsidR="00616008" w:rsidRDefault="00616008" w:rsidP="00E8757F">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12</w:t>
            </w:r>
            <w:r w:rsidR="00F51AF6">
              <w:rPr>
                <w:rFonts w:ascii="Times New Roman" w:eastAsia="Calibri" w:hAnsi="Times New Roman" w:cs="Times New Roman"/>
                <w:color w:val="000000"/>
                <w:sz w:val="24"/>
                <w:szCs w:val="24"/>
                <w:lang w:eastAsia="sr-Latn-CS"/>
              </w:rPr>
              <w:t>.</w:t>
            </w:r>
          </w:p>
        </w:tc>
        <w:tc>
          <w:tcPr>
            <w:tcW w:w="2096" w:type="dxa"/>
            <w:tcBorders>
              <w:top w:val="nil"/>
              <w:left w:val="nil"/>
              <w:bottom w:val="single" w:sz="8" w:space="0" w:color="auto"/>
              <w:right w:val="single" w:sz="4" w:space="0" w:color="auto"/>
            </w:tcBorders>
            <w:vAlign w:val="center"/>
          </w:tcPr>
          <w:p w:rsidR="00616008" w:rsidRDefault="00616008" w:rsidP="00D30BBB">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Zaštitni kofer</w:t>
            </w:r>
          </w:p>
        </w:tc>
        <w:tc>
          <w:tcPr>
            <w:tcW w:w="4253" w:type="dxa"/>
            <w:tcBorders>
              <w:top w:val="single" w:sz="4" w:space="0" w:color="auto"/>
              <w:left w:val="single" w:sz="4" w:space="0" w:color="auto"/>
              <w:bottom w:val="single" w:sz="4" w:space="0" w:color="auto"/>
              <w:right w:val="single" w:sz="4" w:space="0" w:color="auto"/>
            </w:tcBorders>
            <w:vAlign w:val="center"/>
          </w:tcPr>
          <w:p w:rsidR="00616008" w:rsidRDefault="00616008" w:rsidP="009A3D3E">
            <w:pPr>
              <w:spacing w:after="0" w:line="240" w:lineRule="auto"/>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Dimenzije dužina 120 cm ,širina 80 cm,visina 80 cm,</w:t>
            </w:r>
          </w:p>
          <w:p w:rsidR="00616008" w:rsidRDefault="00616008" w:rsidP="009A3D3E">
            <w:pPr>
              <w:spacing w:after="0" w:line="240" w:lineRule="auto"/>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Mora da ima poklopac koji se pretvara u sto za projektor sa utorima za točkove,</w:t>
            </w:r>
          </w:p>
          <w:p w:rsidR="00616008" w:rsidRDefault="00616008" w:rsidP="009A3D3E">
            <w:pPr>
              <w:spacing w:after="0" w:line="240" w:lineRule="auto"/>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Neophodno je da raspolaže sa četiri ručke za nošenje i četiri točkića sa kočnicama,</w:t>
            </w:r>
          </w:p>
          <w:p w:rsidR="00616008" w:rsidRDefault="00616008" w:rsidP="009A3D3E">
            <w:pPr>
              <w:spacing w:after="0" w:line="240" w:lineRule="auto"/>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Minimalna visina podesivih nogara je 120 cm</w:t>
            </w:r>
          </w:p>
        </w:tc>
        <w:tc>
          <w:tcPr>
            <w:tcW w:w="992" w:type="dxa"/>
            <w:tcBorders>
              <w:top w:val="single" w:sz="4" w:space="0" w:color="auto"/>
              <w:left w:val="single" w:sz="4" w:space="0" w:color="auto"/>
              <w:bottom w:val="single" w:sz="4" w:space="0" w:color="auto"/>
              <w:right w:val="single" w:sz="4" w:space="0" w:color="auto"/>
            </w:tcBorders>
            <w:vAlign w:val="center"/>
          </w:tcPr>
          <w:p w:rsidR="00616008" w:rsidRDefault="00616008" w:rsidP="00E8757F">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Komada </w:t>
            </w:r>
          </w:p>
        </w:tc>
        <w:tc>
          <w:tcPr>
            <w:tcW w:w="1008" w:type="dxa"/>
            <w:tcBorders>
              <w:top w:val="nil"/>
              <w:left w:val="single" w:sz="4" w:space="0" w:color="auto"/>
              <w:bottom w:val="single" w:sz="8" w:space="0" w:color="auto"/>
              <w:right w:val="single" w:sz="8" w:space="0" w:color="auto"/>
            </w:tcBorders>
            <w:vAlign w:val="center"/>
          </w:tcPr>
          <w:p w:rsidR="00616008" w:rsidRDefault="00616008" w:rsidP="00E8757F">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1,00</w:t>
            </w:r>
          </w:p>
        </w:tc>
      </w:tr>
      <w:tr w:rsidR="00616008" w:rsidRPr="0038635A" w:rsidTr="00E8757F">
        <w:trPr>
          <w:trHeight w:val="350"/>
        </w:trPr>
        <w:tc>
          <w:tcPr>
            <w:tcW w:w="807" w:type="dxa"/>
            <w:tcBorders>
              <w:top w:val="nil"/>
              <w:left w:val="single" w:sz="8" w:space="0" w:color="auto"/>
              <w:bottom w:val="single" w:sz="8" w:space="0" w:color="auto"/>
              <w:right w:val="single" w:sz="8" w:space="0" w:color="auto"/>
            </w:tcBorders>
            <w:vAlign w:val="center"/>
          </w:tcPr>
          <w:p w:rsidR="00616008" w:rsidRDefault="00616008" w:rsidP="00E8757F">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13</w:t>
            </w:r>
            <w:r w:rsidR="00F51AF6">
              <w:rPr>
                <w:rFonts w:ascii="Times New Roman" w:eastAsia="Calibri" w:hAnsi="Times New Roman" w:cs="Times New Roman"/>
                <w:color w:val="000000"/>
                <w:sz w:val="24"/>
                <w:szCs w:val="24"/>
                <w:lang w:eastAsia="sr-Latn-CS"/>
              </w:rPr>
              <w:t>.</w:t>
            </w:r>
          </w:p>
        </w:tc>
        <w:tc>
          <w:tcPr>
            <w:tcW w:w="2096" w:type="dxa"/>
            <w:tcBorders>
              <w:top w:val="nil"/>
              <w:left w:val="nil"/>
              <w:bottom w:val="single" w:sz="8" w:space="0" w:color="auto"/>
              <w:right w:val="single" w:sz="4" w:space="0" w:color="auto"/>
            </w:tcBorders>
            <w:vAlign w:val="center"/>
          </w:tcPr>
          <w:p w:rsidR="00616008" w:rsidRDefault="00EC19C7" w:rsidP="00D30BBB">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bCs/>
                <w:color w:val="000000"/>
                <w:sz w:val="24"/>
                <w:szCs w:val="24"/>
              </w:rPr>
              <w:t>Digitalni bioskopski projektor</w:t>
            </w:r>
          </w:p>
        </w:tc>
        <w:tc>
          <w:tcPr>
            <w:tcW w:w="4253" w:type="dxa"/>
            <w:tcBorders>
              <w:top w:val="single" w:sz="4" w:space="0" w:color="auto"/>
              <w:left w:val="single" w:sz="4" w:space="0" w:color="auto"/>
              <w:bottom w:val="single" w:sz="4" w:space="0" w:color="auto"/>
              <w:right w:val="single" w:sz="4" w:space="0" w:color="auto"/>
            </w:tcBorders>
            <w:vAlign w:val="center"/>
          </w:tcPr>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Reprodukcija 2D i 3D sadržaja kompatibilna DCI specifikacijama</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 xml:space="preserve">Uređaj </w:t>
            </w:r>
            <w:r w:rsidR="00F51AF6">
              <w:rPr>
                <w:rFonts w:ascii="Times New Roman" w:eastAsia="Times New Roman" w:hAnsi="Times New Roman" w:cs="Times New Roman"/>
                <w:sz w:val="24"/>
                <w:szCs w:val="24"/>
                <w:lang w:val="sr-Latn-RS"/>
              </w:rPr>
              <w:t xml:space="preserve">treba da </w:t>
            </w:r>
            <w:r w:rsidRPr="00A6705B">
              <w:rPr>
                <w:rFonts w:ascii="Times New Roman" w:eastAsia="Times New Roman" w:hAnsi="Times New Roman" w:cs="Times New Roman"/>
                <w:sz w:val="24"/>
                <w:szCs w:val="24"/>
                <w:lang w:val="sr-Latn-RS"/>
              </w:rPr>
              <w:t>posjeduje certifikat o kopmatibilnosti sa DCI specifikacijama</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 xml:space="preserve">DLP tehnologija, min. 0.69" chip </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 xml:space="preserve">Kuciste:Hermeticki zasticen DMD I </w:t>
            </w:r>
            <w:r w:rsidRPr="00A6705B">
              <w:rPr>
                <w:rFonts w:ascii="Times New Roman" w:eastAsia="Times New Roman" w:hAnsi="Times New Roman" w:cs="Times New Roman"/>
                <w:sz w:val="24"/>
                <w:szCs w:val="24"/>
                <w:lang w:val="sr-Latn-RS"/>
              </w:rPr>
              <w:lastRenderedPageBreak/>
              <w:t>svetlosni pogon projektora</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 xml:space="preserve">Reprodukcija digitalnog zapisa:  </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 xml:space="preserve">- Podržane rezolucije sadržaja za reprodukciju: 2K   </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 Izvorna rezolucija: 2048 x 1080 piksela</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 Mogućnost reprodukcije DCP, HDMI, MPEG2/H.264</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 xml:space="preserve">Mogućnost nadogradnje:   </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 Mogućnost na</w:t>
            </w:r>
            <w:r w:rsidR="00EC19C7">
              <w:rPr>
                <w:rFonts w:ascii="Times New Roman" w:eastAsia="Times New Roman" w:hAnsi="Times New Roman" w:cs="Times New Roman"/>
                <w:sz w:val="24"/>
                <w:szCs w:val="24"/>
                <w:lang w:val="sr-Latn-RS"/>
              </w:rPr>
              <w:t>dogradnje 3D sistemom internim i</w:t>
            </w:r>
            <w:r w:rsidRPr="00A6705B">
              <w:rPr>
                <w:rFonts w:ascii="Times New Roman" w:eastAsia="Times New Roman" w:hAnsi="Times New Roman" w:cs="Times New Roman"/>
                <w:sz w:val="24"/>
                <w:szCs w:val="24"/>
                <w:lang w:val="sr-Latn-RS"/>
              </w:rPr>
              <w:t xml:space="preserve"> eksternim</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 Podrška za reprodukciju 3D sadržaja do najmanje 120 Hz, High Frame Rate</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 xml:space="preserve">Kontrast: najmanje 1800:1 </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 xml:space="preserve">Digitalni video ulazi: </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Najmanje:</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 xml:space="preserve">       2x DisplayPort 1.1a (do 4K 2D 60fps i 4K 3D 30fps)</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16x AES/EBU audio channels (2x RJ45)</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8x GPI, 8x GPO (4x RJ45)</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2x mrezni prikljucak</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2x USB 3.0 za brzi unos</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2x USB 2.0</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 xml:space="preserve">- 2 x 3G-SDI </w:t>
            </w:r>
          </w:p>
          <w:p w:rsid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 HDMI najmanje verzije 1.4, podrška za 3D sadržaje</w:t>
            </w:r>
            <w:r w:rsidR="00F51AF6">
              <w:rPr>
                <w:rFonts w:ascii="Times New Roman" w:eastAsia="Times New Roman" w:hAnsi="Times New Roman" w:cs="Times New Roman"/>
                <w:sz w:val="24"/>
                <w:szCs w:val="24"/>
                <w:lang w:val="sr-Latn-RS"/>
              </w:rPr>
              <w:t>,</w:t>
            </w:r>
          </w:p>
          <w:p w:rsidR="00F51AF6" w:rsidRPr="00A6705B" w:rsidRDefault="00F51AF6" w:rsidP="00A6705B">
            <w:pPr>
              <w:spacing w:after="0" w:line="240" w:lineRule="auto"/>
              <w:rPr>
                <w:rFonts w:ascii="Times New Roman" w:eastAsia="Times New Roman" w:hAnsi="Times New Roman" w:cs="Times New Roman"/>
                <w:sz w:val="24"/>
                <w:szCs w:val="24"/>
                <w:lang w:val="sr-Latn-RS"/>
              </w:rPr>
            </w:pP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Upravljanje svim parametrima projektora:</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 Putem upravljačkog PC panela osjetljivog na dodir</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 Klijentska aplikacija</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Predpodešene postavke za automatsko postavljanje sistema za rad na DCI formatima:</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 xml:space="preserve">- 1.85 (1998x1080) 2D </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- 2.39 (2048x858) 2D</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Tabla za priključke:</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 Mrežni RJ-45 konektor</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 Za integraciju u TMS/SMS i drugo spoljno upravljanje projektorom</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 Za 3D nadogradnju sa spoljnim samostojećim uređajem</w:t>
            </w:r>
            <w:r w:rsidR="00F51AF6">
              <w:rPr>
                <w:rFonts w:ascii="Times New Roman" w:eastAsia="Times New Roman" w:hAnsi="Times New Roman" w:cs="Times New Roman"/>
                <w:sz w:val="24"/>
                <w:szCs w:val="24"/>
                <w:lang w:val="sr-Latn-RS"/>
              </w:rPr>
              <w:t>,</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Montaža projektora na ponuđeno postolje za smeštaj</w:t>
            </w:r>
            <w:r w:rsidR="00F51AF6">
              <w:rPr>
                <w:rFonts w:ascii="Times New Roman" w:eastAsia="Times New Roman" w:hAnsi="Times New Roman" w:cs="Times New Roman"/>
                <w:sz w:val="24"/>
                <w:szCs w:val="24"/>
                <w:lang w:val="sr-Latn-RS"/>
              </w:rPr>
              <w:t>,</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Automatizovani izbor postavki za sve podržane formate</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 xml:space="preserve">Integrisani digitalni server </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Arhitektura digitalnog servera: IMS</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 Unutrašnji prostor za čuvanje sadržaja:</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 Najmanje 2TB prostora za čuvanje</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lastRenderedPageBreak/>
              <w:t>- Najmanje RAID-5 zaštita podataka</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 Gigabit Ethernet tabla, USB</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 Hot-Swap diskovi</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Podržane rezolucije sadržaja za reprodukciju: 2K (2048 x 1080)</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Podržani formati:</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 JPEG2000 2K, 12-bit 4:4:4 (XYZ, RGB), za filmske i uvodne sadržaje</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 MPEG2 MXF interop filmski sadržaji, uvodni i alternativni sadržaji</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- 3D - JPEG2000, Dual 10-bit 4:2:2 (YPbPr/YCxCz)</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- 24.000 fps, 48.000 fps, 60 fps, 120 fps (High Frame Rate) bez potrebe hardverske nadogradnje</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SMS funkcionalnost: Reprodukcijske liste, automatizacija, 3D, unos materijala</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Načini unosa sadržaja i digitalnih ključeva: Neposredan fizički unos sa prijenosnih medija, FTP, LAN</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Objektiv kao dio kompleta</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Odabran tako da omogućava maksimalnu iskorištenost površine raspoloživog platna</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 xml:space="preserve">Omogućava pravilnu reprodukciju slike u formatima: </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- 1.78 - rezolucija 1920x1080 piksela</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- 1.85 - rezolucija 1998x1080 piksela</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- 2.39 - rezolucija 2048x858 piksela</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Motorizirano upravljanje</w:t>
            </w:r>
          </w:p>
          <w:p w:rsidR="00A6705B" w:rsidRPr="00A6705B"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 xml:space="preserve">Automatizovano postavljanje za sve podržane formate                                                            </w:t>
            </w:r>
          </w:p>
          <w:p w:rsidR="00616008" w:rsidRDefault="00A6705B" w:rsidP="00A6705B">
            <w:pPr>
              <w:spacing w:after="0" w:line="240" w:lineRule="auto"/>
              <w:rPr>
                <w:rFonts w:ascii="Times New Roman" w:eastAsia="Times New Roman" w:hAnsi="Times New Roman" w:cs="Times New Roman"/>
                <w:sz w:val="24"/>
                <w:szCs w:val="24"/>
                <w:lang w:val="sr-Latn-RS"/>
              </w:rPr>
            </w:pPr>
            <w:r w:rsidRPr="00A6705B">
              <w:rPr>
                <w:rFonts w:ascii="Times New Roman" w:eastAsia="Times New Roman" w:hAnsi="Times New Roman" w:cs="Times New Roman"/>
                <w:sz w:val="24"/>
                <w:szCs w:val="24"/>
                <w:lang w:val="sr-Latn-RS"/>
              </w:rPr>
              <w:t>Minimalna jačina izlaznog svetlosnog snopa iz projektora: 9.000 lm</w:t>
            </w:r>
          </w:p>
        </w:tc>
        <w:tc>
          <w:tcPr>
            <w:tcW w:w="992" w:type="dxa"/>
            <w:tcBorders>
              <w:top w:val="single" w:sz="4" w:space="0" w:color="auto"/>
              <w:left w:val="single" w:sz="4" w:space="0" w:color="auto"/>
              <w:bottom w:val="single" w:sz="4" w:space="0" w:color="auto"/>
              <w:right w:val="single" w:sz="4" w:space="0" w:color="auto"/>
            </w:tcBorders>
            <w:vAlign w:val="center"/>
          </w:tcPr>
          <w:p w:rsidR="00616008" w:rsidRDefault="00EC19C7" w:rsidP="00E8757F">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komada</w:t>
            </w:r>
          </w:p>
        </w:tc>
        <w:tc>
          <w:tcPr>
            <w:tcW w:w="1008" w:type="dxa"/>
            <w:tcBorders>
              <w:top w:val="nil"/>
              <w:left w:val="single" w:sz="4" w:space="0" w:color="auto"/>
              <w:bottom w:val="single" w:sz="8" w:space="0" w:color="auto"/>
              <w:right w:val="single" w:sz="8" w:space="0" w:color="auto"/>
            </w:tcBorders>
            <w:vAlign w:val="center"/>
          </w:tcPr>
          <w:p w:rsidR="00616008" w:rsidRDefault="00EC19C7" w:rsidP="00E8757F">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1,00</w:t>
            </w:r>
          </w:p>
        </w:tc>
      </w:tr>
      <w:tr w:rsidR="00D30BBB" w:rsidRPr="0038635A" w:rsidTr="00E8757F">
        <w:trPr>
          <w:trHeight w:val="350"/>
        </w:trPr>
        <w:tc>
          <w:tcPr>
            <w:tcW w:w="807" w:type="dxa"/>
            <w:tcBorders>
              <w:top w:val="nil"/>
              <w:left w:val="single" w:sz="8" w:space="0" w:color="auto"/>
              <w:bottom w:val="single" w:sz="8" w:space="0" w:color="auto"/>
              <w:right w:val="single" w:sz="8" w:space="0" w:color="auto"/>
            </w:tcBorders>
            <w:vAlign w:val="center"/>
          </w:tcPr>
          <w:p w:rsidR="00D30BBB" w:rsidRPr="0038635A" w:rsidRDefault="00F51AF6" w:rsidP="00E8757F">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lastRenderedPageBreak/>
              <w:t>14</w:t>
            </w:r>
            <w:r w:rsidR="00FC540A">
              <w:rPr>
                <w:rFonts w:ascii="Times New Roman" w:eastAsia="Calibri" w:hAnsi="Times New Roman" w:cs="Times New Roman"/>
                <w:color w:val="000000"/>
                <w:sz w:val="24"/>
                <w:szCs w:val="24"/>
                <w:lang w:eastAsia="sr-Latn-CS"/>
              </w:rPr>
              <w:t>.</w:t>
            </w:r>
          </w:p>
        </w:tc>
        <w:tc>
          <w:tcPr>
            <w:tcW w:w="2096" w:type="dxa"/>
            <w:tcBorders>
              <w:top w:val="nil"/>
              <w:left w:val="nil"/>
              <w:bottom w:val="single" w:sz="8" w:space="0" w:color="auto"/>
              <w:right w:val="single" w:sz="4" w:space="0" w:color="auto"/>
            </w:tcBorders>
            <w:vAlign w:val="center"/>
          </w:tcPr>
          <w:p w:rsidR="00D30BBB" w:rsidRPr="00D30BBB" w:rsidRDefault="00D30BBB" w:rsidP="00D30BBB">
            <w:pPr>
              <w:spacing w:after="0" w:line="240" w:lineRule="auto"/>
              <w:rPr>
                <w:rFonts w:ascii="Times New Roman" w:eastAsia="Calibri" w:hAnsi="Times New Roman" w:cs="Times New Roman"/>
                <w:b/>
                <w:color w:val="000000"/>
                <w:sz w:val="24"/>
                <w:szCs w:val="24"/>
              </w:rPr>
            </w:pPr>
            <w:r w:rsidRPr="00D30BBB">
              <w:rPr>
                <w:rFonts w:ascii="Times New Roman" w:eastAsia="Calibri" w:hAnsi="Times New Roman" w:cs="Times New Roman"/>
                <w:b/>
                <w:color w:val="000000"/>
                <w:sz w:val="24"/>
                <w:szCs w:val="24"/>
              </w:rPr>
              <w:t>Niskofrekventna zvučna kutija 18”, ili ekvivalentno</w:t>
            </w:r>
          </w:p>
        </w:tc>
        <w:tc>
          <w:tcPr>
            <w:tcW w:w="4253" w:type="dxa"/>
            <w:tcBorders>
              <w:top w:val="single" w:sz="4" w:space="0" w:color="auto"/>
              <w:left w:val="single" w:sz="4" w:space="0" w:color="auto"/>
              <w:bottom w:val="single" w:sz="4" w:space="0" w:color="auto"/>
              <w:right w:val="single" w:sz="4" w:space="0" w:color="auto"/>
            </w:tcBorders>
            <w:vAlign w:val="center"/>
          </w:tcPr>
          <w:p w:rsidR="00D30BBB" w:rsidRDefault="00D30BBB" w:rsidP="00553A18">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Snaga: 350 W/1400 W,</w:t>
            </w:r>
          </w:p>
          <w:p w:rsidR="00D30BBB" w:rsidRDefault="00D30BBB" w:rsidP="00553A18">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Frekvencijski opseg (-10 db): od 34 Hz do 250  Hz,</w:t>
            </w:r>
          </w:p>
          <w:p w:rsidR="00D30BBB" w:rsidRDefault="00D30BBB" w:rsidP="00553A18">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Osjetljivost: 98 db SPL</w:t>
            </w:r>
          </w:p>
          <w:p w:rsidR="00D30BBB" w:rsidRDefault="00D30BBB" w:rsidP="00553A18">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Impedansa: 4 ohms,</w:t>
            </w:r>
          </w:p>
          <w:p w:rsidR="00D30BBB" w:rsidRDefault="00D30BBB" w:rsidP="00553A18">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Snaga pojačivača: od 350 W do 700 W na 4 ohms,</w:t>
            </w:r>
          </w:p>
          <w:p w:rsidR="00D30BBB" w:rsidRDefault="00D30BBB" w:rsidP="00553A18">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Maksimalni SPL:133 dB,</w:t>
            </w:r>
          </w:p>
          <w:p w:rsidR="00D30BBB" w:rsidRDefault="00D30BBB" w:rsidP="00553A18">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Dimenzije: 605</w:t>
            </w:r>
            <w:r w:rsidR="00917223">
              <w:rPr>
                <w:rFonts w:ascii="Times New Roman" w:eastAsia="Times New Roman" w:hAnsi="Times New Roman" w:cs="Times New Roman"/>
                <w:sz w:val="24"/>
                <w:szCs w:val="24"/>
                <w:lang w:val="pl-PL"/>
              </w:rPr>
              <w:t xml:space="preserve"> mm x 508 mm x 551</w:t>
            </w:r>
            <w:r>
              <w:rPr>
                <w:rFonts w:ascii="Times New Roman" w:eastAsia="Times New Roman" w:hAnsi="Times New Roman" w:cs="Times New Roman"/>
                <w:sz w:val="24"/>
                <w:szCs w:val="24"/>
                <w:lang w:val="pl-PL"/>
              </w:rPr>
              <w:t xml:space="preserve"> mm,</w:t>
            </w:r>
          </w:p>
          <w:p w:rsidR="00D30BBB" w:rsidRDefault="00D30BBB" w:rsidP="00553A18">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Težina:</w:t>
            </w:r>
            <w:r w:rsidR="00917223">
              <w:rPr>
                <w:rFonts w:ascii="Times New Roman" w:eastAsia="Times New Roman" w:hAnsi="Times New Roman" w:cs="Times New Roman"/>
                <w:sz w:val="24"/>
                <w:szCs w:val="24"/>
                <w:lang w:val="pl-PL"/>
              </w:rPr>
              <w:t>maksimalno 32.2</w:t>
            </w:r>
            <w:r>
              <w:rPr>
                <w:rFonts w:ascii="Times New Roman" w:eastAsia="Times New Roman" w:hAnsi="Times New Roman" w:cs="Times New Roman"/>
                <w:sz w:val="24"/>
                <w:szCs w:val="24"/>
                <w:lang w:val="pl-PL"/>
              </w:rPr>
              <w:t xml:space="preserve"> kg,</w:t>
            </w:r>
          </w:p>
          <w:p w:rsidR="00D30BBB" w:rsidRPr="002A257C" w:rsidRDefault="00D30BBB" w:rsidP="00553A18">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Ni</w:t>
            </w:r>
            <w:r w:rsidR="00917223">
              <w:rPr>
                <w:rFonts w:ascii="Times New Roman" w:eastAsia="Times New Roman" w:hAnsi="Times New Roman" w:cs="Times New Roman"/>
                <w:sz w:val="24"/>
                <w:szCs w:val="24"/>
                <w:lang w:val="pl-PL"/>
              </w:rPr>
              <w:t>skotonski (bas) zvučnik: M118-4</w:t>
            </w:r>
          </w:p>
        </w:tc>
        <w:tc>
          <w:tcPr>
            <w:tcW w:w="992" w:type="dxa"/>
            <w:tcBorders>
              <w:top w:val="single" w:sz="4" w:space="0" w:color="auto"/>
              <w:left w:val="single" w:sz="4" w:space="0" w:color="auto"/>
              <w:bottom w:val="single" w:sz="4" w:space="0" w:color="auto"/>
              <w:right w:val="single" w:sz="4" w:space="0" w:color="auto"/>
            </w:tcBorders>
            <w:vAlign w:val="center"/>
          </w:tcPr>
          <w:p w:rsidR="00D30BBB" w:rsidRPr="0038635A" w:rsidRDefault="00D30BBB" w:rsidP="00E8757F">
            <w:pPr>
              <w:spacing w:after="0" w:line="240" w:lineRule="auto"/>
              <w:jc w:val="center"/>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komada</w:t>
            </w:r>
          </w:p>
        </w:tc>
        <w:tc>
          <w:tcPr>
            <w:tcW w:w="1008" w:type="dxa"/>
            <w:tcBorders>
              <w:top w:val="nil"/>
              <w:left w:val="single" w:sz="4" w:space="0" w:color="auto"/>
              <w:bottom w:val="single" w:sz="8" w:space="0" w:color="auto"/>
              <w:right w:val="single" w:sz="8" w:space="0" w:color="auto"/>
            </w:tcBorders>
            <w:vAlign w:val="center"/>
          </w:tcPr>
          <w:p w:rsidR="00D30BBB" w:rsidRPr="0038635A" w:rsidRDefault="00D30BBB" w:rsidP="00E8757F">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1,00</w:t>
            </w:r>
          </w:p>
        </w:tc>
      </w:tr>
    </w:tbl>
    <w:p w:rsidR="00E8757F" w:rsidRDefault="00E8757F" w:rsidP="00E8757F">
      <w:pPr>
        <w:spacing w:after="0" w:line="240" w:lineRule="auto"/>
        <w:rPr>
          <w:rFonts w:ascii="Times New Roman" w:eastAsia="Calibri" w:hAnsi="Times New Roman" w:cs="Times New Roman"/>
          <w:color w:val="000000"/>
          <w:sz w:val="24"/>
          <w:szCs w:val="24"/>
        </w:rPr>
      </w:pPr>
    </w:p>
    <w:p w:rsidR="00E8757F" w:rsidRPr="00147049" w:rsidRDefault="00E8757F" w:rsidP="00E8757F">
      <w:pPr>
        <w:spacing w:after="0" w:line="240" w:lineRule="auto"/>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sym w:font="Wingdings" w:char="F0A8"/>
      </w:r>
      <w:r w:rsidRPr="0038635A">
        <w:rPr>
          <w:rFonts w:ascii="Times New Roman" w:eastAsia="Calibri" w:hAnsi="Times New Roman" w:cs="Times New Roman"/>
          <w:color w:val="000000"/>
          <w:sz w:val="24"/>
          <w:szCs w:val="24"/>
        </w:rPr>
        <w:t xml:space="preserve"> Garantni rok </w:t>
      </w:r>
      <w:r w:rsidR="00917223">
        <w:rPr>
          <w:rFonts w:ascii="Times New Roman" w:eastAsia="Calibri" w:hAnsi="Times New Roman" w:cs="Times New Roman"/>
          <w:color w:val="000000"/>
          <w:sz w:val="24"/>
          <w:szCs w:val="24"/>
        </w:rPr>
        <w:t>za robu</w:t>
      </w:r>
      <w:r w:rsidRPr="0038635A">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3</w:t>
      </w:r>
      <w:r w:rsidRPr="0038635A">
        <w:rPr>
          <w:rFonts w:ascii="Times New Roman" w:eastAsia="Calibri" w:hAnsi="Times New Roman" w:cs="Times New Roman"/>
          <w:color w:val="000000"/>
          <w:sz w:val="24"/>
          <w:szCs w:val="24"/>
        </w:rPr>
        <w:t xml:space="preserve"> </w:t>
      </w:r>
      <w:proofErr w:type="gramStart"/>
      <w:r w:rsidRPr="0038635A">
        <w:rPr>
          <w:rFonts w:ascii="Times New Roman" w:eastAsia="Calibri" w:hAnsi="Times New Roman" w:cs="Times New Roman"/>
          <w:color w:val="000000"/>
          <w:sz w:val="24"/>
          <w:szCs w:val="24"/>
        </w:rPr>
        <w:t>godin</w:t>
      </w:r>
      <w:r>
        <w:rPr>
          <w:rFonts w:ascii="Times New Roman" w:eastAsia="Calibri" w:hAnsi="Times New Roman" w:cs="Times New Roman"/>
          <w:color w:val="000000"/>
          <w:sz w:val="24"/>
          <w:szCs w:val="24"/>
        </w:rPr>
        <w:t>e</w:t>
      </w:r>
      <w:r w:rsidRPr="0038635A">
        <w:rPr>
          <w:rFonts w:ascii="Times New Roman" w:eastAsia="Calibri" w:hAnsi="Times New Roman" w:cs="Times New Roman"/>
          <w:color w:val="000000"/>
          <w:sz w:val="24"/>
          <w:szCs w:val="24"/>
        </w:rPr>
        <w:t xml:space="preserve"> </w:t>
      </w:r>
      <w:r w:rsidRPr="00147049">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w:t>
      </w:r>
      <w:proofErr w:type="gramEnd"/>
      <w:r>
        <w:rPr>
          <w:rFonts w:ascii="Times New Roman" w:eastAsia="Calibri" w:hAnsi="Times New Roman" w:cs="Times New Roman"/>
          <w:color w:val="000000"/>
          <w:sz w:val="24"/>
          <w:szCs w:val="24"/>
        </w:rPr>
        <w:t xml:space="preserve"> tri godine</w:t>
      </w:r>
      <w:r w:rsidRPr="00147049">
        <w:rPr>
          <w:rFonts w:ascii="Times New Roman" w:eastAsia="Calibri" w:hAnsi="Times New Roman" w:cs="Times New Roman"/>
          <w:color w:val="000000"/>
          <w:sz w:val="24"/>
          <w:szCs w:val="24"/>
        </w:rPr>
        <w:t>).</w:t>
      </w:r>
    </w:p>
    <w:p w:rsidR="00E8757F" w:rsidRPr="0038635A" w:rsidRDefault="00E8757F" w:rsidP="00E8757F">
      <w:pPr>
        <w:spacing w:after="0" w:line="240" w:lineRule="auto"/>
        <w:rPr>
          <w:rFonts w:ascii="Times New Roman" w:eastAsia="Calibri" w:hAnsi="Times New Roman" w:cs="Times New Roman"/>
          <w:color w:val="000000"/>
          <w:sz w:val="24"/>
          <w:szCs w:val="24"/>
        </w:rPr>
      </w:pPr>
    </w:p>
    <w:p w:rsidR="00E8757F" w:rsidRPr="0038635A" w:rsidRDefault="00E8757F" w:rsidP="00E8757F">
      <w:pPr>
        <w:spacing w:after="0" w:line="240" w:lineRule="auto"/>
        <w:rPr>
          <w:rFonts w:ascii="Times New Roman" w:eastAsia="Calibri" w:hAnsi="Times New Roman" w:cs="Times New Roman"/>
          <w:color w:val="000000"/>
          <w:sz w:val="24"/>
          <w:szCs w:val="24"/>
        </w:rPr>
      </w:pPr>
    </w:p>
    <w:p w:rsidR="00E8757F" w:rsidRDefault="00E8757F" w:rsidP="00E8757F">
      <w:pPr>
        <w:spacing w:after="0" w:line="240" w:lineRule="auto"/>
        <w:rPr>
          <w:rFonts w:ascii="Times New Roman" w:eastAsia="Calibri" w:hAnsi="Times New Roman" w:cs="Times New Roman"/>
          <w:color w:val="000000"/>
        </w:rPr>
      </w:pPr>
    </w:p>
    <w:p w:rsidR="00E8757F" w:rsidRDefault="00E8757F" w:rsidP="00E8757F">
      <w:pPr>
        <w:spacing w:after="0" w:line="240" w:lineRule="auto"/>
        <w:rPr>
          <w:rFonts w:ascii="Times New Roman" w:eastAsia="Calibri" w:hAnsi="Times New Roman" w:cs="Times New Roman"/>
          <w:color w:val="000000"/>
        </w:rPr>
      </w:pPr>
      <w:bookmarkStart w:id="1" w:name="_GoBack"/>
      <w:bookmarkEnd w:id="1"/>
    </w:p>
    <w:p w:rsidR="00E8757F" w:rsidRPr="0038635A" w:rsidRDefault="00E8757F" w:rsidP="00E8757F">
      <w:pPr>
        <w:spacing w:after="0" w:line="240" w:lineRule="auto"/>
        <w:rPr>
          <w:rFonts w:ascii="Times New Roman" w:eastAsia="Calibri" w:hAnsi="Times New Roman" w:cs="Times New Roman"/>
          <w:color w:val="000000"/>
        </w:rPr>
      </w:pPr>
    </w:p>
    <w:p w:rsidR="00E8757F" w:rsidRPr="0038635A" w:rsidRDefault="00E8757F" w:rsidP="00E8757F">
      <w:pPr>
        <w:spacing w:after="0" w:line="240" w:lineRule="auto"/>
        <w:rPr>
          <w:rFonts w:ascii="Times New Roman" w:eastAsia="Calibri" w:hAnsi="Times New Roman" w:cs="Times New Roman"/>
          <w:color w:val="000000"/>
        </w:rPr>
      </w:pPr>
    </w:p>
    <w:p w:rsidR="00E8757F" w:rsidRPr="0038635A" w:rsidRDefault="00E8757F" w:rsidP="00E8757F">
      <w:pPr>
        <w:keepNext/>
        <w:pBdr>
          <w:top w:val="single" w:sz="4" w:space="1"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8"/>
          <w:szCs w:val="28"/>
        </w:rPr>
      </w:pPr>
      <w:bookmarkStart w:id="2" w:name="_Toc417218194"/>
      <w:r w:rsidRPr="0038635A">
        <w:rPr>
          <w:rFonts w:ascii="Times New Roman" w:eastAsia="PMingLiU" w:hAnsi="Times New Roman" w:cs="Times New Roman"/>
          <w:b/>
          <w:bCs/>
          <w:color w:val="000000"/>
          <w:sz w:val="28"/>
          <w:szCs w:val="28"/>
        </w:rPr>
        <w:t>IZJAVA NARUČIOCA DA ĆE UREDNO IZMIRIVATI OBAVEZE PREMA IZABRANOM PONUĐAČU</w:t>
      </w:r>
      <w:r w:rsidRPr="0038635A">
        <w:rPr>
          <w:rFonts w:ascii="Times New Roman" w:eastAsia="PMingLiU" w:hAnsi="Times New Roman" w:cs="Times New Roman"/>
          <w:b/>
          <w:bCs/>
          <w:color w:val="000000"/>
          <w:sz w:val="28"/>
          <w:szCs w:val="28"/>
          <w:vertAlign w:val="superscript"/>
        </w:rPr>
        <w:footnoteReference w:id="1"/>
      </w:r>
      <w:bookmarkEnd w:id="2"/>
    </w:p>
    <w:p w:rsidR="00E8757F" w:rsidRPr="0038635A" w:rsidRDefault="00E8757F" w:rsidP="00E8757F">
      <w:pPr>
        <w:tabs>
          <w:tab w:val="left" w:pos="1950"/>
        </w:tabs>
        <w:rPr>
          <w:rFonts w:ascii="Times New Roman" w:eastAsia="Calibri" w:hAnsi="Times New Roman" w:cs="Times New Roman"/>
          <w:color w:val="000000"/>
        </w:rPr>
      </w:pPr>
    </w:p>
    <w:p w:rsidR="00E8757F" w:rsidRPr="0038635A" w:rsidRDefault="00E8757F" w:rsidP="00E8757F">
      <w:pPr>
        <w:tabs>
          <w:tab w:val="left" w:pos="851"/>
          <w:tab w:val="right" w:pos="3402"/>
        </w:tabs>
        <w:spacing w:after="0" w:line="240" w:lineRule="auto"/>
        <w:jc w:val="both"/>
        <w:rPr>
          <w:rFonts w:ascii="Times New Roman" w:eastAsia="Calibri" w:hAnsi="Times New Roman" w:cs="Times New Roman"/>
          <w:color w:val="000000"/>
          <w:sz w:val="24"/>
          <w:szCs w:val="24"/>
          <w:lang w:val="pl-PL"/>
        </w:rPr>
      </w:pPr>
      <w:r>
        <w:rPr>
          <w:rFonts w:ascii="Times New Roman" w:eastAsia="Calibri" w:hAnsi="Times New Roman" w:cs="Times New Roman"/>
          <w:color w:val="000000"/>
          <w:sz w:val="24"/>
          <w:szCs w:val="24"/>
          <w:u w:val="single"/>
          <w:lang w:val="pl-PL"/>
        </w:rPr>
        <w:t>Opština</w:t>
      </w:r>
      <w:r w:rsidRPr="0038635A">
        <w:rPr>
          <w:rFonts w:ascii="Times New Roman" w:eastAsia="Calibri" w:hAnsi="Times New Roman" w:cs="Times New Roman"/>
          <w:color w:val="000000"/>
          <w:sz w:val="24"/>
          <w:szCs w:val="24"/>
          <w:u w:val="single"/>
          <w:lang w:val="pl-PL"/>
        </w:rPr>
        <w:t>Tivat</w:t>
      </w:r>
    </w:p>
    <w:p w:rsidR="00E8757F" w:rsidRPr="0038635A" w:rsidRDefault="00E8757F" w:rsidP="00E8757F">
      <w:pPr>
        <w:tabs>
          <w:tab w:val="right" w:pos="3402"/>
        </w:tabs>
        <w:spacing w:after="0" w:line="240" w:lineRule="auto"/>
        <w:jc w:val="both"/>
        <w:rPr>
          <w:rFonts w:ascii="Times New Roman" w:eastAsia="Calibri" w:hAnsi="Times New Roman" w:cs="Times New Roman"/>
          <w:color w:val="000000"/>
          <w:sz w:val="24"/>
          <w:szCs w:val="24"/>
          <w:lang w:val="pl-PL"/>
        </w:rPr>
      </w:pPr>
      <w:r w:rsidRPr="0038635A">
        <w:rPr>
          <w:rFonts w:ascii="Times New Roman" w:eastAsia="Calibri" w:hAnsi="Times New Roman" w:cs="Times New Roman"/>
          <w:color w:val="000000"/>
          <w:sz w:val="24"/>
          <w:szCs w:val="24"/>
          <w:lang w:val="pl-PL"/>
        </w:rPr>
        <w:t xml:space="preserve">Broj: </w:t>
      </w:r>
      <w:r w:rsidR="00F51AF6">
        <w:rPr>
          <w:rFonts w:ascii="Times New Roman" w:eastAsia="Calibri" w:hAnsi="Times New Roman" w:cs="Times New Roman"/>
          <w:color w:val="000000"/>
          <w:sz w:val="24"/>
          <w:szCs w:val="24"/>
          <w:lang w:val="pl-PL"/>
        </w:rPr>
        <w:t>0707-404-33</w:t>
      </w:r>
    </w:p>
    <w:p w:rsidR="00E8757F" w:rsidRPr="0038635A" w:rsidRDefault="00E8757F" w:rsidP="00E8757F">
      <w:pPr>
        <w:tabs>
          <w:tab w:val="right" w:pos="3402"/>
        </w:tabs>
        <w:spacing w:after="0" w:line="240" w:lineRule="auto"/>
        <w:rPr>
          <w:rFonts w:ascii="Times New Roman" w:eastAsia="Calibri" w:hAnsi="Times New Roman" w:cs="Times New Roman"/>
          <w:color w:val="000000"/>
          <w:sz w:val="24"/>
          <w:szCs w:val="24"/>
          <w:lang w:val="pl-PL"/>
        </w:rPr>
      </w:pPr>
      <w:r w:rsidRPr="0038635A">
        <w:rPr>
          <w:rFonts w:ascii="Times New Roman" w:eastAsia="Calibri" w:hAnsi="Times New Roman" w:cs="Times New Roman"/>
          <w:color w:val="000000"/>
          <w:sz w:val="24"/>
          <w:szCs w:val="24"/>
          <w:lang w:val="pl-PL"/>
        </w:rPr>
        <w:t xml:space="preserve">Mjesto i datum: </w:t>
      </w:r>
      <w:r w:rsidR="007C6120">
        <w:rPr>
          <w:rFonts w:ascii="Times New Roman" w:eastAsia="Calibri" w:hAnsi="Times New Roman" w:cs="Times New Roman"/>
          <w:color w:val="000000"/>
          <w:sz w:val="24"/>
          <w:szCs w:val="24"/>
          <w:u w:val="single"/>
          <w:lang w:val="pl-PL"/>
        </w:rPr>
        <w:t xml:space="preserve"> 05</w:t>
      </w:r>
      <w:r w:rsidR="00F51AF6">
        <w:rPr>
          <w:rFonts w:ascii="Times New Roman" w:eastAsia="Calibri" w:hAnsi="Times New Roman" w:cs="Times New Roman"/>
          <w:color w:val="000000"/>
          <w:sz w:val="24"/>
          <w:szCs w:val="24"/>
          <w:u w:val="single"/>
          <w:lang w:val="pl-PL"/>
        </w:rPr>
        <w:t>.08</w:t>
      </w:r>
      <w:r>
        <w:rPr>
          <w:rFonts w:ascii="Times New Roman" w:eastAsia="Calibri" w:hAnsi="Times New Roman" w:cs="Times New Roman"/>
          <w:color w:val="000000"/>
          <w:sz w:val="24"/>
          <w:szCs w:val="24"/>
          <w:u w:val="single"/>
          <w:lang w:val="pl-PL"/>
        </w:rPr>
        <w:t>.2016</w:t>
      </w:r>
      <w:r w:rsidRPr="0038635A">
        <w:rPr>
          <w:rFonts w:ascii="Times New Roman" w:eastAsia="Calibri" w:hAnsi="Times New Roman" w:cs="Times New Roman"/>
          <w:color w:val="000000"/>
          <w:sz w:val="24"/>
          <w:szCs w:val="24"/>
          <w:u w:val="single"/>
          <w:lang w:val="pl-PL"/>
        </w:rPr>
        <w:t>. godine</w:t>
      </w:r>
      <w:r w:rsidRPr="0038635A">
        <w:rPr>
          <w:rFonts w:ascii="Times New Roman" w:eastAsia="Calibri" w:hAnsi="Times New Roman" w:cs="Times New Roman"/>
          <w:color w:val="000000"/>
          <w:sz w:val="24"/>
          <w:szCs w:val="24"/>
          <w:u w:val="single"/>
          <w:lang w:val="pl-PL"/>
        </w:rPr>
        <w:tab/>
      </w: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pl-PL"/>
        </w:rPr>
      </w:pP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pl-PL"/>
        </w:rPr>
      </w:pP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pl-PL"/>
        </w:rPr>
      </w:pPr>
    </w:p>
    <w:p w:rsidR="00E8757F" w:rsidRPr="0038635A" w:rsidRDefault="00E8757F" w:rsidP="00E8757F">
      <w:pPr>
        <w:spacing w:after="0" w:line="240" w:lineRule="auto"/>
        <w:ind w:firstLine="567"/>
        <w:jc w:val="both"/>
        <w:rPr>
          <w:rFonts w:ascii="Times New Roman" w:eastAsia="Calibri" w:hAnsi="Times New Roman" w:cs="Times New Roman"/>
          <w:color w:val="000000"/>
          <w:sz w:val="24"/>
          <w:szCs w:val="24"/>
          <w:lang w:val="pl-PL"/>
        </w:rPr>
      </w:pPr>
      <w:r w:rsidRPr="0038635A">
        <w:rPr>
          <w:rFonts w:ascii="Times New Roman" w:eastAsia="Calibri" w:hAnsi="Times New Roman" w:cs="Times New Roman"/>
          <w:color w:val="000000"/>
          <w:sz w:val="24"/>
          <w:szCs w:val="24"/>
          <w:lang w:val="pl-PL"/>
        </w:rPr>
        <w:t>U skladu sa članom 49 stav 1 tačka 3 Zakona o javnim nabavkama („Službeni list CG”, br. 42/11 i 57/14)</w:t>
      </w:r>
      <w:r>
        <w:rPr>
          <w:rFonts w:ascii="Times New Roman" w:eastAsia="Calibri" w:hAnsi="Times New Roman" w:cs="Times New Roman"/>
          <w:color w:val="000000"/>
          <w:sz w:val="24"/>
          <w:szCs w:val="24"/>
          <w:lang w:val="pl-PL"/>
        </w:rPr>
        <w:t xml:space="preserve"> Prof.dr Snežana Matijević </w:t>
      </w:r>
      <w:r w:rsidRPr="0038635A">
        <w:rPr>
          <w:rFonts w:ascii="Times New Roman" w:eastAsia="Calibri" w:hAnsi="Times New Roman" w:cs="Times New Roman"/>
          <w:color w:val="000000"/>
          <w:sz w:val="24"/>
          <w:szCs w:val="24"/>
          <w:lang w:val="pl-PL"/>
        </w:rPr>
        <w:t>kao ovlašćeno lice</w:t>
      </w:r>
      <w:r>
        <w:rPr>
          <w:rFonts w:ascii="Times New Roman" w:eastAsia="Calibri" w:hAnsi="Times New Roman" w:cs="Times New Roman"/>
          <w:color w:val="000000"/>
          <w:sz w:val="24"/>
          <w:szCs w:val="24"/>
          <w:lang w:val="pl-PL"/>
        </w:rPr>
        <w:t xml:space="preserve"> Opštine</w:t>
      </w:r>
      <w:r w:rsidRPr="0038635A">
        <w:rPr>
          <w:rFonts w:ascii="Times New Roman" w:eastAsia="Calibri" w:hAnsi="Times New Roman" w:cs="Times New Roman"/>
          <w:color w:val="000000"/>
          <w:sz w:val="24"/>
          <w:szCs w:val="24"/>
          <w:lang w:val="pl-PL"/>
        </w:rPr>
        <w:t xml:space="preserve"> Tivat daje</w:t>
      </w: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pl-PL"/>
        </w:rPr>
      </w:pP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pl-PL"/>
        </w:rPr>
      </w:pPr>
    </w:p>
    <w:p w:rsidR="00E8757F" w:rsidRPr="0038635A" w:rsidRDefault="00E8757F" w:rsidP="00E8757F">
      <w:pPr>
        <w:spacing w:after="0" w:line="240" w:lineRule="auto"/>
        <w:jc w:val="center"/>
        <w:rPr>
          <w:rFonts w:ascii="Times New Roman" w:eastAsia="Calibri" w:hAnsi="Times New Roman" w:cs="Times New Roman"/>
          <w:b/>
          <w:bCs/>
          <w:color w:val="000000"/>
          <w:sz w:val="32"/>
          <w:szCs w:val="32"/>
          <w:lang w:val="pl-PL"/>
        </w:rPr>
      </w:pPr>
      <w:r w:rsidRPr="0038635A">
        <w:rPr>
          <w:rFonts w:ascii="Times New Roman" w:eastAsia="Calibri" w:hAnsi="Times New Roman" w:cs="Times New Roman"/>
          <w:b/>
          <w:bCs/>
          <w:color w:val="000000"/>
          <w:sz w:val="32"/>
          <w:szCs w:val="32"/>
          <w:lang w:val="pl-PL"/>
        </w:rPr>
        <w:t>I z j a v u</w:t>
      </w: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pl-PL"/>
        </w:rPr>
      </w:pP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pl-PL"/>
        </w:rPr>
      </w:pP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pl-PL"/>
        </w:rPr>
      </w:pPr>
      <w:r>
        <w:rPr>
          <w:rFonts w:ascii="Times New Roman" w:eastAsia="Calibri" w:hAnsi="Times New Roman" w:cs="Times New Roman"/>
          <w:color w:val="000000"/>
          <w:sz w:val="24"/>
          <w:szCs w:val="24"/>
          <w:lang w:val="pl-PL"/>
        </w:rPr>
        <w:t xml:space="preserve">da će Opština </w:t>
      </w:r>
      <w:r w:rsidRPr="0038635A">
        <w:rPr>
          <w:rFonts w:ascii="Times New Roman" w:eastAsia="Calibri" w:hAnsi="Times New Roman" w:cs="Times New Roman"/>
          <w:color w:val="000000"/>
          <w:sz w:val="24"/>
          <w:szCs w:val="24"/>
          <w:lang w:val="pl-PL"/>
        </w:rPr>
        <w:t xml:space="preserve">Tivat shodno Planu javnih nabavki broj: </w:t>
      </w:r>
      <w:r>
        <w:rPr>
          <w:rFonts w:ascii="Times New Roman" w:eastAsia="Calibri" w:hAnsi="Times New Roman" w:cs="Times New Roman"/>
          <w:color w:val="000000"/>
          <w:sz w:val="24"/>
          <w:szCs w:val="24"/>
          <w:lang w:val="pl-PL"/>
        </w:rPr>
        <w:t>0101-404-29/4 od 30</w:t>
      </w:r>
      <w:r w:rsidRPr="0038635A">
        <w:rPr>
          <w:rFonts w:ascii="Times New Roman" w:eastAsia="Calibri" w:hAnsi="Times New Roman" w:cs="Times New Roman"/>
          <w:color w:val="000000"/>
          <w:sz w:val="24"/>
          <w:szCs w:val="24"/>
          <w:lang w:val="pl-PL"/>
        </w:rPr>
        <w:t>.</w:t>
      </w:r>
      <w:r>
        <w:rPr>
          <w:rFonts w:ascii="Times New Roman" w:eastAsia="Calibri" w:hAnsi="Times New Roman" w:cs="Times New Roman"/>
          <w:color w:val="000000"/>
          <w:sz w:val="24"/>
          <w:szCs w:val="24"/>
          <w:lang w:val="pl-PL"/>
        </w:rPr>
        <w:t>06.2016</w:t>
      </w:r>
      <w:r w:rsidRPr="0038635A">
        <w:rPr>
          <w:rFonts w:ascii="Times New Roman" w:eastAsia="Calibri" w:hAnsi="Times New Roman" w:cs="Times New Roman"/>
          <w:color w:val="000000"/>
          <w:sz w:val="24"/>
          <w:szCs w:val="24"/>
          <w:lang w:val="pl-PL"/>
        </w:rPr>
        <w:t>.godine, i Ugovora o javnoj nabavci robe, uredno vršiti plaćanja preuzetih obaveza, po utvrđenoj dinamici.</w:t>
      </w: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pl-PL"/>
        </w:rPr>
      </w:pPr>
    </w:p>
    <w:p w:rsidR="00E8757F" w:rsidRPr="0038635A" w:rsidRDefault="00E8757F" w:rsidP="00E8757F">
      <w:pPr>
        <w:spacing w:after="0" w:line="240" w:lineRule="auto"/>
        <w:ind w:left="360"/>
        <w:jc w:val="both"/>
        <w:rPr>
          <w:rFonts w:ascii="Times New Roman" w:eastAsia="PMingLiU" w:hAnsi="Times New Roman" w:cs="Times New Roman"/>
          <w:i/>
          <w:iCs/>
          <w:color w:val="000000"/>
          <w:sz w:val="24"/>
          <w:szCs w:val="24"/>
          <w:lang w:val="sr-Latn-CS"/>
        </w:rPr>
      </w:pPr>
    </w:p>
    <w:p w:rsidR="00E8757F" w:rsidRPr="0038635A" w:rsidRDefault="00E8757F" w:rsidP="00E8757F">
      <w:pPr>
        <w:tabs>
          <w:tab w:val="left" w:pos="1950"/>
        </w:tabs>
        <w:rPr>
          <w:rFonts w:ascii="Times New Roman" w:eastAsia="Calibri" w:hAnsi="Times New Roman" w:cs="Times New Roman"/>
          <w:color w:val="000000"/>
        </w:rPr>
      </w:pPr>
    </w:p>
    <w:p w:rsidR="00E8757F" w:rsidRPr="0038635A" w:rsidRDefault="00E8757F" w:rsidP="00E8757F">
      <w:pPr>
        <w:spacing w:after="0" w:line="240" w:lineRule="auto"/>
        <w:ind w:left="2124" w:firstLine="708"/>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sr-Latn-CS"/>
        </w:rPr>
        <w:t xml:space="preserve">   Ovlašćeno lice naručioca Prof.dr Snežana Matijević</w:t>
      </w:r>
    </w:p>
    <w:p w:rsidR="00E8757F" w:rsidRPr="0038635A" w:rsidRDefault="00E8757F" w:rsidP="00E8757F">
      <w:pPr>
        <w:tabs>
          <w:tab w:val="left" w:pos="1950"/>
        </w:tabs>
        <w:rPr>
          <w:rFonts w:ascii="Times New Roman" w:eastAsia="Calibri" w:hAnsi="Times New Roman" w:cs="Times New Roman"/>
          <w:i/>
          <w:iCs/>
          <w:color w:val="000000"/>
        </w:rPr>
      </w:pPr>
      <w:r w:rsidRPr="0038635A">
        <w:rPr>
          <w:rFonts w:ascii="Times New Roman" w:eastAsia="Calibri" w:hAnsi="Times New Roman" w:cs="Times New Roman"/>
          <w:color w:val="000000"/>
        </w:rPr>
        <w:t xml:space="preserve">                                                               </w:t>
      </w:r>
      <w:r w:rsidRPr="0038635A">
        <w:rPr>
          <w:rFonts w:ascii="Times New Roman" w:eastAsia="Calibri" w:hAnsi="Times New Roman" w:cs="Times New Roman"/>
          <w:color w:val="000000"/>
        </w:rPr>
        <w:tab/>
      </w:r>
      <w:r w:rsidRPr="0038635A">
        <w:rPr>
          <w:rFonts w:ascii="Times New Roman" w:eastAsia="Calibri" w:hAnsi="Times New Roman" w:cs="Times New Roman"/>
          <w:color w:val="000000"/>
        </w:rPr>
        <w:tab/>
      </w:r>
      <w:r w:rsidRPr="0038635A">
        <w:rPr>
          <w:rFonts w:ascii="Times New Roman" w:eastAsia="Calibri" w:hAnsi="Times New Roman" w:cs="Times New Roman"/>
          <w:color w:val="000000"/>
        </w:rPr>
        <w:tab/>
      </w:r>
      <w:r w:rsidRPr="0038635A">
        <w:rPr>
          <w:rFonts w:ascii="Times New Roman" w:eastAsia="Calibri" w:hAnsi="Times New Roman" w:cs="Times New Roman"/>
          <w:color w:val="000000"/>
        </w:rPr>
        <w:tab/>
      </w:r>
      <w:r w:rsidRPr="0038635A">
        <w:rPr>
          <w:rFonts w:ascii="Times New Roman" w:eastAsia="Calibri" w:hAnsi="Times New Roman" w:cs="Times New Roman"/>
          <w:color w:val="000000"/>
        </w:rPr>
        <w:tab/>
      </w:r>
      <w:r w:rsidRPr="0038635A">
        <w:rPr>
          <w:rFonts w:ascii="Times New Roman" w:eastAsia="Calibri" w:hAnsi="Times New Roman" w:cs="Times New Roman"/>
          <w:color w:val="000000"/>
        </w:rPr>
        <w:tab/>
        <w:t xml:space="preserve">          </w:t>
      </w:r>
      <w:r w:rsidRPr="0038635A">
        <w:rPr>
          <w:rFonts w:ascii="Times New Roman" w:eastAsia="Calibri" w:hAnsi="Times New Roman" w:cs="Times New Roman"/>
          <w:i/>
          <w:iCs/>
          <w:color w:val="000000"/>
          <w:sz w:val="24"/>
          <w:szCs w:val="24"/>
          <w:lang w:val="sr-Latn-CS"/>
        </w:rPr>
        <w:t xml:space="preserve">s.r. </w:t>
      </w:r>
    </w:p>
    <w:p w:rsidR="00E8757F" w:rsidRPr="0038635A" w:rsidRDefault="00E8757F" w:rsidP="00E8757F">
      <w:pPr>
        <w:tabs>
          <w:tab w:val="left" w:pos="1950"/>
        </w:tabs>
        <w:rPr>
          <w:rFonts w:ascii="Times New Roman" w:eastAsia="Calibri" w:hAnsi="Times New Roman" w:cs="Times New Roman"/>
          <w:color w:val="000000"/>
        </w:rPr>
      </w:pPr>
    </w:p>
    <w:p w:rsidR="00E8757F" w:rsidRPr="0038635A" w:rsidRDefault="00E8757F" w:rsidP="00E8757F">
      <w:pPr>
        <w:tabs>
          <w:tab w:val="left" w:pos="1950"/>
        </w:tabs>
        <w:rPr>
          <w:rFonts w:ascii="Times New Roman" w:eastAsia="Calibri" w:hAnsi="Times New Roman" w:cs="Times New Roman"/>
          <w:color w:val="000000"/>
        </w:rPr>
      </w:pPr>
    </w:p>
    <w:p w:rsidR="00E8757F" w:rsidRPr="0038635A" w:rsidRDefault="00E8757F" w:rsidP="00E8757F">
      <w:pPr>
        <w:tabs>
          <w:tab w:val="left" w:pos="1950"/>
        </w:tabs>
        <w:rPr>
          <w:rFonts w:ascii="Times New Roman" w:eastAsia="Calibri" w:hAnsi="Times New Roman" w:cs="Times New Roman"/>
          <w:color w:val="000000"/>
        </w:rPr>
      </w:pPr>
    </w:p>
    <w:p w:rsidR="00E8757F" w:rsidRPr="0038635A" w:rsidRDefault="00E8757F" w:rsidP="00E8757F">
      <w:pPr>
        <w:tabs>
          <w:tab w:val="left" w:pos="1950"/>
        </w:tabs>
        <w:rPr>
          <w:rFonts w:ascii="Times New Roman" w:eastAsia="Calibri" w:hAnsi="Times New Roman" w:cs="Times New Roman"/>
          <w:color w:val="000000"/>
        </w:rPr>
      </w:pPr>
    </w:p>
    <w:p w:rsidR="00E8757F" w:rsidRPr="0038635A" w:rsidRDefault="00E8757F" w:rsidP="00E8757F">
      <w:pPr>
        <w:tabs>
          <w:tab w:val="left" w:pos="1950"/>
        </w:tabs>
        <w:rPr>
          <w:rFonts w:ascii="Times New Roman" w:eastAsia="Calibri" w:hAnsi="Times New Roman" w:cs="Times New Roman"/>
          <w:color w:val="000000"/>
        </w:rPr>
      </w:pPr>
    </w:p>
    <w:p w:rsidR="00E8757F" w:rsidRPr="0038635A" w:rsidRDefault="00E8757F" w:rsidP="00E8757F">
      <w:pPr>
        <w:rPr>
          <w:rFonts w:ascii="Times New Roman" w:eastAsia="Calibri" w:hAnsi="Times New Roman" w:cs="Times New Roman"/>
          <w:b/>
          <w:bCs/>
          <w:color w:val="000000"/>
          <w:sz w:val="28"/>
          <w:szCs w:val="28"/>
        </w:rPr>
      </w:pPr>
    </w:p>
    <w:p w:rsidR="00E8757F" w:rsidRPr="0038635A" w:rsidRDefault="00E8757F" w:rsidP="00E8757F">
      <w:pPr>
        <w:rPr>
          <w:rFonts w:ascii="Times New Roman" w:eastAsia="Calibri" w:hAnsi="Times New Roman" w:cs="Times New Roman"/>
          <w:b/>
          <w:bCs/>
          <w:color w:val="000000"/>
          <w:sz w:val="28"/>
          <w:szCs w:val="28"/>
        </w:rPr>
      </w:pPr>
    </w:p>
    <w:p w:rsidR="00E8757F" w:rsidRPr="0038635A" w:rsidRDefault="00E8757F" w:rsidP="00E8757F">
      <w:pPr>
        <w:rPr>
          <w:rFonts w:ascii="Times New Roman" w:eastAsia="Calibri" w:hAnsi="Times New Roman" w:cs="Times New Roman"/>
          <w:b/>
          <w:bCs/>
          <w:color w:val="000000"/>
          <w:sz w:val="28"/>
          <w:szCs w:val="28"/>
        </w:rPr>
      </w:pPr>
    </w:p>
    <w:p w:rsidR="00E8757F" w:rsidRPr="0038635A" w:rsidRDefault="00E8757F" w:rsidP="00E8757F">
      <w:pPr>
        <w:rPr>
          <w:rFonts w:ascii="Times New Roman" w:eastAsia="Calibri" w:hAnsi="Times New Roman" w:cs="Times New Roman"/>
          <w:b/>
          <w:bCs/>
          <w:color w:val="000000"/>
          <w:sz w:val="28"/>
          <w:szCs w:val="28"/>
        </w:rPr>
      </w:pPr>
    </w:p>
    <w:p w:rsidR="00E8757F" w:rsidRPr="0038635A" w:rsidRDefault="00E8757F" w:rsidP="00E8757F">
      <w:pPr>
        <w:keepNext/>
        <w:pBdr>
          <w:top w:val="single" w:sz="4" w:space="0"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8"/>
          <w:szCs w:val="28"/>
        </w:rPr>
      </w:pPr>
      <w:bookmarkStart w:id="3" w:name="_Toc417218195"/>
      <w:r w:rsidRPr="0038635A">
        <w:rPr>
          <w:rFonts w:ascii="Times New Roman" w:eastAsia="PMingLiU" w:hAnsi="Times New Roman" w:cs="Times New Roman"/>
          <w:b/>
          <w:bCs/>
          <w:color w:val="000000"/>
          <w:sz w:val="28"/>
          <w:szCs w:val="28"/>
        </w:rPr>
        <w:lastRenderedPageBreak/>
        <w:t>IZJAVA NARUČIOCA (</w:t>
      </w:r>
      <w:r w:rsidRPr="0038635A">
        <w:rPr>
          <w:rFonts w:ascii="Times New Roman" w:eastAsia="PMingLiU" w:hAnsi="Times New Roman" w:cs="Times New Roman"/>
          <w:b/>
          <w:bCs/>
          <w:color w:val="000000"/>
          <w:sz w:val="20"/>
          <w:szCs w:val="20"/>
        </w:rPr>
        <w:t xml:space="preserve">OVLAŠĆENO LICE, SLUŽBENIK ZA JAVNE NABAVKE I LICA KOJA SU UČESTVOVALA U PLANIRANJU JAVNE NABAVKE) </w:t>
      </w:r>
      <w:r w:rsidRPr="0038635A">
        <w:rPr>
          <w:rFonts w:ascii="Times New Roman" w:eastAsia="PMingLiU" w:hAnsi="Times New Roman" w:cs="Times New Roman"/>
          <w:b/>
          <w:bCs/>
          <w:color w:val="000000"/>
          <w:sz w:val="28"/>
          <w:szCs w:val="28"/>
        </w:rPr>
        <w:t xml:space="preserve">O NEPOSTOJANJU SUKOBA INTERESA </w:t>
      </w:r>
      <w:r w:rsidRPr="0038635A">
        <w:rPr>
          <w:rFonts w:ascii="Times New Roman" w:eastAsia="PMingLiU" w:hAnsi="Times New Roman" w:cs="Times New Roman"/>
          <w:b/>
          <w:bCs/>
          <w:color w:val="000000"/>
          <w:sz w:val="28"/>
          <w:szCs w:val="28"/>
          <w:vertAlign w:val="superscript"/>
        </w:rPr>
        <w:footnoteReference w:id="2"/>
      </w:r>
      <w:bookmarkEnd w:id="3"/>
    </w:p>
    <w:p w:rsidR="00E8757F" w:rsidRPr="0038635A" w:rsidRDefault="00E8757F" w:rsidP="00E8757F">
      <w:pPr>
        <w:spacing w:after="0" w:line="240" w:lineRule="auto"/>
        <w:rPr>
          <w:rFonts w:ascii="Times New Roman" w:eastAsia="Calibri" w:hAnsi="Times New Roman" w:cs="Times New Roman"/>
          <w:b/>
          <w:bCs/>
          <w:color w:val="000000"/>
          <w:sz w:val="28"/>
          <w:szCs w:val="28"/>
          <w:lang w:val="sr-Latn-CS"/>
        </w:rPr>
      </w:pPr>
    </w:p>
    <w:p w:rsidR="00E8757F" w:rsidRPr="0038635A" w:rsidRDefault="00E8757F" w:rsidP="00E8757F">
      <w:pPr>
        <w:spacing w:after="0" w:line="240" w:lineRule="auto"/>
        <w:rPr>
          <w:rFonts w:ascii="Times New Roman" w:eastAsia="Calibri" w:hAnsi="Times New Roman" w:cs="Times New Roman"/>
          <w:b/>
          <w:bCs/>
          <w:color w:val="000000"/>
          <w:sz w:val="24"/>
          <w:szCs w:val="24"/>
          <w:lang w:val="sr-Latn-CS"/>
        </w:rPr>
      </w:pPr>
    </w:p>
    <w:p w:rsidR="00E8757F" w:rsidRPr="0038635A" w:rsidRDefault="00E8757F" w:rsidP="00E8757F">
      <w:pPr>
        <w:tabs>
          <w:tab w:val="left" w:pos="851"/>
          <w:tab w:val="right" w:pos="3402"/>
        </w:tabs>
        <w:spacing w:after="0" w:line="240" w:lineRule="auto"/>
        <w:jc w:val="both"/>
        <w:rPr>
          <w:rFonts w:ascii="Times New Roman" w:eastAsia="Calibri" w:hAnsi="Times New Roman" w:cs="Times New Roman"/>
          <w:color w:val="000000"/>
          <w:sz w:val="24"/>
          <w:szCs w:val="24"/>
          <w:lang w:val="pl-PL"/>
        </w:rPr>
      </w:pPr>
      <w:r>
        <w:rPr>
          <w:rFonts w:ascii="Times New Roman" w:eastAsia="Calibri" w:hAnsi="Times New Roman" w:cs="Times New Roman"/>
          <w:color w:val="000000"/>
          <w:sz w:val="24"/>
          <w:szCs w:val="24"/>
          <w:u w:val="single"/>
          <w:lang w:val="pl-PL"/>
        </w:rPr>
        <w:t>Opština</w:t>
      </w:r>
      <w:r w:rsidRPr="0038635A">
        <w:rPr>
          <w:rFonts w:ascii="Times New Roman" w:eastAsia="Calibri" w:hAnsi="Times New Roman" w:cs="Times New Roman"/>
          <w:color w:val="000000"/>
          <w:sz w:val="24"/>
          <w:szCs w:val="24"/>
          <w:u w:val="single"/>
          <w:lang w:val="pl-PL"/>
        </w:rPr>
        <w:t xml:space="preserve"> Tivat </w:t>
      </w:r>
    </w:p>
    <w:p w:rsidR="00E8757F" w:rsidRPr="0038635A" w:rsidRDefault="00E8757F" w:rsidP="00E8757F">
      <w:pPr>
        <w:tabs>
          <w:tab w:val="right" w:pos="3402"/>
        </w:tabs>
        <w:spacing w:after="0" w:line="240" w:lineRule="auto"/>
        <w:jc w:val="both"/>
        <w:rPr>
          <w:rFonts w:ascii="Times New Roman" w:eastAsia="Calibri" w:hAnsi="Times New Roman" w:cs="Times New Roman"/>
          <w:color w:val="000000"/>
          <w:sz w:val="24"/>
          <w:szCs w:val="24"/>
          <w:lang w:val="pl-PL"/>
        </w:rPr>
      </w:pPr>
      <w:r w:rsidRPr="0038635A">
        <w:rPr>
          <w:rFonts w:ascii="Times New Roman" w:eastAsia="Calibri" w:hAnsi="Times New Roman" w:cs="Times New Roman"/>
          <w:color w:val="000000"/>
          <w:sz w:val="24"/>
          <w:szCs w:val="24"/>
          <w:lang w:val="pl-PL"/>
        </w:rPr>
        <w:t xml:space="preserve">Broj: </w:t>
      </w:r>
      <w:r>
        <w:rPr>
          <w:rFonts w:ascii="Times New Roman" w:eastAsia="Calibri" w:hAnsi="Times New Roman" w:cs="Times New Roman"/>
          <w:color w:val="000000"/>
          <w:sz w:val="24"/>
          <w:szCs w:val="24"/>
          <w:lang w:val="pl-PL"/>
        </w:rPr>
        <w:t>0707-404-</w:t>
      </w:r>
      <w:r w:rsidR="00F51AF6">
        <w:rPr>
          <w:rFonts w:ascii="Times New Roman" w:eastAsia="Calibri" w:hAnsi="Times New Roman" w:cs="Times New Roman"/>
          <w:color w:val="000000"/>
          <w:sz w:val="24"/>
          <w:szCs w:val="24"/>
          <w:lang w:val="pl-PL"/>
        </w:rPr>
        <w:t>33</w:t>
      </w:r>
    </w:p>
    <w:p w:rsidR="00E8757F" w:rsidRPr="0038635A" w:rsidRDefault="00E8757F" w:rsidP="00E8757F">
      <w:pPr>
        <w:tabs>
          <w:tab w:val="right" w:pos="3402"/>
        </w:tabs>
        <w:spacing w:after="0" w:line="240" w:lineRule="auto"/>
        <w:rPr>
          <w:rFonts w:ascii="Times New Roman" w:eastAsia="Calibri" w:hAnsi="Times New Roman" w:cs="Times New Roman"/>
          <w:color w:val="000000"/>
          <w:sz w:val="24"/>
          <w:szCs w:val="24"/>
          <w:lang w:val="pl-PL"/>
        </w:rPr>
      </w:pPr>
      <w:r w:rsidRPr="0038635A">
        <w:rPr>
          <w:rFonts w:ascii="Times New Roman" w:eastAsia="Calibri" w:hAnsi="Times New Roman" w:cs="Times New Roman"/>
          <w:color w:val="000000"/>
          <w:sz w:val="24"/>
          <w:szCs w:val="24"/>
          <w:lang w:val="pl-PL"/>
        </w:rPr>
        <w:t>Mjesto i datum:</w:t>
      </w:r>
      <w:r w:rsidR="007C6120">
        <w:rPr>
          <w:rFonts w:ascii="Times New Roman" w:eastAsia="Calibri" w:hAnsi="Times New Roman" w:cs="Times New Roman"/>
          <w:color w:val="000000"/>
          <w:sz w:val="24"/>
          <w:szCs w:val="24"/>
          <w:u w:val="single"/>
          <w:lang w:val="pl-PL"/>
        </w:rPr>
        <w:t>05</w:t>
      </w:r>
      <w:r w:rsidR="00F51AF6">
        <w:rPr>
          <w:rFonts w:ascii="Times New Roman" w:eastAsia="Calibri" w:hAnsi="Times New Roman" w:cs="Times New Roman"/>
          <w:color w:val="000000"/>
          <w:sz w:val="24"/>
          <w:szCs w:val="24"/>
          <w:u w:val="single"/>
          <w:lang w:val="pl-PL"/>
        </w:rPr>
        <w:t>.08</w:t>
      </w:r>
      <w:r>
        <w:rPr>
          <w:rFonts w:ascii="Times New Roman" w:eastAsia="Calibri" w:hAnsi="Times New Roman" w:cs="Times New Roman"/>
          <w:color w:val="000000"/>
          <w:sz w:val="24"/>
          <w:szCs w:val="24"/>
          <w:u w:val="single"/>
          <w:lang w:val="pl-PL"/>
        </w:rPr>
        <w:t>.2016</w:t>
      </w:r>
    </w:p>
    <w:p w:rsidR="00E8757F" w:rsidRPr="0038635A" w:rsidRDefault="00E8757F" w:rsidP="00E8757F">
      <w:pPr>
        <w:spacing w:after="0" w:line="240" w:lineRule="auto"/>
        <w:rPr>
          <w:rFonts w:ascii="Times New Roman" w:eastAsia="Calibri" w:hAnsi="Times New Roman" w:cs="Times New Roman"/>
          <w:b/>
          <w:bCs/>
          <w:color w:val="000000"/>
          <w:sz w:val="24"/>
          <w:szCs w:val="24"/>
          <w:lang w:val="sr-Latn-CS"/>
        </w:rPr>
      </w:pPr>
    </w:p>
    <w:p w:rsidR="00E8757F" w:rsidRPr="0038635A" w:rsidRDefault="00E8757F" w:rsidP="00E8757F">
      <w:pPr>
        <w:spacing w:after="0" w:line="240" w:lineRule="auto"/>
        <w:rPr>
          <w:rFonts w:ascii="Times New Roman" w:eastAsia="Calibri" w:hAnsi="Times New Roman" w:cs="Times New Roman"/>
          <w:b/>
          <w:bCs/>
          <w:color w:val="000000"/>
          <w:sz w:val="24"/>
          <w:szCs w:val="24"/>
          <w:lang w:val="sr-Latn-CS"/>
        </w:rPr>
      </w:pPr>
    </w:p>
    <w:p w:rsidR="00E8757F" w:rsidRPr="0038635A" w:rsidRDefault="00E8757F" w:rsidP="00E8757F">
      <w:pPr>
        <w:spacing w:after="0" w:line="240" w:lineRule="auto"/>
        <w:ind w:firstLine="708"/>
        <w:jc w:val="both"/>
        <w:rPr>
          <w:rFonts w:ascii="Times New Roman" w:eastAsia="Calibri" w:hAnsi="Times New Roman" w:cs="Times New Roman"/>
          <w:color w:val="000000"/>
          <w:sz w:val="24"/>
          <w:szCs w:val="24"/>
          <w:lang w:val="pl-PL"/>
        </w:rPr>
      </w:pPr>
      <w:r w:rsidRPr="0038635A">
        <w:rPr>
          <w:rFonts w:ascii="Times New Roman" w:eastAsia="Calibri" w:hAnsi="Times New Roman" w:cs="Times New Roman"/>
          <w:color w:val="000000"/>
          <w:sz w:val="24"/>
          <w:szCs w:val="24"/>
          <w:lang w:val="pl-PL"/>
        </w:rPr>
        <w:t xml:space="preserve">U skladu sa članom 16 stav 5 Zakona o javnim nabavkama („Službeni list CG”, br.42/11 i 57/14) </w:t>
      </w: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sr-Latn-CS"/>
        </w:rPr>
      </w:pPr>
    </w:p>
    <w:p w:rsidR="00E8757F" w:rsidRPr="0038635A" w:rsidRDefault="00E8757F" w:rsidP="00E8757F">
      <w:pPr>
        <w:spacing w:after="0" w:line="240" w:lineRule="auto"/>
        <w:jc w:val="center"/>
        <w:rPr>
          <w:rFonts w:ascii="Times New Roman" w:eastAsia="Calibri" w:hAnsi="Times New Roman" w:cs="Times New Roman"/>
          <w:b/>
          <w:bCs/>
          <w:color w:val="000000"/>
          <w:sz w:val="32"/>
          <w:szCs w:val="32"/>
          <w:lang w:val="sr-Latn-CS"/>
        </w:rPr>
      </w:pPr>
      <w:r w:rsidRPr="0038635A">
        <w:rPr>
          <w:rFonts w:ascii="Times New Roman" w:eastAsia="Calibri" w:hAnsi="Times New Roman" w:cs="Times New Roman"/>
          <w:b/>
          <w:bCs/>
          <w:color w:val="000000"/>
          <w:sz w:val="32"/>
          <w:szCs w:val="32"/>
          <w:lang w:val="sr-Latn-CS"/>
        </w:rPr>
        <w:t>Izjavljujem</w:t>
      </w: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sr-Latn-CS"/>
        </w:rPr>
      </w:pP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sr-Latn-CS"/>
        </w:rPr>
      </w:pPr>
    </w:p>
    <w:p w:rsidR="00E8757F" w:rsidRPr="00F51AF6" w:rsidRDefault="00E8757F" w:rsidP="00E8757F">
      <w:pPr>
        <w:spacing w:after="0" w:line="240" w:lineRule="auto"/>
        <w:rPr>
          <w:rFonts w:ascii="Times New Roman" w:eastAsia="Calibri" w:hAnsi="Times New Roman" w:cs="Times New Roman"/>
          <w:b/>
          <w:bCs/>
          <w:color w:val="000000"/>
          <w:sz w:val="24"/>
          <w:szCs w:val="24"/>
          <w:lang w:val="it-IT"/>
        </w:rPr>
      </w:pPr>
      <w:proofErr w:type="gramStart"/>
      <w:r w:rsidRPr="0038635A">
        <w:rPr>
          <w:rFonts w:ascii="Times New Roman" w:eastAsia="Calibri" w:hAnsi="Times New Roman" w:cs="Times New Roman"/>
          <w:color w:val="000000"/>
          <w:sz w:val="24"/>
          <w:szCs w:val="24"/>
        </w:rPr>
        <w:t>da</w:t>
      </w:r>
      <w:proofErr w:type="gramEnd"/>
      <w:r w:rsidRPr="0038635A">
        <w:rPr>
          <w:rFonts w:ascii="Times New Roman" w:eastAsia="Calibri" w:hAnsi="Times New Roman" w:cs="Times New Roman"/>
          <w:color w:val="000000"/>
          <w:sz w:val="24"/>
          <w:szCs w:val="24"/>
        </w:rPr>
        <w:t xml:space="preserve"> u postupku javne nabavke iz Plana javne nabavke broj </w:t>
      </w:r>
      <w:r>
        <w:rPr>
          <w:rFonts w:ascii="Times New Roman" w:eastAsia="Calibri" w:hAnsi="Times New Roman" w:cs="Times New Roman"/>
          <w:color w:val="000000"/>
          <w:sz w:val="24"/>
          <w:szCs w:val="24"/>
        </w:rPr>
        <w:t>0101-404-29/4 od 30</w:t>
      </w:r>
      <w:r w:rsidRPr="0038635A">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06.2016</w:t>
      </w:r>
      <w:r w:rsidRPr="0038635A">
        <w:rPr>
          <w:rFonts w:ascii="Times New Roman" w:eastAsia="Calibri" w:hAnsi="Times New Roman" w:cs="Times New Roman"/>
          <w:color w:val="000000"/>
          <w:sz w:val="24"/>
          <w:szCs w:val="24"/>
        </w:rPr>
        <w:t xml:space="preserve">. </w:t>
      </w:r>
      <w:proofErr w:type="gramStart"/>
      <w:r w:rsidRPr="0038635A">
        <w:rPr>
          <w:rFonts w:ascii="Times New Roman" w:eastAsia="Calibri" w:hAnsi="Times New Roman" w:cs="Times New Roman"/>
          <w:color w:val="000000"/>
          <w:sz w:val="24"/>
          <w:szCs w:val="24"/>
        </w:rPr>
        <w:t>godine</w:t>
      </w:r>
      <w:proofErr w:type="gramEnd"/>
      <w:r w:rsidRPr="0038635A">
        <w:rPr>
          <w:rFonts w:ascii="Times New Roman" w:eastAsia="Calibri" w:hAnsi="Times New Roman" w:cs="Times New Roman"/>
          <w:color w:val="000000"/>
          <w:sz w:val="24"/>
          <w:szCs w:val="24"/>
        </w:rPr>
        <w:t xml:space="preserve"> za nabavku:</w:t>
      </w:r>
      <w:r w:rsidRPr="008B6A00">
        <w:rPr>
          <w:rFonts w:ascii="Times New Roman" w:eastAsia="Calibri" w:hAnsi="Times New Roman" w:cs="Times New Roman"/>
          <w:color w:val="000000"/>
          <w:sz w:val="24"/>
          <w:szCs w:val="24"/>
        </w:rPr>
        <w:t xml:space="preserve"> </w:t>
      </w:r>
      <w:r w:rsidR="00F51AF6">
        <w:rPr>
          <w:rFonts w:ascii="Times New Roman" w:eastAsia="Calibri" w:hAnsi="Times New Roman" w:cs="Times New Roman"/>
          <w:b/>
          <w:bCs/>
          <w:color w:val="000000"/>
          <w:sz w:val="24"/>
          <w:szCs w:val="24"/>
          <w:lang w:val="it-IT"/>
        </w:rPr>
        <w:t>Nabavka i isporuka</w:t>
      </w:r>
      <w:r w:rsidR="00F51AF6" w:rsidRPr="00D81B86">
        <w:rPr>
          <w:rFonts w:ascii="Times New Roman" w:eastAsia="Calibri" w:hAnsi="Times New Roman" w:cs="Times New Roman"/>
          <w:b/>
          <w:bCs/>
          <w:color w:val="000000"/>
          <w:sz w:val="24"/>
          <w:szCs w:val="24"/>
        </w:rPr>
        <w:t xml:space="preserve"> </w:t>
      </w:r>
      <w:r w:rsidR="00F51AF6">
        <w:rPr>
          <w:rFonts w:ascii="Times New Roman" w:eastAsia="Calibri" w:hAnsi="Times New Roman" w:cs="Times New Roman"/>
          <w:b/>
          <w:bCs/>
          <w:color w:val="000000"/>
          <w:sz w:val="24"/>
          <w:szCs w:val="24"/>
        </w:rPr>
        <w:t xml:space="preserve">projektora </w:t>
      </w:r>
      <w:r w:rsidR="00F51AF6" w:rsidRPr="00D81B86">
        <w:rPr>
          <w:rFonts w:ascii="Times New Roman" w:eastAsia="Calibri" w:hAnsi="Times New Roman" w:cs="Times New Roman"/>
          <w:b/>
          <w:bCs/>
          <w:color w:val="000000"/>
          <w:sz w:val="24"/>
          <w:szCs w:val="24"/>
        </w:rPr>
        <w:t>i audio opreme</w:t>
      </w:r>
      <w:r w:rsidR="00F51AF6">
        <w:rPr>
          <w:rFonts w:ascii="Times New Roman" w:eastAsia="Calibri" w:hAnsi="Times New Roman" w:cs="Times New Roman"/>
          <w:b/>
          <w:bCs/>
          <w:color w:val="000000"/>
          <w:sz w:val="24"/>
          <w:szCs w:val="24"/>
        </w:rPr>
        <w:t xml:space="preserve"> </w:t>
      </w:r>
      <w:r>
        <w:rPr>
          <w:rFonts w:ascii="Times New Roman" w:eastAsia="Calibri" w:hAnsi="Times New Roman" w:cs="Times New Roman"/>
          <w:color w:val="000000"/>
          <w:sz w:val="24"/>
          <w:szCs w:val="24"/>
        </w:rPr>
        <w:t>ni</w:t>
      </w:r>
      <w:r w:rsidRPr="0038635A">
        <w:rPr>
          <w:rFonts w:ascii="Times New Roman" w:eastAsia="Calibri" w:hAnsi="Times New Roman" w:cs="Times New Roman"/>
          <w:color w:val="000000"/>
          <w:sz w:val="24"/>
          <w:szCs w:val="24"/>
        </w:rPr>
        <w:t xml:space="preserve">sam u sukobu interesa u smislu člana 16 stav 4 </w:t>
      </w:r>
      <w:r w:rsidRPr="0038635A">
        <w:rPr>
          <w:rFonts w:ascii="Times New Roman" w:eastAsia="Calibri"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38635A">
        <w:rPr>
          <w:rFonts w:ascii="Times New Roman" w:eastAsia="Calibri" w:hAnsi="Times New Roman" w:cs="Times New Roman"/>
          <w:color w:val="000000"/>
          <w:sz w:val="24"/>
          <w:szCs w:val="24"/>
        </w:rPr>
        <w:t>.</w:t>
      </w:r>
    </w:p>
    <w:p w:rsidR="00E8757F" w:rsidRPr="0038635A" w:rsidRDefault="00E8757F" w:rsidP="00E8757F">
      <w:pPr>
        <w:spacing w:after="160" w:line="259" w:lineRule="auto"/>
        <w:jc w:val="both"/>
        <w:rPr>
          <w:rFonts w:ascii="Times New Roman" w:eastAsia="Calibri" w:hAnsi="Times New Roman" w:cs="Times New Roman"/>
          <w:color w:val="000000"/>
          <w:sz w:val="23"/>
          <w:szCs w:val="23"/>
        </w:rPr>
      </w:pP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sr-Latn-CS"/>
        </w:rPr>
      </w:pPr>
    </w:p>
    <w:p w:rsidR="00E8757F" w:rsidRPr="0038635A" w:rsidRDefault="00E8757F" w:rsidP="00E8757F">
      <w:pPr>
        <w:spacing w:after="0" w:line="240" w:lineRule="auto"/>
        <w:ind w:firstLine="1134"/>
        <w:jc w:val="right"/>
        <w:rPr>
          <w:rFonts w:ascii="Times New Roman" w:eastAsia="Calibri" w:hAnsi="Times New Roman" w:cs="Times New Roman"/>
          <w:color w:val="000000"/>
          <w:sz w:val="24"/>
          <w:szCs w:val="24"/>
          <w:lang w:val="sr-Latn-CS"/>
        </w:rPr>
      </w:pPr>
      <w:r>
        <w:rPr>
          <w:rFonts w:ascii="Times New Roman" w:eastAsia="Calibri" w:hAnsi="Times New Roman" w:cs="Times New Roman"/>
          <w:color w:val="000000"/>
          <w:sz w:val="24"/>
          <w:szCs w:val="24"/>
          <w:lang w:val="sr-Latn-CS"/>
        </w:rPr>
        <w:t>Ovlašćeno lice naručioca Prof.dr Snežana Matijević</w:t>
      </w:r>
    </w:p>
    <w:p w:rsidR="00E8757F" w:rsidRPr="0038635A" w:rsidRDefault="00E8757F" w:rsidP="00E8757F">
      <w:pPr>
        <w:spacing w:after="0" w:line="240" w:lineRule="auto"/>
        <w:ind w:left="5664" w:firstLine="708"/>
        <w:jc w:val="center"/>
        <w:rPr>
          <w:rFonts w:ascii="Times New Roman" w:eastAsia="Calibri" w:hAnsi="Times New Roman" w:cs="Times New Roman"/>
          <w:i/>
          <w:iCs/>
          <w:color w:val="000000"/>
          <w:sz w:val="20"/>
          <w:szCs w:val="20"/>
        </w:rPr>
      </w:pPr>
      <w:r w:rsidRPr="0038635A">
        <w:rPr>
          <w:rFonts w:ascii="Times New Roman" w:eastAsia="Calibri" w:hAnsi="Times New Roman" w:cs="Times New Roman"/>
          <w:i/>
          <w:iCs/>
          <w:color w:val="000000"/>
          <w:sz w:val="20"/>
          <w:szCs w:val="20"/>
          <w:lang w:val="sr-Latn-CS"/>
        </w:rPr>
        <w:t>s.r.</w:t>
      </w:r>
    </w:p>
    <w:p w:rsidR="00E8757F" w:rsidRPr="0038635A" w:rsidRDefault="00E8757F" w:rsidP="00E8757F">
      <w:pPr>
        <w:spacing w:after="0" w:line="240" w:lineRule="auto"/>
        <w:jc w:val="right"/>
        <w:rPr>
          <w:rFonts w:ascii="Times New Roman" w:eastAsia="Calibri" w:hAnsi="Times New Roman" w:cs="Times New Roman"/>
          <w:color w:val="000000"/>
          <w:sz w:val="24"/>
          <w:szCs w:val="24"/>
        </w:rPr>
      </w:pPr>
    </w:p>
    <w:p w:rsidR="00E8757F" w:rsidRPr="0038635A" w:rsidRDefault="00E8757F" w:rsidP="00E8757F">
      <w:pPr>
        <w:spacing w:after="0" w:line="240" w:lineRule="auto"/>
        <w:ind w:firstLine="1134"/>
        <w:jc w:val="right"/>
        <w:rPr>
          <w:rFonts w:ascii="Times New Roman" w:eastAsia="Calibri" w:hAnsi="Times New Roman" w:cs="Times New Roman"/>
          <w:color w:val="000000"/>
          <w:sz w:val="24"/>
          <w:szCs w:val="24"/>
          <w:lang w:val="sr-Latn-CS"/>
        </w:rPr>
      </w:pPr>
      <w:r w:rsidRPr="0038635A">
        <w:rPr>
          <w:rFonts w:ascii="Times New Roman" w:eastAsia="Calibri" w:hAnsi="Times New Roman" w:cs="Times New Roman"/>
          <w:color w:val="000000"/>
          <w:sz w:val="24"/>
          <w:szCs w:val="24"/>
        </w:rPr>
        <w:t>Službenik za javne nabavke</w:t>
      </w:r>
      <w:r w:rsidRPr="0038635A">
        <w:rPr>
          <w:rFonts w:ascii="Times New Roman" w:eastAsia="Calibri" w:hAnsi="Times New Roman" w:cs="Times New Roman"/>
          <w:color w:val="000000"/>
          <w:sz w:val="24"/>
          <w:szCs w:val="24"/>
          <w:lang w:val="sr-Latn-CS"/>
        </w:rPr>
        <w:t xml:space="preserve"> Slobodan Gredo</w:t>
      </w:r>
    </w:p>
    <w:p w:rsidR="00E8757F" w:rsidRPr="0038635A" w:rsidRDefault="00E8757F" w:rsidP="00E8757F">
      <w:pPr>
        <w:spacing w:after="0" w:line="240" w:lineRule="auto"/>
        <w:ind w:left="5664" w:firstLine="708"/>
        <w:jc w:val="center"/>
        <w:rPr>
          <w:rFonts w:ascii="Times New Roman" w:eastAsia="Calibri" w:hAnsi="Times New Roman" w:cs="Times New Roman"/>
          <w:i/>
          <w:iCs/>
          <w:color w:val="000000"/>
          <w:sz w:val="20"/>
          <w:szCs w:val="20"/>
        </w:rPr>
      </w:pPr>
      <w:r w:rsidRPr="0038635A">
        <w:rPr>
          <w:rFonts w:ascii="Times New Roman" w:eastAsia="Calibri" w:hAnsi="Times New Roman" w:cs="Times New Roman"/>
          <w:i/>
          <w:iCs/>
          <w:color w:val="000000"/>
          <w:sz w:val="20"/>
          <w:szCs w:val="20"/>
          <w:lang w:val="sr-Latn-CS"/>
        </w:rPr>
        <w:t>s.r.</w:t>
      </w:r>
    </w:p>
    <w:p w:rsidR="00E8757F" w:rsidRPr="0038635A" w:rsidRDefault="00E8757F" w:rsidP="00E8757F">
      <w:pPr>
        <w:spacing w:after="0" w:line="240" w:lineRule="auto"/>
        <w:jc w:val="right"/>
        <w:rPr>
          <w:rFonts w:ascii="Times New Roman" w:eastAsia="Calibri" w:hAnsi="Times New Roman" w:cs="Times New Roman"/>
          <w:color w:val="000000"/>
          <w:sz w:val="24"/>
          <w:szCs w:val="24"/>
        </w:rPr>
      </w:pPr>
    </w:p>
    <w:p w:rsidR="00E8757F" w:rsidRPr="0038635A" w:rsidRDefault="00E8757F" w:rsidP="00E8757F">
      <w:pPr>
        <w:spacing w:after="0" w:line="240" w:lineRule="auto"/>
        <w:ind w:firstLine="1134"/>
        <w:jc w:val="right"/>
        <w:rPr>
          <w:rFonts w:ascii="Times New Roman" w:eastAsia="Calibri" w:hAnsi="Times New Roman" w:cs="Times New Roman"/>
          <w:color w:val="000000"/>
          <w:sz w:val="24"/>
          <w:szCs w:val="24"/>
          <w:lang w:val="sr-Latn-CS"/>
        </w:rPr>
      </w:pPr>
      <w:r w:rsidRPr="0038635A">
        <w:rPr>
          <w:rFonts w:ascii="Times New Roman" w:eastAsia="Calibri" w:hAnsi="Times New Roman" w:cs="Times New Roman"/>
          <w:color w:val="000000"/>
          <w:sz w:val="24"/>
          <w:szCs w:val="24"/>
        </w:rPr>
        <w:t xml:space="preserve">Lice koje je učestvovalo u </w:t>
      </w:r>
      <w:proofErr w:type="gramStart"/>
      <w:r w:rsidRPr="0038635A">
        <w:rPr>
          <w:rFonts w:ascii="Times New Roman" w:eastAsia="Calibri" w:hAnsi="Times New Roman" w:cs="Times New Roman"/>
          <w:color w:val="000000"/>
          <w:sz w:val="24"/>
          <w:szCs w:val="24"/>
        </w:rPr>
        <w:t>planiranju  javne</w:t>
      </w:r>
      <w:proofErr w:type="gramEnd"/>
      <w:r w:rsidRPr="0038635A">
        <w:rPr>
          <w:rFonts w:ascii="Times New Roman" w:eastAsia="Calibri" w:hAnsi="Times New Roman" w:cs="Times New Roman"/>
          <w:color w:val="000000"/>
          <w:sz w:val="24"/>
          <w:szCs w:val="24"/>
        </w:rPr>
        <w:t xml:space="preserve"> nabavke </w:t>
      </w:r>
      <w:r w:rsidRPr="0038635A">
        <w:rPr>
          <w:rFonts w:ascii="Times New Roman" w:eastAsia="Calibri" w:hAnsi="Times New Roman" w:cs="Times New Roman"/>
          <w:color w:val="000000"/>
          <w:sz w:val="24"/>
          <w:szCs w:val="24"/>
          <w:lang w:val="sr-Latn-CS"/>
        </w:rPr>
        <w:t>Slobodan Gredo</w:t>
      </w:r>
    </w:p>
    <w:p w:rsidR="00E8757F" w:rsidRPr="0038635A" w:rsidRDefault="00E8757F" w:rsidP="00E8757F">
      <w:pPr>
        <w:spacing w:after="0" w:line="240" w:lineRule="auto"/>
        <w:ind w:left="5664" w:firstLine="708"/>
        <w:jc w:val="center"/>
        <w:rPr>
          <w:rFonts w:ascii="Times New Roman" w:eastAsia="Calibri" w:hAnsi="Times New Roman" w:cs="Times New Roman"/>
          <w:i/>
          <w:iCs/>
          <w:color w:val="000000"/>
          <w:sz w:val="20"/>
          <w:szCs w:val="20"/>
        </w:rPr>
      </w:pPr>
      <w:r w:rsidRPr="0038635A">
        <w:rPr>
          <w:rFonts w:ascii="Times New Roman" w:eastAsia="Calibri" w:hAnsi="Times New Roman" w:cs="Times New Roman"/>
          <w:i/>
          <w:iCs/>
          <w:color w:val="000000"/>
          <w:sz w:val="20"/>
          <w:szCs w:val="20"/>
          <w:lang w:val="sr-Latn-CS"/>
        </w:rPr>
        <w:t>s.r.</w:t>
      </w:r>
    </w:p>
    <w:p w:rsidR="00E8757F" w:rsidRPr="0038635A" w:rsidRDefault="00E8757F" w:rsidP="00E8757F">
      <w:pPr>
        <w:rPr>
          <w:rFonts w:ascii="Times New Roman" w:eastAsia="Calibri" w:hAnsi="Times New Roman" w:cs="Times New Roman"/>
          <w:color w:val="000000"/>
          <w:sz w:val="24"/>
          <w:szCs w:val="24"/>
        </w:rPr>
      </w:pPr>
    </w:p>
    <w:p w:rsidR="00E8757F" w:rsidRPr="0038635A" w:rsidRDefault="00E8757F" w:rsidP="00E8757F">
      <w:pPr>
        <w:rPr>
          <w:rFonts w:ascii="Times New Roman" w:eastAsia="Calibri" w:hAnsi="Times New Roman" w:cs="Times New Roman"/>
          <w:color w:val="000000"/>
          <w:sz w:val="24"/>
          <w:szCs w:val="24"/>
        </w:rPr>
      </w:pPr>
    </w:p>
    <w:p w:rsidR="00E8757F" w:rsidRPr="0038635A" w:rsidRDefault="00E8757F" w:rsidP="00E8757F">
      <w:pPr>
        <w:rPr>
          <w:rFonts w:ascii="Times New Roman" w:eastAsia="Calibri" w:hAnsi="Times New Roman" w:cs="Times New Roman"/>
          <w:color w:val="000000"/>
          <w:sz w:val="24"/>
          <w:szCs w:val="24"/>
        </w:rPr>
      </w:pPr>
    </w:p>
    <w:p w:rsidR="00E8757F" w:rsidRPr="0038635A" w:rsidRDefault="00E8757F" w:rsidP="00E8757F">
      <w:pPr>
        <w:rPr>
          <w:rFonts w:ascii="Times New Roman" w:eastAsia="Calibri" w:hAnsi="Times New Roman" w:cs="Times New Roman"/>
          <w:color w:val="000000"/>
          <w:sz w:val="24"/>
          <w:szCs w:val="24"/>
        </w:rPr>
      </w:pPr>
    </w:p>
    <w:p w:rsidR="00E8757F" w:rsidRPr="0038635A" w:rsidRDefault="00E8757F" w:rsidP="00E8757F">
      <w:pPr>
        <w:rPr>
          <w:rFonts w:ascii="Times New Roman" w:eastAsia="Calibri" w:hAnsi="Times New Roman" w:cs="Times New Roman"/>
          <w:color w:val="000000"/>
          <w:sz w:val="24"/>
          <w:szCs w:val="24"/>
        </w:rPr>
      </w:pPr>
    </w:p>
    <w:p w:rsidR="00E8757F" w:rsidRPr="0038635A" w:rsidRDefault="00E8757F" w:rsidP="00E8757F">
      <w:pPr>
        <w:rPr>
          <w:rFonts w:ascii="Times New Roman" w:eastAsia="Calibri" w:hAnsi="Times New Roman" w:cs="Times New Roman"/>
          <w:color w:val="000000"/>
          <w:sz w:val="24"/>
          <w:szCs w:val="24"/>
        </w:rPr>
      </w:pPr>
    </w:p>
    <w:p w:rsidR="00E8757F" w:rsidRPr="0038635A" w:rsidRDefault="00E8757F" w:rsidP="00E8757F">
      <w:pPr>
        <w:rPr>
          <w:rFonts w:ascii="Times New Roman" w:eastAsia="Calibri" w:hAnsi="Times New Roman" w:cs="Times New Roman"/>
          <w:color w:val="000000"/>
          <w:sz w:val="24"/>
          <w:szCs w:val="24"/>
        </w:rPr>
      </w:pPr>
    </w:p>
    <w:p w:rsidR="00E8757F" w:rsidRDefault="00E8757F" w:rsidP="00E8757F">
      <w:pPr>
        <w:rPr>
          <w:rFonts w:ascii="Times New Roman" w:eastAsia="Calibri" w:hAnsi="Times New Roman" w:cs="Times New Roman"/>
          <w:b/>
          <w:bCs/>
          <w:color w:val="000000"/>
          <w:sz w:val="28"/>
          <w:szCs w:val="28"/>
        </w:rPr>
      </w:pPr>
    </w:p>
    <w:p w:rsidR="00F51AF6" w:rsidRDefault="00F51AF6" w:rsidP="00E8757F">
      <w:pPr>
        <w:rPr>
          <w:rFonts w:ascii="Times New Roman" w:eastAsia="Calibri" w:hAnsi="Times New Roman" w:cs="Times New Roman"/>
          <w:b/>
          <w:bCs/>
          <w:color w:val="000000"/>
          <w:sz w:val="28"/>
          <w:szCs w:val="28"/>
        </w:rPr>
      </w:pPr>
    </w:p>
    <w:p w:rsidR="00F51AF6" w:rsidRPr="00F51AF6" w:rsidRDefault="00F51AF6" w:rsidP="00F51AF6">
      <w:pPr>
        <w:keepNext/>
        <w:pBdr>
          <w:top w:val="single" w:sz="4" w:space="0"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8"/>
          <w:szCs w:val="28"/>
        </w:rPr>
      </w:pPr>
      <w:bookmarkStart w:id="4" w:name="_Toc416180137"/>
      <w:bookmarkStart w:id="5" w:name="_Toc418775133"/>
      <w:r w:rsidRPr="00F51AF6">
        <w:rPr>
          <w:rFonts w:ascii="Times New Roman" w:eastAsia="PMingLiU" w:hAnsi="Times New Roman" w:cs="Times New Roman"/>
          <w:b/>
          <w:bCs/>
          <w:color w:val="000000"/>
          <w:sz w:val="28"/>
          <w:szCs w:val="28"/>
        </w:rPr>
        <w:lastRenderedPageBreak/>
        <w:t xml:space="preserve">IZJAVA NARUČIOCA </w:t>
      </w:r>
      <w:r w:rsidRPr="00F51AF6">
        <w:rPr>
          <w:rFonts w:ascii="Times New Roman" w:eastAsia="PMingLiU" w:hAnsi="Times New Roman" w:cs="Times New Roman"/>
          <w:b/>
          <w:bCs/>
          <w:color w:val="000000"/>
          <w:sz w:val="20"/>
          <w:szCs w:val="20"/>
        </w:rPr>
        <w:t xml:space="preserve">(ČLANOVA KOMISIJE ZA OTVARANJE I VREDNOVANJE PONUDE I LICA KOJA SU UČESTVOVALA U PRIPREMANJU TENDERSKE DOKUMENTACIJE) </w:t>
      </w:r>
      <w:r w:rsidRPr="00F51AF6">
        <w:rPr>
          <w:rFonts w:ascii="Times New Roman" w:eastAsia="PMingLiU" w:hAnsi="Times New Roman" w:cs="Times New Roman"/>
          <w:b/>
          <w:bCs/>
          <w:color w:val="000000"/>
          <w:sz w:val="28"/>
          <w:szCs w:val="28"/>
        </w:rPr>
        <w:t>O NEPOSTOJANJU SUKOBA INTERESA</w:t>
      </w:r>
      <w:r w:rsidRPr="00F51AF6">
        <w:rPr>
          <w:rFonts w:ascii="Times New Roman" w:eastAsia="PMingLiU" w:hAnsi="Times New Roman" w:cs="Times New Roman"/>
          <w:b/>
          <w:bCs/>
          <w:color w:val="000000"/>
          <w:sz w:val="28"/>
          <w:szCs w:val="28"/>
          <w:vertAlign w:val="superscript"/>
        </w:rPr>
        <w:footnoteReference w:id="3"/>
      </w:r>
      <w:bookmarkEnd w:id="4"/>
      <w:bookmarkEnd w:id="5"/>
    </w:p>
    <w:p w:rsidR="00F51AF6" w:rsidRPr="00F51AF6" w:rsidRDefault="00F51AF6" w:rsidP="00F51AF6">
      <w:pPr>
        <w:spacing w:after="0" w:line="240" w:lineRule="auto"/>
        <w:rPr>
          <w:rFonts w:ascii="Times New Roman" w:eastAsia="Calibri" w:hAnsi="Times New Roman" w:cs="Times New Roman"/>
          <w:b/>
          <w:bCs/>
          <w:color w:val="000000"/>
          <w:sz w:val="28"/>
          <w:szCs w:val="28"/>
          <w:lang w:val="sr-Latn-CS"/>
        </w:rPr>
      </w:pPr>
    </w:p>
    <w:p w:rsidR="00F51AF6" w:rsidRPr="00F51AF6" w:rsidRDefault="00F51AF6" w:rsidP="00F51AF6">
      <w:pPr>
        <w:tabs>
          <w:tab w:val="left" w:pos="1950"/>
        </w:tabs>
        <w:rPr>
          <w:rFonts w:ascii="Times New Roman" w:eastAsia="Calibri" w:hAnsi="Times New Roman" w:cs="Times New Roman"/>
          <w:color w:val="000000"/>
        </w:rPr>
      </w:pPr>
    </w:p>
    <w:p w:rsidR="00F51AF6" w:rsidRPr="00F51AF6" w:rsidRDefault="00F51AF6" w:rsidP="00F51AF6">
      <w:pPr>
        <w:tabs>
          <w:tab w:val="left" w:pos="851"/>
          <w:tab w:val="right" w:pos="3402"/>
        </w:tabs>
        <w:spacing w:after="0" w:line="240" w:lineRule="auto"/>
        <w:jc w:val="both"/>
        <w:rPr>
          <w:rFonts w:ascii="Times New Roman" w:eastAsia="Calibri" w:hAnsi="Times New Roman" w:cs="Times New Roman"/>
          <w:color w:val="000000"/>
          <w:sz w:val="24"/>
          <w:szCs w:val="24"/>
          <w:lang w:val="pl-PL"/>
        </w:rPr>
      </w:pPr>
      <w:r w:rsidRPr="00F51AF6">
        <w:rPr>
          <w:rFonts w:ascii="Times New Roman" w:eastAsia="Calibri" w:hAnsi="Times New Roman" w:cs="Times New Roman"/>
          <w:color w:val="000000"/>
          <w:sz w:val="24"/>
          <w:szCs w:val="24"/>
          <w:u w:val="single"/>
          <w:lang w:val="pl-PL"/>
        </w:rPr>
        <w:t>Opština Tivat</w:t>
      </w:r>
    </w:p>
    <w:p w:rsidR="00F51AF6" w:rsidRPr="00F51AF6" w:rsidRDefault="00F51AF6" w:rsidP="00F51AF6">
      <w:pPr>
        <w:tabs>
          <w:tab w:val="right" w:pos="3402"/>
        </w:tabs>
        <w:spacing w:after="0" w:line="240" w:lineRule="auto"/>
        <w:jc w:val="both"/>
        <w:rPr>
          <w:rFonts w:ascii="Times New Roman" w:eastAsia="Calibri" w:hAnsi="Times New Roman" w:cs="Times New Roman"/>
          <w:color w:val="000000"/>
          <w:sz w:val="24"/>
          <w:szCs w:val="24"/>
          <w:lang w:val="pl-PL"/>
        </w:rPr>
      </w:pPr>
      <w:r>
        <w:rPr>
          <w:rFonts w:ascii="Times New Roman" w:eastAsia="Calibri" w:hAnsi="Times New Roman" w:cs="Times New Roman"/>
          <w:color w:val="000000"/>
          <w:sz w:val="24"/>
          <w:szCs w:val="24"/>
          <w:lang w:val="pl-PL"/>
        </w:rPr>
        <w:t>Broj: 0707-404-33</w:t>
      </w:r>
    </w:p>
    <w:p w:rsidR="00F51AF6" w:rsidRPr="00F51AF6" w:rsidRDefault="007C6120" w:rsidP="00F51AF6">
      <w:pPr>
        <w:tabs>
          <w:tab w:val="right" w:pos="3402"/>
        </w:tabs>
        <w:spacing w:after="0" w:line="240" w:lineRule="auto"/>
        <w:jc w:val="both"/>
        <w:rPr>
          <w:rFonts w:ascii="Times New Roman" w:eastAsia="Calibri" w:hAnsi="Times New Roman" w:cs="Times New Roman"/>
          <w:color w:val="000000"/>
          <w:sz w:val="24"/>
          <w:szCs w:val="24"/>
          <w:lang w:val="pl-PL"/>
        </w:rPr>
      </w:pPr>
      <w:r>
        <w:rPr>
          <w:rFonts w:ascii="Times New Roman" w:eastAsia="Calibri" w:hAnsi="Times New Roman" w:cs="Times New Roman"/>
          <w:color w:val="000000"/>
          <w:sz w:val="24"/>
          <w:szCs w:val="24"/>
          <w:lang w:val="pl-PL"/>
        </w:rPr>
        <w:t>Mjesto i datum: Tivat, 05</w:t>
      </w:r>
      <w:r w:rsidR="00F51AF6">
        <w:rPr>
          <w:rFonts w:ascii="Times New Roman" w:eastAsia="Calibri" w:hAnsi="Times New Roman" w:cs="Times New Roman"/>
          <w:color w:val="000000"/>
          <w:sz w:val="24"/>
          <w:szCs w:val="24"/>
          <w:lang w:val="pl-PL"/>
        </w:rPr>
        <w:t>.08</w:t>
      </w:r>
      <w:r w:rsidR="00F51AF6" w:rsidRPr="00F51AF6">
        <w:rPr>
          <w:rFonts w:ascii="Times New Roman" w:eastAsia="Calibri" w:hAnsi="Times New Roman" w:cs="Times New Roman"/>
          <w:color w:val="000000"/>
          <w:sz w:val="24"/>
          <w:szCs w:val="24"/>
          <w:lang w:val="pl-PL"/>
        </w:rPr>
        <w:t>.2016.g</w:t>
      </w:r>
    </w:p>
    <w:p w:rsidR="00F51AF6" w:rsidRPr="00F51AF6" w:rsidRDefault="00F51AF6" w:rsidP="00F51AF6">
      <w:pPr>
        <w:spacing w:after="0" w:line="240" w:lineRule="auto"/>
        <w:rPr>
          <w:rFonts w:ascii="Times New Roman" w:eastAsia="Calibri" w:hAnsi="Times New Roman" w:cs="Times New Roman"/>
          <w:b/>
          <w:bCs/>
          <w:color w:val="000000"/>
          <w:sz w:val="24"/>
          <w:szCs w:val="24"/>
          <w:lang w:val="sr-Latn-CS"/>
        </w:rPr>
      </w:pPr>
    </w:p>
    <w:p w:rsidR="00F51AF6" w:rsidRPr="00F51AF6" w:rsidRDefault="00F51AF6" w:rsidP="00F51AF6">
      <w:pPr>
        <w:tabs>
          <w:tab w:val="right" w:pos="3402"/>
        </w:tabs>
        <w:spacing w:after="0" w:line="240" w:lineRule="auto"/>
        <w:rPr>
          <w:rFonts w:ascii="Times New Roman" w:eastAsia="Calibri" w:hAnsi="Times New Roman" w:cs="Times New Roman"/>
          <w:color w:val="000000"/>
          <w:sz w:val="24"/>
          <w:szCs w:val="24"/>
          <w:lang w:val="pl-PL"/>
        </w:rPr>
      </w:pPr>
    </w:p>
    <w:p w:rsidR="00F51AF6" w:rsidRPr="00F51AF6" w:rsidRDefault="00F51AF6" w:rsidP="00F51AF6">
      <w:pPr>
        <w:spacing w:after="0" w:line="240" w:lineRule="auto"/>
        <w:rPr>
          <w:rFonts w:ascii="Times New Roman" w:eastAsia="Calibri" w:hAnsi="Times New Roman" w:cs="Times New Roman"/>
          <w:b/>
          <w:bCs/>
          <w:color w:val="000000"/>
          <w:sz w:val="24"/>
          <w:szCs w:val="24"/>
          <w:lang w:val="sr-Latn-CS"/>
        </w:rPr>
      </w:pPr>
    </w:p>
    <w:p w:rsidR="00F51AF6" w:rsidRPr="00F51AF6" w:rsidRDefault="00F51AF6" w:rsidP="00F51AF6">
      <w:pPr>
        <w:spacing w:after="0" w:line="240" w:lineRule="auto"/>
        <w:jc w:val="both"/>
        <w:rPr>
          <w:rFonts w:ascii="Times New Roman" w:eastAsia="Calibri" w:hAnsi="Times New Roman" w:cs="Times New Roman"/>
          <w:b/>
          <w:bCs/>
          <w:color w:val="000000"/>
          <w:sz w:val="24"/>
          <w:szCs w:val="24"/>
          <w:lang w:val="sr-Latn-CS"/>
        </w:rPr>
      </w:pPr>
    </w:p>
    <w:p w:rsidR="00F51AF6" w:rsidRPr="00F51AF6" w:rsidRDefault="00F51AF6" w:rsidP="00F51AF6">
      <w:pPr>
        <w:spacing w:after="0" w:line="240" w:lineRule="auto"/>
        <w:jc w:val="both"/>
        <w:rPr>
          <w:rFonts w:ascii="Times New Roman" w:eastAsia="Calibri" w:hAnsi="Times New Roman" w:cs="Times New Roman"/>
          <w:b/>
          <w:bCs/>
          <w:color w:val="000000"/>
          <w:sz w:val="24"/>
          <w:szCs w:val="24"/>
          <w:lang w:val="sr-Latn-CS"/>
        </w:rPr>
      </w:pPr>
    </w:p>
    <w:p w:rsidR="00F51AF6" w:rsidRPr="00F51AF6" w:rsidRDefault="00F51AF6" w:rsidP="00F51AF6">
      <w:pPr>
        <w:spacing w:after="0" w:line="240" w:lineRule="auto"/>
        <w:jc w:val="both"/>
        <w:rPr>
          <w:rFonts w:ascii="Times New Roman" w:eastAsia="Calibri" w:hAnsi="Times New Roman" w:cs="Times New Roman"/>
          <w:b/>
          <w:bCs/>
          <w:color w:val="000000"/>
          <w:sz w:val="24"/>
          <w:szCs w:val="24"/>
          <w:lang w:val="sr-Latn-CS"/>
        </w:rPr>
      </w:pPr>
    </w:p>
    <w:p w:rsidR="00F51AF6" w:rsidRPr="00F51AF6" w:rsidRDefault="00F51AF6" w:rsidP="00F51AF6">
      <w:pPr>
        <w:spacing w:after="0" w:line="240" w:lineRule="auto"/>
        <w:ind w:firstLine="567"/>
        <w:jc w:val="both"/>
        <w:rPr>
          <w:rFonts w:ascii="Times New Roman" w:eastAsia="Calibri" w:hAnsi="Times New Roman" w:cs="Times New Roman"/>
          <w:color w:val="000000"/>
          <w:sz w:val="24"/>
          <w:szCs w:val="24"/>
          <w:lang w:val="pl-PL"/>
        </w:rPr>
      </w:pPr>
      <w:r w:rsidRPr="00F51AF6">
        <w:rPr>
          <w:rFonts w:ascii="Times New Roman" w:eastAsia="Calibri" w:hAnsi="Times New Roman" w:cs="Times New Roman"/>
          <w:color w:val="000000"/>
          <w:sz w:val="24"/>
          <w:szCs w:val="24"/>
          <w:lang w:val="pl-PL"/>
        </w:rPr>
        <w:t xml:space="preserve">U skladu sa članom 16 stav 5 Zakona o javnim nabavkama („Službeni list CG”, br.42/11 i 57/14) </w:t>
      </w:r>
    </w:p>
    <w:p w:rsidR="00F51AF6" w:rsidRPr="00F51AF6" w:rsidRDefault="00F51AF6" w:rsidP="00F51AF6">
      <w:pPr>
        <w:spacing w:after="0" w:line="240" w:lineRule="auto"/>
        <w:jc w:val="both"/>
        <w:rPr>
          <w:rFonts w:ascii="Times New Roman" w:eastAsia="Calibri" w:hAnsi="Times New Roman" w:cs="Times New Roman"/>
          <w:color w:val="000000"/>
          <w:sz w:val="24"/>
          <w:szCs w:val="24"/>
          <w:lang w:val="sr-Latn-CS"/>
        </w:rPr>
      </w:pPr>
    </w:p>
    <w:p w:rsidR="00F51AF6" w:rsidRPr="00F51AF6" w:rsidRDefault="00F51AF6" w:rsidP="00F51AF6">
      <w:pPr>
        <w:spacing w:after="0" w:line="240" w:lineRule="auto"/>
        <w:jc w:val="both"/>
        <w:rPr>
          <w:rFonts w:ascii="Times New Roman" w:eastAsia="Calibri" w:hAnsi="Times New Roman" w:cs="Times New Roman"/>
          <w:color w:val="000000"/>
          <w:sz w:val="24"/>
          <w:szCs w:val="24"/>
          <w:lang w:val="sr-Latn-CS"/>
        </w:rPr>
      </w:pPr>
    </w:p>
    <w:p w:rsidR="00F51AF6" w:rsidRPr="00F51AF6" w:rsidRDefault="00F51AF6" w:rsidP="00F51AF6">
      <w:pPr>
        <w:spacing w:after="0" w:line="240" w:lineRule="auto"/>
        <w:jc w:val="center"/>
        <w:rPr>
          <w:rFonts w:ascii="Times New Roman" w:eastAsia="Calibri" w:hAnsi="Times New Roman" w:cs="Times New Roman"/>
          <w:b/>
          <w:bCs/>
          <w:color w:val="000000"/>
          <w:sz w:val="32"/>
          <w:szCs w:val="32"/>
          <w:lang w:val="sr-Latn-CS"/>
        </w:rPr>
      </w:pPr>
      <w:r w:rsidRPr="00F51AF6">
        <w:rPr>
          <w:rFonts w:ascii="Times New Roman" w:eastAsia="Calibri" w:hAnsi="Times New Roman" w:cs="Times New Roman"/>
          <w:b/>
          <w:bCs/>
          <w:color w:val="000000"/>
          <w:sz w:val="32"/>
          <w:szCs w:val="32"/>
          <w:lang w:val="sr-Latn-CS"/>
        </w:rPr>
        <w:t>Izjavljujem</w:t>
      </w:r>
    </w:p>
    <w:p w:rsidR="00F51AF6" w:rsidRPr="00F51AF6" w:rsidRDefault="00F51AF6" w:rsidP="00F51AF6">
      <w:pPr>
        <w:spacing w:after="0" w:line="240" w:lineRule="auto"/>
        <w:jc w:val="both"/>
        <w:rPr>
          <w:rFonts w:ascii="Times New Roman" w:eastAsia="Calibri" w:hAnsi="Times New Roman" w:cs="Times New Roman"/>
          <w:color w:val="000000"/>
          <w:sz w:val="24"/>
          <w:szCs w:val="24"/>
          <w:lang w:val="sr-Latn-CS"/>
        </w:rPr>
      </w:pPr>
    </w:p>
    <w:p w:rsidR="00F51AF6" w:rsidRPr="00F51AF6" w:rsidRDefault="00F51AF6" w:rsidP="00F51AF6">
      <w:pPr>
        <w:spacing w:after="0" w:line="240" w:lineRule="auto"/>
        <w:jc w:val="both"/>
        <w:rPr>
          <w:rFonts w:ascii="Times New Roman" w:eastAsia="Calibri" w:hAnsi="Times New Roman" w:cs="Times New Roman"/>
          <w:color w:val="000000"/>
          <w:sz w:val="24"/>
          <w:szCs w:val="24"/>
          <w:lang w:val="sr-Latn-CS"/>
        </w:rPr>
      </w:pPr>
    </w:p>
    <w:p w:rsidR="00F51AF6" w:rsidRPr="00F51AF6" w:rsidRDefault="00F51AF6" w:rsidP="00F51AF6">
      <w:pPr>
        <w:spacing w:after="160" w:line="259" w:lineRule="auto"/>
        <w:jc w:val="both"/>
        <w:rPr>
          <w:rFonts w:ascii="Times New Roman" w:eastAsia="Calibri" w:hAnsi="Times New Roman" w:cs="Times New Roman"/>
          <w:color w:val="000000"/>
          <w:sz w:val="24"/>
          <w:szCs w:val="24"/>
        </w:rPr>
      </w:pPr>
      <w:proofErr w:type="gramStart"/>
      <w:r w:rsidRPr="00F51AF6">
        <w:rPr>
          <w:rFonts w:ascii="Times New Roman" w:eastAsia="Calibri" w:hAnsi="Times New Roman" w:cs="Times New Roman"/>
          <w:color w:val="000000"/>
          <w:sz w:val="24"/>
          <w:szCs w:val="24"/>
        </w:rPr>
        <w:t>da</w:t>
      </w:r>
      <w:proofErr w:type="gramEnd"/>
      <w:r w:rsidRPr="00F51AF6">
        <w:rPr>
          <w:rFonts w:ascii="Times New Roman" w:eastAsia="Calibri" w:hAnsi="Times New Roman" w:cs="Times New Roman"/>
          <w:color w:val="000000"/>
          <w:sz w:val="24"/>
          <w:szCs w:val="24"/>
        </w:rPr>
        <w:t xml:space="preserve"> u postupku javne nabavke iz Plana </w:t>
      </w:r>
      <w:r>
        <w:rPr>
          <w:rFonts w:ascii="Times New Roman" w:eastAsia="Calibri" w:hAnsi="Times New Roman" w:cs="Times New Roman"/>
          <w:color w:val="000000"/>
          <w:sz w:val="24"/>
          <w:szCs w:val="24"/>
        </w:rPr>
        <w:t>javne nabavke broj 0101-404-29/4 od 30.06</w:t>
      </w:r>
      <w:r w:rsidRPr="00F51AF6">
        <w:rPr>
          <w:rFonts w:ascii="Times New Roman" w:eastAsia="Calibri" w:hAnsi="Times New Roman" w:cs="Times New Roman"/>
          <w:color w:val="000000"/>
          <w:sz w:val="24"/>
          <w:szCs w:val="24"/>
        </w:rPr>
        <w:t xml:space="preserve">.2016 godine za nabavku: </w:t>
      </w:r>
      <w:r>
        <w:rPr>
          <w:rFonts w:ascii="Times New Roman" w:eastAsia="Calibri" w:hAnsi="Times New Roman" w:cs="Times New Roman"/>
          <w:b/>
          <w:bCs/>
          <w:color w:val="000000"/>
          <w:sz w:val="24"/>
          <w:szCs w:val="24"/>
          <w:lang w:val="it-IT"/>
        </w:rPr>
        <w:t>Nabavka i isporuka</w:t>
      </w:r>
      <w:r w:rsidRPr="00D81B86">
        <w:rPr>
          <w:rFonts w:ascii="Times New Roman" w:eastAsia="Calibri" w:hAnsi="Times New Roman" w:cs="Times New Roman"/>
          <w:b/>
          <w:bCs/>
          <w:color w:val="000000"/>
          <w:sz w:val="24"/>
          <w:szCs w:val="24"/>
        </w:rPr>
        <w:t xml:space="preserve"> </w:t>
      </w:r>
      <w:r>
        <w:rPr>
          <w:rFonts w:ascii="Times New Roman" w:eastAsia="Calibri" w:hAnsi="Times New Roman" w:cs="Times New Roman"/>
          <w:b/>
          <w:bCs/>
          <w:color w:val="000000"/>
          <w:sz w:val="24"/>
          <w:szCs w:val="24"/>
        </w:rPr>
        <w:t xml:space="preserve">projektora </w:t>
      </w:r>
      <w:r w:rsidRPr="00D81B86">
        <w:rPr>
          <w:rFonts w:ascii="Times New Roman" w:eastAsia="Calibri" w:hAnsi="Times New Roman" w:cs="Times New Roman"/>
          <w:b/>
          <w:bCs/>
          <w:color w:val="000000"/>
          <w:sz w:val="24"/>
          <w:szCs w:val="24"/>
        </w:rPr>
        <w:t>i audio opreme</w:t>
      </w:r>
      <w:r w:rsidRPr="00F51AF6">
        <w:rPr>
          <w:rFonts w:ascii="Times New Roman" w:eastAsia="Calibri" w:hAnsi="Times New Roman" w:cs="Times New Roman"/>
          <w:color w:val="000000"/>
          <w:sz w:val="24"/>
          <w:szCs w:val="24"/>
        </w:rPr>
        <w:t xml:space="preserve">, nijesam u sukobu interesa u smislu člana 16 stav 4 </w:t>
      </w:r>
      <w:r w:rsidRPr="00F51AF6">
        <w:rPr>
          <w:rFonts w:ascii="Times New Roman" w:eastAsia="Calibri"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F51AF6">
        <w:rPr>
          <w:rFonts w:ascii="Times New Roman" w:eastAsia="Calibri" w:hAnsi="Times New Roman" w:cs="Times New Roman"/>
          <w:color w:val="000000"/>
          <w:sz w:val="24"/>
          <w:szCs w:val="24"/>
        </w:rPr>
        <w:t>.</w:t>
      </w:r>
    </w:p>
    <w:p w:rsidR="00F51AF6" w:rsidRPr="00F51AF6" w:rsidRDefault="00F51AF6" w:rsidP="00F51AF6">
      <w:pPr>
        <w:tabs>
          <w:tab w:val="left" w:pos="1950"/>
        </w:tabs>
        <w:spacing w:after="0" w:line="240" w:lineRule="auto"/>
        <w:rPr>
          <w:rFonts w:ascii="Times New Roman" w:eastAsia="Calibri" w:hAnsi="Times New Roman" w:cs="Times New Roman"/>
          <w:color w:val="000000"/>
          <w:sz w:val="24"/>
          <w:szCs w:val="24"/>
        </w:rPr>
      </w:pPr>
    </w:p>
    <w:p w:rsidR="00F51AF6" w:rsidRPr="00F51AF6" w:rsidRDefault="00F51AF6" w:rsidP="00F51AF6">
      <w:pPr>
        <w:spacing w:after="0" w:line="240" w:lineRule="auto"/>
        <w:ind w:firstLine="1134"/>
        <w:jc w:val="both"/>
        <w:rPr>
          <w:rFonts w:ascii="Times New Roman" w:eastAsia="Calibri" w:hAnsi="Times New Roman" w:cs="Times New Roman"/>
          <w:color w:val="000000"/>
          <w:sz w:val="24"/>
          <w:szCs w:val="24"/>
          <w:lang w:val="sr-Latn-CS"/>
        </w:rPr>
      </w:pPr>
      <w:r w:rsidRPr="00F51AF6">
        <w:rPr>
          <w:rFonts w:ascii="Times New Roman" w:eastAsia="Calibri" w:hAnsi="Times New Roman" w:cs="Times New Roman"/>
          <w:color w:val="000000"/>
          <w:sz w:val="24"/>
          <w:szCs w:val="24"/>
        </w:rPr>
        <w:t>Član komisije za otvaranje i vrednovanje ponuda</w:t>
      </w:r>
      <w:r>
        <w:rPr>
          <w:rFonts w:ascii="Times New Roman" w:eastAsia="Calibri" w:hAnsi="Times New Roman" w:cs="Times New Roman"/>
          <w:color w:val="000000"/>
          <w:sz w:val="24"/>
          <w:szCs w:val="24"/>
          <w:lang w:val="sr-Latn-CS"/>
        </w:rPr>
        <w:t xml:space="preserve"> Selma Krstović, </w:t>
      </w:r>
    </w:p>
    <w:p w:rsidR="00F51AF6" w:rsidRPr="00F51AF6" w:rsidRDefault="00F51AF6" w:rsidP="00F51AF6">
      <w:pPr>
        <w:spacing w:after="0" w:line="240" w:lineRule="auto"/>
        <w:ind w:left="4956" w:firstLine="708"/>
        <w:jc w:val="both"/>
        <w:rPr>
          <w:rFonts w:ascii="Times New Roman" w:eastAsia="Calibri" w:hAnsi="Times New Roman" w:cs="Times New Roman"/>
          <w:i/>
          <w:iCs/>
          <w:color w:val="000000"/>
          <w:lang w:val="sr-Latn-CS"/>
        </w:rPr>
      </w:pPr>
      <w:r w:rsidRPr="00F51AF6">
        <w:rPr>
          <w:rFonts w:ascii="Times New Roman" w:eastAsia="Calibri" w:hAnsi="Times New Roman" w:cs="Times New Roman"/>
          <w:i/>
          <w:iCs/>
          <w:color w:val="000000"/>
          <w:lang w:val="sr-Latn-CS"/>
        </w:rPr>
        <w:t xml:space="preserve">                                 s.r. </w:t>
      </w:r>
    </w:p>
    <w:p w:rsidR="00F51AF6" w:rsidRPr="00F51AF6" w:rsidRDefault="00F51AF6" w:rsidP="00F51AF6">
      <w:pPr>
        <w:spacing w:after="0" w:line="240" w:lineRule="auto"/>
        <w:ind w:firstLine="1134"/>
        <w:jc w:val="both"/>
        <w:rPr>
          <w:rFonts w:ascii="Times New Roman" w:eastAsia="Calibri" w:hAnsi="Times New Roman" w:cs="Times New Roman"/>
          <w:color w:val="000000"/>
          <w:sz w:val="24"/>
          <w:szCs w:val="24"/>
          <w:lang w:val="sr-Latn-CS"/>
        </w:rPr>
      </w:pPr>
      <w:r w:rsidRPr="00F51AF6">
        <w:rPr>
          <w:rFonts w:ascii="Times New Roman" w:eastAsia="Calibri" w:hAnsi="Times New Roman" w:cs="Times New Roman"/>
          <w:color w:val="000000"/>
          <w:sz w:val="24"/>
          <w:szCs w:val="24"/>
        </w:rPr>
        <w:t>Član komisije za otvaranje i vrednovanje ponuda</w:t>
      </w:r>
      <w:r>
        <w:rPr>
          <w:rFonts w:ascii="Times New Roman" w:eastAsia="Calibri" w:hAnsi="Times New Roman" w:cs="Times New Roman"/>
          <w:color w:val="000000"/>
          <w:sz w:val="24"/>
          <w:szCs w:val="24"/>
          <w:lang w:val="sr-Latn-CS"/>
        </w:rPr>
        <w:t xml:space="preserve"> Milinko Papović</w:t>
      </w:r>
    </w:p>
    <w:p w:rsidR="00F51AF6" w:rsidRPr="00F51AF6" w:rsidRDefault="00F51AF6" w:rsidP="00F51AF6">
      <w:pPr>
        <w:spacing w:after="0" w:line="240" w:lineRule="auto"/>
        <w:ind w:left="4956" w:firstLine="708"/>
        <w:jc w:val="both"/>
        <w:rPr>
          <w:rFonts w:ascii="Times New Roman" w:eastAsia="Calibri" w:hAnsi="Times New Roman" w:cs="Times New Roman"/>
          <w:i/>
          <w:iCs/>
          <w:color w:val="000000"/>
          <w:lang w:val="sr-Latn-CS"/>
        </w:rPr>
      </w:pPr>
      <w:r w:rsidRPr="00F51AF6">
        <w:rPr>
          <w:rFonts w:ascii="Times New Roman" w:eastAsia="Calibri" w:hAnsi="Times New Roman" w:cs="Times New Roman"/>
          <w:i/>
          <w:iCs/>
          <w:color w:val="000000"/>
          <w:lang w:val="sr-Latn-CS"/>
        </w:rPr>
        <w:t xml:space="preserve">                                 s.r. </w:t>
      </w:r>
    </w:p>
    <w:p w:rsidR="00F51AF6" w:rsidRPr="00F51AF6" w:rsidRDefault="00F51AF6" w:rsidP="00F51AF6">
      <w:pPr>
        <w:spacing w:after="0" w:line="240" w:lineRule="auto"/>
        <w:ind w:firstLine="1134"/>
        <w:jc w:val="both"/>
        <w:rPr>
          <w:rFonts w:ascii="Times New Roman" w:eastAsia="Calibri" w:hAnsi="Times New Roman" w:cs="Times New Roman"/>
          <w:color w:val="000000"/>
          <w:sz w:val="24"/>
          <w:szCs w:val="24"/>
          <w:lang w:val="sr-Latn-CS"/>
        </w:rPr>
      </w:pPr>
      <w:r w:rsidRPr="00F51AF6">
        <w:rPr>
          <w:rFonts w:ascii="Times New Roman" w:eastAsia="Calibri" w:hAnsi="Times New Roman" w:cs="Times New Roman"/>
          <w:color w:val="000000"/>
          <w:sz w:val="24"/>
          <w:szCs w:val="24"/>
        </w:rPr>
        <w:t>Član komisije za otvaranje i vrednovanje ponuda</w:t>
      </w:r>
      <w:r>
        <w:rPr>
          <w:rFonts w:ascii="Times New Roman" w:eastAsia="Calibri" w:hAnsi="Times New Roman" w:cs="Times New Roman"/>
          <w:color w:val="000000"/>
          <w:sz w:val="24"/>
          <w:szCs w:val="24"/>
          <w:lang w:val="sr-Latn-CS"/>
        </w:rPr>
        <w:t xml:space="preserve"> Slobodan </w:t>
      </w:r>
      <w:proofErr w:type="gramStart"/>
      <w:r>
        <w:rPr>
          <w:rFonts w:ascii="Times New Roman" w:eastAsia="Calibri" w:hAnsi="Times New Roman" w:cs="Times New Roman"/>
          <w:color w:val="000000"/>
          <w:sz w:val="24"/>
          <w:szCs w:val="24"/>
          <w:lang w:val="sr-Latn-CS"/>
        </w:rPr>
        <w:t xml:space="preserve">Gredo </w:t>
      </w:r>
      <w:r w:rsidRPr="00F51AF6">
        <w:rPr>
          <w:rFonts w:ascii="Times New Roman" w:eastAsia="Calibri" w:hAnsi="Times New Roman" w:cs="Times New Roman"/>
          <w:color w:val="000000"/>
          <w:sz w:val="24"/>
          <w:szCs w:val="24"/>
          <w:lang w:val="sr-Latn-CS"/>
        </w:rPr>
        <w:t>,</w:t>
      </w:r>
      <w:proofErr w:type="gramEnd"/>
    </w:p>
    <w:p w:rsidR="00F51AF6" w:rsidRPr="00F51AF6" w:rsidRDefault="00F51AF6" w:rsidP="00F51AF6">
      <w:pPr>
        <w:spacing w:after="0" w:line="240" w:lineRule="auto"/>
        <w:ind w:left="4956" w:firstLine="708"/>
        <w:jc w:val="both"/>
        <w:rPr>
          <w:rFonts w:ascii="Times New Roman" w:eastAsia="Calibri" w:hAnsi="Times New Roman" w:cs="Times New Roman"/>
          <w:i/>
          <w:iCs/>
          <w:color w:val="000000"/>
          <w:lang w:val="sr-Latn-CS"/>
        </w:rPr>
      </w:pPr>
      <w:r w:rsidRPr="00F51AF6">
        <w:rPr>
          <w:rFonts w:ascii="Times New Roman" w:eastAsia="Calibri" w:hAnsi="Times New Roman" w:cs="Times New Roman"/>
          <w:i/>
          <w:iCs/>
          <w:color w:val="000000"/>
          <w:lang w:val="sr-Latn-CS"/>
        </w:rPr>
        <w:t xml:space="preserve">                                 s.r. </w:t>
      </w:r>
    </w:p>
    <w:p w:rsidR="00F51AF6" w:rsidRPr="00F51AF6" w:rsidRDefault="00F51AF6" w:rsidP="00F51AF6">
      <w:pPr>
        <w:spacing w:before="96" w:after="0" w:line="240" w:lineRule="auto"/>
        <w:jc w:val="both"/>
        <w:rPr>
          <w:rFonts w:ascii="Times New Roman" w:eastAsia="Calibri" w:hAnsi="Times New Roman" w:cs="Times New Roman"/>
          <w:color w:val="000000"/>
          <w:sz w:val="24"/>
          <w:szCs w:val="24"/>
          <w:lang w:val="sr-Latn-CS"/>
        </w:rPr>
      </w:pPr>
    </w:p>
    <w:p w:rsidR="00F51AF6" w:rsidRPr="00F51AF6" w:rsidRDefault="00F51AF6" w:rsidP="00F51AF6">
      <w:pPr>
        <w:spacing w:after="0" w:line="240" w:lineRule="auto"/>
        <w:ind w:firstLine="1134"/>
        <w:jc w:val="both"/>
        <w:rPr>
          <w:rFonts w:ascii="Times New Roman" w:eastAsia="Calibri" w:hAnsi="Times New Roman" w:cs="Times New Roman"/>
          <w:color w:val="000000"/>
          <w:sz w:val="24"/>
          <w:szCs w:val="24"/>
          <w:lang w:val="sr-Latn-CS"/>
        </w:rPr>
      </w:pPr>
      <w:r w:rsidRPr="00F51AF6">
        <w:rPr>
          <w:rFonts w:ascii="Times New Roman" w:eastAsia="Calibri" w:hAnsi="Times New Roman" w:cs="Times New Roman"/>
          <w:color w:val="000000"/>
          <w:sz w:val="24"/>
          <w:szCs w:val="24"/>
        </w:rPr>
        <w:t xml:space="preserve">Lice koje </w:t>
      </w:r>
      <w:proofErr w:type="gramStart"/>
      <w:r w:rsidRPr="00F51AF6">
        <w:rPr>
          <w:rFonts w:ascii="Times New Roman" w:eastAsia="Calibri" w:hAnsi="Times New Roman" w:cs="Times New Roman"/>
          <w:color w:val="000000"/>
          <w:sz w:val="24"/>
          <w:szCs w:val="24"/>
        </w:rPr>
        <w:t>je  učestvovalo</w:t>
      </w:r>
      <w:proofErr w:type="gramEnd"/>
      <w:r w:rsidRPr="00F51AF6">
        <w:rPr>
          <w:rFonts w:ascii="Times New Roman" w:eastAsia="Calibri" w:hAnsi="Times New Roman" w:cs="Times New Roman"/>
          <w:color w:val="000000"/>
          <w:sz w:val="24"/>
          <w:szCs w:val="24"/>
        </w:rPr>
        <w:t xml:space="preserve"> u pripremanju tenderske dokumentacije Slobodan Gredo</w:t>
      </w:r>
    </w:p>
    <w:p w:rsidR="00F51AF6" w:rsidRPr="00F51AF6" w:rsidRDefault="00F51AF6" w:rsidP="00F51AF6">
      <w:pPr>
        <w:spacing w:after="0" w:line="240" w:lineRule="auto"/>
        <w:jc w:val="both"/>
        <w:rPr>
          <w:rFonts w:ascii="Times New Roman" w:eastAsia="Calibri" w:hAnsi="Times New Roman" w:cs="Times New Roman"/>
          <w:i/>
          <w:iCs/>
          <w:color w:val="000000"/>
          <w:lang w:val="sr-Latn-CS"/>
        </w:rPr>
      </w:pPr>
      <w:r w:rsidRPr="00F51AF6">
        <w:rPr>
          <w:rFonts w:ascii="Times New Roman" w:eastAsia="Calibri" w:hAnsi="Times New Roman" w:cs="Times New Roman"/>
          <w:i/>
          <w:iCs/>
          <w:color w:val="000000"/>
          <w:lang w:val="sr-Latn-CS"/>
        </w:rPr>
        <w:t xml:space="preserve">                                                                                                                                                    s.r. </w:t>
      </w:r>
    </w:p>
    <w:p w:rsidR="00F51AF6" w:rsidRDefault="00F51AF6" w:rsidP="00E8757F">
      <w:pPr>
        <w:rPr>
          <w:rFonts w:ascii="Times New Roman" w:eastAsia="Calibri" w:hAnsi="Times New Roman" w:cs="Times New Roman"/>
          <w:b/>
          <w:bCs/>
          <w:color w:val="000000"/>
          <w:sz w:val="28"/>
          <w:szCs w:val="28"/>
        </w:rPr>
      </w:pPr>
    </w:p>
    <w:p w:rsidR="00F51AF6" w:rsidRDefault="00F51AF6" w:rsidP="00E8757F">
      <w:pPr>
        <w:rPr>
          <w:rFonts w:ascii="Times New Roman" w:eastAsia="Calibri" w:hAnsi="Times New Roman" w:cs="Times New Roman"/>
          <w:b/>
          <w:bCs/>
          <w:color w:val="000000"/>
          <w:sz w:val="28"/>
          <w:szCs w:val="28"/>
        </w:rPr>
      </w:pPr>
    </w:p>
    <w:p w:rsidR="00F51AF6" w:rsidRDefault="00F51AF6" w:rsidP="00E8757F">
      <w:pPr>
        <w:rPr>
          <w:rFonts w:ascii="Times New Roman" w:eastAsia="Calibri" w:hAnsi="Times New Roman" w:cs="Times New Roman"/>
          <w:b/>
          <w:bCs/>
          <w:color w:val="000000"/>
          <w:sz w:val="28"/>
          <w:szCs w:val="28"/>
        </w:rPr>
      </w:pPr>
    </w:p>
    <w:p w:rsidR="00F51AF6" w:rsidRPr="0038635A" w:rsidRDefault="00F51AF6" w:rsidP="00E8757F">
      <w:pPr>
        <w:rPr>
          <w:rFonts w:ascii="Times New Roman" w:eastAsia="Calibri" w:hAnsi="Times New Roman" w:cs="Times New Roman"/>
          <w:b/>
          <w:bCs/>
          <w:color w:val="000000"/>
          <w:sz w:val="28"/>
          <w:szCs w:val="28"/>
        </w:rPr>
      </w:pPr>
    </w:p>
    <w:p w:rsidR="00E8757F" w:rsidRPr="0038635A" w:rsidRDefault="00E8757F" w:rsidP="00E8757F">
      <w:pPr>
        <w:keepNext/>
        <w:pBdr>
          <w:top w:val="single" w:sz="4" w:space="1" w:color="auto"/>
          <w:left w:val="single" w:sz="4" w:space="4" w:color="auto"/>
          <w:bottom w:val="single" w:sz="4" w:space="1" w:color="auto"/>
          <w:right w:val="single" w:sz="4" w:space="0"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8"/>
          <w:szCs w:val="28"/>
        </w:rPr>
      </w:pPr>
      <w:bookmarkStart w:id="6" w:name="_Toc417218197"/>
      <w:r w:rsidRPr="0038635A">
        <w:rPr>
          <w:rFonts w:ascii="Times New Roman" w:eastAsia="PMingLiU" w:hAnsi="Times New Roman" w:cs="Times New Roman"/>
          <w:b/>
          <w:bCs/>
          <w:color w:val="000000"/>
          <w:sz w:val="28"/>
          <w:szCs w:val="28"/>
        </w:rPr>
        <w:lastRenderedPageBreak/>
        <w:t>METODOLOGIJA NAČINA VREDNOVANJA PONUDA PO KRITERIJUMU I PODKRITERIJUMIMA</w:t>
      </w:r>
      <w:bookmarkEnd w:id="6"/>
    </w:p>
    <w:p w:rsidR="00E8757F" w:rsidRPr="0038635A" w:rsidRDefault="00E8757F" w:rsidP="00E8757F">
      <w:pPr>
        <w:spacing w:after="0" w:line="240" w:lineRule="auto"/>
        <w:ind w:left="454" w:hanging="454"/>
        <w:jc w:val="both"/>
        <w:rPr>
          <w:rFonts w:ascii="Times New Roman" w:eastAsia="PMingLiU" w:hAnsi="Times New Roman" w:cs="Times New Roman"/>
          <w:b/>
          <w:bCs/>
          <w:color w:val="000000"/>
          <w:sz w:val="24"/>
          <w:szCs w:val="24"/>
          <w:lang w:val="sr-Latn-CS"/>
        </w:rPr>
      </w:pPr>
    </w:p>
    <w:p w:rsidR="00E8757F" w:rsidRPr="0038635A" w:rsidRDefault="00E8757F" w:rsidP="00E8757F">
      <w:pPr>
        <w:spacing w:after="0" w:line="240" w:lineRule="auto"/>
        <w:jc w:val="both"/>
        <w:rPr>
          <w:rFonts w:ascii="Times New Roman" w:eastAsia="PMingLiU" w:hAnsi="Times New Roman" w:cs="Times New Roman"/>
          <w:b/>
          <w:bCs/>
          <w:color w:val="000000"/>
          <w:sz w:val="24"/>
          <w:szCs w:val="24"/>
          <w:lang w:val="sr-Latn-CS"/>
        </w:rPr>
      </w:pPr>
    </w:p>
    <w:p w:rsidR="00E8757F" w:rsidRPr="0038635A" w:rsidRDefault="00E8757F" w:rsidP="00E8757F">
      <w:pPr>
        <w:spacing w:after="0" w:line="240" w:lineRule="auto"/>
        <w:ind w:left="454" w:hanging="454"/>
        <w:jc w:val="both"/>
        <w:rPr>
          <w:rFonts w:ascii="Times New Roman" w:eastAsia="PMingLiU" w:hAnsi="Times New Roman" w:cs="Times New Roman"/>
          <w:b/>
          <w:bCs/>
          <w:color w:val="000000"/>
          <w:sz w:val="24"/>
          <w:szCs w:val="24"/>
          <w:lang w:val="sr-Latn-CS"/>
        </w:rPr>
      </w:pPr>
    </w:p>
    <w:p w:rsidR="00E8757F" w:rsidRPr="0038635A" w:rsidRDefault="00E8757F" w:rsidP="00E8757F">
      <w:pPr>
        <w:spacing w:after="0" w:line="240" w:lineRule="auto"/>
        <w:jc w:val="both"/>
        <w:rPr>
          <w:rFonts w:ascii="Times New Roman" w:eastAsia="Calibri" w:hAnsi="Times New Roman" w:cs="Times New Roman"/>
          <w:b/>
          <w:bCs/>
          <w:color w:val="000000"/>
          <w:sz w:val="24"/>
          <w:szCs w:val="24"/>
          <w:bdr w:val="single" w:sz="4" w:space="0" w:color="auto"/>
        </w:rPr>
      </w:pPr>
      <w:r w:rsidRPr="0038635A">
        <w:rPr>
          <w:rFonts w:ascii="Times New Roman" w:eastAsia="Calibri" w:hAnsi="Times New Roman" w:cs="Times New Roman"/>
          <w:b/>
          <w:bCs/>
          <w:color w:val="000000"/>
          <w:sz w:val="24"/>
          <w:szCs w:val="24"/>
          <w:shd w:val="clear" w:color="auto" w:fill="FFFFFF"/>
        </w:rPr>
        <w:sym w:font="Wingdings" w:char="F0A8"/>
      </w:r>
      <w:r w:rsidRPr="0038635A">
        <w:rPr>
          <w:rFonts w:ascii="Times New Roman" w:eastAsia="Calibri" w:hAnsi="Times New Roman" w:cs="Times New Roman"/>
          <w:b/>
          <w:bCs/>
          <w:color w:val="000000"/>
          <w:sz w:val="24"/>
          <w:szCs w:val="24"/>
          <w:shd w:val="clear" w:color="auto" w:fill="FFFFFF"/>
        </w:rPr>
        <w:t xml:space="preserve"> </w:t>
      </w:r>
      <w:r w:rsidRPr="0038635A">
        <w:rPr>
          <w:rFonts w:ascii="Times New Roman" w:eastAsia="Calibri" w:hAnsi="Times New Roman" w:cs="Times New Roman"/>
          <w:b/>
          <w:bCs/>
          <w:color w:val="000000"/>
          <w:sz w:val="24"/>
          <w:szCs w:val="24"/>
          <w:shd w:val="clear" w:color="auto" w:fill="FFFFFF"/>
          <w:lang w:val="hr-HR"/>
        </w:rPr>
        <w:t xml:space="preserve">Vrednovanje ponuda po kriterijumu </w:t>
      </w:r>
      <w:r w:rsidRPr="0038635A">
        <w:rPr>
          <w:rFonts w:ascii="Times New Roman" w:eastAsia="Calibri" w:hAnsi="Times New Roman" w:cs="Times New Roman"/>
          <w:b/>
          <w:bCs/>
          <w:color w:val="000000"/>
          <w:sz w:val="24"/>
          <w:szCs w:val="24"/>
          <w:shd w:val="clear" w:color="auto" w:fill="FFFFFF"/>
          <w:lang w:val="pl-PL"/>
        </w:rPr>
        <w:t>najni</w:t>
      </w:r>
      <w:r w:rsidRPr="0038635A">
        <w:rPr>
          <w:rFonts w:ascii="Times New Roman" w:eastAsia="Calibri" w:hAnsi="Times New Roman" w:cs="Times New Roman"/>
          <w:b/>
          <w:bCs/>
          <w:color w:val="000000"/>
          <w:sz w:val="24"/>
          <w:szCs w:val="24"/>
          <w:shd w:val="clear" w:color="auto" w:fill="FFFFFF"/>
          <w:lang w:val="hr-HR"/>
        </w:rPr>
        <w:t>že</w:t>
      </w:r>
      <w:r w:rsidRPr="0038635A">
        <w:rPr>
          <w:rFonts w:ascii="Times New Roman" w:eastAsia="Calibri" w:hAnsi="Times New Roman" w:cs="Times New Roman"/>
          <w:b/>
          <w:bCs/>
          <w:color w:val="000000"/>
          <w:sz w:val="24"/>
          <w:szCs w:val="24"/>
          <w:shd w:val="clear" w:color="auto" w:fill="FFFFFF"/>
          <w:lang w:val="pl-PL"/>
        </w:rPr>
        <w:t xml:space="preserve"> ponu</w:t>
      </w:r>
      <w:r w:rsidRPr="0038635A">
        <w:rPr>
          <w:rFonts w:ascii="Times New Roman" w:eastAsia="Calibri" w:hAnsi="Times New Roman" w:cs="Times New Roman"/>
          <w:b/>
          <w:bCs/>
          <w:color w:val="000000"/>
          <w:sz w:val="24"/>
          <w:szCs w:val="24"/>
          <w:shd w:val="clear" w:color="auto" w:fill="FFFFFF"/>
          <w:lang w:val="hr-HR"/>
        </w:rPr>
        <w:t>đ</w:t>
      </w:r>
      <w:r w:rsidRPr="0038635A">
        <w:rPr>
          <w:rFonts w:ascii="Times New Roman" w:eastAsia="Calibri" w:hAnsi="Times New Roman" w:cs="Times New Roman"/>
          <w:b/>
          <w:bCs/>
          <w:color w:val="000000"/>
          <w:sz w:val="24"/>
          <w:szCs w:val="24"/>
          <w:shd w:val="clear" w:color="auto" w:fill="FFFFFF"/>
          <w:lang w:val="pl-PL"/>
        </w:rPr>
        <w:t>ena cijena</w:t>
      </w:r>
      <w:r w:rsidRPr="0038635A">
        <w:rPr>
          <w:rFonts w:ascii="Times New Roman" w:eastAsia="Calibri" w:hAnsi="Times New Roman" w:cs="Times New Roman"/>
          <w:b/>
          <w:bCs/>
          <w:color w:val="000000"/>
          <w:sz w:val="24"/>
          <w:szCs w:val="24"/>
        </w:rPr>
        <w:t xml:space="preserve"> vršiće se na sljedeći način:</w:t>
      </w:r>
      <w:r w:rsidRPr="0038635A">
        <w:rPr>
          <w:rFonts w:ascii="Times New Roman" w:eastAsia="Calibri" w:hAnsi="Times New Roman" w:cs="Times New Roman"/>
          <w:color w:val="000000"/>
          <w:sz w:val="24"/>
          <w:szCs w:val="24"/>
          <w:lang w:val="pl-PL"/>
        </w:rPr>
        <w:tab/>
      </w:r>
      <w:r w:rsidRPr="0038635A">
        <w:rPr>
          <w:rFonts w:ascii="Times New Roman" w:eastAsia="Calibri" w:hAnsi="Times New Roman" w:cs="Times New Roman"/>
          <w:i/>
          <w:iCs/>
          <w:color w:val="000000"/>
          <w:sz w:val="24"/>
          <w:szCs w:val="24"/>
        </w:rPr>
        <w:t>____________________________________________________________________;</w:t>
      </w: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hr-HR"/>
        </w:rPr>
      </w:pPr>
    </w:p>
    <w:p w:rsidR="00E8757F" w:rsidRPr="0038635A" w:rsidRDefault="00E8757F" w:rsidP="00E8757F">
      <w:pPr>
        <w:spacing w:after="0" w:line="240" w:lineRule="auto"/>
        <w:jc w:val="both"/>
        <w:rPr>
          <w:rFonts w:ascii="Times New Roman" w:eastAsia="Times New Roman" w:hAnsi="Times New Roman" w:cs="Times New Roman"/>
          <w:sz w:val="24"/>
          <w:szCs w:val="24"/>
          <w:lang w:val="sl-SI"/>
        </w:rPr>
      </w:pPr>
      <w:r w:rsidRPr="0038635A">
        <w:rPr>
          <w:rFonts w:ascii="Arial" w:eastAsia="Times New Roman" w:hAnsi="Arial" w:cs="Arial"/>
          <w:sz w:val="20"/>
          <w:szCs w:val="20"/>
          <w:lang w:val="sr-Cyrl-CS"/>
        </w:rPr>
        <w:t>Br</w:t>
      </w:r>
      <w:r w:rsidRPr="0038635A">
        <w:rPr>
          <w:rFonts w:ascii="Times New Roman" w:eastAsia="Times New Roman" w:hAnsi="Times New Roman" w:cs="Times New Roman"/>
          <w:sz w:val="24"/>
          <w:szCs w:val="24"/>
          <w:lang w:val="sr-Cyrl-CS"/>
        </w:rPr>
        <w:t xml:space="preserve">oj </w:t>
      </w:r>
      <w:r w:rsidRPr="0038635A">
        <w:rPr>
          <w:rFonts w:ascii="Times New Roman" w:eastAsia="Times New Roman" w:hAnsi="Times New Roman" w:cs="Times New Roman"/>
          <w:sz w:val="24"/>
          <w:szCs w:val="24"/>
          <w:lang w:val="sl-SI"/>
        </w:rPr>
        <w:t>bodova za ovaj kriterijum</w:t>
      </w:r>
      <w:r w:rsidRPr="0038635A">
        <w:rPr>
          <w:rFonts w:ascii="Times New Roman" w:eastAsia="Times New Roman" w:hAnsi="Times New Roman" w:cs="Times New Roman"/>
          <w:sz w:val="24"/>
          <w:szCs w:val="24"/>
          <w:lang w:val="sr-Cyrl-CS"/>
        </w:rPr>
        <w:t xml:space="preserve"> odre</w:t>
      </w:r>
      <w:r w:rsidRPr="0038635A">
        <w:rPr>
          <w:rFonts w:ascii="Times New Roman" w:eastAsia="Times New Roman" w:hAnsi="Times New Roman" w:cs="Times New Roman"/>
          <w:sz w:val="24"/>
          <w:szCs w:val="24"/>
          <w:lang w:val="sr-Latn-CS"/>
        </w:rPr>
        <w:t>đ</w:t>
      </w:r>
      <w:r w:rsidRPr="0038635A">
        <w:rPr>
          <w:rFonts w:ascii="Times New Roman" w:eastAsia="Times New Roman" w:hAnsi="Times New Roman" w:cs="Times New Roman"/>
          <w:sz w:val="24"/>
          <w:szCs w:val="24"/>
          <w:lang w:val="sr-Cyrl-CS"/>
        </w:rPr>
        <w:t>uje se po formuli</w:t>
      </w:r>
      <w:r w:rsidRPr="0038635A">
        <w:rPr>
          <w:rFonts w:ascii="Times New Roman" w:eastAsia="Times New Roman" w:hAnsi="Times New Roman" w:cs="Times New Roman"/>
          <w:sz w:val="24"/>
          <w:szCs w:val="24"/>
          <w:lang w:val="sl-SI"/>
        </w:rPr>
        <w:t>:</w:t>
      </w:r>
    </w:p>
    <w:p w:rsidR="00E8757F" w:rsidRPr="0038635A" w:rsidRDefault="00E8757F" w:rsidP="00E8757F">
      <w:pPr>
        <w:spacing w:after="0" w:line="240" w:lineRule="auto"/>
        <w:jc w:val="center"/>
        <w:rPr>
          <w:rFonts w:ascii="Times New Roman" w:eastAsia="Times New Roman" w:hAnsi="Times New Roman" w:cs="Times New Roman"/>
          <w:b/>
          <w:sz w:val="24"/>
          <w:szCs w:val="24"/>
          <w:lang w:val="sr-Latn-CS"/>
        </w:rPr>
      </w:pPr>
      <w:r w:rsidRPr="0038635A">
        <w:rPr>
          <w:rFonts w:ascii="Times New Roman" w:eastAsia="Times New Roman" w:hAnsi="Times New Roman" w:cs="Times New Roman"/>
          <w:b/>
          <w:sz w:val="24"/>
          <w:szCs w:val="24"/>
          <w:lang w:val="sr-Latn-CS"/>
        </w:rPr>
        <w:t>C</w:t>
      </w:r>
      <w:r w:rsidRPr="0038635A">
        <w:rPr>
          <w:rFonts w:ascii="Times New Roman" w:eastAsia="Times New Roman" w:hAnsi="Times New Roman" w:cs="Times New Roman"/>
          <w:b/>
          <w:sz w:val="24"/>
          <w:szCs w:val="24"/>
          <w:lang w:val="sr-Cyrl-CS"/>
        </w:rPr>
        <w:t>=(</w:t>
      </w:r>
      <w:r w:rsidRPr="0038635A">
        <w:rPr>
          <w:rFonts w:ascii="Times New Roman" w:eastAsia="Times New Roman" w:hAnsi="Times New Roman" w:cs="Times New Roman"/>
          <w:b/>
          <w:sz w:val="24"/>
          <w:szCs w:val="24"/>
          <w:lang w:val="sr-Latn-CS"/>
        </w:rPr>
        <w:t>C</w:t>
      </w:r>
      <w:r w:rsidRPr="0038635A">
        <w:rPr>
          <w:rFonts w:ascii="Times New Roman" w:eastAsia="Times New Roman" w:hAnsi="Times New Roman" w:cs="Times New Roman"/>
          <w:b/>
          <w:sz w:val="24"/>
          <w:szCs w:val="24"/>
          <w:vertAlign w:val="subscript"/>
          <w:lang w:val="sr-Latn-CS"/>
        </w:rPr>
        <w:t>min</w:t>
      </w:r>
      <w:r w:rsidRPr="0038635A">
        <w:rPr>
          <w:rFonts w:ascii="Times New Roman" w:eastAsia="Times New Roman" w:hAnsi="Times New Roman" w:cs="Times New Roman"/>
          <w:b/>
          <w:sz w:val="24"/>
          <w:szCs w:val="24"/>
          <w:lang w:val="sr-Latn-CS"/>
        </w:rPr>
        <w:t>/C</w:t>
      </w:r>
      <w:r w:rsidRPr="0038635A">
        <w:rPr>
          <w:rFonts w:ascii="Times New Roman" w:eastAsia="Times New Roman" w:hAnsi="Times New Roman" w:cs="Times New Roman"/>
          <w:b/>
          <w:sz w:val="24"/>
          <w:szCs w:val="24"/>
          <w:vertAlign w:val="subscript"/>
          <w:lang w:val="sr-Latn-CS"/>
        </w:rPr>
        <w:t>p</w:t>
      </w:r>
      <w:r w:rsidRPr="0038635A">
        <w:rPr>
          <w:rFonts w:ascii="Times New Roman" w:eastAsia="Times New Roman" w:hAnsi="Times New Roman" w:cs="Times New Roman"/>
          <w:b/>
          <w:sz w:val="24"/>
          <w:szCs w:val="24"/>
          <w:lang w:val="sr-Cyrl-CS"/>
        </w:rPr>
        <w:t>)</w:t>
      </w:r>
      <w:r w:rsidRPr="0038635A">
        <w:rPr>
          <w:rFonts w:ascii="Times New Roman" w:eastAsia="Times New Roman" w:hAnsi="Times New Roman" w:cs="Times New Roman"/>
          <w:b/>
          <w:sz w:val="24"/>
          <w:szCs w:val="24"/>
          <w:lang w:val="sr-Latn-CS"/>
        </w:rPr>
        <w:t>*100</w:t>
      </w:r>
    </w:p>
    <w:p w:rsidR="00E8757F" w:rsidRPr="0038635A" w:rsidRDefault="00E8757F" w:rsidP="00E8757F">
      <w:pPr>
        <w:spacing w:after="0" w:line="240" w:lineRule="auto"/>
        <w:jc w:val="both"/>
        <w:rPr>
          <w:rFonts w:ascii="Times New Roman" w:eastAsia="Times New Roman" w:hAnsi="Times New Roman" w:cs="Times New Roman"/>
          <w:sz w:val="24"/>
          <w:szCs w:val="24"/>
          <w:u w:val="single"/>
          <w:lang w:val="sr-Latn-CS"/>
        </w:rPr>
      </w:pPr>
      <w:r w:rsidRPr="0038635A">
        <w:rPr>
          <w:rFonts w:ascii="Times New Roman" w:eastAsia="Times New Roman" w:hAnsi="Times New Roman" w:cs="Times New Roman"/>
          <w:sz w:val="24"/>
          <w:szCs w:val="24"/>
          <w:u w:val="single"/>
          <w:lang w:val="sr-Latn-CS"/>
        </w:rPr>
        <w:t>Gdje je:</w:t>
      </w:r>
    </w:p>
    <w:p w:rsidR="00E8757F" w:rsidRPr="0038635A" w:rsidRDefault="00E8757F" w:rsidP="00E8757F">
      <w:pPr>
        <w:spacing w:after="0" w:line="240" w:lineRule="auto"/>
        <w:ind w:firstLine="708"/>
        <w:jc w:val="both"/>
        <w:rPr>
          <w:rFonts w:ascii="Times New Roman" w:eastAsia="Times New Roman" w:hAnsi="Times New Roman" w:cs="Times New Roman"/>
          <w:sz w:val="24"/>
          <w:szCs w:val="24"/>
          <w:lang w:val="sr-Latn-CS"/>
        </w:rPr>
      </w:pPr>
      <w:r w:rsidRPr="0038635A">
        <w:rPr>
          <w:rFonts w:ascii="Times New Roman" w:eastAsia="Times New Roman" w:hAnsi="Times New Roman" w:cs="Times New Roman"/>
          <w:sz w:val="24"/>
          <w:szCs w:val="24"/>
          <w:lang w:val="sr-Latn-CS"/>
        </w:rPr>
        <w:t xml:space="preserve"> C – broj bodova po kriterijumu najniže ponuđena cijena</w:t>
      </w:r>
    </w:p>
    <w:p w:rsidR="00E8757F" w:rsidRPr="0038635A" w:rsidRDefault="00E8757F" w:rsidP="00E8757F">
      <w:pPr>
        <w:spacing w:after="0" w:line="240" w:lineRule="auto"/>
        <w:jc w:val="both"/>
        <w:rPr>
          <w:rFonts w:ascii="Times New Roman" w:eastAsia="Times New Roman" w:hAnsi="Times New Roman" w:cs="Times New Roman"/>
          <w:sz w:val="24"/>
          <w:szCs w:val="24"/>
          <w:lang w:val="sr-Latn-CS"/>
        </w:rPr>
      </w:pPr>
      <w:r w:rsidRPr="0038635A">
        <w:rPr>
          <w:rFonts w:ascii="Times New Roman" w:eastAsia="Times New Roman" w:hAnsi="Times New Roman" w:cs="Times New Roman"/>
          <w:sz w:val="24"/>
          <w:szCs w:val="24"/>
          <w:lang w:val="sr-Latn-CS"/>
        </w:rPr>
        <w:t xml:space="preserve">             C</w:t>
      </w:r>
      <w:r w:rsidRPr="0038635A">
        <w:rPr>
          <w:rFonts w:ascii="Times New Roman" w:eastAsia="Times New Roman" w:hAnsi="Times New Roman" w:cs="Times New Roman"/>
          <w:sz w:val="24"/>
          <w:szCs w:val="24"/>
          <w:vertAlign w:val="subscript"/>
          <w:lang w:val="sr-Latn-CS"/>
        </w:rPr>
        <w:t>p</w:t>
      </w:r>
      <w:r w:rsidRPr="0038635A">
        <w:rPr>
          <w:rFonts w:ascii="Times New Roman" w:eastAsia="Times New Roman" w:hAnsi="Times New Roman" w:cs="Times New Roman"/>
          <w:sz w:val="24"/>
          <w:szCs w:val="24"/>
          <w:lang w:val="sr-Latn-CS"/>
        </w:rPr>
        <w:t xml:space="preserve"> –  ponuđena cijena (sa PDV)   </w:t>
      </w:r>
    </w:p>
    <w:p w:rsidR="00E8757F" w:rsidRPr="0038635A" w:rsidRDefault="00E8757F" w:rsidP="00E8757F">
      <w:pPr>
        <w:spacing w:after="0" w:line="240" w:lineRule="auto"/>
        <w:jc w:val="both"/>
        <w:rPr>
          <w:rFonts w:ascii="Times New Roman" w:eastAsia="Times New Roman" w:hAnsi="Times New Roman" w:cs="Times New Roman"/>
          <w:sz w:val="24"/>
          <w:szCs w:val="24"/>
          <w:lang w:val="sr-Latn-CS"/>
        </w:rPr>
      </w:pPr>
      <w:r w:rsidRPr="0038635A">
        <w:rPr>
          <w:rFonts w:ascii="Arial" w:eastAsia="Times New Roman" w:hAnsi="Arial" w:cs="Arial"/>
          <w:sz w:val="20"/>
          <w:szCs w:val="20"/>
          <w:lang w:val="sr-Latn-CS"/>
        </w:rPr>
        <w:t xml:space="preserve">              </w:t>
      </w:r>
      <w:r w:rsidRPr="0038635A">
        <w:rPr>
          <w:rFonts w:ascii="Times New Roman" w:eastAsia="Times New Roman" w:hAnsi="Times New Roman" w:cs="Times New Roman"/>
          <w:sz w:val="24"/>
          <w:szCs w:val="24"/>
          <w:lang w:val="sr-Latn-CS"/>
        </w:rPr>
        <w:t>C</w:t>
      </w:r>
      <w:r w:rsidRPr="0038635A">
        <w:rPr>
          <w:rFonts w:ascii="Times New Roman" w:eastAsia="Times New Roman" w:hAnsi="Times New Roman" w:cs="Times New Roman"/>
          <w:sz w:val="24"/>
          <w:szCs w:val="24"/>
          <w:vertAlign w:val="subscript"/>
          <w:lang w:val="sr-Latn-CS"/>
        </w:rPr>
        <w:t>min</w:t>
      </w:r>
      <w:r w:rsidRPr="0038635A">
        <w:rPr>
          <w:rFonts w:ascii="Times New Roman" w:eastAsia="Times New Roman" w:hAnsi="Times New Roman" w:cs="Times New Roman"/>
          <w:sz w:val="24"/>
          <w:szCs w:val="24"/>
          <w:lang w:val="sr-Latn-CS"/>
        </w:rPr>
        <w:t xml:space="preserve"> – najniža ponuđena cijena (sa PDV)</w:t>
      </w:r>
    </w:p>
    <w:p w:rsidR="00E8757F" w:rsidRPr="0038635A" w:rsidRDefault="00E8757F" w:rsidP="00E8757F">
      <w:pPr>
        <w:spacing w:after="0" w:line="240" w:lineRule="auto"/>
        <w:jc w:val="both"/>
        <w:rPr>
          <w:rFonts w:ascii="Times New Roman" w:eastAsia="Calibri" w:hAnsi="Times New Roman" w:cs="Times New Roman"/>
          <w:b/>
          <w:bCs/>
          <w:color w:val="000000"/>
          <w:sz w:val="24"/>
          <w:szCs w:val="24"/>
          <w:shd w:val="clear" w:color="auto" w:fill="FFFFFF"/>
        </w:rPr>
      </w:pPr>
    </w:p>
    <w:p w:rsidR="00E8757F" w:rsidRPr="0038635A" w:rsidRDefault="00E8757F" w:rsidP="00E8757F">
      <w:pPr>
        <w:spacing w:after="0" w:line="240" w:lineRule="auto"/>
        <w:ind w:left="284"/>
        <w:jc w:val="both"/>
        <w:rPr>
          <w:rFonts w:ascii="Times New Roman" w:eastAsia="Calibri" w:hAnsi="Times New Roman" w:cs="Times New Roman"/>
          <w:color w:val="000000"/>
          <w:sz w:val="24"/>
          <w:szCs w:val="24"/>
          <w:bdr w:val="single" w:sz="4" w:space="0" w:color="auto"/>
        </w:rPr>
      </w:pPr>
    </w:p>
    <w:p w:rsidR="00E8757F" w:rsidRPr="0038635A" w:rsidRDefault="00E8757F" w:rsidP="00E8757F">
      <w:pPr>
        <w:spacing w:after="0" w:line="240" w:lineRule="auto"/>
        <w:jc w:val="both"/>
        <w:rPr>
          <w:rFonts w:ascii="Times New Roman" w:eastAsia="Calibri" w:hAnsi="Times New Roman" w:cs="Times New Roman"/>
          <w:b/>
          <w:bCs/>
          <w:color w:val="000000"/>
          <w:sz w:val="24"/>
          <w:szCs w:val="24"/>
          <w:shd w:val="clear" w:color="auto" w:fill="FFFFFF"/>
        </w:rPr>
      </w:pPr>
    </w:p>
    <w:p w:rsidR="00E8757F" w:rsidRPr="0038635A" w:rsidRDefault="00E8757F" w:rsidP="00E8757F">
      <w:pPr>
        <w:spacing w:after="0" w:line="240" w:lineRule="auto"/>
        <w:ind w:left="284"/>
        <w:jc w:val="both"/>
        <w:rPr>
          <w:rFonts w:ascii="Times New Roman" w:eastAsia="Calibri" w:hAnsi="Times New Roman" w:cs="Times New Roman"/>
          <w:color w:val="000000"/>
          <w:sz w:val="24"/>
          <w:szCs w:val="24"/>
          <w:bdr w:val="single" w:sz="4" w:space="0" w:color="auto"/>
        </w:rPr>
      </w:pPr>
    </w:p>
    <w:tbl>
      <w:tblPr>
        <w:tblW w:w="0" w:type="auto"/>
        <w:tblInd w:w="2" w:type="dxa"/>
        <w:tblLook w:val="00A0" w:firstRow="1" w:lastRow="0" w:firstColumn="1" w:lastColumn="0" w:noHBand="0" w:noVBand="0"/>
      </w:tblPr>
      <w:tblGrid>
        <w:gridCol w:w="9286"/>
      </w:tblGrid>
      <w:tr w:rsidR="00E8757F" w:rsidRPr="0038635A" w:rsidTr="00E8757F">
        <w:tc>
          <w:tcPr>
            <w:tcW w:w="9468" w:type="dxa"/>
          </w:tcPr>
          <w:p w:rsidR="00E8757F" w:rsidRPr="0038635A" w:rsidRDefault="00E8757F" w:rsidP="00E8757F">
            <w:pPr>
              <w:spacing w:after="0" w:line="240" w:lineRule="auto"/>
              <w:jc w:val="both"/>
              <w:rPr>
                <w:rFonts w:ascii="Times New Roman" w:eastAsia="Calibri" w:hAnsi="Times New Roman" w:cs="Times New Roman"/>
                <w:b/>
                <w:bCs/>
                <w:i/>
                <w:iCs/>
                <w:color w:val="000000"/>
                <w:sz w:val="24"/>
                <w:szCs w:val="24"/>
                <w:lang w:val="hr-HR"/>
              </w:rPr>
            </w:pPr>
          </w:p>
          <w:p w:rsidR="00E8757F" w:rsidRPr="0038635A" w:rsidRDefault="00E8757F" w:rsidP="00E8757F">
            <w:pPr>
              <w:spacing w:after="0" w:line="240" w:lineRule="auto"/>
              <w:jc w:val="both"/>
              <w:rPr>
                <w:rFonts w:ascii="Times New Roman" w:eastAsia="Calibri" w:hAnsi="Times New Roman" w:cs="Times New Roman"/>
                <w:b/>
                <w:bCs/>
                <w:i/>
                <w:iCs/>
                <w:color w:val="000000"/>
                <w:sz w:val="24"/>
                <w:szCs w:val="24"/>
                <w:lang w:val="hr-HR"/>
              </w:rPr>
            </w:pPr>
          </w:p>
          <w:p w:rsidR="00E8757F" w:rsidRPr="0038635A" w:rsidRDefault="00E8757F" w:rsidP="00E8757F">
            <w:pPr>
              <w:spacing w:after="0" w:line="240" w:lineRule="auto"/>
              <w:jc w:val="both"/>
              <w:rPr>
                <w:rFonts w:ascii="Times New Roman" w:eastAsia="Calibri" w:hAnsi="Times New Roman" w:cs="Times New Roman"/>
                <w:b/>
                <w:bCs/>
                <w:i/>
                <w:iCs/>
                <w:color w:val="000000"/>
                <w:sz w:val="24"/>
                <w:szCs w:val="24"/>
                <w:lang w:val="hr-HR"/>
              </w:rPr>
            </w:pPr>
          </w:p>
          <w:p w:rsidR="00E8757F" w:rsidRPr="0038635A" w:rsidRDefault="00E8757F" w:rsidP="00E8757F">
            <w:pPr>
              <w:spacing w:after="0" w:line="240" w:lineRule="auto"/>
              <w:jc w:val="both"/>
              <w:rPr>
                <w:rFonts w:ascii="Times New Roman" w:eastAsia="Calibri" w:hAnsi="Times New Roman" w:cs="Times New Roman"/>
                <w:b/>
                <w:bCs/>
                <w:i/>
                <w:iCs/>
                <w:color w:val="000000"/>
                <w:sz w:val="24"/>
                <w:szCs w:val="24"/>
                <w:lang w:val="hr-HR"/>
              </w:rPr>
            </w:pPr>
          </w:p>
          <w:p w:rsidR="00E8757F" w:rsidRPr="0038635A" w:rsidRDefault="00E8757F" w:rsidP="00E8757F">
            <w:pPr>
              <w:spacing w:after="0" w:line="240" w:lineRule="auto"/>
              <w:jc w:val="both"/>
              <w:rPr>
                <w:rFonts w:ascii="Times New Roman" w:eastAsia="Calibri" w:hAnsi="Times New Roman" w:cs="Times New Roman"/>
                <w:b/>
                <w:bCs/>
                <w:i/>
                <w:iCs/>
                <w:color w:val="000000"/>
                <w:sz w:val="24"/>
                <w:szCs w:val="24"/>
                <w:lang w:val="hr-HR"/>
              </w:rPr>
            </w:pPr>
          </w:p>
          <w:p w:rsidR="00E8757F" w:rsidRPr="0038635A" w:rsidRDefault="00E8757F" w:rsidP="00E8757F">
            <w:pPr>
              <w:spacing w:after="0" w:line="240" w:lineRule="auto"/>
              <w:jc w:val="both"/>
              <w:rPr>
                <w:rFonts w:ascii="Times New Roman" w:eastAsia="Calibri" w:hAnsi="Times New Roman" w:cs="Times New Roman"/>
                <w:b/>
                <w:bCs/>
                <w:i/>
                <w:iCs/>
                <w:color w:val="000000"/>
                <w:sz w:val="24"/>
                <w:szCs w:val="24"/>
                <w:lang w:val="hr-HR"/>
              </w:rPr>
            </w:pPr>
          </w:p>
          <w:p w:rsidR="00E8757F" w:rsidRPr="0038635A" w:rsidRDefault="00E8757F" w:rsidP="00E8757F">
            <w:pPr>
              <w:spacing w:after="0" w:line="240" w:lineRule="auto"/>
              <w:jc w:val="both"/>
              <w:rPr>
                <w:rFonts w:ascii="Times New Roman" w:eastAsia="Calibri" w:hAnsi="Times New Roman" w:cs="Times New Roman"/>
                <w:b/>
                <w:bCs/>
                <w:i/>
                <w:iCs/>
                <w:color w:val="000000"/>
                <w:sz w:val="24"/>
                <w:szCs w:val="24"/>
                <w:lang w:val="hr-HR"/>
              </w:rPr>
            </w:pPr>
          </w:p>
          <w:p w:rsidR="00E8757F" w:rsidRPr="0038635A" w:rsidRDefault="00E8757F" w:rsidP="00E8757F">
            <w:pPr>
              <w:spacing w:after="0" w:line="240" w:lineRule="auto"/>
              <w:jc w:val="both"/>
              <w:rPr>
                <w:rFonts w:ascii="Times New Roman" w:eastAsia="Calibri" w:hAnsi="Times New Roman" w:cs="Times New Roman"/>
                <w:b/>
                <w:bCs/>
                <w:i/>
                <w:iCs/>
                <w:color w:val="000000"/>
                <w:sz w:val="24"/>
                <w:szCs w:val="24"/>
                <w:lang w:val="hr-HR"/>
              </w:rPr>
            </w:pPr>
          </w:p>
          <w:p w:rsidR="00E8757F" w:rsidRPr="0038635A" w:rsidRDefault="00E8757F" w:rsidP="00E8757F">
            <w:pPr>
              <w:spacing w:after="0" w:line="240" w:lineRule="auto"/>
              <w:jc w:val="both"/>
              <w:rPr>
                <w:rFonts w:ascii="Times New Roman" w:eastAsia="Calibri" w:hAnsi="Times New Roman" w:cs="Times New Roman"/>
                <w:b/>
                <w:bCs/>
                <w:i/>
                <w:iCs/>
                <w:color w:val="000000"/>
                <w:sz w:val="24"/>
                <w:szCs w:val="24"/>
                <w:lang w:val="hr-HR"/>
              </w:rPr>
            </w:pPr>
          </w:p>
          <w:p w:rsidR="00E8757F" w:rsidRPr="0038635A" w:rsidRDefault="00E8757F" w:rsidP="00E8757F">
            <w:pPr>
              <w:spacing w:after="0" w:line="240" w:lineRule="auto"/>
              <w:jc w:val="both"/>
              <w:rPr>
                <w:rFonts w:ascii="Times New Roman" w:eastAsia="Calibri" w:hAnsi="Times New Roman" w:cs="Times New Roman"/>
                <w:b/>
                <w:bCs/>
                <w:i/>
                <w:iCs/>
                <w:color w:val="000000"/>
                <w:sz w:val="24"/>
                <w:szCs w:val="24"/>
                <w:lang w:val="hr-HR"/>
              </w:rPr>
            </w:pPr>
          </w:p>
          <w:p w:rsidR="00E8757F" w:rsidRPr="0038635A" w:rsidRDefault="00E8757F" w:rsidP="00E8757F">
            <w:pPr>
              <w:spacing w:after="0" w:line="240" w:lineRule="auto"/>
              <w:jc w:val="both"/>
              <w:rPr>
                <w:rFonts w:ascii="Times New Roman" w:eastAsia="Calibri" w:hAnsi="Times New Roman" w:cs="Times New Roman"/>
                <w:b/>
                <w:bCs/>
                <w:i/>
                <w:iCs/>
                <w:color w:val="000000"/>
                <w:sz w:val="24"/>
                <w:szCs w:val="24"/>
                <w:lang w:val="hr-HR"/>
              </w:rPr>
            </w:pPr>
          </w:p>
          <w:p w:rsidR="00E8757F" w:rsidRPr="0038635A" w:rsidRDefault="00E8757F" w:rsidP="00E8757F">
            <w:pPr>
              <w:spacing w:after="0" w:line="240" w:lineRule="auto"/>
              <w:jc w:val="both"/>
              <w:rPr>
                <w:rFonts w:ascii="Times New Roman" w:eastAsia="Calibri" w:hAnsi="Times New Roman" w:cs="Times New Roman"/>
                <w:b/>
                <w:bCs/>
                <w:i/>
                <w:iCs/>
                <w:color w:val="000000"/>
                <w:sz w:val="24"/>
                <w:szCs w:val="24"/>
                <w:lang w:val="hr-HR"/>
              </w:rPr>
            </w:pPr>
          </w:p>
          <w:p w:rsidR="00E8757F" w:rsidRPr="0038635A" w:rsidRDefault="00E8757F" w:rsidP="00E8757F">
            <w:pPr>
              <w:spacing w:after="0" w:line="240" w:lineRule="auto"/>
              <w:jc w:val="both"/>
              <w:rPr>
                <w:rFonts w:ascii="Times New Roman" w:eastAsia="Calibri" w:hAnsi="Times New Roman" w:cs="Times New Roman"/>
                <w:b/>
                <w:bCs/>
                <w:i/>
                <w:iCs/>
                <w:color w:val="000000"/>
                <w:sz w:val="24"/>
                <w:szCs w:val="24"/>
                <w:lang w:val="hr-HR"/>
              </w:rPr>
            </w:pPr>
          </w:p>
          <w:p w:rsidR="00E8757F" w:rsidRPr="0038635A" w:rsidRDefault="00E8757F" w:rsidP="00E8757F">
            <w:pPr>
              <w:spacing w:after="0" w:line="240" w:lineRule="auto"/>
              <w:jc w:val="both"/>
              <w:rPr>
                <w:rFonts w:ascii="Times New Roman" w:eastAsia="Calibri" w:hAnsi="Times New Roman" w:cs="Times New Roman"/>
                <w:b/>
                <w:bCs/>
                <w:i/>
                <w:iCs/>
                <w:color w:val="000000"/>
                <w:sz w:val="24"/>
                <w:szCs w:val="24"/>
                <w:lang w:val="hr-HR"/>
              </w:rPr>
            </w:pPr>
          </w:p>
          <w:p w:rsidR="00E8757F" w:rsidRPr="0038635A" w:rsidRDefault="00E8757F" w:rsidP="00E8757F">
            <w:pPr>
              <w:spacing w:after="0" w:line="240" w:lineRule="auto"/>
              <w:jc w:val="both"/>
              <w:rPr>
                <w:rFonts w:ascii="Times New Roman" w:eastAsia="Calibri" w:hAnsi="Times New Roman" w:cs="Times New Roman"/>
                <w:b/>
                <w:bCs/>
                <w:i/>
                <w:iCs/>
                <w:color w:val="000000"/>
                <w:sz w:val="24"/>
                <w:szCs w:val="24"/>
                <w:lang w:val="hr-HR"/>
              </w:rPr>
            </w:pPr>
          </w:p>
          <w:p w:rsidR="00E8757F" w:rsidRPr="0038635A" w:rsidRDefault="00E8757F" w:rsidP="00E8757F">
            <w:pPr>
              <w:spacing w:after="0" w:line="240" w:lineRule="auto"/>
              <w:jc w:val="both"/>
              <w:rPr>
                <w:rFonts w:ascii="Times New Roman" w:eastAsia="Calibri" w:hAnsi="Times New Roman" w:cs="Times New Roman"/>
                <w:b/>
                <w:bCs/>
                <w:i/>
                <w:iCs/>
                <w:color w:val="000000"/>
                <w:sz w:val="24"/>
                <w:szCs w:val="24"/>
                <w:lang w:val="hr-HR"/>
              </w:rPr>
            </w:pP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Ako je ponuđena cijena 0</w:t>
            </w:r>
            <w:proofErr w:type="gramStart"/>
            <w:r w:rsidRPr="0038635A">
              <w:rPr>
                <w:rFonts w:ascii="Times New Roman" w:eastAsia="Calibri" w:hAnsi="Times New Roman" w:cs="Times New Roman"/>
                <w:color w:val="000000"/>
                <w:sz w:val="24"/>
                <w:szCs w:val="24"/>
              </w:rPr>
              <w:t>,00</w:t>
            </w:r>
            <w:proofErr w:type="gramEnd"/>
            <w:r w:rsidRPr="0038635A">
              <w:rPr>
                <w:rFonts w:ascii="Times New Roman" w:eastAsia="Calibri" w:hAnsi="Times New Roman" w:cs="Times New Roman"/>
                <w:color w:val="000000"/>
                <w:sz w:val="24"/>
                <w:szCs w:val="24"/>
              </w:rPr>
              <w:t xml:space="preserve"> EUR-a prilikom vrednovanja te cijene po kriterijumu ili podkriterijumu najniža ponuđena cijena uzima se da je ponuđena cijena 0,01 EUR.</w:t>
            </w:r>
          </w:p>
          <w:p w:rsidR="00E8757F" w:rsidRPr="0038635A" w:rsidRDefault="00E8757F" w:rsidP="00E8757F">
            <w:pPr>
              <w:spacing w:after="0" w:line="240" w:lineRule="auto"/>
              <w:jc w:val="both"/>
              <w:rPr>
                <w:rFonts w:ascii="Times New Roman" w:eastAsia="Calibri" w:hAnsi="Times New Roman" w:cs="Times New Roman"/>
                <w:b/>
                <w:bCs/>
                <w:i/>
                <w:iCs/>
                <w:color w:val="000000"/>
                <w:sz w:val="24"/>
                <w:szCs w:val="24"/>
                <w:lang w:val="hr-HR"/>
              </w:rPr>
            </w:pPr>
          </w:p>
          <w:p w:rsidR="00E8757F" w:rsidRPr="0038635A" w:rsidRDefault="00E8757F" w:rsidP="00E8757F">
            <w:pPr>
              <w:spacing w:after="0" w:line="240" w:lineRule="auto"/>
              <w:jc w:val="both"/>
              <w:rPr>
                <w:rFonts w:ascii="Times New Roman" w:eastAsia="Calibri" w:hAnsi="Times New Roman" w:cs="Times New Roman"/>
                <w:b/>
                <w:bCs/>
                <w:color w:val="000000"/>
                <w:sz w:val="24"/>
                <w:szCs w:val="24"/>
                <w:lang w:val="hr-HR"/>
              </w:rPr>
            </w:pPr>
          </w:p>
          <w:p w:rsidR="00E8757F" w:rsidRPr="0038635A" w:rsidRDefault="00E8757F" w:rsidP="00E8757F">
            <w:pPr>
              <w:spacing w:after="0" w:line="240" w:lineRule="auto"/>
              <w:jc w:val="both"/>
              <w:rPr>
                <w:rFonts w:ascii="Times New Roman" w:eastAsia="Calibri" w:hAnsi="Times New Roman" w:cs="Times New Roman"/>
                <w:b/>
                <w:bCs/>
                <w:color w:val="000000"/>
                <w:sz w:val="24"/>
                <w:szCs w:val="24"/>
                <w:lang w:val="hr-HR"/>
              </w:rPr>
            </w:pPr>
          </w:p>
        </w:tc>
      </w:tr>
    </w:tbl>
    <w:p w:rsidR="00E8757F" w:rsidRPr="0038635A" w:rsidRDefault="00E8757F" w:rsidP="00E8757F">
      <w:pPr>
        <w:tabs>
          <w:tab w:val="left" w:pos="5954"/>
        </w:tabs>
        <w:autoSpaceDE w:val="0"/>
        <w:autoSpaceDN w:val="0"/>
        <w:adjustRightInd w:val="0"/>
        <w:spacing w:after="0" w:line="240" w:lineRule="auto"/>
        <w:jc w:val="both"/>
        <w:rPr>
          <w:rFonts w:ascii="Times New Roman" w:eastAsia="Calibri" w:hAnsi="Times New Roman" w:cs="Times New Roman"/>
          <w:color w:val="000000"/>
          <w:sz w:val="24"/>
          <w:szCs w:val="24"/>
          <w:lang w:val="hr-HR"/>
        </w:rPr>
      </w:pP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hr-HR"/>
        </w:rPr>
      </w:pP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hr-HR"/>
        </w:rPr>
      </w:pP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hr-HR"/>
        </w:rPr>
      </w:pP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hr-HR"/>
        </w:rPr>
      </w:pP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hr-HR"/>
        </w:rPr>
      </w:pP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hr-HR"/>
        </w:rPr>
      </w:pP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hr-HR"/>
        </w:rPr>
      </w:pP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hr-HR"/>
        </w:rPr>
      </w:pPr>
    </w:p>
    <w:p w:rsidR="00E8757F" w:rsidRPr="0038635A" w:rsidRDefault="00E8757F" w:rsidP="00E8757F">
      <w:pPr>
        <w:keepNext/>
        <w:pBdr>
          <w:top w:val="single" w:sz="4" w:space="1" w:color="auto"/>
          <w:left w:val="single" w:sz="4" w:space="4" w:color="auto"/>
          <w:bottom w:val="single" w:sz="4" w:space="1" w:color="auto"/>
          <w:right w:val="single" w:sz="4" w:space="0" w:color="auto"/>
        </w:pBdr>
        <w:shd w:val="clear" w:color="auto" w:fill="D9D9D9"/>
        <w:tabs>
          <w:tab w:val="left" w:pos="294"/>
        </w:tabs>
        <w:spacing w:after="0" w:line="240" w:lineRule="auto"/>
        <w:jc w:val="center"/>
        <w:outlineLvl w:val="0"/>
        <w:rPr>
          <w:rFonts w:ascii="Times New Roman" w:eastAsia="PMingLiU" w:hAnsi="Times New Roman" w:cs="Times New Roman"/>
          <w:b/>
          <w:bCs/>
          <w:color w:val="000000"/>
          <w:sz w:val="28"/>
          <w:szCs w:val="28"/>
        </w:rPr>
      </w:pPr>
      <w:bookmarkStart w:id="7" w:name="_Toc417218200"/>
    </w:p>
    <w:p w:rsidR="00E8757F" w:rsidRPr="0038635A" w:rsidRDefault="00E8757F" w:rsidP="00E8757F">
      <w:pPr>
        <w:keepNext/>
        <w:pBdr>
          <w:top w:val="single" w:sz="4" w:space="1" w:color="auto"/>
          <w:left w:val="single" w:sz="4" w:space="4" w:color="auto"/>
          <w:bottom w:val="single" w:sz="4" w:space="1" w:color="auto"/>
          <w:right w:val="single" w:sz="4" w:space="0" w:color="auto"/>
        </w:pBdr>
        <w:shd w:val="clear" w:color="auto" w:fill="D9D9D9"/>
        <w:tabs>
          <w:tab w:val="left" w:pos="294"/>
        </w:tabs>
        <w:spacing w:after="0" w:line="240" w:lineRule="auto"/>
        <w:jc w:val="center"/>
        <w:outlineLvl w:val="0"/>
        <w:rPr>
          <w:rFonts w:ascii="Times New Roman" w:eastAsia="PMingLiU" w:hAnsi="Times New Roman" w:cs="Times New Roman"/>
          <w:b/>
          <w:bCs/>
          <w:color w:val="000000"/>
          <w:sz w:val="28"/>
          <w:szCs w:val="28"/>
        </w:rPr>
      </w:pPr>
      <w:r w:rsidRPr="0038635A">
        <w:rPr>
          <w:rFonts w:ascii="Times New Roman" w:eastAsia="PMingLiU" w:hAnsi="Times New Roman" w:cs="Times New Roman"/>
          <w:b/>
          <w:bCs/>
          <w:color w:val="000000"/>
          <w:sz w:val="28"/>
          <w:szCs w:val="28"/>
        </w:rPr>
        <w:t>OBRAZAC PONUDE SA OBRASCIMA KOJE PRIPREMA PONUĐAČ</w:t>
      </w:r>
      <w:bookmarkEnd w:id="7"/>
    </w:p>
    <w:p w:rsidR="00E8757F" w:rsidRPr="0038635A" w:rsidRDefault="00E8757F" w:rsidP="00E8757F">
      <w:pPr>
        <w:keepNext/>
        <w:pBdr>
          <w:top w:val="single" w:sz="4" w:space="1" w:color="auto"/>
          <w:left w:val="single" w:sz="4" w:space="4" w:color="auto"/>
          <w:bottom w:val="single" w:sz="4" w:space="1" w:color="auto"/>
          <w:right w:val="single" w:sz="4" w:space="0" w:color="auto"/>
        </w:pBdr>
        <w:shd w:val="clear" w:color="auto" w:fill="D9D9D9"/>
        <w:tabs>
          <w:tab w:val="left" w:pos="294"/>
        </w:tabs>
        <w:spacing w:after="0" w:line="240" w:lineRule="auto"/>
        <w:jc w:val="center"/>
        <w:outlineLvl w:val="0"/>
        <w:rPr>
          <w:rFonts w:ascii="Times New Roman" w:eastAsia="PMingLiU" w:hAnsi="Times New Roman" w:cs="Times New Roman"/>
          <w:b/>
          <w:bCs/>
          <w:color w:val="000000"/>
          <w:sz w:val="28"/>
          <w:szCs w:val="28"/>
        </w:rPr>
      </w:pPr>
      <w:r w:rsidRPr="0038635A">
        <w:rPr>
          <w:rFonts w:ascii="Times New Roman" w:eastAsia="PMingLiU" w:hAnsi="Times New Roman" w:cs="Times New Roman"/>
          <w:b/>
          <w:bCs/>
          <w:color w:val="000000"/>
          <w:sz w:val="28"/>
          <w:szCs w:val="28"/>
        </w:rPr>
        <w:t xml:space="preserve"> </w:t>
      </w:r>
    </w:p>
    <w:p w:rsidR="00E8757F" w:rsidRPr="0038635A" w:rsidRDefault="00E8757F" w:rsidP="00E8757F">
      <w:pPr>
        <w:numPr>
          <w:ilvl w:val="1"/>
          <w:numId w:val="0"/>
        </w:numPr>
        <w:rPr>
          <w:rFonts w:ascii="Times New Roman" w:eastAsia="Times New Roman" w:hAnsi="Times New Roman" w:cs="Times New Roman"/>
          <w:i/>
          <w:iCs/>
          <w:color w:val="000000"/>
          <w:spacing w:val="15"/>
          <w:sz w:val="24"/>
          <w:szCs w:val="24"/>
          <w:lang w:eastAsia="zh-TW"/>
        </w:rPr>
      </w:pPr>
    </w:p>
    <w:p w:rsidR="00E8757F" w:rsidRPr="0038635A" w:rsidRDefault="00E8757F" w:rsidP="00E8757F">
      <w:pPr>
        <w:rPr>
          <w:rFonts w:ascii="Times New Roman" w:eastAsia="Calibri" w:hAnsi="Times New Roman" w:cs="Times New Roman"/>
        </w:rPr>
      </w:pPr>
    </w:p>
    <w:p w:rsidR="00E8757F" w:rsidRPr="0038635A" w:rsidRDefault="00E8757F" w:rsidP="00E8757F">
      <w:pPr>
        <w:rPr>
          <w:rFonts w:ascii="Times New Roman" w:eastAsia="Calibri" w:hAnsi="Times New Roman" w:cs="Times New Roman"/>
        </w:rPr>
      </w:pPr>
    </w:p>
    <w:p w:rsidR="00E8757F" w:rsidRPr="0038635A" w:rsidRDefault="00E8757F" w:rsidP="00E8757F">
      <w:pPr>
        <w:rPr>
          <w:rFonts w:ascii="Times New Roman" w:eastAsia="Calibri" w:hAnsi="Times New Roman" w:cs="Times New Roman"/>
        </w:rPr>
      </w:pPr>
    </w:p>
    <w:p w:rsidR="00E8757F" w:rsidRPr="0038635A" w:rsidRDefault="00E8757F" w:rsidP="00E8757F">
      <w:pPr>
        <w:rPr>
          <w:rFonts w:ascii="Times New Roman" w:eastAsia="Calibri" w:hAnsi="Times New Roman" w:cs="Times New Roman"/>
        </w:rPr>
      </w:pPr>
    </w:p>
    <w:p w:rsidR="00E8757F" w:rsidRPr="0038635A" w:rsidRDefault="00E8757F" w:rsidP="00E8757F">
      <w:pPr>
        <w:rPr>
          <w:rFonts w:ascii="Times New Roman" w:eastAsia="Calibri" w:hAnsi="Times New Roman" w:cs="Times New Roman"/>
        </w:rPr>
      </w:pPr>
    </w:p>
    <w:p w:rsidR="00E8757F" w:rsidRPr="0038635A" w:rsidRDefault="00E8757F" w:rsidP="00E8757F">
      <w:pPr>
        <w:rPr>
          <w:rFonts w:ascii="Times New Roman" w:eastAsia="Calibri" w:hAnsi="Times New Roman" w:cs="Times New Roman"/>
        </w:rPr>
      </w:pPr>
    </w:p>
    <w:p w:rsidR="00E8757F" w:rsidRPr="0038635A" w:rsidRDefault="00E8757F" w:rsidP="00E8757F">
      <w:pPr>
        <w:rPr>
          <w:rFonts w:ascii="Times New Roman" w:eastAsia="Calibri" w:hAnsi="Times New Roman" w:cs="Times New Roman"/>
        </w:rPr>
      </w:pPr>
    </w:p>
    <w:p w:rsidR="00E8757F" w:rsidRPr="0038635A" w:rsidRDefault="00E8757F" w:rsidP="00E8757F">
      <w:pPr>
        <w:rPr>
          <w:rFonts w:ascii="Times New Roman" w:eastAsia="Calibri" w:hAnsi="Times New Roman" w:cs="Times New Roman"/>
        </w:rPr>
      </w:pPr>
    </w:p>
    <w:p w:rsidR="00E8757F" w:rsidRPr="0038635A" w:rsidRDefault="00E8757F" w:rsidP="00E8757F">
      <w:pPr>
        <w:rPr>
          <w:rFonts w:ascii="Times New Roman" w:eastAsia="Calibri" w:hAnsi="Times New Roman" w:cs="Times New Roman"/>
        </w:rPr>
      </w:pPr>
    </w:p>
    <w:p w:rsidR="00E8757F" w:rsidRPr="0038635A" w:rsidRDefault="00E8757F" w:rsidP="00E8757F">
      <w:pPr>
        <w:rPr>
          <w:rFonts w:ascii="Times New Roman" w:eastAsia="Calibri" w:hAnsi="Times New Roman" w:cs="Times New Roman"/>
        </w:rPr>
      </w:pPr>
    </w:p>
    <w:p w:rsidR="00E8757F" w:rsidRPr="0038635A" w:rsidRDefault="00E8757F" w:rsidP="00E8757F">
      <w:pPr>
        <w:rPr>
          <w:rFonts w:ascii="Times New Roman" w:eastAsia="Calibri" w:hAnsi="Times New Roman" w:cs="Times New Roman"/>
        </w:rPr>
      </w:pPr>
    </w:p>
    <w:p w:rsidR="00E8757F" w:rsidRPr="0038635A" w:rsidRDefault="00E8757F" w:rsidP="00E8757F">
      <w:pPr>
        <w:rPr>
          <w:rFonts w:ascii="Times New Roman" w:eastAsia="Calibri" w:hAnsi="Times New Roman" w:cs="Times New Roman"/>
          <w:b/>
          <w:bCs/>
          <w:color w:val="000000"/>
          <w:sz w:val="24"/>
          <w:szCs w:val="24"/>
          <w:lang w:eastAsia="zh-TW"/>
        </w:rPr>
      </w:pPr>
      <w:bookmarkStart w:id="8" w:name="_Toc417218201"/>
      <w:r w:rsidRPr="0038635A">
        <w:rPr>
          <w:rFonts w:ascii="Times New Roman" w:eastAsia="Calibri" w:hAnsi="Times New Roman" w:cs="Times New Roman"/>
          <w:color w:val="000000"/>
          <w:sz w:val="24"/>
          <w:szCs w:val="24"/>
        </w:rPr>
        <w:br w:type="page"/>
      </w:r>
    </w:p>
    <w:bookmarkEnd w:id="8"/>
    <w:p w:rsidR="00E8757F" w:rsidRPr="0038635A" w:rsidRDefault="00E8757F" w:rsidP="00E8757F">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eastAsia="Calibri" w:hAnsi="Times New Roman" w:cs="Times New Roman"/>
          <w:b/>
          <w:bCs/>
          <w:color w:val="000000"/>
          <w:sz w:val="24"/>
          <w:szCs w:val="24"/>
          <w:lang w:eastAsia="zh-TW"/>
        </w:rPr>
      </w:pPr>
      <w:r w:rsidRPr="0038635A">
        <w:rPr>
          <w:rFonts w:ascii="Times New Roman" w:eastAsia="Calibri" w:hAnsi="Times New Roman" w:cs="Times New Roman"/>
          <w:b/>
          <w:bCs/>
          <w:color w:val="000000"/>
          <w:sz w:val="24"/>
          <w:szCs w:val="24"/>
          <w:lang w:eastAsia="zh-TW"/>
        </w:rPr>
        <w:lastRenderedPageBreak/>
        <w:t>NASLOVNA STRANA PONUDE</w:t>
      </w:r>
    </w:p>
    <w:p w:rsidR="00E8757F" w:rsidRPr="0038635A" w:rsidRDefault="00E8757F" w:rsidP="00E8757F">
      <w:pPr>
        <w:tabs>
          <w:tab w:val="left" w:pos="1950"/>
        </w:tabs>
        <w:jc w:val="both"/>
        <w:rPr>
          <w:rFonts w:ascii="Times New Roman" w:eastAsia="Calibri" w:hAnsi="Times New Roman" w:cs="Times New Roman"/>
          <w:color w:val="000000"/>
        </w:rPr>
      </w:pPr>
    </w:p>
    <w:p w:rsidR="00E8757F" w:rsidRPr="0038635A" w:rsidRDefault="00E8757F" w:rsidP="00E8757F">
      <w:pPr>
        <w:tabs>
          <w:tab w:val="left" w:pos="1950"/>
        </w:tabs>
        <w:jc w:val="both"/>
        <w:rPr>
          <w:rFonts w:ascii="Times New Roman" w:eastAsia="Calibri" w:hAnsi="Times New Roman" w:cs="Times New Roman"/>
          <w:color w:val="000000"/>
        </w:rPr>
      </w:pPr>
    </w:p>
    <w:p w:rsidR="00E8757F" w:rsidRPr="0038635A" w:rsidRDefault="00E8757F" w:rsidP="00E8757F">
      <w:pPr>
        <w:jc w:val="both"/>
        <w:rPr>
          <w:rFonts w:ascii="Times New Roman" w:eastAsia="Calibri" w:hAnsi="Times New Roman" w:cs="Times New Roman"/>
          <w:color w:val="000000"/>
          <w:u w:val="single"/>
        </w:rPr>
      </w:pPr>
      <w:r w:rsidRPr="0038635A">
        <w:rPr>
          <w:rFonts w:ascii="Times New Roman" w:eastAsia="Calibri" w:hAnsi="Times New Roman" w:cs="Times New Roman"/>
          <w:color w:val="000000"/>
          <w:sz w:val="24"/>
          <w:szCs w:val="24"/>
          <w:u w:val="single"/>
        </w:rPr>
        <w:t xml:space="preserve">             (</w:t>
      </w:r>
      <w:proofErr w:type="gramStart"/>
      <w:r w:rsidRPr="0038635A">
        <w:rPr>
          <w:rFonts w:ascii="Times New Roman" w:eastAsia="Calibri" w:hAnsi="Times New Roman" w:cs="Times New Roman"/>
          <w:i/>
          <w:iCs/>
          <w:color w:val="000000"/>
          <w:sz w:val="24"/>
          <w:szCs w:val="24"/>
          <w:u w:val="single"/>
        </w:rPr>
        <w:t>naziv</w:t>
      </w:r>
      <w:proofErr w:type="gramEnd"/>
      <w:r w:rsidRPr="0038635A">
        <w:rPr>
          <w:rFonts w:ascii="Times New Roman" w:eastAsia="Calibri" w:hAnsi="Times New Roman" w:cs="Times New Roman"/>
          <w:i/>
          <w:iCs/>
          <w:color w:val="000000"/>
          <w:sz w:val="24"/>
          <w:szCs w:val="24"/>
          <w:u w:val="single"/>
        </w:rPr>
        <w:t xml:space="preserve"> ponuđača</w:t>
      </w:r>
      <w:r w:rsidRPr="0038635A">
        <w:rPr>
          <w:rFonts w:ascii="Times New Roman" w:eastAsia="Calibri" w:hAnsi="Times New Roman" w:cs="Times New Roman"/>
          <w:color w:val="000000"/>
          <w:sz w:val="24"/>
          <w:szCs w:val="24"/>
          <w:u w:val="single"/>
        </w:rPr>
        <w:t>)</w:t>
      </w:r>
      <w:r w:rsidRPr="0038635A">
        <w:rPr>
          <w:rFonts w:ascii="Times New Roman" w:eastAsia="Calibri" w:hAnsi="Times New Roman" w:cs="Times New Roman"/>
          <w:color w:val="000000"/>
          <w:sz w:val="24"/>
          <w:szCs w:val="24"/>
          <w:u w:val="single"/>
        </w:rPr>
        <w:tab/>
      </w:r>
      <w:r w:rsidRPr="0038635A">
        <w:rPr>
          <w:rFonts w:ascii="Times New Roman" w:eastAsia="Calibri" w:hAnsi="Times New Roman" w:cs="Times New Roman"/>
          <w:color w:val="000000"/>
          <w:u w:val="single"/>
        </w:rPr>
        <w:t xml:space="preserve">      </w:t>
      </w:r>
      <w:r w:rsidRPr="0038635A">
        <w:rPr>
          <w:rFonts w:ascii="Times New Roman" w:eastAsia="Calibri" w:hAnsi="Times New Roman" w:cs="Times New Roman"/>
          <w:color w:val="000000"/>
          <w:u w:val="single"/>
        </w:rPr>
        <w:tab/>
        <w:t xml:space="preserve">  </w:t>
      </w:r>
    </w:p>
    <w:p w:rsidR="00E8757F" w:rsidRPr="0038635A" w:rsidRDefault="00E8757F" w:rsidP="00E8757F">
      <w:pPr>
        <w:tabs>
          <w:tab w:val="left" w:pos="1950"/>
        </w:tabs>
        <w:jc w:val="center"/>
        <w:rPr>
          <w:rFonts w:ascii="Times New Roman" w:eastAsia="Calibri" w:hAnsi="Times New Roman" w:cs="Times New Roman"/>
          <w:color w:val="000000"/>
          <w:sz w:val="28"/>
          <w:szCs w:val="28"/>
        </w:rPr>
      </w:pPr>
      <w:proofErr w:type="gramStart"/>
      <w:r w:rsidRPr="0038635A">
        <w:rPr>
          <w:rFonts w:ascii="Times New Roman" w:eastAsia="Calibri" w:hAnsi="Times New Roman" w:cs="Times New Roman"/>
          <w:color w:val="000000"/>
          <w:sz w:val="28"/>
          <w:szCs w:val="28"/>
        </w:rPr>
        <w:t>podnosi</w:t>
      </w:r>
      <w:proofErr w:type="gramEnd"/>
    </w:p>
    <w:p w:rsidR="00E8757F" w:rsidRPr="0038635A" w:rsidRDefault="00E8757F" w:rsidP="00E8757F">
      <w:pPr>
        <w:tabs>
          <w:tab w:val="left" w:pos="1950"/>
        </w:tabs>
        <w:jc w:val="right"/>
        <w:rPr>
          <w:rFonts w:ascii="Times New Roman" w:eastAsia="Calibri" w:hAnsi="Times New Roman" w:cs="Times New Roman"/>
          <w:color w:val="000000"/>
          <w:sz w:val="24"/>
          <w:szCs w:val="24"/>
          <w:u w:val="single"/>
        </w:rPr>
      </w:pPr>
      <w:r w:rsidRPr="0038635A">
        <w:rPr>
          <w:rFonts w:ascii="Times New Roman" w:eastAsia="Calibri" w:hAnsi="Times New Roman" w:cs="Times New Roman"/>
          <w:color w:val="000000"/>
          <w:sz w:val="24"/>
          <w:szCs w:val="24"/>
          <w:u w:val="single"/>
        </w:rPr>
        <w:t xml:space="preserve">               (</w:t>
      </w:r>
      <w:proofErr w:type="gramStart"/>
      <w:r w:rsidRPr="0038635A">
        <w:rPr>
          <w:rFonts w:ascii="Times New Roman" w:eastAsia="Calibri" w:hAnsi="Times New Roman" w:cs="Times New Roman"/>
          <w:i/>
          <w:iCs/>
          <w:color w:val="000000"/>
          <w:sz w:val="24"/>
          <w:szCs w:val="24"/>
          <w:u w:val="single"/>
        </w:rPr>
        <w:t>naziv</w:t>
      </w:r>
      <w:proofErr w:type="gramEnd"/>
      <w:r w:rsidRPr="0038635A">
        <w:rPr>
          <w:rFonts w:ascii="Times New Roman" w:eastAsia="Calibri" w:hAnsi="Times New Roman" w:cs="Times New Roman"/>
          <w:i/>
          <w:iCs/>
          <w:color w:val="000000"/>
          <w:sz w:val="24"/>
          <w:szCs w:val="24"/>
          <w:u w:val="single"/>
        </w:rPr>
        <w:t xml:space="preserve"> naručioca</w:t>
      </w:r>
      <w:r w:rsidRPr="0038635A">
        <w:rPr>
          <w:rFonts w:ascii="Times New Roman" w:eastAsia="Calibri" w:hAnsi="Times New Roman" w:cs="Times New Roman"/>
          <w:color w:val="000000"/>
          <w:sz w:val="24"/>
          <w:szCs w:val="24"/>
          <w:u w:val="single"/>
        </w:rPr>
        <w:t xml:space="preserve">) </w:t>
      </w:r>
      <w:r w:rsidRPr="0038635A">
        <w:rPr>
          <w:rFonts w:ascii="Times New Roman" w:eastAsia="Calibri" w:hAnsi="Times New Roman" w:cs="Times New Roman"/>
          <w:color w:val="000000"/>
          <w:sz w:val="24"/>
          <w:szCs w:val="24"/>
          <w:u w:val="single"/>
        </w:rPr>
        <w:tab/>
      </w:r>
      <w:r w:rsidRPr="0038635A">
        <w:rPr>
          <w:rFonts w:ascii="Times New Roman" w:eastAsia="Calibri" w:hAnsi="Times New Roman" w:cs="Times New Roman"/>
          <w:color w:val="000000"/>
          <w:sz w:val="24"/>
          <w:szCs w:val="24"/>
          <w:u w:val="single"/>
        </w:rPr>
        <w:tab/>
      </w:r>
    </w:p>
    <w:p w:rsidR="00E8757F" w:rsidRPr="0038635A" w:rsidRDefault="00E8757F" w:rsidP="00E8757F">
      <w:pPr>
        <w:tabs>
          <w:tab w:val="left" w:pos="1950"/>
        </w:tabs>
        <w:jc w:val="right"/>
        <w:rPr>
          <w:rFonts w:ascii="Times New Roman" w:eastAsia="Calibri" w:hAnsi="Times New Roman" w:cs="Times New Roman"/>
          <w:color w:val="000000"/>
          <w:sz w:val="24"/>
          <w:szCs w:val="24"/>
          <w:u w:val="single"/>
        </w:rPr>
      </w:pPr>
    </w:p>
    <w:p w:rsidR="00E8757F" w:rsidRPr="0038635A" w:rsidRDefault="00E8757F" w:rsidP="00E8757F">
      <w:pPr>
        <w:tabs>
          <w:tab w:val="left" w:pos="1950"/>
        </w:tabs>
        <w:jc w:val="right"/>
        <w:rPr>
          <w:rFonts w:ascii="Times New Roman" w:eastAsia="Calibri" w:hAnsi="Times New Roman" w:cs="Times New Roman"/>
          <w:color w:val="000000"/>
          <w:sz w:val="24"/>
          <w:szCs w:val="24"/>
          <w:u w:val="single"/>
        </w:rPr>
      </w:pPr>
    </w:p>
    <w:p w:rsidR="00E8757F" w:rsidRPr="0038635A" w:rsidRDefault="00E8757F" w:rsidP="00E8757F">
      <w:pPr>
        <w:tabs>
          <w:tab w:val="left" w:pos="1950"/>
        </w:tabs>
        <w:jc w:val="right"/>
        <w:rPr>
          <w:rFonts w:ascii="Times New Roman" w:eastAsia="Calibri" w:hAnsi="Times New Roman" w:cs="Times New Roman"/>
          <w:color w:val="000000"/>
          <w:sz w:val="24"/>
          <w:szCs w:val="24"/>
          <w:u w:val="single"/>
        </w:rPr>
      </w:pPr>
    </w:p>
    <w:p w:rsidR="00E8757F" w:rsidRPr="0038635A" w:rsidRDefault="00E8757F" w:rsidP="00E8757F">
      <w:pPr>
        <w:tabs>
          <w:tab w:val="left" w:pos="1950"/>
        </w:tabs>
        <w:jc w:val="right"/>
        <w:rPr>
          <w:rFonts w:ascii="Times New Roman" w:eastAsia="Calibri" w:hAnsi="Times New Roman" w:cs="Times New Roman"/>
          <w:color w:val="000000"/>
        </w:rPr>
      </w:pPr>
    </w:p>
    <w:p w:rsidR="00E8757F" w:rsidRPr="0038635A" w:rsidRDefault="00E8757F" w:rsidP="00E8757F">
      <w:pPr>
        <w:tabs>
          <w:tab w:val="left" w:pos="1950"/>
        </w:tabs>
        <w:jc w:val="center"/>
        <w:rPr>
          <w:rFonts w:ascii="Times New Roman" w:eastAsia="Calibri" w:hAnsi="Times New Roman" w:cs="Times New Roman"/>
          <w:b/>
          <w:bCs/>
          <w:color w:val="000000"/>
          <w:sz w:val="32"/>
          <w:szCs w:val="32"/>
        </w:rPr>
      </w:pPr>
      <w:r w:rsidRPr="0038635A">
        <w:rPr>
          <w:rFonts w:ascii="Times New Roman" w:eastAsia="Calibri" w:hAnsi="Times New Roman" w:cs="Times New Roman"/>
          <w:b/>
          <w:bCs/>
          <w:color w:val="000000"/>
          <w:sz w:val="32"/>
          <w:szCs w:val="32"/>
        </w:rPr>
        <w:t>P O N U D U</w:t>
      </w:r>
    </w:p>
    <w:p w:rsidR="00E8757F" w:rsidRPr="0038635A" w:rsidRDefault="00E8757F" w:rsidP="00E8757F">
      <w:pPr>
        <w:tabs>
          <w:tab w:val="left" w:pos="1950"/>
        </w:tabs>
        <w:spacing w:after="0" w:line="240" w:lineRule="auto"/>
        <w:jc w:val="center"/>
        <w:rPr>
          <w:rFonts w:ascii="Times New Roman" w:eastAsia="Calibri" w:hAnsi="Times New Roman" w:cs="Times New Roman"/>
          <w:b/>
          <w:bCs/>
          <w:color w:val="000000"/>
          <w:sz w:val="28"/>
          <w:szCs w:val="28"/>
        </w:rPr>
      </w:pPr>
      <w:proofErr w:type="gramStart"/>
      <w:r w:rsidRPr="0038635A">
        <w:rPr>
          <w:rFonts w:ascii="Times New Roman" w:eastAsia="Calibri" w:hAnsi="Times New Roman" w:cs="Times New Roman"/>
          <w:b/>
          <w:bCs/>
          <w:color w:val="000000"/>
          <w:sz w:val="28"/>
          <w:szCs w:val="28"/>
        </w:rPr>
        <w:t>po</w:t>
      </w:r>
      <w:proofErr w:type="gramEnd"/>
      <w:r w:rsidRPr="0038635A">
        <w:rPr>
          <w:rFonts w:ascii="Times New Roman" w:eastAsia="Calibri" w:hAnsi="Times New Roman" w:cs="Times New Roman"/>
          <w:b/>
          <w:bCs/>
          <w:color w:val="000000"/>
          <w:sz w:val="28"/>
          <w:szCs w:val="28"/>
        </w:rPr>
        <w:t xml:space="preserve"> Tenderskoj dokumentaciji broj ____ od _______ godine </w:t>
      </w:r>
    </w:p>
    <w:p w:rsidR="00E8757F" w:rsidRPr="0038635A" w:rsidRDefault="00E8757F" w:rsidP="00E8757F">
      <w:pPr>
        <w:tabs>
          <w:tab w:val="left" w:pos="1950"/>
        </w:tabs>
        <w:spacing w:after="0" w:line="240" w:lineRule="auto"/>
        <w:jc w:val="center"/>
        <w:rPr>
          <w:rFonts w:ascii="Times New Roman" w:eastAsia="Calibri" w:hAnsi="Times New Roman" w:cs="Times New Roman"/>
          <w:b/>
          <w:bCs/>
          <w:color w:val="000000"/>
          <w:sz w:val="28"/>
          <w:szCs w:val="28"/>
        </w:rPr>
      </w:pPr>
      <w:proofErr w:type="gramStart"/>
      <w:r w:rsidRPr="0038635A">
        <w:rPr>
          <w:rFonts w:ascii="Times New Roman" w:eastAsia="Calibri" w:hAnsi="Times New Roman" w:cs="Times New Roman"/>
          <w:b/>
          <w:bCs/>
          <w:color w:val="000000"/>
          <w:sz w:val="28"/>
          <w:szCs w:val="28"/>
        </w:rPr>
        <w:t>za</w:t>
      </w:r>
      <w:proofErr w:type="gramEnd"/>
      <w:r w:rsidRPr="0038635A">
        <w:rPr>
          <w:rFonts w:ascii="Times New Roman" w:eastAsia="Calibri" w:hAnsi="Times New Roman" w:cs="Times New Roman"/>
          <w:b/>
          <w:bCs/>
          <w:color w:val="000000"/>
          <w:sz w:val="28"/>
          <w:szCs w:val="28"/>
        </w:rPr>
        <w:t xml:space="preserve"> nabavku __________________________________________________________ </w:t>
      </w:r>
    </w:p>
    <w:p w:rsidR="00E8757F" w:rsidRPr="0038635A" w:rsidRDefault="00E8757F" w:rsidP="00E8757F">
      <w:pPr>
        <w:tabs>
          <w:tab w:val="left" w:pos="1950"/>
        </w:tabs>
        <w:spacing w:after="0" w:line="240" w:lineRule="auto"/>
        <w:jc w:val="center"/>
        <w:rPr>
          <w:rFonts w:ascii="Times New Roman" w:eastAsia="Calibri" w:hAnsi="Times New Roman" w:cs="Times New Roman"/>
          <w:b/>
          <w:bCs/>
          <w:color w:val="000000"/>
        </w:rPr>
      </w:pPr>
      <w:r w:rsidRPr="0038635A">
        <w:rPr>
          <w:rFonts w:ascii="Times New Roman" w:eastAsia="Calibri" w:hAnsi="Times New Roman" w:cs="Times New Roman"/>
          <w:color w:val="000000"/>
        </w:rPr>
        <w:t>(</w:t>
      </w:r>
      <w:proofErr w:type="gramStart"/>
      <w:r w:rsidRPr="0038635A">
        <w:rPr>
          <w:rFonts w:ascii="Times New Roman" w:eastAsia="Calibri" w:hAnsi="Times New Roman" w:cs="Times New Roman"/>
          <w:i/>
          <w:iCs/>
          <w:color w:val="000000"/>
        </w:rPr>
        <w:t>opis</w:t>
      </w:r>
      <w:proofErr w:type="gramEnd"/>
      <w:r w:rsidRPr="0038635A">
        <w:rPr>
          <w:rFonts w:ascii="Times New Roman" w:eastAsia="Calibri" w:hAnsi="Times New Roman" w:cs="Times New Roman"/>
          <w:i/>
          <w:iCs/>
          <w:color w:val="000000"/>
        </w:rPr>
        <w:t xml:space="preserve"> predmeta nabavke</w:t>
      </w:r>
      <w:r w:rsidRPr="0038635A">
        <w:rPr>
          <w:rFonts w:ascii="Times New Roman" w:eastAsia="Calibri" w:hAnsi="Times New Roman" w:cs="Times New Roman"/>
          <w:color w:val="000000"/>
        </w:rPr>
        <w:t>)</w:t>
      </w:r>
      <w:r w:rsidRPr="0038635A">
        <w:rPr>
          <w:rFonts w:ascii="Times New Roman" w:eastAsia="Calibri" w:hAnsi="Times New Roman" w:cs="Times New Roman"/>
          <w:b/>
          <w:bCs/>
          <w:color w:val="000000"/>
        </w:rPr>
        <w:t xml:space="preserve"> </w:t>
      </w:r>
    </w:p>
    <w:p w:rsidR="00E8757F" w:rsidRPr="0038635A" w:rsidRDefault="00E8757F" w:rsidP="00E8757F">
      <w:pPr>
        <w:tabs>
          <w:tab w:val="left" w:pos="1950"/>
        </w:tabs>
        <w:jc w:val="center"/>
        <w:rPr>
          <w:rFonts w:ascii="Times New Roman" w:eastAsia="Calibri" w:hAnsi="Times New Roman" w:cs="Times New Roman"/>
          <w:color w:val="000000"/>
          <w:sz w:val="24"/>
          <w:szCs w:val="24"/>
        </w:rPr>
      </w:pPr>
    </w:p>
    <w:p w:rsidR="00E8757F" w:rsidRPr="0038635A" w:rsidRDefault="00E8757F" w:rsidP="00E8757F">
      <w:pPr>
        <w:tabs>
          <w:tab w:val="left" w:pos="1950"/>
        </w:tabs>
        <w:jc w:val="center"/>
        <w:rPr>
          <w:rFonts w:ascii="Times New Roman" w:eastAsia="Calibri" w:hAnsi="Times New Roman" w:cs="Times New Roman"/>
          <w:b/>
          <w:bCs/>
          <w:color w:val="000000"/>
          <w:sz w:val="24"/>
          <w:szCs w:val="24"/>
        </w:rPr>
      </w:pPr>
      <w:r w:rsidRPr="0038635A">
        <w:rPr>
          <w:rFonts w:ascii="Times New Roman" w:eastAsia="Calibri" w:hAnsi="Times New Roman" w:cs="Times New Roman"/>
          <w:b/>
          <w:bCs/>
          <w:color w:val="000000"/>
          <w:sz w:val="24"/>
          <w:szCs w:val="24"/>
        </w:rPr>
        <w:t>ZA</w:t>
      </w:r>
    </w:p>
    <w:p w:rsidR="00E8757F" w:rsidRPr="0038635A" w:rsidRDefault="00E8757F" w:rsidP="00E8757F">
      <w:pPr>
        <w:tabs>
          <w:tab w:val="left" w:pos="1950"/>
        </w:tabs>
        <w:jc w:val="center"/>
        <w:rPr>
          <w:rFonts w:ascii="Times New Roman" w:eastAsia="Calibri" w:hAnsi="Times New Roman" w:cs="Times New Roman"/>
          <w:b/>
          <w:bCs/>
          <w:color w:val="000000"/>
          <w:sz w:val="24"/>
          <w:szCs w:val="24"/>
        </w:rPr>
      </w:pPr>
    </w:p>
    <w:p w:rsidR="00E8757F" w:rsidRPr="0038635A" w:rsidRDefault="00E8757F" w:rsidP="00E8757F">
      <w:pPr>
        <w:tabs>
          <w:tab w:val="left" w:pos="1950"/>
        </w:tabs>
        <w:rPr>
          <w:rFonts w:ascii="Times New Roman" w:eastAsia="Calibri" w:hAnsi="Times New Roman" w:cs="Times New Roman"/>
          <w:color w:val="000000"/>
          <w:sz w:val="28"/>
          <w:szCs w:val="28"/>
        </w:rPr>
      </w:pPr>
      <w:r w:rsidRPr="0038635A">
        <w:rPr>
          <w:rFonts w:ascii="Times New Roman" w:eastAsia="Calibri" w:hAnsi="Times New Roman" w:cs="Times New Roman"/>
          <w:color w:val="000000"/>
          <w:sz w:val="24"/>
          <w:szCs w:val="24"/>
        </w:rPr>
        <w:sym w:font="Wingdings" w:char="F0A8"/>
      </w:r>
      <w:r w:rsidRPr="0038635A">
        <w:rPr>
          <w:rFonts w:ascii="Times New Roman" w:eastAsia="Calibri" w:hAnsi="Times New Roman" w:cs="Times New Roman"/>
          <w:color w:val="000000"/>
          <w:sz w:val="24"/>
          <w:szCs w:val="24"/>
        </w:rPr>
        <w:t xml:space="preserve"> </w:t>
      </w:r>
      <w:r w:rsidRPr="0038635A">
        <w:rPr>
          <w:rFonts w:ascii="Times New Roman" w:eastAsia="Calibri" w:hAnsi="Times New Roman" w:cs="Times New Roman"/>
          <w:color w:val="000000"/>
          <w:sz w:val="28"/>
          <w:szCs w:val="28"/>
        </w:rPr>
        <w:t>Predmet nabavke u cjelosti</w:t>
      </w:r>
    </w:p>
    <w:p w:rsidR="00E8757F" w:rsidRPr="0038635A" w:rsidRDefault="00E8757F" w:rsidP="00E8757F">
      <w:pPr>
        <w:tabs>
          <w:tab w:val="left" w:pos="1950"/>
        </w:tabs>
        <w:rPr>
          <w:rFonts w:ascii="Times New Roman" w:eastAsia="Calibri" w:hAnsi="Times New Roman" w:cs="Times New Roman"/>
          <w:color w:val="000000"/>
          <w:sz w:val="28"/>
          <w:szCs w:val="28"/>
        </w:rPr>
      </w:pPr>
    </w:p>
    <w:p w:rsidR="00E8757F" w:rsidRPr="0038635A" w:rsidRDefault="00E8757F" w:rsidP="00E8757F">
      <w:pPr>
        <w:rPr>
          <w:rFonts w:ascii="Times New Roman" w:eastAsia="Calibri" w:hAnsi="Times New Roman" w:cs="Times New Roman"/>
          <w:color w:val="000000"/>
          <w:sz w:val="24"/>
          <w:szCs w:val="24"/>
        </w:rPr>
      </w:pPr>
    </w:p>
    <w:p w:rsidR="00E8757F" w:rsidRPr="0038635A" w:rsidRDefault="00E8757F" w:rsidP="00E8757F">
      <w:pPr>
        <w:rPr>
          <w:rFonts w:ascii="Times New Roman" w:eastAsia="Calibri" w:hAnsi="Times New Roman" w:cs="Times New Roman"/>
          <w:color w:val="000000"/>
          <w:sz w:val="24"/>
          <w:szCs w:val="24"/>
        </w:rPr>
      </w:pPr>
    </w:p>
    <w:p w:rsidR="00E8757F" w:rsidRPr="0038635A" w:rsidRDefault="00E8757F" w:rsidP="00E8757F">
      <w:pPr>
        <w:rPr>
          <w:rFonts w:ascii="Times New Roman" w:eastAsia="Calibri" w:hAnsi="Times New Roman" w:cs="Times New Roman"/>
          <w:color w:val="000000"/>
          <w:sz w:val="24"/>
          <w:szCs w:val="24"/>
        </w:rPr>
      </w:pPr>
    </w:p>
    <w:p w:rsidR="00E8757F" w:rsidRPr="0038635A" w:rsidRDefault="00E8757F" w:rsidP="00E8757F">
      <w:pPr>
        <w:rPr>
          <w:rFonts w:ascii="Times New Roman" w:eastAsia="Calibri" w:hAnsi="Times New Roman" w:cs="Times New Roman"/>
        </w:rPr>
      </w:pPr>
    </w:p>
    <w:p w:rsidR="00E8757F" w:rsidRPr="0038635A" w:rsidRDefault="00E8757F" w:rsidP="00E8757F">
      <w:pPr>
        <w:rPr>
          <w:rFonts w:ascii="Times New Roman" w:eastAsia="Calibri" w:hAnsi="Times New Roman" w:cs="Times New Roman"/>
        </w:rPr>
      </w:pPr>
    </w:p>
    <w:p w:rsidR="00E8757F" w:rsidRPr="0038635A" w:rsidRDefault="00E8757F" w:rsidP="00E8757F">
      <w:pPr>
        <w:rPr>
          <w:rFonts w:ascii="Times New Roman" w:eastAsia="Calibri" w:hAnsi="Times New Roman" w:cs="Times New Roman"/>
        </w:rPr>
      </w:pPr>
    </w:p>
    <w:p w:rsidR="00E8757F" w:rsidRPr="0038635A" w:rsidRDefault="00E8757F" w:rsidP="00E8757F">
      <w:pPr>
        <w:rPr>
          <w:rFonts w:ascii="Times New Roman" w:eastAsia="Calibri" w:hAnsi="Times New Roman" w:cs="Times New Roman"/>
        </w:rPr>
      </w:pPr>
    </w:p>
    <w:p w:rsidR="00E8757F" w:rsidRPr="0038635A" w:rsidRDefault="00E8757F" w:rsidP="00E8757F">
      <w:pPr>
        <w:rPr>
          <w:rFonts w:ascii="Times New Roman" w:eastAsia="Calibri" w:hAnsi="Times New Roman" w:cs="Times New Roman"/>
        </w:rPr>
      </w:pPr>
    </w:p>
    <w:p w:rsidR="00E8757F" w:rsidRPr="0038635A" w:rsidRDefault="00E8757F" w:rsidP="00E8757F">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eastAsia="Times New Roman" w:hAnsi="Times New Roman" w:cs="Times New Roman"/>
          <w:b/>
          <w:bCs/>
          <w:color w:val="000000"/>
          <w:sz w:val="24"/>
          <w:szCs w:val="24"/>
          <w:lang w:eastAsia="zh-TW"/>
        </w:rPr>
      </w:pPr>
      <w:bookmarkStart w:id="9" w:name="_Toc417218202"/>
      <w:r w:rsidRPr="0038635A">
        <w:rPr>
          <w:rFonts w:ascii="Times New Roman" w:eastAsia="Times New Roman" w:hAnsi="Times New Roman" w:cs="Times New Roman"/>
          <w:b/>
          <w:bCs/>
          <w:color w:val="000000"/>
          <w:sz w:val="24"/>
          <w:szCs w:val="24"/>
          <w:lang w:eastAsia="zh-TW"/>
        </w:rPr>
        <w:lastRenderedPageBreak/>
        <w:t>PODACI O PONUDI I PONUĐAČU</w:t>
      </w:r>
      <w:bookmarkEnd w:id="9"/>
    </w:p>
    <w:p w:rsidR="00E8757F" w:rsidRPr="0038635A" w:rsidRDefault="00E8757F" w:rsidP="00E8757F">
      <w:pPr>
        <w:numPr>
          <w:ilvl w:val="1"/>
          <w:numId w:val="0"/>
        </w:numPr>
        <w:rPr>
          <w:rFonts w:ascii="Times New Roman" w:eastAsia="Times New Roman" w:hAnsi="Times New Roman" w:cs="Times New Roman"/>
          <w:i/>
          <w:iCs/>
          <w:color w:val="000000"/>
          <w:spacing w:val="15"/>
          <w:sz w:val="24"/>
          <w:szCs w:val="24"/>
          <w:lang w:eastAsia="zh-TW"/>
        </w:rPr>
      </w:pPr>
    </w:p>
    <w:p w:rsidR="00E8757F" w:rsidRPr="0038635A" w:rsidRDefault="00E8757F" w:rsidP="00E8757F">
      <w:pPr>
        <w:rPr>
          <w:rFonts w:ascii="Times New Roman" w:eastAsia="Calibri" w:hAnsi="Times New Roman" w:cs="Times New Roman"/>
          <w:b/>
          <w:bCs/>
          <w:sz w:val="24"/>
          <w:szCs w:val="24"/>
          <w:lang w:val="sr-Latn-CS" w:eastAsia="sr-Latn-CS"/>
        </w:rPr>
      </w:pPr>
      <w:r w:rsidRPr="0038635A">
        <w:rPr>
          <w:rFonts w:ascii="Times New Roman" w:eastAsia="Calibri" w:hAnsi="Times New Roman" w:cs="Times New Roman"/>
          <w:b/>
          <w:bCs/>
          <w:sz w:val="24"/>
          <w:szCs w:val="24"/>
          <w:lang w:val="sr-Latn-CS" w:eastAsia="sr-Latn-CS"/>
        </w:rPr>
        <w:t xml:space="preserve">  Ponuda se podnosi</w:t>
      </w:r>
      <w:r w:rsidRPr="0038635A">
        <w:rPr>
          <w:rFonts w:ascii="Times New Roman" w:eastAsia="Calibri" w:hAnsi="Times New Roman" w:cs="Times New Roman"/>
          <w:b/>
          <w:bCs/>
          <w:sz w:val="24"/>
          <w:szCs w:val="24"/>
        </w:rPr>
        <w:t xml:space="preserve"> </w:t>
      </w:r>
      <w:r w:rsidRPr="0038635A">
        <w:rPr>
          <w:rFonts w:ascii="Times New Roman" w:eastAsia="Calibri" w:hAnsi="Times New Roman" w:cs="Times New Roman"/>
          <w:b/>
          <w:bCs/>
          <w:sz w:val="24"/>
          <w:szCs w:val="24"/>
          <w:lang w:val="sr-Latn-CS" w:eastAsia="sr-Latn-CS"/>
        </w:rPr>
        <w:t>kao:</w:t>
      </w:r>
    </w:p>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p>
    <w:p w:rsidR="00E8757F" w:rsidRPr="0038635A" w:rsidRDefault="00E8757F" w:rsidP="00E8757F">
      <w:pPr>
        <w:spacing w:after="0" w:line="240" w:lineRule="auto"/>
        <w:ind w:left="142"/>
        <w:rPr>
          <w:rFonts w:ascii="Times New Roman" w:eastAsia="Calibri" w:hAnsi="Times New Roman" w:cs="Times New Roman"/>
          <w:color w:val="000000"/>
          <w:sz w:val="24"/>
          <w:szCs w:val="24"/>
          <w:lang w:eastAsia="sr-Latn-CS"/>
        </w:rPr>
      </w:pPr>
      <w:r w:rsidRPr="0038635A">
        <w:rPr>
          <w:rFonts w:ascii="Times New Roman" w:eastAsia="Calibri" w:hAnsi="Times New Roman" w:cs="Times New Roman"/>
          <w:color w:val="000000"/>
          <w:sz w:val="24"/>
          <w:szCs w:val="24"/>
        </w:rPr>
        <w:sym w:font="Wingdings" w:char="F0A8"/>
      </w:r>
      <w:r w:rsidRPr="0038635A">
        <w:rPr>
          <w:rFonts w:ascii="Times New Roman" w:eastAsia="Calibri" w:hAnsi="Times New Roman" w:cs="Times New Roman"/>
          <w:color w:val="000000"/>
          <w:sz w:val="24"/>
          <w:szCs w:val="24"/>
        </w:rPr>
        <w:t xml:space="preserve"> </w:t>
      </w:r>
      <w:r w:rsidRPr="0038635A">
        <w:rPr>
          <w:rFonts w:ascii="Times New Roman" w:eastAsia="Calibri" w:hAnsi="Times New Roman" w:cs="Times New Roman"/>
          <w:color w:val="000000"/>
          <w:sz w:val="24"/>
          <w:szCs w:val="24"/>
          <w:lang w:eastAsia="sr-Latn-CS"/>
        </w:rPr>
        <w:t>Samostalna ponuda</w:t>
      </w:r>
    </w:p>
    <w:p w:rsidR="00E8757F" w:rsidRPr="0038635A" w:rsidRDefault="00E8757F" w:rsidP="00E8757F">
      <w:pPr>
        <w:spacing w:after="0" w:line="240" w:lineRule="auto"/>
        <w:ind w:left="142"/>
        <w:jc w:val="center"/>
        <w:rPr>
          <w:rFonts w:ascii="Times New Roman" w:eastAsia="Calibri" w:hAnsi="Times New Roman" w:cs="Times New Roman"/>
          <w:color w:val="000000"/>
          <w:sz w:val="24"/>
          <w:szCs w:val="24"/>
          <w:lang w:val="sr-Latn-CS" w:eastAsia="sr-Latn-CS"/>
        </w:rPr>
      </w:pPr>
      <w:r w:rsidRPr="0038635A">
        <w:rPr>
          <w:rFonts w:ascii="Times New Roman" w:eastAsia="Calibri" w:hAnsi="Times New Roman" w:cs="Times New Roman"/>
          <w:color w:val="000000"/>
          <w:sz w:val="24"/>
          <w:szCs w:val="24"/>
          <w:lang w:val="sr-Latn-CS" w:eastAsia="sr-Latn-CS"/>
        </w:rPr>
        <w:t> </w:t>
      </w:r>
    </w:p>
    <w:p w:rsidR="00E8757F" w:rsidRPr="0038635A" w:rsidRDefault="00E8757F" w:rsidP="00E8757F">
      <w:pPr>
        <w:spacing w:after="0" w:line="240" w:lineRule="auto"/>
        <w:ind w:left="142"/>
        <w:rPr>
          <w:rFonts w:ascii="Times New Roman" w:eastAsia="Calibri" w:hAnsi="Times New Roman" w:cs="Times New Roman"/>
          <w:color w:val="000000"/>
          <w:sz w:val="24"/>
          <w:szCs w:val="24"/>
          <w:lang w:eastAsia="sr-Latn-CS"/>
        </w:rPr>
      </w:pPr>
      <w:r w:rsidRPr="0038635A">
        <w:rPr>
          <w:rFonts w:ascii="Times New Roman" w:eastAsia="Calibri" w:hAnsi="Times New Roman" w:cs="Times New Roman"/>
          <w:color w:val="000000"/>
          <w:sz w:val="24"/>
          <w:szCs w:val="24"/>
        </w:rPr>
        <w:sym w:font="Wingdings" w:char="F0A8"/>
      </w:r>
      <w:r w:rsidRPr="0038635A">
        <w:rPr>
          <w:rFonts w:ascii="Times New Roman" w:eastAsia="Calibri" w:hAnsi="Times New Roman" w:cs="Times New Roman"/>
          <w:color w:val="000000"/>
          <w:sz w:val="24"/>
          <w:szCs w:val="24"/>
        </w:rPr>
        <w:t xml:space="preserve"> </w:t>
      </w:r>
      <w:r w:rsidRPr="0038635A">
        <w:rPr>
          <w:rFonts w:ascii="Times New Roman" w:eastAsia="Calibri" w:hAnsi="Times New Roman" w:cs="Times New Roman"/>
          <w:color w:val="000000"/>
          <w:sz w:val="24"/>
          <w:szCs w:val="24"/>
          <w:lang w:eastAsia="sr-Latn-CS"/>
        </w:rPr>
        <w:t xml:space="preserve">Samostalna ponuda </w:t>
      </w:r>
      <w:proofErr w:type="gramStart"/>
      <w:r w:rsidRPr="0038635A">
        <w:rPr>
          <w:rFonts w:ascii="Times New Roman" w:eastAsia="Calibri" w:hAnsi="Times New Roman" w:cs="Times New Roman"/>
          <w:color w:val="000000"/>
          <w:sz w:val="24"/>
          <w:szCs w:val="24"/>
          <w:lang w:eastAsia="sr-Latn-CS"/>
        </w:rPr>
        <w:t>sa</w:t>
      </w:r>
      <w:proofErr w:type="gramEnd"/>
      <w:r w:rsidRPr="0038635A">
        <w:rPr>
          <w:rFonts w:ascii="Times New Roman" w:eastAsia="Calibri" w:hAnsi="Times New Roman" w:cs="Times New Roman"/>
          <w:color w:val="000000"/>
          <w:sz w:val="24"/>
          <w:szCs w:val="24"/>
          <w:lang w:eastAsia="sr-Latn-CS"/>
        </w:rPr>
        <w:t xml:space="preserve"> podizvođačem</w:t>
      </w:r>
      <w:r w:rsidRPr="0038635A">
        <w:rPr>
          <w:rFonts w:ascii="Times New Roman" w:eastAsia="Calibri" w:hAnsi="Times New Roman" w:cs="Times New Roman"/>
          <w:color w:val="000000"/>
          <w:sz w:val="24"/>
          <w:szCs w:val="24"/>
          <w:lang w:val="en-GB" w:eastAsia="sr-Latn-CS"/>
        </w:rPr>
        <w:t>/podugovaračem</w:t>
      </w:r>
      <w:r w:rsidRPr="0038635A">
        <w:rPr>
          <w:rFonts w:ascii="Times New Roman" w:eastAsia="Calibri" w:hAnsi="Times New Roman" w:cs="Times New Roman"/>
          <w:color w:val="000000"/>
          <w:sz w:val="24"/>
          <w:szCs w:val="24"/>
          <w:lang w:eastAsia="sr-Latn-CS"/>
        </w:rPr>
        <w:t xml:space="preserve"> </w:t>
      </w:r>
    </w:p>
    <w:p w:rsidR="00E8757F" w:rsidRPr="0038635A" w:rsidRDefault="00E8757F" w:rsidP="00E8757F">
      <w:pPr>
        <w:spacing w:after="0" w:line="240" w:lineRule="auto"/>
        <w:ind w:left="142"/>
        <w:jc w:val="center"/>
        <w:rPr>
          <w:rFonts w:ascii="Times New Roman" w:eastAsia="Calibri" w:hAnsi="Times New Roman" w:cs="Times New Roman"/>
          <w:color w:val="000000"/>
          <w:sz w:val="24"/>
          <w:szCs w:val="24"/>
          <w:lang w:val="sr-Latn-CS" w:eastAsia="sr-Latn-CS"/>
        </w:rPr>
      </w:pPr>
      <w:r w:rsidRPr="0038635A">
        <w:rPr>
          <w:rFonts w:ascii="Times New Roman" w:eastAsia="Calibri" w:hAnsi="Times New Roman" w:cs="Times New Roman"/>
          <w:color w:val="000000"/>
          <w:sz w:val="24"/>
          <w:szCs w:val="24"/>
          <w:lang w:val="sr-Latn-CS" w:eastAsia="sr-Latn-CS"/>
        </w:rPr>
        <w:t> </w:t>
      </w:r>
    </w:p>
    <w:p w:rsidR="00E8757F" w:rsidRPr="0038635A" w:rsidRDefault="00E8757F" w:rsidP="00E8757F">
      <w:pPr>
        <w:spacing w:after="0" w:line="240" w:lineRule="auto"/>
        <w:ind w:left="142"/>
        <w:rPr>
          <w:rFonts w:ascii="Times New Roman" w:eastAsia="Calibri" w:hAnsi="Times New Roman" w:cs="Times New Roman"/>
          <w:color w:val="000000"/>
          <w:sz w:val="24"/>
          <w:szCs w:val="24"/>
          <w:lang w:val="en-GB" w:eastAsia="sr-Latn-CS"/>
        </w:rPr>
      </w:pPr>
      <w:r w:rsidRPr="0038635A">
        <w:rPr>
          <w:rFonts w:ascii="Times New Roman" w:eastAsia="Calibri" w:hAnsi="Times New Roman" w:cs="Times New Roman"/>
          <w:color w:val="000000"/>
          <w:sz w:val="24"/>
          <w:szCs w:val="24"/>
        </w:rPr>
        <w:sym w:font="Wingdings" w:char="F0A8"/>
      </w:r>
      <w:r w:rsidRPr="0038635A">
        <w:rPr>
          <w:rFonts w:ascii="Times New Roman" w:eastAsia="Calibri" w:hAnsi="Times New Roman" w:cs="Times New Roman"/>
          <w:color w:val="000000"/>
          <w:sz w:val="24"/>
          <w:szCs w:val="24"/>
        </w:rPr>
        <w:t xml:space="preserve"> </w:t>
      </w:r>
      <w:r w:rsidRPr="0038635A">
        <w:rPr>
          <w:rFonts w:ascii="Times New Roman" w:eastAsia="Calibri" w:hAnsi="Times New Roman" w:cs="Times New Roman"/>
          <w:color w:val="000000"/>
          <w:sz w:val="24"/>
          <w:szCs w:val="24"/>
          <w:lang w:eastAsia="sr-Latn-CS"/>
        </w:rPr>
        <w:t>Zajednička ponuda</w:t>
      </w:r>
    </w:p>
    <w:p w:rsidR="00E8757F" w:rsidRPr="0038635A" w:rsidRDefault="00E8757F" w:rsidP="00E8757F">
      <w:pPr>
        <w:spacing w:after="0" w:line="240" w:lineRule="auto"/>
        <w:ind w:left="142"/>
        <w:jc w:val="center"/>
        <w:rPr>
          <w:rFonts w:ascii="Times New Roman" w:eastAsia="Calibri" w:hAnsi="Times New Roman" w:cs="Times New Roman"/>
          <w:color w:val="000000"/>
          <w:sz w:val="24"/>
          <w:szCs w:val="24"/>
          <w:lang w:val="sr-Latn-CS" w:eastAsia="sr-Latn-CS"/>
        </w:rPr>
      </w:pPr>
      <w:r w:rsidRPr="0038635A">
        <w:rPr>
          <w:rFonts w:ascii="Times New Roman" w:eastAsia="Calibri" w:hAnsi="Times New Roman" w:cs="Times New Roman"/>
          <w:color w:val="000000"/>
          <w:sz w:val="24"/>
          <w:szCs w:val="24"/>
          <w:lang w:val="sr-Latn-CS" w:eastAsia="sr-Latn-CS"/>
        </w:rPr>
        <w:t> </w:t>
      </w:r>
    </w:p>
    <w:p w:rsidR="00E8757F" w:rsidRPr="0038635A" w:rsidRDefault="00E8757F" w:rsidP="00E8757F">
      <w:pPr>
        <w:spacing w:after="0" w:line="240" w:lineRule="auto"/>
        <w:ind w:left="142"/>
        <w:rPr>
          <w:rFonts w:ascii="Times New Roman" w:eastAsia="Calibri" w:hAnsi="Times New Roman" w:cs="Times New Roman"/>
          <w:color w:val="000000"/>
          <w:sz w:val="24"/>
          <w:szCs w:val="24"/>
          <w:lang w:eastAsia="sr-Latn-CS"/>
        </w:rPr>
      </w:pPr>
      <w:r w:rsidRPr="0038635A">
        <w:rPr>
          <w:rFonts w:ascii="Times New Roman" w:eastAsia="Calibri" w:hAnsi="Times New Roman" w:cs="Times New Roman"/>
          <w:color w:val="000000"/>
          <w:sz w:val="24"/>
          <w:szCs w:val="24"/>
        </w:rPr>
        <w:sym w:font="Wingdings" w:char="F0A8"/>
      </w:r>
      <w:r w:rsidRPr="0038635A">
        <w:rPr>
          <w:rFonts w:ascii="Times New Roman" w:eastAsia="Calibri" w:hAnsi="Times New Roman" w:cs="Times New Roman"/>
          <w:color w:val="000000"/>
          <w:sz w:val="24"/>
          <w:szCs w:val="24"/>
        </w:rPr>
        <w:t xml:space="preserve"> </w:t>
      </w:r>
      <w:r w:rsidRPr="0038635A">
        <w:rPr>
          <w:rFonts w:ascii="Times New Roman" w:eastAsia="Calibri" w:hAnsi="Times New Roman" w:cs="Times New Roman"/>
          <w:sz w:val="24"/>
          <w:szCs w:val="24"/>
        </w:rPr>
        <w:t xml:space="preserve">Zajednička ponuda </w:t>
      </w:r>
      <w:proofErr w:type="gramStart"/>
      <w:r w:rsidRPr="0038635A">
        <w:rPr>
          <w:rFonts w:ascii="Times New Roman" w:eastAsia="Calibri" w:hAnsi="Times New Roman" w:cs="Times New Roman"/>
          <w:color w:val="000000"/>
          <w:sz w:val="24"/>
          <w:szCs w:val="24"/>
          <w:lang w:eastAsia="sr-Latn-CS"/>
        </w:rPr>
        <w:t>sa  podizvođačem</w:t>
      </w:r>
      <w:proofErr w:type="gramEnd"/>
      <w:r w:rsidRPr="0038635A">
        <w:rPr>
          <w:rFonts w:ascii="Times New Roman" w:eastAsia="Calibri" w:hAnsi="Times New Roman" w:cs="Times New Roman"/>
          <w:color w:val="000000"/>
          <w:sz w:val="24"/>
          <w:szCs w:val="24"/>
          <w:lang w:val="en-GB" w:eastAsia="sr-Latn-CS"/>
        </w:rPr>
        <w:t>/podugovaračem</w:t>
      </w:r>
    </w:p>
    <w:p w:rsidR="00E8757F" w:rsidRPr="0038635A" w:rsidRDefault="00E8757F" w:rsidP="00E8757F">
      <w:pPr>
        <w:rPr>
          <w:rFonts w:ascii="Times New Roman" w:eastAsia="Calibri" w:hAnsi="Times New Roman" w:cs="Times New Roman"/>
        </w:rPr>
      </w:pPr>
    </w:p>
    <w:p w:rsidR="00E8757F" w:rsidRPr="0038635A" w:rsidRDefault="00E8757F" w:rsidP="00E8757F">
      <w:pPr>
        <w:keepNext/>
        <w:keepLines/>
        <w:spacing w:before="200" w:after="0"/>
        <w:jc w:val="both"/>
        <w:outlineLvl w:val="1"/>
        <w:rPr>
          <w:rFonts w:ascii="Times New Roman" w:eastAsia="Times New Roman" w:hAnsi="Times New Roman" w:cs="Times New Roman"/>
          <w:b/>
          <w:bCs/>
          <w:color w:val="000000"/>
          <w:sz w:val="26"/>
          <w:szCs w:val="26"/>
          <w:lang w:eastAsia="zh-TW"/>
        </w:rPr>
      </w:pPr>
    </w:p>
    <w:p w:rsidR="00E8757F" w:rsidRPr="0038635A" w:rsidRDefault="00E8757F" w:rsidP="00E8757F">
      <w:pPr>
        <w:rPr>
          <w:rFonts w:ascii="Times New Roman" w:eastAsia="Calibri" w:hAnsi="Times New Roman" w:cs="Times New Roman"/>
          <w:b/>
          <w:bCs/>
          <w:sz w:val="24"/>
          <w:szCs w:val="24"/>
          <w:lang w:val="en-GB"/>
        </w:rPr>
      </w:pPr>
      <w:r w:rsidRPr="0038635A">
        <w:rPr>
          <w:rFonts w:ascii="Times New Roman" w:eastAsia="Calibri" w:hAnsi="Times New Roman" w:cs="Times New Roman"/>
          <w:b/>
          <w:bCs/>
          <w:sz w:val="24"/>
          <w:szCs w:val="24"/>
        </w:rPr>
        <w:t>Podaci o podnosiocu samostalne ponude:</w:t>
      </w:r>
    </w:p>
    <w:p w:rsidR="00E8757F" w:rsidRPr="0038635A" w:rsidRDefault="00E8757F" w:rsidP="00E8757F">
      <w:pPr>
        <w:spacing w:after="0" w:line="240" w:lineRule="auto"/>
        <w:rPr>
          <w:rFonts w:ascii="Times New Roman" w:eastAsia="Calibri"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E8757F" w:rsidRPr="0038635A" w:rsidTr="00E8757F">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E8757F" w:rsidRPr="0038635A" w:rsidRDefault="00E8757F" w:rsidP="00E8757F">
            <w:pPr>
              <w:spacing w:after="0" w:line="240" w:lineRule="auto"/>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r w:rsidR="00E8757F" w:rsidRPr="0038635A" w:rsidTr="00E8757F">
        <w:trPr>
          <w:trHeight w:val="756"/>
        </w:trPr>
        <w:tc>
          <w:tcPr>
            <w:tcW w:w="4393" w:type="dxa"/>
            <w:tcBorders>
              <w:top w:val="nil"/>
              <w:left w:val="single" w:sz="4" w:space="0" w:color="auto"/>
              <w:bottom w:val="single" w:sz="4" w:space="0" w:color="auto"/>
              <w:right w:val="single" w:sz="4" w:space="0" w:color="auto"/>
            </w:tcBorders>
            <w:noWrap/>
            <w:vAlign w:val="center"/>
          </w:tcPr>
          <w:p w:rsidR="00E8757F" w:rsidRPr="0038635A" w:rsidRDefault="00E8757F" w:rsidP="00E8757F">
            <w:pPr>
              <w:spacing w:after="0" w:line="240" w:lineRule="auto"/>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PIB</w:t>
            </w:r>
            <w:r w:rsidRPr="0038635A">
              <w:rPr>
                <w:rFonts w:ascii="Times New Roman" w:eastAsia="Calibri" w:hAnsi="Times New Roman" w:cs="Times New Roman"/>
                <w:color w:val="000000"/>
                <w:vertAlign w:val="superscript"/>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r w:rsidR="00E8757F" w:rsidRPr="0038635A" w:rsidTr="00E8757F">
        <w:trPr>
          <w:trHeight w:val="756"/>
        </w:trPr>
        <w:tc>
          <w:tcPr>
            <w:tcW w:w="4393" w:type="dxa"/>
            <w:tcBorders>
              <w:top w:val="nil"/>
              <w:left w:val="single" w:sz="4" w:space="0" w:color="auto"/>
              <w:bottom w:val="single" w:sz="4" w:space="0" w:color="auto"/>
              <w:right w:val="single" w:sz="4" w:space="0" w:color="auto"/>
            </w:tcBorders>
            <w:noWrap/>
            <w:vAlign w:val="center"/>
          </w:tcPr>
          <w:p w:rsidR="00E8757F" w:rsidRPr="0038635A" w:rsidRDefault="00E8757F" w:rsidP="00E8757F">
            <w:pPr>
              <w:spacing w:after="0" w:line="240" w:lineRule="auto"/>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r w:rsidR="00E8757F" w:rsidRPr="0038635A" w:rsidTr="00E8757F">
        <w:trPr>
          <w:trHeight w:val="756"/>
        </w:trPr>
        <w:tc>
          <w:tcPr>
            <w:tcW w:w="4393" w:type="dxa"/>
            <w:tcBorders>
              <w:top w:val="nil"/>
              <w:left w:val="single" w:sz="4" w:space="0" w:color="auto"/>
              <w:bottom w:val="single" w:sz="4" w:space="0" w:color="auto"/>
              <w:right w:val="single" w:sz="4" w:space="0" w:color="auto"/>
            </w:tcBorders>
            <w:noWrap/>
            <w:vAlign w:val="center"/>
          </w:tcPr>
          <w:p w:rsidR="00E8757F" w:rsidRPr="0038635A" w:rsidRDefault="00E8757F" w:rsidP="00E8757F">
            <w:pPr>
              <w:spacing w:after="0" w:line="240" w:lineRule="auto"/>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r w:rsidR="00E8757F" w:rsidRPr="0038635A" w:rsidTr="00E8757F">
        <w:trPr>
          <w:trHeight w:val="756"/>
        </w:trPr>
        <w:tc>
          <w:tcPr>
            <w:tcW w:w="4393" w:type="dxa"/>
            <w:tcBorders>
              <w:top w:val="nil"/>
              <w:left w:val="single" w:sz="4" w:space="0" w:color="auto"/>
              <w:bottom w:val="single" w:sz="4" w:space="0" w:color="auto"/>
              <w:right w:val="single" w:sz="4" w:space="0" w:color="auto"/>
            </w:tcBorders>
            <w:noWrap/>
            <w:vAlign w:val="center"/>
          </w:tcPr>
          <w:p w:rsidR="00E8757F" w:rsidRPr="0038635A" w:rsidRDefault="00E8757F" w:rsidP="00E8757F">
            <w:pPr>
              <w:spacing w:after="0" w:line="240" w:lineRule="auto"/>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r w:rsidR="00E8757F" w:rsidRPr="0038635A" w:rsidTr="00E8757F">
        <w:trPr>
          <w:trHeight w:val="756"/>
        </w:trPr>
        <w:tc>
          <w:tcPr>
            <w:tcW w:w="4393" w:type="dxa"/>
            <w:tcBorders>
              <w:top w:val="nil"/>
              <w:left w:val="single" w:sz="4" w:space="0" w:color="auto"/>
              <w:bottom w:val="single" w:sz="4" w:space="0" w:color="auto"/>
              <w:right w:val="single" w:sz="4" w:space="0" w:color="auto"/>
            </w:tcBorders>
            <w:noWrap/>
            <w:vAlign w:val="center"/>
          </w:tcPr>
          <w:p w:rsidR="00E8757F" w:rsidRPr="0038635A" w:rsidRDefault="00E8757F" w:rsidP="00E8757F">
            <w:pPr>
              <w:spacing w:after="0" w:line="240" w:lineRule="auto"/>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r w:rsidR="00E8757F" w:rsidRPr="0038635A" w:rsidTr="00E8757F">
        <w:trPr>
          <w:trHeight w:val="745"/>
        </w:trPr>
        <w:tc>
          <w:tcPr>
            <w:tcW w:w="4393" w:type="dxa"/>
            <w:tcBorders>
              <w:top w:val="nil"/>
              <w:left w:val="single" w:sz="4" w:space="0" w:color="auto"/>
              <w:bottom w:val="single" w:sz="4" w:space="0" w:color="auto"/>
              <w:right w:val="single" w:sz="4" w:space="0" w:color="auto"/>
            </w:tcBorders>
            <w:noWrap/>
            <w:vAlign w:val="center"/>
          </w:tcPr>
          <w:p w:rsidR="00E8757F" w:rsidRPr="0038635A" w:rsidRDefault="00E8757F" w:rsidP="00E8757F">
            <w:pPr>
              <w:spacing w:after="0" w:line="240" w:lineRule="auto"/>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r w:rsidR="00E8757F" w:rsidRPr="0038635A" w:rsidTr="00E8757F">
        <w:trPr>
          <w:trHeight w:val="745"/>
        </w:trPr>
        <w:tc>
          <w:tcPr>
            <w:tcW w:w="4393" w:type="dxa"/>
            <w:vMerge w:val="restart"/>
            <w:tcBorders>
              <w:top w:val="nil"/>
              <w:left w:val="single" w:sz="4" w:space="0" w:color="auto"/>
              <w:right w:val="single" w:sz="4" w:space="0" w:color="auto"/>
            </w:tcBorders>
            <w:vAlign w:val="center"/>
          </w:tcPr>
          <w:p w:rsidR="00E8757F" w:rsidRPr="0038635A" w:rsidRDefault="00E8757F" w:rsidP="00E8757F">
            <w:pPr>
              <w:spacing w:after="0" w:line="240" w:lineRule="auto"/>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i/>
                <w:iCs/>
                <w:color w:val="000000"/>
                <w:lang w:val="sr-Latn-CS" w:eastAsia="sr-Latn-CS"/>
              </w:rPr>
            </w:pPr>
            <w:r w:rsidRPr="0038635A">
              <w:rPr>
                <w:rFonts w:ascii="Times New Roman" w:eastAsia="Calibri" w:hAnsi="Times New Roman" w:cs="Times New Roman"/>
                <w:i/>
                <w:iCs/>
                <w:color w:val="000000"/>
                <w:lang w:val="sr-Latn-CS" w:eastAsia="sr-Latn-CS"/>
              </w:rPr>
              <w:t>(Ime, prezime i funkcija)</w:t>
            </w:r>
          </w:p>
        </w:tc>
      </w:tr>
      <w:tr w:rsidR="00E8757F" w:rsidRPr="0038635A" w:rsidTr="00E8757F">
        <w:trPr>
          <w:trHeight w:val="745"/>
        </w:trPr>
        <w:tc>
          <w:tcPr>
            <w:tcW w:w="4393" w:type="dxa"/>
            <w:vMerge/>
            <w:tcBorders>
              <w:left w:val="single" w:sz="4" w:space="0" w:color="auto"/>
              <w:bottom w:val="single" w:sz="4" w:space="0" w:color="auto"/>
              <w:right w:val="single" w:sz="4" w:space="0" w:color="auto"/>
            </w:tcBorders>
            <w:vAlign w:val="center"/>
          </w:tcPr>
          <w:p w:rsidR="00E8757F" w:rsidRPr="0038635A" w:rsidRDefault="00E8757F" w:rsidP="00E8757F">
            <w:pPr>
              <w:spacing w:after="0" w:line="240" w:lineRule="auto"/>
              <w:rPr>
                <w:rFonts w:ascii="Times New Roman" w:eastAsia="Calibri"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i/>
                <w:iCs/>
                <w:color w:val="000000"/>
                <w:lang w:val="sr-Latn-CS" w:eastAsia="sr-Latn-CS"/>
              </w:rPr>
            </w:pPr>
            <w:r w:rsidRPr="0038635A">
              <w:rPr>
                <w:rFonts w:ascii="Times New Roman" w:eastAsia="Calibri" w:hAnsi="Times New Roman" w:cs="Times New Roman"/>
                <w:i/>
                <w:iCs/>
                <w:color w:val="000000"/>
                <w:lang w:val="sr-Latn-CS" w:eastAsia="sr-Latn-CS"/>
              </w:rPr>
              <w:t>(Potpis)</w:t>
            </w:r>
          </w:p>
        </w:tc>
      </w:tr>
      <w:tr w:rsidR="00E8757F" w:rsidRPr="0038635A" w:rsidTr="00E8757F">
        <w:trPr>
          <w:trHeight w:val="745"/>
        </w:trPr>
        <w:tc>
          <w:tcPr>
            <w:tcW w:w="4393" w:type="dxa"/>
            <w:tcBorders>
              <w:top w:val="nil"/>
              <w:left w:val="single" w:sz="4" w:space="0" w:color="auto"/>
              <w:bottom w:val="single" w:sz="4" w:space="0" w:color="auto"/>
              <w:right w:val="single" w:sz="4" w:space="0" w:color="auto"/>
            </w:tcBorders>
            <w:noWrap/>
            <w:vAlign w:val="center"/>
          </w:tcPr>
          <w:p w:rsidR="00E8757F" w:rsidRPr="0038635A" w:rsidRDefault="00E8757F" w:rsidP="00E8757F">
            <w:pPr>
              <w:spacing w:after="0" w:line="240" w:lineRule="auto"/>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bl>
    <w:p w:rsidR="00E8757F" w:rsidRPr="0038635A" w:rsidRDefault="00E8757F" w:rsidP="00E8757F">
      <w:pPr>
        <w:jc w:val="both"/>
        <w:rPr>
          <w:rFonts w:ascii="Times New Roman" w:eastAsia="Calibri" w:hAnsi="Times New Roman" w:cs="Times New Roman"/>
          <w:i/>
          <w:iCs/>
          <w:color w:val="000000"/>
        </w:rPr>
      </w:pPr>
    </w:p>
    <w:p w:rsidR="00E8757F" w:rsidRPr="0038635A" w:rsidRDefault="00E8757F" w:rsidP="00E8757F">
      <w:pPr>
        <w:rPr>
          <w:rFonts w:ascii="Times New Roman" w:eastAsia="Calibri" w:hAnsi="Times New Roman" w:cs="Times New Roman"/>
          <w:b/>
          <w:bCs/>
          <w:sz w:val="24"/>
          <w:szCs w:val="24"/>
          <w:lang w:val="sr-Latn-CS" w:eastAsia="sr-Latn-CS"/>
        </w:rPr>
      </w:pPr>
      <w:r w:rsidRPr="0038635A">
        <w:rPr>
          <w:rFonts w:ascii="Times New Roman" w:eastAsia="Calibri" w:hAnsi="Times New Roman" w:cs="Times New Roman"/>
          <w:b/>
          <w:bCs/>
          <w:sz w:val="24"/>
          <w:szCs w:val="24"/>
          <w:lang w:val="sr-Latn-CS" w:eastAsia="sr-Latn-CS"/>
        </w:rPr>
        <w:lastRenderedPageBreak/>
        <w:t>Podaci o podugovaraču /podizvođaču u okviru samostalne ponude</w:t>
      </w:r>
      <w:r w:rsidRPr="0038635A">
        <w:rPr>
          <w:rFonts w:ascii="Times New Roman" w:eastAsia="Calibri" w:hAnsi="Times New Roman" w:cs="Times New Roman"/>
          <w:b/>
          <w:bCs/>
          <w:color w:val="000000"/>
          <w:sz w:val="24"/>
          <w:szCs w:val="24"/>
          <w:vertAlign w:val="superscript"/>
          <w:lang w:val="sr-Latn-CS" w:eastAsia="sr-Latn-CS"/>
        </w:rPr>
        <w:footnoteReference w:id="5"/>
      </w:r>
    </w:p>
    <w:p w:rsidR="00E8757F" w:rsidRPr="0038635A" w:rsidRDefault="00E8757F" w:rsidP="00E8757F">
      <w:pPr>
        <w:rPr>
          <w:rFonts w:ascii="Times New Roman" w:eastAsia="Calibri"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E8757F" w:rsidRPr="0038635A" w:rsidTr="00E8757F">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r w:rsidRPr="0038635A">
              <w:rPr>
                <w:rFonts w:ascii="Times New Roman" w:eastAsia="Calibri" w:hAnsi="Times New Roman" w:cs="Times New Roman"/>
                <w:color w:val="000000"/>
                <w:sz w:val="24"/>
                <w:szCs w:val="24"/>
                <w:lang w:val="sr-Latn-CS" w:eastAsia="sr-Latn-CS"/>
              </w:rPr>
              <w:t xml:space="preserve">Naziv </w:t>
            </w:r>
            <w:r w:rsidRPr="0038635A">
              <w:rPr>
                <w:rFonts w:ascii="Times New Roman" w:eastAsia="Calibri"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r w:rsidR="00E8757F" w:rsidRPr="0038635A" w:rsidTr="00E8757F">
        <w:trPr>
          <w:trHeight w:val="654"/>
        </w:trPr>
        <w:tc>
          <w:tcPr>
            <w:tcW w:w="4458" w:type="dxa"/>
            <w:tcBorders>
              <w:top w:val="nil"/>
              <w:left w:val="single" w:sz="4" w:space="0" w:color="auto"/>
              <w:bottom w:val="single" w:sz="4" w:space="0" w:color="auto"/>
              <w:right w:val="single" w:sz="4" w:space="0" w:color="auto"/>
            </w:tcBorders>
            <w:noWrap/>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r w:rsidRPr="0038635A">
              <w:rPr>
                <w:rFonts w:ascii="Times New Roman" w:eastAsia="Calibri" w:hAnsi="Times New Roman" w:cs="Times New Roman"/>
                <w:color w:val="000000"/>
                <w:sz w:val="24"/>
                <w:szCs w:val="24"/>
                <w:lang w:val="sr-Latn-CS" w:eastAsia="sr-Latn-CS"/>
              </w:rPr>
              <w:t>PIB</w:t>
            </w:r>
            <w:r w:rsidRPr="0038635A">
              <w:rPr>
                <w:rFonts w:ascii="Times New Roman" w:eastAsia="Calibri" w:hAnsi="Times New Roman" w:cs="Times New Roman"/>
                <w:color w:val="000000"/>
                <w:sz w:val="24"/>
                <w:szCs w:val="24"/>
                <w:vertAlign w:val="superscript"/>
                <w:lang w:val="sr-Latn-CS" w:eastAsia="sr-Latn-CS"/>
              </w:rPr>
              <w:footnoteReference w:id="6"/>
            </w:r>
          </w:p>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r w:rsidR="00E8757F" w:rsidRPr="0038635A" w:rsidTr="00E8757F">
        <w:trPr>
          <w:trHeight w:val="803"/>
        </w:trPr>
        <w:tc>
          <w:tcPr>
            <w:tcW w:w="4458" w:type="dxa"/>
            <w:tcBorders>
              <w:top w:val="nil"/>
              <w:left w:val="single" w:sz="4" w:space="0" w:color="auto"/>
              <w:bottom w:val="single" w:sz="4" w:space="0" w:color="auto"/>
              <w:right w:val="single" w:sz="4" w:space="0" w:color="auto"/>
            </w:tcBorders>
            <w:noWrap/>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r w:rsidRPr="0038635A">
              <w:rPr>
                <w:rFonts w:ascii="Times New Roman" w:eastAsia="Calibri" w:hAnsi="Times New Roman" w:cs="Times New Roman"/>
                <w:color w:val="000000"/>
                <w:sz w:val="24"/>
                <w:szCs w:val="24"/>
                <w:lang w:val="sr-Latn-CS" w:eastAsia="sr-Latn-CS"/>
              </w:rPr>
              <w:t>Ovlašćeno lice</w:t>
            </w:r>
          </w:p>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r w:rsidR="00E8757F" w:rsidRPr="0038635A" w:rsidTr="00E8757F">
        <w:trPr>
          <w:trHeight w:val="523"/>
        </w:trPr>
        <w:tc>
          <w:tcPr>
            <w:tcW w:w="4458" w:type="dxa"/>
            <w:tcBorders>
              <w:top w:val="nil"/>
              <w:left w:val="single" w:sz="4" w:space="0" w:color="auto"/>
              <w:bottom w:val="single" w:sz="4" w:space="0" w:color="auto"/>
              <w:right w:val="single" w:sz="4" w:space="0" w:color="auto"/>
            </w:tcBorders>
            <w:noWrap/>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r w:rsidRPr="0038635A">
              <w:rPr>
                <w:rFonts w:ascii="Times New Roman" w:eastAsia="Calibri" w:hAnsi="Times New Roman" w:cs="Times New Roman"/>
                <w:color w:val="000000"/>
                <w:sz w:val="24"/>
                <w:szCs w:val="24"/>
                <w:lang w:val="sr-Latn-CS" w:eastAsia="sr-Latn-CS"/>
              </w:rPr>
              <w:t>Adresa</w:t>
            </w:r>
          </w:p>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r w:rsidR="00E8757F" w:rsidRPr="0038635A" w:rsidTr="00E8757F">
        <w:trPr>
          <w:trHeight w:val="648"/>
        </w:trPr>
        <w:tc>
          <w:tcPr>
            <w:tcW w:w="4458" w:type="dxa"/>
            <w:tcBorders>
              <w:top w:val="nil"/>
              <w:left w:val="single" w:sz="4" w:space="0" w:color="auto"/>
              <w:bottom w:val="single" w:sz="4" w:space="0" w:color="auto"/>
              <w:right w:val="single" w:sz="4" w:space="0" w:color="auto"/>
            </w:tcBorders>
            <w:noWrap/>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r w:rsidRPr="0038635A">
              <w:rPr>
                <w:rFonts w:ascii="Times New Roman" w:eastAsia="Calibri" w:hAnsi="Times New Roman" w:cs="Times New Roman"/>
                <w:color w:val="000000"/>
                <w:sz w:val="24"/>
                <w:szCs w:val="24"/>
                <w:lang w:val="sr-Latn-CS" w:eastAsia="sr-Latn-CS"/>
              </w:rPr>
              <w:t>Telefon</w:t>
            </w:r>
          </w:p>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r w:rsidR="00E8757F" w:rsidRPr="0038635A" w:rsidTr="00E8757F">
        <w:trPr>
          <w:trHeight w:val="797"/>
        </w:trPr>
        <w:tc>
          <w:tcPr>
            <w:tcW w:w="4458" w:type="dxa"/>
            <w:tcBorders>
              <w:top w:val="nil"/>
              <w:left w:val="single" w:sz="4" w:space="0" w:color="auto"/>
              <w:bottom w:val="single" w:sz="4" w:space="0" w:color="auto"/>
              <w:right w:val="single" w:sz="4" w:space="0" w:color="auto"/>
            </w:tcBorders>
            <w:noWrap/>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r w:rsidRPr="0038635A">
              <w:rPr>
                <w:rFonts w:ascii="Times New Roman" w:eastAsia="Calibri"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r w:rsidR="00E8757F" w:rsidRPr="0038635A" w:rsidTr="00E8757F">
        <w:trPr>
          <w:trHeight w:val="959"/>
        </w:trPr>
        <w:tc>
          <w:tcPr>
            <w:tcW w:w="4458" w:type="dxa"/>
            <w:tcBorders>
              <w:top w:val="nil"/>
              <w:left w:val="single" w:sz="4" w:space="0" w:color="auto"/>
              <w:bottom w:val="single" w:sz="4" w:space="0" w:color="auto"/>
              <w:right w:val="single" w:sz="4" w:space="0" w:color="auto"/>
            </w:tcBorders>
            <w:noWrap/>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r w:rsidRPr="0038635A">
              <w:rPr>
                <w:rFonts w:ascii="Times New Roman" w:eastAsia="Calibri"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r w:rsidR="00E8757F" w:rsidRPr="0038635A" w:rsidTr="00E8757F">
        <w:trPr>
          <w:trHeight w:val="1165"/>
        </w:trPr>
        <w:tc>
          <w:tcPr>
            <w:tcW w:w="4458" w:type="dxa"/>
            <w:tcBorders>
              <w:top w:val="nil"/>
              <w:left w:val="single" w:sz="4" w:space="0" w:color="auto"/>
              <w:bottom w:val="single" w:sz="4" w:space="0" w:color="auto"/>
              <w:right w:val="single" w:sz="4" w:space="0" w:color="auto"/>
            </w:tcBorders>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r w:rsidRPr="0038635A">
              <w:rPr>
                <w:rFonts w:ascii="Times New Roman" w:eastAsia="Calibri" w:hAnsi="Times New Roman" w:cs="Times New Roman"/>
                <w:color w:val="000000"/>
                <w:sz w:val="24"/>
                <w:szCs w:val="24"/>
                <w:lang w:val="sr-Latn-CS" w:eastAsia="sr-Latn-CS"/>
              </w:rPr>
              <w:t xml:space="preserve">Procenat ukupne vrijednosti javne nabavke koji će izvršiti </w:t>
            </w:r>
            <w:r w:rsidRPr="0038635A">
              <w:rPr>
                <w:rFonts w:ascii="Times New Roman" w:eastAsia="Calibri"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r w:rsidR="00E8757F" w:rsidRPr="0038635A" w:rsidTr="00E8757F">
        <w:trPr>
          <w:trHeight w:val="1165"/>
        </w:trPr>
        <w:tc>
          <w:tcPr>
            <w:tcW w:w="4458" w:type="dxa"/>
            <w:tcBorders>
              <w:top w:val="nil"/>
              <w:left w:val="single" w:sz="4" w:space="0" w:color="auto"/>
              <w:bottom w:val="single" w:sz="4" w:space="0" w:color="auto"/>
              <w:right w:val="single" w:sz="4" w:space="0" w:color="auto"/>
            </w:tcBorders>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r w:rsidRPr="0038635A">
              <w:rPr>
                <w:rFonts w:ascii="Times New Roman" w:eastAsia="Calibri" w:hAnsi="Times New Roman" w:cs="Times New Roman"/>
                <w:color w:val="000000"/>
                <w:sz w:val="24"/>
                <w:szCs w:val="24"/>
                <w:lang w:val="sr-Latn-CS" w:eastAsia="sr-Latn-CS"/>
              </w:rPr>
              <w:t xml:space="preserve">Opis dijela predmeta javne nabavake koji će izvršiti </w:t>
            </w:r>
            <w:r w:rsidRPr="0038635A">
              <w:rPr>
                <w:rFonts w:ascii="Times New Roman" w:eastAsia="Calibri"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r w:rsidR="00E8757F" w:rsidRPr="0038635A" w:rsidTr="00E8757F">
        <w:trPr>
          <w:trHeight w:val="1165"/>
        </w:trPr>
        <w:tc>
          <w:tcPr>
            <w:tcW w:w="4458" w:type="dxa"/>
            <w:tcBorders>
              <w:top w:val="nil"/>
              <w:left w:val="single" w:sz="4" w:space="0" w:color="auto"/>
              <w:bottom w:val="single" w:sz="4" w:space="0" w:color="auto"/>
              <w:right w:val="single" w:sz="4" w:space="0" w:color="auto"/>
            </w:tcBorders>
            <w:noWrap/>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r w:rsidRPr="0038635A">
              <w:rPr>
                <w:rFonts w:ascii="Times New Roman" w:eastAsia="Calibri" w:hAnsi="Times New Roman" w:cs="Times New Roman"/>
                <w:color w:val="000000"/>
                <w:lang w:val="sr-Latn-CS" w:eastAsia="sr-Latn-CS"/>
              </w:rPr>
              <w:t>Ime i prezime osobe za davanje informacij</w:t>
            </w:r>
            <w:r w:rsidRPr="0038635A">
              <w:rPr>
                <w:rFonts w:ascii="Times New Roman" w:eastAsia="Calibri"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bl>
    <w:p w:rsidR="00E8757F" w:rsidRPr="0038635A" w:rsidRDefault="00E8757F" w:rsidP="00E8757F">
      <w:pPr>
        <w:jc w:val="both"/>
        <w:rPr>
          <w:rFonts w:ascii="Times New Roman" w:eastAsia="Calibri" w:hAnsi="Times New Roman" w:cs="Times New Roman"/>
          <w:b/>
          <w:bCs/>
          <w:i/>
          <w:iCs/>
          <w:color w:val="000000"/>
        </w:rPr>
      </w:pPr>
    </w:p>
    <w:p w:rsidR="00E8757F" w:rsidRPr="0038635A" w:rsidRDefault="00E8757F" w:rsidP="00E8757F">
      <w:pPr>
        <w:jc w:val="both"/>
        <w:rPr>
          <w:rFonts w:ascii="Times New Roman" w:eastAsia="Calibri" w:hAnsi="Times New Roman" w:cs="Times New Roman"/>
          <w:i/>
          <w:iCs/>
          <w:color w:val="000000"/>
        </w:rPr>
      </w:pPr>
    </w:p>
    <w:p w:rsidR="00E8757F" w:rsidRPr="0038635A" w:rsidRDefault="00E8757F" w:rsidP="00E8757F">
      <w:pPr>
        <w:jc w:val="both"/>
        <w:rPr>
          <w:rFonts w:ascii="Times New Roman" w:eastAsia="Calibri" w:hAnsi="Times New Roman" w:cs="Times New Roman"/>
          <w:i/>
          <w:iCs/>
          <w:color w:val="000000"/>
        </w:rPr>
      </w:pPr>
    </w:p>
    <w:p w:rsidR="00E8757F" w:rsidRPr="0038635A" w:rsidRDefault="00E8757F" w:rsidP="00E8757F">
      <w:pPr>
        <w:jc w:val="both"/>
        <w:rPr>
          <w:rFonts w:ascii="Times New Roman" w:eastAsia="Calibri" w:hAnsi="Times New Roman" w:cs="Times New Roman"/>
          <w:i/>
          <w:iCs/>
          <w:color w:val="000000"/>
        </w:rPr>
      </w:pPr>
    </w:p>
    <w:p w:rsidR="00E8757F" w:rsidRPr="0038635A" w:rsidRDefault="00E8757F" w:rsidP="00E8757F">
      <w:pPr>
        <w:jc w:val="both"/>
        <w:rPr>
          <w:rFonts w:ascii="Times New Roman" w:eastAsia="Calibri" w:hAnsi="Times New Roman" w:cs="Times New Roman"/>
          <w:i/>
          <w:iCs/>
          <w:color w:val="000000"/>
        </w:rPr>
      </w:pPr>
    </w:p>
    <w:p w:rsidR="00E8757F" w:rsidRPr="0038635A" w:rsidRDefault="00E8757F" w:rsidP="00E8757F">
      <w:pPr>
        <w:jc w:val="both"/>
        <w:rPr>
          <w:rFonts w:ascii="Times New Roman" w:eastAsia="Calibri" w:hAnsi="Times New Roman" w:cs="Times New Roman"/>
          <w:i/>
          <w:iCs/>
          <w:color w:val="000000"/>
        </w:rPr>
      </w:pPr>
    </w:p>
    <w:p w:rsidR="00E8757F" w:rsidRPr="0038635A" w:rsidRDefault="00E8757F" w:rsidP="00E8757F">
      <w:pPr>
        <w:rPr>
          <w:rFonts w:ascii="Times New Roman" w:eastAsia="Calibri" w:hAnsi="Times New Roman" w:cs="Times New Roman"/>
          <w:b/>
          <w:bCs/>
          <w:i/>
          <w:iCs/>
          <w:sz w:val="24"/>
          <w:szCs w:val="24"/>
        </w:rPr>
      </w:pPr>
      <w:r w:rsidRPr="0038635A">
        <w:rPr>
          <w:rFonts w:ascii="Times New Roman" w:eastAsia="Calibri" w:hAnsi="Times New Roman" w:cs="Times New Roman"/>
          <w:b/>
          <w:bCs/>
          <w:sz w:val="24"/>
          <w:szCs w:val="24"/>
          <w:lang w:val="sr-Latn-CS" w:eastAsia="sr-Latn-CS"/>
        </w:rPr>
        <w:t>Podaci o podnosiocu zajedničke ponude</w:t>
      </w:r>
      <w:r w:rsidRPr="0038635A">
        <w:rPr>
          <w:rFonts w:ascii="Times New Roman" w:eastAsia="Calibri" w:hAnsi="Times New Roman" w:cs="Times New Roman"/>
          <w:b/>
          <w:bCs/>
          <w:color w:val="000000"/>
          <w:sz w:val="24"/>
          <w:szCs w:val="24"/>
          <w:vertAlign w:val="superscript"/>
          <w:lang w:val="sr-Latn-CS" w:eastAsia="sr-Latn-CS"/>
        </w:rPr>
        <w:t xml:space="preserve"> </w:t>
      </w:r>
      <w:r w:rsidRPr="0038635A">
        <w:rPr>
          <w:rFonts w:ascii="Times New Roman" w:eastAsia="Calibri" w:hAnsi="Times New Roman" w:cs="Times New Roman"/>
          <w:b/>
          <w:bCs/>
          <w:color w:val="000000"/>
          <w:sz w:val="24"/>
          <w:szCs w:val="24"/>
          <w:vertAlign w:val="superscript"/>
          <w:lang w:val="sr-Latn-CS" w:eastAsia="sr-Latn-CS"/>
        </w:rPr>
        <w:footnoteReference w:id="7"/>
      </w:r>
    </w:p>
    <w:p w:rsidR="00E8757F" w:rsidRPr="0038635A" w:rsidRDefault="00E8757F" w:rsidP="00E8757F">
      <w:pPr>
        <w:rPr>
          <w:rFonts w:ascii="Times New Roman" w:eastAsia="Calibri"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E8757F" w:rsidRPr="0038635A" w:rsidTr="00E8757F">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p>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r w:rsidRPr="0038635A">
              <w:rPr>
                <w:rFonts w:ascii="Times New Roman" w:eastAsia="Calibri" w:hAnsi="Times New Roman" w:cs="Times New Roman"/>
                <w:color w:val="000000"/>
                <w:sz w:val="24"/>
                <w:szCs w:val="24"/>
                <w:lang w:val="sr-Latn-CS" w:eastAsia="sr-Latn-CS"/>
              </w:rPr>
              <w:t>Naziv podnosioca zajedničke ponude</w:t>
            </w:r>
          </w:p>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r w:rsidR="00E8757F" w:rsidRPr="0038635A" w:rsidTr="00E8757F">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p>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r w:rsidRPr="0038635A">
              <w:rPr>
                <w:rFonts w:ascii="Times New Roman" w:eastAsia="Calibri" w:hAnsi="Times New Roman" w:cs="Times New Roman"/>
                <w:color w:val="000000"/>
                <w:sz w:val="24"/>
                <w:szCs w:val="24"/>
                <w:lang w:val="sr-Latn-CS" w:eastAsia="sr-Latn-CS"/>
              </w:rPr>
              <w:t>Adresa</w:t>
            </w:r>
          </w:p>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r w:rsidR="00E8757F" w:rsidRPr="0038635A" w:rsidTr="00E8757F">
        <w:trPr>
          <w:trHeight w:val="705"/>
          <w:jc w:val="center"/>
        </w:trPr>
        <w:tc>
          <w:tcPr>
            <w:tcW w:w="4191" w:type="dxa"/>
            <w:vMerge w:val="restart"/>
            <w:tcBorders>
              <w:top w:val="nil"/>
              <w:left w:val="single" w:sz="4" w:space="0" w:color="auto"/>
              <w:right w:val="single" w:sz="4" w:space="0" w:color="auto"/>
            </w:tcBorders>
            <w:noWrap/>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r w:rsidRPr="0038635A">
              <w:rPr>
                <w:rFonts w:ascii="Times New Roman" w:eastAsia="Calibri"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i/>
                <w:iCs/>
                <w:color w:val="000000"/>
                <w:lang w:val="sr-Latn-CS" w:eastAsia="sr-Latn-CS"/>
              </w:rPr>
              <w:t>(Ime i prezime)</w:t>
            </w:r>
          </w:p>
        </w:tc>
      </w:tr>
      <w:tr w:rsidR="00E8757F" w:rsidRPr="0038635A" w:rsidTr="00E8757F">
        <w:trPr>
          <w:trHeight w:val="705"/>
          <w:jc w:val="center"/>
        </w:trPr>
        <w:tc>
          <w:tcPr>
            <w:tcW w:w="4191" w:type="dxa"/>
            <w:vMerge/>
            <w:tcBorders>
              <w:left w:val="single" w:sz="4" w:space="0" w:color="auto"/>
              <w:bottom w:val="single" w:sz="4" w:space="0" w:color="auto"/>
              <w:right w:val="single" w:sz="4" w:space="0" w:color="auto"/>
            </w:tcBorders>
            <w:noWrap/>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i/>
                <w:iCs/>
                <w:color w:val="000000"/>
                <w:lang w:val="sr-Latn-CS" w:eastAsia="sr-Latn-CS"/>
              </w:rPr>
              <w:t>(Potpis)</w:t>
            </w:r>
          </w:p>
        </w:tc>
      </w:tr>
      <w:tr w:rsidR="00E8757F" w:rsidRPr="0038635A" w:rsidTr="00E87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r w:rsidRPr="0038635A">
              <w:rPr>
                <w:rFonts w:ascii="Times New Roman" w:eastAsia="Calibri" w:hAnsi="Times New Roman" w:cs="Times New Roman"/>
                <w:color w:val="000000"/>
                <w:sz w:val="24"/>
                <w:szCs w:val="24"/>
              </w:rPr>
              <w:t>Imena i stručne kvalifikacije lica koja će biti odgovorna za izvršenje ugovora</w:t>
            </w:r>
          </w:p>
        </w:tc>
        <w:tc>
          <w:tcPr>
            <w:tcW w:w="4900" w:type="dxa"/>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r w:rsidR="00E8757F" w:rsidRPr="0038635A" w:rsidTr="00E87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p>
        </w:tc>
        <w:tc>
          <w:tcPr>
            <w:tcW w:w="4900" w:type="dxa"/>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p>
        </w:tc>
      </w:tr>
      <w:tr w:rsidR="00E8757F" w:rsidRPr="0038635A" w:rsidTr="00E87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p>
        </w:tc>
        <w:tc>
          <w:tcPr>
            <w:tcW w:w="4900" w:type="dxa"/>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p>
        </w:tc>
      </w:tr>
      <w:tr w:rsidR="00E8757F" w:rsidRPr="0038635A" w:rsidTr="00E87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p>
        </w:tc>
        <w:tc>
          <w:tcPr>
            <w:tcW w:w="4900" w:type="dxa"/>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w:t>
            </w:r>
          </w:p>
        </w:tc>
      </w:tr>
    </w:tbl>
    <w:p w:rsidR="00E8757F" w:rsidRPr="0038635A" w:rsidRDefault="00E8757F" w:rsidP="00E8757F">
      <w:pPr>
        <w:jc w:val="both"/>
        <w:rPr>
          <w:rFonts w:ascii="Times New Roman" w:eastAsia="Calibri" w:hAnsi="Times New Roman" w:cs="Times New Roman"/>
          <w:i/>
          <w:iCs/>
          <w:color w:val="000000"/>
        </w:rPr>
      </w:pPr>
    </w:p>
    <w:p w:rsidR="00E8757F" w:rsidRPr="0038635A" w:rsidRDefault="00E8757F" w:rsidP="00E8757F">
      <w:pPr>
        <w:jc w:val="both"/>
        <w:rPr>
          <w:rFonts w:ascii="Times New Roman" w:eastAsia="Calibri" w:hAnsi="Times New Roman" w:cs="Times New Roman"/>
          <w:i/>
          <w:iCs/>
          <w:color w:val="000000"/>
        </w:rPr>
      </w:pPr>
    </w:p>
    <w:p w:rsidR="00E8757F" w:rsidRPr="0038635A" w:rsidRDefault="00E8757F" w:rsidP="00E8757F">
      <w:pPr>
        <w:jc w:val="both"/>
        <w:rPr>
          <w:rFonts w:ascii="Times New Roman" w:eastAsia="Calibri" w:hAnsi="Times New Roman" w:cs="Times New Roman"/>
          <w:i/>
          <w:iCs/>
          <w:color w:val="000000"/>
        </w:rPr>
      </w:pPr>
    </w:p>
    <w:p w:rsidR="00E8757F" w:rsidRPr="0038635A" w:rsidRDefault="00E8757F" w:rsidP="00E8757F">
      <w:pPr>
        <w:jc w:val="both"/>
        <w:rPr>
          <w:rFonts w:ascii="Times New Roman" w:eastAsia="Calibri" w:hAnsi="Times New Roman" w:cs="Times New Roman"/>
          <w:i/>
          <w:iCs/>
          <w:color w:val="000000"/>
        </w:rPr>
      </w:pPr>
    </w:p>
    <w:p w:rsidR="00E8757F" w:rsidRPr="0038635A" w:rsidRDefault="00E8757F" w:rsidP="00E8757F">
      <w:pPr>
        <w:jc w:val="both"/>
        <w:rPr>
          <w:rFonts w:ascii="Times New Roman" w:eastAsia="Calibri" w:hAnsi="Times New Roman" w:cs="Times New Roman"/>
          <w:i/>
          <w:iCs/>
          <w:color w:val="000000"/>
        </w:rPr>
      </w:pPr>
    </w:p>
    <w:p w:rsidR="00E8757F" w:rsidRPr="0038635A" w:rsidRDefault="00E8757F" w:rsidP="00E8757F">
      <w:pPr>
        <w:jc w:val="both"/>
        <w:rPr>
          <w:rFonts w:ascii="Times New Roman" w:eastAsia="Calibri" w:hAnsi="Times New Roman" w:cs="Times New Roman"/>
          <w:i/>
          <w:iCs/>
          <w:color w:val="000000"/>
        </w:rPr>
      </w:pPr>
    </w:p>
    <w:p w:rsidR="00E8757F" w:rsidRPr="0038635A" w:rsidRDefault="00E8757F" w:rsidP="00E8757F">
      <w:pPr>
        <w:jc w:val="both"/>
        <w:rPr>
          <w:rFonts w:ascii="Times New Roman" w:eastAsia="Calibri" w:hAnsi="Times New Roman" w:cs="Times New Roman"/>
          <w:i/>
          <w:iCs/>
          <w:color w:val="000000"/>
        </w:rPr>
      </w:pPr>
    </w:p>
    <w:p w:rsidR="00E8757F" w:rsidRPr="0038635A" w:rsidRDefault="00E8757F" w:rsidP="00E8757F">
      <w:pPr>
        <w:jc w:val="both"/>
        <w:rPr>
          <w:rFonts w:ascii="Times New Roman" w:eastAsia="Calibri" w:hAnsi="Times New Roman" w:cs="Times New Roman"/>
          <w:i/>
          <w:iCs/>
          <w:color w:val="000000"/>
        </w:rPr>
      </w:pPr>
    </w:p>
    <w:p w:rsidR="00E8757F" w:rsidRPr="0038635A" w:rsidRDefault="00E8757F" w:rsidP="00E8757F">
      <w:pPr>
        <w:jc w:val="both"/>
        <w:rPr>
          <w:rFonts w:ascii="Times New Roman" w:eastAsia="Calibri" w:hAnsi="Times New Roman" w:cs="Times New Roman"/>
          <w:i/>
          <w:iCs/>
          <w:color w:val="000000"/>
        </w:rPr>
      </w:pPr>
    </w:p>
    <w:p w:rsidR="00E8757F" w:rsidRPr="0038635A" w:rsidRDefault="00E8757F" w:rsidP="00E8757F">
      <w:pPr>
        <w:jc w:val="both"/>
        <w:rPr>
          <w:rFonts w:ascii="Times New Roman" w:eastAsia="Calibri" w:hAnsi="Times New Roman" w:cs="Times New Roman"/>
          <w:i/>
          <w:iCs/>
          <w:color w:val="000000"/>
        </w:rPr>
      </w:pPr>
    </w:p>
    <w:p w:rsidR="00E8757F" w:rsidRPr="0038635A" w:rsidRDefault="00E8757F" w:rsidP="00E8757F">
      <w:pPr>
        <w:jc w:val="both"/>
        <w:rPr>
          <w:rFonts w:ascii="Times New Roman" w:eastAsia="Calibri" w:hAnsi="Times New Roman" w:cs="Times New Roman"/>
          <w:i/>
          <w:iCs/>
          <w:color w:val="000000"/>
        </w:rPr>
      </w:pPr>
    </w:p>
    <w:p w:rsidR="00E8757F" w:rsidRPr="0038635A" w:rsidRDefault="00E8757F" w:rsidP="00E8757F">
      <w:pPr>
        <w:jc w:val="both"/>
        <w:rPr>
          <w:rFonts w:ascii="Times New Roman" w:eastAsia="Calibri" w:hAnsi="Times New Roman" w:cs="Times New Roman"/>
          <w:i/>
          <w:iCs/>
          <w:color w:val="000000"/>
        </w:rPr>
      </w:pPr>
    </w:p>
    <w:p w:rsidR="00E8757F" w:rsidRPr="0038635A" w:rsidRDefault="00E8757F" w:rsidP="00E8757F">
      <w:pPr>
        <w:jc w:val="both"/>
        <w:rPr>
          <w:rFonts w:ascii="Times New Roman" w:eastAsia="Calibri" w:hAnsi="Times New Roman" w:cs="Times New Roman"/>
          <w:i/>
          <w:iCs/>
          <w:color w:val="000000"/>
        </w:rPr>
      </w:pPr>
    </w:p>
    <w:p w:rsidR="00E8757F" w:rsidRPr="0038635A" w:rsidRDefault="00E8757F" w:rsidP="00E8757F">
      <w:pPr>
        <w:rPr>
          <w:rFonts w:ascii="Times New Roman" w:eastAsia="Calibri" w:hAnsi="Times New Roman" w:cs="Times New Roman"/>
          <w:b/>
          <w:bCs/>
          <w:sz w:val="24"/>
          <w:szCs w:val="24"/>
          <w:lang w:val="sr-Latn-CS" w:eastAsia="sr-Latn-CS"/>
        </w:rPr>
      </w:pPr>
      <w:r w:rsidRPr="0038635A">
        <w:rPr>
          <w:rFonts w:ascii="Times New Roman" w:eastAsia="Calibri" w:hAnsi="Times New Roman" w:cs="Times New Roman"/>
          <w:b/>
          <w:bCs/>
          <w:sz w:val="24"/>
          <w:szCs w:val="24"/>
          <w:lang w:val="sr-Latn-CS" w:eastAsia="sr-Latn-CS"/>
        </w:rPr>
        <w:t>Podaci o nosiocu zajedničke ponude:</w:t>
      </w:r>
    </w:p>
    <w:p w:rsidR="00E8757F" w:rsidRPr="0038635A" w:rsidRDefault="00E8757F" w:rsidP="00E8757F">
      <w:pPr>
        <w:rPr>
          <w:rFonts w:ascii="Times New Roman" w:eastAsia="Calibri"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E8757F" w:rsidRPr="0038635A" w:rsidTr="00E8757F">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r w:rsidRPr="0038635A">
              <w:rPr>
                <w:rFonts w:ascii="Times New Roman" w:eastAsia="Calibri"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r w:rsidR="00E8757F" w:rsidRPr="0038635A" w:rsidTr="00E8757F">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r w:rsidRPr="0038635A">
              <w:rPr>
                <w:rFonts w:ascii="Times New Roman" w:eastAsia="Calibri" w:hAnsi="Times New Roman" w:cs="Times New Roman"/>
                <w:color w:val="000000"/>
                <w:sz w:val="24"/>
                <w:szCs w:val="24"/>
                <w:lang w:val="sr-Latn-CS" w:eastAsia="sr-Latn-CS"/>
              </w:rPr>
              <w:t>PIB</w:t>
            </w:r>
            <w:r w:rsidRPr="0038635A">
              <w:rPr>
                <w:rFonts w:ascii="Times New Roman" w:eastAsia="Calibri" w:hAnsi="Times New Roman" w:cs="Times New Roman"/>
                <w:color w:val="000000"/>
                <w:sz w:val="24"/>
                <w:szCs w:val="24"/>
                <w:vertAlign w:val="superscript"/>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r w:rsidR="00E8757F" w:rsidRPr="0038635A" w:rsidTr="00E8757F">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r w:rsidRPr="0038635A">
              <w:rPr>
                <w:rFonts w:ascii="Times New Roman" w:eastAsia="Calibri"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r w:rsidR="00E8757F" w:rsidRPr="0038635A" w:rsidTr="00E8757F">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r w:rsidRPr="0038635A">
              <w:rPr>
                <w:rFonts w:ascii="Times New Roman" w:eastAsia="Calibri"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r w:rsidR="00E8757F" w:rsidRPr="0038635A" w:rsidTr="00E8757F">
        <w:trPr>
          <w:trHeight w:val="740"/>
          <w:jc w:val="center"/>
        </w:trPr>
        <w:tc>
          <w:tcPr>
            <w:tcW w:w="4196" w:type="dxa"/>
            <w:vMerge w:val="restart"/>
            <w:tcBorders>
              <w:top w:val="nil"/>
              <w:left w:val="single" w:sz="4" w:space="0" w:color="auto"/>
              <w:right w:val="single" w:sz="4" w:space="0" w:color="auto"/>
            </w:tcBorders>
            <w:noWrap/>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r w:rsidRPr="0038635A">
              <w:rPr>
                <w:rFonts w:ascii="Times New Roman" w:eastAsia="Calibri"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i/>
                <w:iCs/>
                <w:color w:val="000000"/>
                <w:lang w:val="sr-Latn-CS" w:eastAsia="sr-Latn-CS"/>
              </w:rPr>
              <w:t>(Ime, prezime i funkcija)</w:t>
            </w:r>
          </w:p>
        </w:tc>
      </w:tr>
      <w:tr w:rsidR="00E8757F" w:rsidRPr="0038635A" w:rsidTr="00E8757F">
        <w:trPr>
          <w:trHeight w:val="740"/>
          <w:jc w:val="center"/>
        </w:trPr>
        <w:tc>
          <w:tcPr>
            <w:tcW w:w="4196" w:type="dxa"/>
            <w:vMerge/>
            <w:tcBorders>
              <w:left w:val="single" w:sz="4" w:space="0" w:color="auto"/>
              <w:bottom w:val="single" w:sz="4" w:space="0" w:color="auto"/>
              <w:right w:val="single" w:sz="4" w:space="0" w:color="auto"/>
            </w:tcBorders>
            <w:noWrap/>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i/>
                <w:iCs/>
                <w:color w:val="000000"/>
                <w:lang w:val="sr-Latn-CS" w:eastAsia="sr-Latn-CS"/>
              </w:rPr>
              <w:t>(Potpis)</w:t>
            </w:r>
          </w:p>
        </w:tc>
      </w:tr>
      <w:tr w:rsidR="00E8757F" w:rsidRPr="0038635A" w:rsidTr="00E8757F">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r w:rsidRPr="0038635A">
              <w:rPr>
                <w:rFonts w:ascii="Times New Roman" w:eastAsia="Calibri"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r w:rsidR="00E8757F" w:rsidRPr="0038635A" w:rsidTr="00E8757F">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r w:rsidRPr="0038635A">
              <w:rPr>
                <w:rFonts w:ascii="Times New Roman" w:eastAsia="Calibri"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r w:rsidR="00E8757F" w:rsidRPr="0038635A" w:rsidTr="00E8757F">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r w:rsidRPr="0038635A">
              <w:rPr>
                <w:rFonts w:ascii="Times New Roman" w:eastAsia="Calibri"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r w:rsidR="00E8757F" w:rsidRPr="0038635A" w:rsidTr="00E87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E8757F" w:rsidRPr="0038635A" w:rsidRDefault="00E8757F" w:rsidP="00E8757F">
            <w:pPr>
              <w:jc w:val="both"/>
              <w:rPr>
                <w:rFonts w:ascii="Times New Roman" w:eastAsia="Calibri" w:hAnsi="Times New Roman" w:cs="Times New Roman"/>
                <w:color w:val="000000"/>
                <w:lang w:val="sr-Latn-CS" w:eastAsia="sr-Latn-CS"/>
              </w:rPr>
            </w:pPr>
          </w:p>
          <w:p w:rsidR="00E8757F" w:rsidRPr="0038635A" w:rsidRDefault="00E8757F" w:rsidP="00E8757F">
            <w:pPr>
              <w:jc w:val="both"/>
              <w:rPr>
                <w:rFonts w:ascii="Times New Roman" w:eastAsia="Calibri" w:hAnsi="Times New Roman" w:cs="Times New Roman"/>
                <w:i/>
                <w:iCs/>
                <w:color w:val="000000"/>
                <w:sz w:val="24"/>
                <w:szCs w:val="24"/>
              </w:rPr>
            </w:pPr>
            <w:r w:rsidRPr="0038635A">
              <w:rPr>
                <w:rFonts w:ascii="Times New Roman" w:eastAsia="Calibri" w:hAnsi="Times New Roman" w:cs="Times New Roman"/>
                <w:color w:val="000000"/>
                <w:lang w:val="sr-Latn-CS" w:eastAsia="sr-Latn-CS"/>
              </w:rPr>
              <w:t>Ime i prezime osobe za davanje informacija</w:t>
            </w:r>
          </w:p>
        </w:tc>
        <w:tc>
          <w:tcPr>
            <w:tcW w:w="4825" w:type="dxa"/>
          </w:tcPr>
          <w:p w:rsidR="00E8757F" w:rsidRPr="0038635A" w:rsidRDefault="00E8757F" w:rsidP="00E8757F">
            <w:pPr>
              <w:ind w:left="15"/>
              <w:jc w:val="both"/>
              <w:rPr>
                <w:rFonts w:ascii="Times New Roman" w:eastAsia="Calibri" w:hAnsi="Times New Roman" w:cs="Times New Roman"/>
                <w:i/>
                <w:iCs/>
                <w:color w:val="000000"/>
              </w:rPr>
            </w:pPr>
          </w:p>
        </w:tc>
      </w:tr>
    </w:tbl>
    <w:p w:rsidR="00E8757F" w:rsidRPr="0038635A" w:rsidRDefault="00E8757F" w:rsidP="00E8757F">
      <w:pPr>
        <w:jc w:val="both"/>
        <w:rPr>
          <w:rFonts w:ascii="Times New Roman" w:eastAsia="Calibri" w:hAnsi="Times New Roman" w:cs="Times New Roman"/>
          <w:i/>
          <w:iCs/>
          <w:color w:val="000000"/>
        </w:rPr>
      </w:pPr>
    </w:p>
    <w:p w:rsidR="00E8757F" w:rsidRPr="0038635A" w:rsidRDefault="00E8757F" w:rsidP="00E8757F">
      <w:pPr>
        <w:jc w:val="both"/>
        <w:rPr>
          <w:rFonts w:ascii="Times New Roman" w:eastAsia="Calibri" w:hAnsi="Times New Roman" w:cs="Times New Roman"/>
          <w:i/>
          <w:iCs/>
          <w:color w:val="000000"/>
        </w:rPr>
      </w:pPr>
    </w:p>
    <w:p w:rsidR="00E8757F" w:rsidRPr="0038635A" w:rsidRDefault="00E8757F" w:rsidP="00E8757F">
      <w:pPr>
        <w:jc w:val="both"/>
        <w:rPr>
          <w:rFonts w:ascii="Times New Roman" w:eastAsia="Calibri" w:hAnsi="Times New Roman" w:cs="Times New Roman"/>
          <w:i/>
          <w:iCs/>
          <w:color w:val="000000"/>
        </w:rPr>
      </w:pPr>
    </w:p>
    <w:p w:rsidR="00E8757F" w:rsidRPr="0038635A" w:rsidRDefault="00E8757F" w:rsidP="00E8757F">
      <w:pPr>
        <w:jc w:val="both"/>
        <w:rPr>
          <w:rFonts w:ascii="Times New Roman" w:eastAsia="Calibri" w:hAnsi="Times New Roman" w:cs="Times New Roman"/>
          <w:i/>
          <w:iCs/>
          <w:color w:val="000000"/>
        </w:rPr>
      </w:pPr>
    </w:p>
    <w:p w:rsidR="00E8757F" w:rsidRPr="0038635A" w:rsidRDefault="00E8757F" w:rsidP="00E8757F">
      <w:pPr>
        <w:jc w:val="both"/>
        <w:rPr>
          <w:rFonts w:ascii="Times New Roman" w:eastAsia="Calibri" w:hAnsi="Times New Roman" w:cs="Times New Roman"/>
          <w:i/>
          <w:iCs/>
          <w:color w:val="000000"/>
        </w:rPr>
      </w:pPr>
    </w:p>
    <w:p w:rsidR="00E8757F" w:rsidRPr="0038635A" w:rsidRDefault="00E8757F" w:rsidP="00E8757F">
      <w:pPr>
        <w:jc w:val="both"/>
        <w:rPr>
          <w:rFonts w:ascii="Times New Roman" w:eastAsia="Calibri" w:hAnsi="Times New Roman" w:cs="Times New Roman"/>
          <w:i/>
          <w:iCs/>
          <w:color w:val="000000"/>
        </w:rPr>
      </w:pPr>
    </w:p>
    <w:p w:rsidR="00E8757F" w:rsidRPr="0038635A" w:rsidRDefault="00E8757F" w:rsidP="00E8757F">
      <w:pPr>
        <w:jc w:val="both"/>
        <w:rPr>
          <w:rFonts w:ascii="Times New Roman" w:eastAsia="Calibri" w:hAnsi="Times New Roman" w:cs="Times New Roman"/>
          <w:i/>
          <w:iCs/>
          <w:color w:val="000000"/>
        </w:rPr>
      </w:pPr>
    </w:p>
    <w:p w:rsidR="00E8757F" w:rsidRPr="0038635A" w:rsidRDefault="00E8757F" w:rsidP="00E8757F">
      <w:pPr>
        <w:jc w:val="both"/>
        <w:rPr>
          <w:rFonts w:ascii="Times New Roman" w:eastAsia="Calibri" w:hAnsi="Times New Roman" w:cs="Times New Roman"/>
          <w:i/>
          <w:iCs/>
          <w:color w:val="000000"/>
        </w:rPr>
      </w:pPr>
    </w:p>
    <w:p w:rsidR="00E8757F" w:rsidRPr="0038635A" w:rsidRDefault="00E8757F" w:rsidP="00E8757F">
      <w:pPr>
        <w:jc w:val="both"/>
        <w:rPr>
          <w:rFonts w:ascii="Times New Roman" w:eastAsia="Calibri" w:hAnsi="Times New Roman" w:cs="Times New Roman"/>
          <w:i/>
          <w:iCs/>
          <w:color w:val="000000"/>
        </w:rPr>
      </w:pPr>
    </w:p>
    <w:p w:rsidR="00E8757F" w:rsidRPr="0038635A" w:rsidRDefault="00E8757F" w:rsidP="00E8757F">
      <w:pPr>
        <w:rPr>
          <w:rFonts w:ascii="Times New Roman" w:eastAsia="Calibri" w:hAnsi="Times New Roman" w:cs="Times New Roman"/>
          <w:b/>
          <w:bCs/>
          <w:sz w:val="24"/>
          <w:szCs w:val="24"/>
          <w:lang w:val="sr-Latn-CS" w:eastAsia="sr-Latn-CS"/>
        </w:rPr>
      </w:pPr>
      <w:r w:rsidRPr="0038635A">
        <w:rPr>
          <w:rFonts w:ascii="Times New Roman" w:eastAsia="Calibri" w:hAnsi="Times New Roman" w:cs="Times New Roman"/>
          <w:b/>
          <w:bCs/>
          <w:sz w:val="24"/>
          <w:szCs w:val="24"/>
          <w:lang w:val="sr-Latn-CS" w:eastAsia="sr-Latn-CS"/>
        </w:rPr>
        <w:t>Podaci o članu zajedničke ponude</w:t>
      </w:r>
      <w:r w:rsidRPr="0038635A">
        <w:rPr>
          <w:rFonts w:ascii="Times New Roman" w:eastAsia="Calibri" w:hAnsi="Times New Roman" w:cs="Times New Roman"/>
          <w:b/>
          <w:bCs/>
          <w:sz w:val="24"/>
          <w:szCs w:val="24"/>
          <w:vertAlign w:val="superscript"/>
          <w:lang w:val="sr-Latn-CS" w:eastAsia="sr-Latn-CS"/>
        </w:rPr>
        <w:footnoteReference w:id="9"/>
      </w:r>
      <w:r w:rsidRPr="0038635A">
        <w:rPr>
          <w:rFonts w:ascii="Times New Roman" w:eastAsia="Calibri" w:hAnsi="Times New Roman" w:cs="Times New Roman"/>
          <w:b/>
          <w:bCs/>
          <w:sz w:val="24"/>
          <w:szCs w:val="24"/>
          <w:lang w:val="sr-Latn-CS" w:eastAsia="sr-Latn-CS"/>
        </w:rPr>
        <w:t>:</w:t>
      </w:r>
    </w:p>
    <w:p w:rsidR="00E8757F" w:rsidRPr="0038635A" w:rsidRDefault="00E8757F" w:rsidP="00E8757F">
      <w:pPr>
        <w:rPr>
          <w:rFonts w:ascii="Times New Roman" w:eastAsia="Calibri"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E8757F" w:rsidRPr="0038635A" w:rsidTr="00E8757F">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r w:rsidRPr="0038635A">
              <w:rPr>
                <w:rFonts w:ascii="Times New Roman" w:eastAsia="Calibri"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r w:rsidR="00E8757F" w:rsidRPr="0038635A" w:rsidTr="00E8757F">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r w:rsidRPr="0038635A">
              <w:rPr>
                <w:rFonts w:ascii="Times New Roman" w:eastAsia="Calibri" w:hAnsi="Times New Roman" w:cs="Times New Roman"/>
                <w:color w:val="000000"/>
                <w:sz w:val="24"/>
                <w:szCs w:val="24"/>
                <w:lang w:val="sr-Latn-CS" w:eastAsia="sr-Latn-CS"/>
              </w:rPr>
              <w:t>PIB</w:t>
            </w:r>
            <w:r w:rsidRPr="0038635A">
              <w:rPr>
                <w:rFonts w:ascii="Times New Roman" w:eastAsia="Calibri" w:hAnsi="Times New Roman" w:cs="Times New Roman"/>
                <w:color w:val="000000"/>
                <w:sz w:val="24"/>
                <w:szCs w:val="24"/>
                <w:vertAlign w:val="superscript"/>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r w:rsidR="00E8757F" w:rsidRPr="0038635A" w:rsidTr="00E8757F">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r w:rsidRPr="0038635A">
              <w:rPr>
                <w:rFonts w:ascii="Times New Roman" w:eastAsia="Calibri"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r w:rsidR="00E8757F" w:rsidRPr="0038635A" w:rsidTr="00E8757F">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r w:rsidRPr="0038635A">
              <w:rPr>
                <w:rFonts w:ascii="Times New Roman" w:eastAsia="Calibri"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r w:rsidR="00E8757F" w:rsidRPr="0038635A" w:rsidTr="00E8757F">
        <w:trPr>
          <w:trHeight w:val="716"/>
          <w:jc w:val="center"/>
        </w:trPr>
        <w:tc>
          <w:tcPr>
            <w:tcW w:w="4274" w:type="dxa"/>
            <w:vMerge w:val="restart"/>
            <w:tcBorders>
              <w:top w:val="nil"/>
              <w:left w:val="single" w:sz="4" w:space="0" w:color="auto"/>
              <w:right w:val="single" w:sz="4" w:space="0" w:color="auto"/>
            </w:tcBorders>
            <w:noWrap/>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r w:rsidRPr="0038635A">
              <w:rPr>
                <w:rFonts w:ascii="Times New Roman" w:eastAsia="Calibri"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i/>
                <w:iCs/>
                <w:color w:val="000000"/>
                <w:lang w:val="sr-Latn-CS" w:eastAsia="sr-Latn-CS"/>
              </w:rPr>
              <w:t>(Ime, prezime i funkcija)</w:t>
            </w:r>
          </w:p>
        </w:tc>
      </w:tr>
      <w:tr w:rsidR="00E8757F" w:rsidRPr="0038635A" w:rsidTr="00E8757F">
        <w:trPr>
          <w:trHeight w:val="716"/>
          <w:jc w:val="center"/>
        </w:trPr>
        <w:tc>
          <w:tcPr>
            <w:tcW w:w="4274" w:type="dxa"/>
            <w:vMerge/>
            <w:tcBorders>
              <w:left w:val="single" w:sz="4" w:space="0" w:color="auto"/>
              <w:bottom w:val="single" w:sz="4" w:space="0" w:color="auto"/>
              <w:right w:val="single" w:sz="4" w:space="0" w:color="auto"/>
            </w:tcBorders>
            <w:noWrap/>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i/>
                <w:iCs/>
                <w:color w:val="000000"/>
                <w:lang w:val="sr-Latn-CS" w:eastAsia="sr-Latn-CS"/>
              </w:rPr>
              <w:t>(Potpis)</w:t>
            </w:r>
          </w:p>
        </w:tc>
      </w:tr>
      <w:tr w:rsidR="00E8757F" w:rsidRPr="0038635A" w:rsidTr="00E8757F">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r w:rsidRPr="0038635A">
              <w:rPr>
                <w:rFonts w:ascii="Times New Roman" w:eastAsia="Calibri"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r w:rsidR="00E8757F" w:rsidRPr="0038635A" w:rsidTr="00E8757F">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r w:rsidRPr="0038635A">
              <w:rPr>
                <w:rFonts w:ascii="Times New Roman" w:eastAsia="Calibri"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r w:rsidR="00E8757F" w:rsidRPr="0038635A" w:rsidTr="00E8757F">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r w:rsidRPr="0038635A">
              <w:rPr>
                <w:rFonts w:ascii="Times New Roman" w:eastAsia="Calibri"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r w:rsidR="00E8757F" w:rsidRPr="0038635A" w:rsidTr="00E87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E8757F" w:rsidRPr="0038635A" w:rsidRDefault="00E8757F" w:rsidP="00E8757F">
            <w:pPr>
              <w:jc w:val="both"/>
              <w:rPr>
                <w:rFonts w:ascii="Times New Roman" w:eastAsia="Calibri" w:hAnsi="Times New Roman" w:cs="Times New Roman"/>
                <w:color w:val="000000"/>
                <w:lang w:val="sr-Latn-CS" w:eastAsia="sr-Latn-CS"/>
              </w:rPr>
            </w:pPr>
          </w:p>
          <w:p w:rsidR="00E8757F" w:rsidRPr="0038635A" w:rsidRDefault="00E8757F" w:rsidP="00E8757F">
            <w:pPr>
              <w:jc w:val="both"/>
              <w:rPr>
                <w:rFonts w:ascii="Times New Roman" w:eastAsia="Calibri" w:hAnsi="Times New Roman" w:cs="Times New Roman"/>
                <w:i/>
                <w:iCs/>
                <w:color w:val="000000"/>
                <w:sz w:val="24"/>
                <w:szCs w:val="24"/>
              </w:rPr>
            </w:pPr>
            <w:r w:rsidRPr="0038635A">
              <w:rPr>
                <w:rFonts w:ascii="Times New Roman" w:eastAsia="Calibri" w:hAnsi="Times New Roman" w:cs="Times New Roman"/>
                <w:color w:val="000000"/>
                <w:lang w:val="sr-Latn-CS" w:eastAsia="sr-Latn-CS"/>
              </w:rPr>
              <w:t>Ime i prezime osobe za davanje informacija</w:t>
            </w:r>
          </w:p>
        </w:tc>
        <w:tc>
          <w:tcPr>
            <w:tcW w:w="4914" w:type="dxa"/>
          </w:tcPr>
          <w:p w:rsidR="00E8757F" w:rsidRPr="0038635A" w:rsidRDefault="00E8757F" w:rsidP="00E8757F">
            <w:pPr>
              <w:ind w:left="15"/>
              <w:jc w:val="both"/>
              <w:rPr>
                <w:rFonts w:ascii="Times New Roman" w:eastAsia="Calibri" w:hAnsi="Times New Roman" w:cs="Times New Roman"/>
                <w:i/>
                <w:iCs/>
                <w:color w:val="000000"/>
              </w:rPr>
            </w:pPr>
          </w:p>
        </w:tc>
      </w:tr>
    </w:tbl>
    <w:p w:rsidR="00E8757F" w:rsidRPr="0038635A" w:rsidRDefault="00E8757F" w:rsidP="00E8757F">
      <w:pPr>
        <w:jc w:val="both"/>
        <w:rPr>
          <w:rFonts w:ascii="Times New Roman" w:eastAsia="Calibri" w:hAnsi="Times New Roman" w:cs="Times New Roman"/>
          <w:i/>
          <w:iCs/>
          <w:color w:val="000000"/>
        </w:rPr>
      </w:pPr>
    </w:p>
    <w:p w:rsidR="00E8757F" w:rsidRPr="0038635A" w:rsidRDefault="00E8757F" w:rsidP="00E8757F">
      <w:pPr>
        <w:jc w:val="both"/>
        <w:rPr>
          <w:rFonts w:ascii="Times New Roman" w:eastAsia="Calibri" w:hAnsi="Times New Roman" w:cs="Times New Roman"/>
          <w:i/>
          <w:iCs/>
          <w:color w:val="000000"/>
        </w:rPr>
      </w:pPr>
    </w:p>
    <w:p w:rsidR="00E8757F" w:rsidRPr="0038635A" w:rsidRDefault="00E8757F" w:rsidP="00E8757F">
      <w:pPr>
        <w:jc w:val="both"/>
        <w:rPr>
          <w:rFonts w:ascii="Times New Roman" w:eastAsia="Calibri" w:hAnsi="Times New Roman" w:cs="Times New Roman"/>
          <w:i/>
          <w:iCs/>
          <w:color w:val="000000"/>
        </w:rPr>
      </w:pPr>
    </w:p>
    <w:p w:rsidR="00E8757F" w:rsidRPr="0038635A" w:rsidRDefault="00E8757F" w:rsidP="00E8757F">
      <w:pPr>
        <w:jc w:val="both"/>
        <w:rPr>
          <w:rFonts w:ascii="Times New Roman" w:eastAsia="Calibri" w:hAnsi="Times New Roman" w:cs="Times New Roman"/>
          <w:i/>
          <w:iCs/>
          <w:color w:val="000000"/>
        </w:rPr>
      </w:pPr>
    </w:p>
    <w:p w:rsidR="00E8757F" w:rsidRPr="0038635A" w:rsidRDefault="00E8757F" w:rsidP="00E8757F">
      <w:pPr>
        <w:jc w:val="both"/>
        <w:rPr>
          <w:rFonts w:ascii="Times New Roman" w:eastAsia="Calibri" w:hAnsi="Times New Roman" w:cs="Times New Roman"/>
          <w:i/>
          <w:iCs/>
          <w:color w:val="000000"/>
        </w:rPr>
      </w:pPr>
    </w:p>
    <w:p w:rsidR="00E8757F" w:rsidRPr="0038635A" w:rsidRDefault="00E8757F" w:rsidP="00E8757F">
      <w:pPr>
        <w:jc w:val="both"/>
        <w:rPr>
          <w:rFonts w:ascii="Times New Roman" w:eastAsia="Calibri" w:hAnsi="Times New Roman" w:cs="Times New Roman"/>
          <w:i/>
          <w:iCs/>
          <w:color w:val="000000"/>
        </w:rPr>
      </w:pPr>
    </w:p>
    <w:p w:rsidR="00E8757F" w:rsidRPr="0038635A" w:rsidRDefault="00E8757F" w:rsidP="00E8757F">
      <w:pPr>
        <w:jc w:val="both"/>
        <w:rPr>
          <w:rFonts w:ascii="Times New Roman" w:eastAsia="Calibri" w:hAnsi="Times New Roman" w:cs="Times New Roman"/>
          <w:i/>
          <w:iCs/>
          <w:color w:val="000000"/>
        </w:rPr>
      </w:pPr>
    </w:p>
    <w:p w:rsidR="00E8757F" w:rsidRPr="0038635A" w:rsidRDefault="00E8757F" w:rsidP="00E8757F">
      <w:pPr>
        <w:jc w:val="both"/>
        <w:rPr>
          <w:rFonts w:ascii="Times New Roman" w:eastAsia="Calibri" w:hAnsi="Times New Roman" w:cs="Times New Roman"/>
          <w:i/>
          <w:iCs/>
          <w:color w:val="000000"/>
        </w:rPr>
      </w:pPr>
    </w:p>
    <w:p w:rsidR="00E8757F" w:rsidRPr="0038635A" w:rsidRDefault="00E8757F" w:rsidP="00E8757F">
      <w:pPr>
        <w:rPr>
          <w:rFonts w:ascii="Times New Roman" w:eastAsia="Calibri" w:hAnsi="Times New Roman" w:cs="Times New Roman"/>
          <w:b/>
          <w:bCs/>
          <w:sz w:val="24"/>
          <w:szCs w:val="24"/>
          <w:lang w:val="sr-Latn-CS" w:eastAsia="sr-Latn-CS"/>
        </w:rPr>
      </w:pPr>
      <w:r w:rsidRPr="0038635A">
        <w:rPr>
          <w:rFonts w:ascii="Times New Roman" w:eastAsia="Calibri" w:hAnsi="Times New Roman" w:cs="Times New Roman"/>
          <w:b/>
          <w:bCs/>
          <w:sz w:val="24"/>
          <w:szCs w:val="24"/>
          <w:lang w:val="sr-Latn-CS" w:eastAsia="sr-Latn-CS"/>
        </w:rPr>
        <w:t>Podaci o podugovaraču /podizvođaču u okviru zajedničke ponude</w:t>
      </w:r>
      <w:r w:rsidRPr="0038635A">
        <w:rPr>
          <w:rFonts w:ascii="Times New Roman" w:eastAsia="Calibri" w:hAnsi="Times New Roman" w:cs="Times New Roman"/>
          <w:b/>
          <w:bCs/>
          <w:color w:val="000000"/>
          <w:sz w:val="24"/>
          <w:szCs w:val="24"/>
          <w:vertAlign w:val="superscript"/>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E8757F" w:rsidRPr="0038635A" w:rsidTr="00E8757F">
        <w:trPr>
          <w:trHeight w:val="422"/>
        </w:trPr>
        <w:tc>
          <w:tcPr>
            <w:tcW w:w="4323" w:type="dxa"/>
            <w:tcBorders>
              <w:top w:val="nil"/>
              <w:left w:val="nil"/>
              <w:bottom w:val="nil"/>
              <w:right w:val="nil"/>
            </w:tcBorders>
            <w:noWrap/>
            <w:vAlign w:val="center"/>
          </w:tcPr>
          <w:p w:rsidR="00E8757F" w:rsidRPr="0038635A" w:rsidRDefault="00E8757F" w:rsidP="00E8757F">
            <w:pPr>
              <w:spacing w:after="0" w:line="240" w:lineRule="auto"/>
              <w:rPr>
                <w:rFonts w:ascii="Times New Roman" w:eastAsia="Calibri" w:hAnsi="Times New Roman" w:cs="Times New Roman"/>
                <w:color w:val="000000"/>
                <w:lang w:val="sr-Latn-CS" w:eastAsia="sr-Latn-CS"/>
              </w:rPr>
            </w:pPr>
          </w:p>
        </w:tc>
        <w:tc>
          <w:tcPr>
            <w:tcW w:w="2182" w:type="dxa"/>
            <w:tcBorders>
              <w:top w:val="nil"/>
              <w:left w:val="nil"/>
              <w:bottom w:val="nil"/>
              <w:right w:val="nil"/>
            </w:tcBorders>
            <w:noWrap/>
            <w:vAlign w:val="bottom"/>
          </w:tcPr>
          <w:p w:rsidR="00E8757F" w:rsidRPr="0038635A" w:rsidRDefault="00E8757F" w:rsidP="00E8757F">
            <w:pPr>
              <w:spacing w:after="0" w:line="240" w:lineRule="auto"/>
              <w:rPr>
                <w:rFonts w:ascii="Times New Roman" w:eastAsia="Calibri" w:hAnsi="Times New Roman" w:cs="Times New Roman"/>
                <w:color w:val="000000"/>
                <w:lang w:val="sr-Latn-CS" w:eastAsia="sr-Latn-CS"/>
              </w:rPr>
            </w:pPr>
          </w:p>
        </w:tc>
        <w:tc>
          <w:tcPr>
            <w:tcW w:w="2487" w:type="dxa"/>
            <w:tcBorders>
              <w:top w:val="nil"/>
              <w:left w:val="nil"/>
              <w:bottom w:val="nil"/>
              <w:right w:val="nil"/>
            </w:tcBorders>
            <w:noWrap/>
            <w:vAlign w:val="bottom"/>
          </w:tcPr>
          <w:p w:rsidR="00E8757F" w:rsidRPr="0038635A" w:rsidRDefault="00E8757F" w:rsidP="00E8757F">
            <w:pPr>
              <w:spacing w:after="0" w:line="240" w:lineRule="auto"/>
              <w:rPr>
                <w:rFonts w:ascii="Times New Roman" w:eastAsia="Calibri" w:hAnsi="Times New Roman" w:cs="Times New Roman"/>
                <w:color w:val="000000"/>
                <w:lang w:val="sr-Latn-CS" w:eastAsia="sr-Latn-CS"/>
              </w:rPr>
            </w:pPr>
          </w:p>
        </w:tc>
      </w:tr>
      <w:tr w:rsidR="00E8757F" w:rsidRPr="0038635A" w:rsidTr="00E8757F">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r w:rsidRPr="0038635A">
              <w:rPr>
                <w:rFonts w:ascii="Times New Roman" w:eastAsia="Calibri" w:hAnsi="Times New Roman" w:cs="Times New Roman"/>
                <w:color w:val="000000"/>
                <w:sz w:val="24"/>
                <w:szCs w:val="24"/>
                <w:lang w:val="sr-Latn-CS" w:eastAsia="sr-Latn-CS"/>
              </w:rPr>
              <w:t xml:space="preserve">Naziv </w:t>
            </w:r>
            <w:r w:rsidRPr="0038635A">
              <w:rPr>
                <w:rFonts w:ascii="Times New Roman" w:eastAsia="Calibri"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r w:rsidR="00E8757F" w:rsidRPr="0038635A" w:rsidTr="00E8757F">
        <w:trPr>
          <w:trHeight w:val="486"/>
        </w:trPr>
        <w:tc>
          <w:tcPr>
            <w:tcW w:w="4323" w:type="dxa"/>
            <w:tcBorders>
              <w:top w:val="nil"/>
              <w:left w:val="single" w:sz="4" w:space="0" w:color="auto"/>
              <w:bottom w:val="single" w:sz="4" w:space="0" w:color="auto"/>
              <w:right w:val="single" w:sz="4" w:space="0" w:color="auto"/>
            </w:tcBorders>
            <w:noWrap/>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r w:rsidRPr="0038635A">
              <w:rPr>
                <w:rFonts w:ascii="Times New Roman" w:eastAsia="Calibri" w:hAnsi="Times New Roman" w:cs="Times New Roman"/>
                <w:color w:val="000000"/>
                <w:sz w:val="24"/>
                <w:szCs w:val="24"/>
                <w:lang w:val="sr-Latn-CS" w:eastAsia="sr-Latn-CS"/>
              </w:rPr>
              <w:t>PIB</w:t>
            </w:r>
            <w:r w:rsidRPr="0038635A">
              <w:rPr>
                <w:rFonts w:ascii="Times New Roman" w:eastAsia="Calibri" w:hAnsi="Times New Roman" w:cs="Times New Roman"/>
                <w:color w:val="000000"/>
                <w:sz w:val="24"/>
                <w:szCs w:val="24"/>
                <w:vertAlign w:val="superscript"/>
                <w:lang w:val="sr-Latn-CS" w:eastAsia="sr-Latn-CS"/>
              </w:rPr>
              <w:footnoteReference w:id="12"/>
            </w:r>
          </w:p>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r w:rsidR="00E8757F" w:rsidRPr="0038635A" w:rsidTr="00E8757F">
        <w:trPr>
          <w:trHeight w:val="597"/>
        </w:trPr>
        <w:tc>
          <w:tcPr>
            <w:tcW w:w="4323" w:type="dxa"/>
            <w:tcBorders>
              <w:top w:val="nil"/>
              <w:left w:val="single" w:sz="4" w:space="0" w:color="auto"/>
              <w:bottom w:val="single" w:sz="4" w:space="0" w:color="auto"/>
              <w:right w:val="single" w:sz="4" w:space="0" w:color="auto"/>
            </w:tcBorders>
            <w:noWrap/>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r w:rsidRPr="0038635A">
              <w:rPr>
                <w:rFonts w:ascii="Times New Roman" w:eastAsia="Calibri" w:hAnsi="Times New Roman" w:cs="Times New Roman"/>
                <w:color w:val="000000"/>
                <w:sz w:val="24"/>
                <w:szCs w:val="24"/>
                <w:lang w:val="sr-Latn-CS" w:eastAsia="sr-Latn-CS"/>
              </w:rPr>
              <w:t>Ovlašćeno lice</w:t>
            </w:r>
          </w:p>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r w:rsidR="00E8757F" w:rsidRPr="0038635A" w:rsidTr="00E8757F">
        <w:trPr>
          <w:trHeight w:val="388"/>
        </w:trPr>
        <w:tc>
          <w:tcPr>
            <w:tcW w:w="4323" w:type="dxa"/>
            <w:tcBorders>
              <w:top w:val="nil"/>
              <w:left w:val="single" w:sz="4" w:space="0" w:color="auto"/>
              <w:bottom w:val="single" w:sz="4" w:space="0" w:color="auto"/>
              <w:right w:val="single" w:sz="4" w:space="0" w:color="auto"/>
            </w:tcBorders>
            <w:noWrap/>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r w:rsidRPr="0038635A">
              <w:rPr>
                <w:rFonts w:ascii="Times New Roman" w:eastAsia="Calibri" w:hAnsi="Times New Roman" w:cs="Times New Roman"/>
                <w:color w:val="000000"/>
                <w:sz w:val="24"/>
                <w:szCs w:val="24"/>
                <w:lang w:val="sr-Latn-CS" w:eastAsia="sr-Latn-CS"/>
              </w:rPr>
              <w:t>Adresa</w:t>
            </w:r>
          </w:p>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r w:rsidR="00E8757F" w:rsidRPr="0038635A" w:rsidTr="00E8757F">
        <w:trPr>
          <w:trHeight w:val="481"/>
        </w:trPr>
        <w:tc>
          <w:tcPr>
            <w:tcW w:w="4323" w:type="dxa"/>
            <w:tcBorders>
              <w:top w:val="nil"/>
              <w:left w:val="single" w:sz="4" w:space="0" w:color="auto"/>
              <w:bottom w:val="single" w:sz="4" w:space="0" w:color="auto"/>
              <w:right w:val="single" w:sz="4" w:space="0" w:color="auto"/>
            </w:tcBorders>
            <w:noWrap/>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r w:rsidRPr="0038635A">
              <w:rPr>
                <w:rFonts w:ascii="Times New Roman" w:eastAsia="Calibri" w:hAnsi="Times New Roman" w:cs="Times New Roman"/>
                <w:color w:val="000000"/>
                <w:sz w:val="24"/>
                <w:szCs w:val="24"/>
                <w:lang w:val="sr-Latn-CS" w:eastAsia="sr-Latn-CS"/>
              </w:rPr>
              <w:t>Telefon</w:t>
            </w:r>
          </w:p>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r w:rsidR="00E8757F" w:rsidRPr="0038635A" w:rsidTr="00E8757F">
        <w:trPr>
          <w:trHeight w:val="592"/>
        </w:trPr>
        <w:tc>
          <w:tcPr>
            <w:tcW w:w="4323" w:type="dxa"/>
            <w:tcBorders>
              <w:top w:val="nil"/>
              <w:left w:val="single" w:sz="4" w:space="0" w:color="auto"/>
              <w:bottom w:val="single" w:sz="4" w:space="0" w:color="auto"/>
              <w:right w:val="single" w:sz="4" w:space="0" w:color="auto"/>
            </w:tcBorders>
            <w:noWrap/>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r w:rsidRPr="0038635A">
              <w:rPr>
                <w:rFonts w:ascii="Times New Roman" w:eastAsia="Calibri"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r w:rsidR="00E8757F" w:rsidRPr="0038635A" w:rsidTr="00E8757F">
        <w:trPr>
          <w:trHeight w:val="712"/>
        </w:trPr>
        <w:tc>
          <w:tcPr>
            <w:tcW w:w="4323" w:type="dxa"/>
            <w:tcBorders>
              <w:top w:val="nil"/>
              <w:left w:val="single" w:sz="4" w:space="0" w:color="auto"/>
              <w:bottom w:val="single" w:sz="4" w:space="0" w:color="auto"/>
              <w:right w:val="single" w:sz="4" w:space="0" w:color="auto"/>
            </w:tcBorders>
            <w:noWrap/>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r w:rsidRPr="0038635A">
              <w:rPr>
                <w:rFonts w:ascii="Times New Roman" w:eastAsia="Calibri"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r w:rsidR="00E8757F" w:rsidRPr="0038635A" w:rsidTr="00E8757F">
        <w:trPr>
          <w:trHeight w:val="865"/>
        </w:trPr>
        <w:tc>
          <w:tcPr>
            <w:tcW w:w="4323" w:type="dxa"/>
            <w:tcBorders>
              <w:top w:val="nil"/>
              <w:left w:val="single" w:sz="4" w:space="0" w:color="auto"/>
              <w:bottom w:val="single" w:sz="4" w:space="0" w:color="auto"/>
              <w:right w:val="single" w:sz="4" w:space="0" w:color="auto"/>
            </w:tcBorders>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r w:rsidRPr="0038635A">
              <w:rPr>
                <w:rFonts w:ascii="Times New Roman" w:eastAsia="Calibri" w:hAnsi="Times New Roman" w:cs="Times New Roman"/>
                <w:color w:val="000000"/>
                <w:sz w:val="24"/>
                <w:szCs w:val="24"/>
                <w:lang w:val="sr-Latn-CS" w:eastAsia="sr-Latn-CS"/>
              </w:rPr>
              <w:t xml:space="preserve">Procenat ukupne vrijednosti javne nabavke koji će izvršiti </w:t>
            </w:r>
            <w:r w:rsidRPr="0038635A">
              <w:rPr>
                <w:rFonts w:ascii="Times New Roman" w:eastAsia="Calibri"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r w:rsidR="00E8757F" w:rsidRPr="0038635A" w:rsidTr="00E8757F">
        <w:trPr>
          <w:trHeight w:val="865"/>
        </w:trPr>
        <w:tc>
          <w:tcPr>
            <w:tcW w:w="4323" w:type="dxa"/>
            <w:tcBorders>
              <w:top w:val="nil"/>
              <w:left w:val="single" w:sz="4" w:space="0" w:color="auto"/>
              <w:bottom w:val="single" w:sz="4" w:space="0" w:color="auto"/>
              <w:right w:val="single" w:sz="4" w:space="0" w:color="auto"/>
            </w:tcBorders>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r w:rsidRPr="0038635A">
              <w:rPr>
                <w:rFonts w:ascii="Times New Roman" w:eastAsia="Calibri" w:hAnsi="Times New Roman" w:cs="Times New Roman"/>
                <w:color w:val="000000"/>
                <w:sz w:val="24"/>
                <w:szCs w:val="24"/>
                <w:lang w:val="sr-Latn-CS" w:eastAsia="sr-Latn-CS"/>
              </w:rPr>
              <w:t xml:space="preserve">Opis dijela predmeta javne nabavake koji će izvršiti </w:t>
            </w:r>
            <w:r w:rsidRPr="0038635A">
              <w:rPr>
                <w:rFonts w:ascii="Times New Roman" w:eastAsia="Calibri"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r w:rsidR="00E8757F" w:rsidRPr="0038635A" w:rsidTr="00E8757F">
        <w:trPr>
          <w:trHeight w:val="865"/>
        </w:trPr>
        <w:tc>
          <w:tcPr>
            <w:tcW w:w="4323" w:type="dxa"/>
            <w:tcBorders>
              <w:top w:val="nil"/>
              <w:left w:val="single" w:sz="4" w:space="0" w:color="auto"/>
              <w:bottom w:val="single" w:sz="4" w:space="0" w:color="auto"/>
              <w:right w:val="single" w:sz="4" w:space="0" w:color="auto"/>
            </w:tcBorders>
            <w:noWrap/>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r w:rsidRPr="0038635A">
              <w:rPr>
                <w:rFonts w:ascii="Times New Roman" w:eastAsia="Calibri" w:hAnsi="Times New Roman" w:cs="Times New Roman"/>
                <w:color w:val="000000"/>
                <w:lang w:val="sr-Latn-CS" w:eastAsia="sr-Latn-CS"/>
              </w:rPr>
              <w:t>Ime i prezime osobe za davanje informacij</w:t>
            </w:r>
            <w:r w:rsidRPr="0038635A">
              <w:rPr>
                <w:rFonts w:ascii="Times New Roman" w:eastAsia="Calibri" w:hAnsi="Times New Roman" w:cs="Times New Roman"/>
                <w:color w:val="000000"/>
                <w:sz w:val="24"/>
                <w:szCs w:val="24"/>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E8757F" w:rsidRPr="0038635A" w:rsidRDefault="00E8757F" w:rsidP="00E8757F">
            <w:pPr>
              <w:spacing w:after="0" w:line="240" w:lineRule="auto"/>
              <w:jc w:val="center"/>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bl>
    <w:p w:rsidR="00E8757F" w:rsidRPr="0038635A" w:rsidRDefault="00E8757F" w:rsidP="00E8757F">
      <w:pPr>
        <w:jc w:val="both"/>
        <w:rPr>
          <w:rFonts w:ascii="Times New Roman" w:eastAsia="Calibri" w:hAnsi="Times New Roman" w:cs="Times New Roman"/>
          <w:b/>
          <w:bCs/>
          <w:i/>
          <w:iCs/>
          <w:color w:val="000000"/>
        </w:rPr>
      </w:pPr>
    </w:p>
    <w:p w:rsidR="00E8757F" w:rsidRPr="0038635A" w:rsidRDefault="00E8757F" w:rsidP="00E8757F">
      <w:pPr>
        <w:jc w:val="both"/>
        <w:rPr>
          <w:rFonts w:ascii="Times New Roman" w:eastAsia="Calibri" w:hAnsi="Times New Roman" w:cs="Times New Roman"/>
          <w:i/>
          <w:iCs/>
          <w:color w:val="000000"/>
        </w:rPr>
        <w:sectPr w:rsidR="00E8757F" w:rsidRPr="0038635A" w:rsidSect="00E8757F">
          <w:headerReference w:type="default" r:id="rId9"/>
          <w:footerReference w:type="default" r:id="rId10"/>
          <w:pgSz w:w="11906" w:h="16838" w:code="9"/>
          <w:pgMar w:top="1417" w:right="1417" w:bottom="1417" w:left="1417" w:header="708" w:footer="708" w:gutter="0"/>
          <w:cols w:space="708"/>
          <w:rtlGutter/>
          <w:docGrid w:linePitch="360"/>
        </w:sectPr>
      </w:pPr>
    </w:p>
    <w:p w:rsidR="00E8757F" w:rsidRPr="0038635A" w:rsidRDefault="00E8757F" w:rsidP="00E8757F">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eastAsia="Times New Roman" w:hAnsi="Times New Roman" w:cs="Times New Roman"/>
          <w:b/>
          <w:bCs/>
          <w:color w:val="000000"/>
          <w:sz w:val="24"/>
          <w:szCs w:val="24"/>
          <w:lang w:eastAsia="zh-TW"/>
        </w:rPr>
      </w:pPr>
      <w:bookmarkStart w:id="10" w:name="_Toc417218203"/>
      <w:r w:rsidRPr="0038635A">
        <w:rPr>
          <w:rFonts w:ascii="Times New Roman" w:eastAsia="Times New Roman" w:hAnsi="Times New Roman" w:cs="Times New Roman"/>
          <w:b/>
          <w:bCs/>
          <w:color w:val="000000"/>
          <w:sz w:val="24"/>
          <w:szCs w:val="24"/>
          <w:lang w:eastAsia="zh-TW"/>
        </w:rPr>
        <w:lastRenderedPageBreak/>
        <w:t>FINANSIJSKI DIO PONUDE</w:t>
      </w:r>
      <w:bookmarkEnd w:id="10"/>
    </w:p>
    <w:p w:rsidR="00E8757F" w:rsidRPr="0038635A" w:rsidRDefault="00E8757F" w:rsidP="00E8757F">
      <w:pPr>
        <w:jc w:val="both"/>
        <w:rPr>
          <w:rFonts w:ascii="Times New Roman" w:eastAsia="Calibri"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E8757F" w:rsidRPr="0038635A" w:rsidTr="00E8757F">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r w:rsidRPr="0038635A">
              <w:rPr>
                <w:rFonts w:ascii="Times New Roman" w:eastAsia="Calibri"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r w:rsidRPr="0038635A">
              <w:rPr>
                <w:rFonts w:ascii="Times New Roman" w:eastAsia="Calibri"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r w:rsidRPr="0038635A">
              <w:rPr>
                <w:rFonts w:ascii="Times New Roman" w:eastAsia="Calibri"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r w:rsidRPr="0038635A">
              <w:rPr>
                <w:rFonts w:ascii="Times New Roman" w:eastAsia="Calibri"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r w:rsidRPr="0038635A">
              <w:rPr>
                <w:rFonts w:ascii="Times New Roman" w:eastAsia="Calibri"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r w:rsidRPr="0038635A">
              <w:rPr>
                <w:rFonts w:ascii="Times New Roman" w:eastAsia="Calibri" w:hAnsi="Times New Roman" w:cs="Times New Roman"/>
                <w:color w:val="000000"/>
                <w:sz w:val="20"/>
                <w:szCs w:val="20"/>
                <w:lang w:val="sr-Latn-CS" w:eastAsia="sr-Latn-CS"/>
              </w:rPr>
              <w:t xml:space="preserve">jedinična cijena bez </w:t>
            </w:r>
          </w:p>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r w:rsidRPr="0038635A">
              <w:rPr>
                <w:rFonts w:ascii="Times New Roman" w:eastAsia="Calibri" w:hAnsi="Times New Roman" w:cs="Times New Roman"/>
                <w:color w:val="000000"/>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r w:rsidRPr="0038635A">
              <w:rPr>
                <w:rFonts w:ascii="Times New Roman" w:eastAsia="Calibri" w:hAnsi="Times New Roman" w:cs="Times New Roman"/>
                <w:color w:val="000000"/>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r w:rsidRPr="0038635A">
              <w:rPr>
                <w:rFonts w:ascii="Times New Roman" w:eastAsia="Calibri" w:hAnsi="Times New Roman" w:cs="Times New Roman"/>
                <w:color w:val="000000"/>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r w:rsidRPr="0038635A">
              <w:rPr>
                <w:rFonts w:ascii="Times New Roman" w:eastAsia="Calibri" w:hAnsi="Times New Roman" w:cs="Times New Roman"/>
                <w:color w:val="000000"/>
                <w:sz w:val="20"/>
                <w:szCs w:val="20"/>
                <w:lang w:val="sr-Latn-CS" w:eastAsia="sr-Latn-CS"/>
              </w:rPr>
              <w:t>ukupan iznos sa</w:t>
            </w:r>
          </w:p>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r w:rsidRPr="0038635A">
              <w:rPr>
                <w:rFonts w:ascii="Times New Roman" w:eastAsia="Calibri" w:hAnsi="Times New Roman" w:cs="Times New Roman"/>
                <w:color w:val="000000"/>
                <w:sz w:val="20"/>
                <w:szCs w:val="20"/>
                <w:lang w:val="sr-Latn-CS" w:eastAsia="sr-Latn-CS"/>
              </w:rPr>
              <w:t>pdv-om</w:t>
            </w:r>
          </w:p>
        </w:tc>
      </w:tr>
      <w:tr w:rsidR="00E8757F" w:rsidRPr="0038635A" w:rsidTr="00E8757F">
        <w:trPr>
          <w:trHeight w:val="320"/>
        </w:trPr>
        <w:tc>
          <w:tcPr>
            <w:tcW w:w="527" w:type="dxa"/>
            <w:tcBorders>
              <w:top w:val="nil"/>
              <w:left w:val="single" w:sz="8" w:space="0" w:color="auto"/>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r w:rsidRPr="0038635A">
              <w:rPr>
                <w:rFonts w:ascii="Times New Roman" w:eastAsia="Calibri"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E8757F" w:rsidRPr="0038635A" w:rsidRDefault="00E8757F" w:rsidP="00E8757F">
            <w:pPr>
              <w:spacing w:after="0" w:line="240" w:lineRule="auto"/>
              <w:rPr>
                <w:rFonts w:ascii="Calibri" w:eastAsia="Calibri" w:hAnsi="Calibri" w:cs="Calibri"/>
                <w:color w:val="000000"/>
                <w:sz w:val="20"/>
              </w:rPr>
            </w:pPr>
          </w:p>
        </w:tc>
        <w:tc>
          <w:tcPr>
            <w:tcW w:w="1236" w:type="dxa"/>
            <w:tcBorders>
              <w:top w:val="nil"/>
              <w:left w:val="single" w:sz="4" w:space="0" w:color="auto"/>
              <w:bottom w:val="single" w:sz="8" w:space="0" w:color="auto"/>
              <w:right w:val="single" w:sz="8" w:space="0" w:color="auto"/>
            </w:tcBorders>
            <w:vAlign w:val="center"/>
          </w:tcPr>
          <w:p w:rsidR="00E8757F" w:rsidRPr="0038635A" w:rsidRDefault="00E8757F" w:rsidP="00E8757F">
            <w:pPr>
              <w:spacing w:after="0" w:line="240" w:lineRule="auto"/>
              <w:jc w:val="center"/>
              <w:rPr>
                <w:rFonts w:ascii="Calibri" w:eastAsia="Calibri" w:hAnsi="Calibri" w:cs="Calibri"/>
                <w:color w:val="000000"/>
                <w:sz w:val="20"/>
              </w:rPr>
            </w:pPr>
          </w:p>
        </w:tc>
        <w:tc>
          <w:tcPr>
            <w:tcW w:w="878"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Calibri" w:eastAsia="Calibri" w:hAnsi="Calibri" w:cs="Calibri"/>
                <w:color w:val="000000"/>
                <w:sz w:val="20"/>
              </w:rPr>
            </w:pPr>
          </w:p>
        </w:tc>
        <w:tc>
          <w:tcPr>
            <w:tcW w:w="882"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r>
      <w:tr w:rsidR="00E8757F" w:rsidRPr="0038635A" w:rsidTr="00E8757F">
        <w:trPr>
          <w:trHeight w:val="320"/>
        </w:trPr>
        <w:tc>
          <w:tcPr>
            <w:tcW w:w="527" w:type="dxa"/>
            <w:tcBorders>
              <w:top w:val="nil"/>
              <w:left w:val="single" w:sz="8" w:space="0" w:color="auto"/>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c>
          <w:tcPr>
            <w:tcW w:w="2202" w:type="dxa"/>
            <w:tcBorders>
              <w:top w:val="nil"/>
              <w:left w:val="nil"/>
              <w:bottom w:val="single" w:sz="8" w:space="0" w:color="auto"/>
              <w:right w:val="single" w:sz="4" w:space="0" w:color="auto"/>
            </w:tcBorders>
            <w:vAlign w:val="center"/>
          </w:tcPr>
          <w:p w:rsidR="00E8757F" w:rsidRPr="0038635A" w:rsidRDefault="00E8757F" w:rsidP="00E8757F">
            <w:pPr>
              <w:spacing w:after="0" w:line="240" w:lineRule="auto"/>
              <w:rPr>
                <w:rFonts w:ascii="Calibri" w:eastAsia="Calibri" w:hAnsi="Calibri" w:cs="Calibri"/>
                <w:color w:val="000000"/>
                <w:sz w:val="20"/>
              </w:rPr>
            </w:pPr>
          </w:p>
        </w:tc>
        <w:tc>
          <w:tcPr>
            <w:tcW w:w="1236" w:type="dxa"/>
            <w:tcBorders>
              <w:top w:val="nil"/>
              <w:left w:val="single" w:sz="4" w:space="0" w:color="auto"/>
              <w:bottom w:val="single" w:sz="8" w:space="0" w:color="auto"/>
              <w:right w:val="single" w:sz="8" w:space="0" w:color="auto"/>
            </w:tcBorders>
            <w:vAlign w:val="center"/>
          </w:tcPr>
          <w:p w:rsidR="00E8757F" w:rsidRPr="0038635A" w:rsidRDefault="00E8757F" w:rsidP="00E8757F">
            <w:pPr>
              <w:spacing w:after="0" w:line="240" w:lineRule="auto"/>
              <w:jc w:val="center"/>
              <w:rPr>
                <w:rFonts w:ascii="Calibri" w:eastAsia="Calibri" w:hAnsi="Calibri" w:cs="Calibri"/>
                <w:color w:val="000000"/>
                <w:sz w:val="20"/>
              </w:rPr>
            </w:pPr>
          </w:p>
        </w:tc>
        <w:tc>
          <w:tcPr>
            <w:tcW w:w="878"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Calibri" w:eastAsia="Calibri" w:hAnsi="Calibri" w:cs="Calibri"/>
                <w:color w:val="000000"/>
                <w:sz w:val="20"/>
              </w:rPr>
            </w:pPr>
          </w:p>
        </w:tc>
        <w:tc>
          <w:tcPr>
            <w:tcW w:w="882"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r>
      <w:tr w:rsidR="00E8757F" w:rsidRPr="0038635A" w:rsidTr="00E8757F">
        <w:trPr>
          <w:trHeight w:val="320"/>
        </w:trPr>
        <w:tc>
          <w:tcPr>
            <w:tcW w:w="527" w:type="dxa"/>
            <w:tcBorders>
              <w:top w:val="nil"/>
              <w:left w:val="single" w:sz="8" w:space="0" w:color="auto"/>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c>
          <w:tcPr>
            <w:tcW w:w="2202" w:type="dxa"/>
            <w:tcBorders>
              <w:top w:val="nil"/>
              <w:left w:val="nil"/>
              <w:bottom w:val="single" w:sz="8" w:space="0" w:color="auto"/>
              <w:right w:val="single" w:sz="4" w:space="0" w:color="auto"/>
            </w:tcBorders>
            <w:vAlign w:val="center"/>
          </w:tcPr>
          <w:p w:rsidR="00E8757F" w:rsidRPr="0038635A" w:rsidRDefault="00E8757F" w:rsidP="00E8757F">
            <w:pPr>
              <w:spacing w:after="0" w:line="240" w:lineRule="auto"/>
              <w:rPr>
                <w:rFonts w:ascii="Calibri" w:eastAsia="Calibri" w:hAnsi="Calibri" w:cs="Calibri"/>
                <w:color w:val="000000"/>
                <w:sz w:val="20"/>
              </w:rPr>
            </w:pPr>
          </w:p>
        </w:tc>
        <w:tc>
          <w:tcPr>
            <w:tcW w:w="1236" w:type="dxa"/>
            <w:tcBorders>
              <w:top w:val="nil"/>
              <w:left w:val="single" w:sz="4" w:space="0" w:color="auto"/>
              <w:bottom w:val="single" w:sz="8" w:space="0" w:color="auto"/>
              <w:right w:val="single" w:sz="8" w:space="0" w:color="auto"/>
            </w:tcBorders>
            <w:vAlign w:val="center"/>
          </w:tcPr>
          <w:p w:rsidR="00E8757F" w:rsidRPr="0038635A" w:rsidRDefault="00E8757F" w:rsidP="00E8757F">
            <w:pPr>
              <w:spacing w:after="0" w:line="240" w:lineRule="auto"/>
              <w:jc w:val="center"/>
              <w:rPr>
                <w:rFonts w:ascii="Calibri" w:eastAsia="Calibri" w:hAnsi="Calibri" w:cs="Calibri"/>
                <w:color w:val="000000"/>
                <w:sz w:val="20"/>
              </w:rPr>
            </w:pPr>
          </w:p>
        </w:tc>
        <w:tc>
          <w:tcPr>
            <w:tcW w:w="878"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Calibri" w:eastAsia="Calibri" w:hAnsi="Calibri" w:cs="Calibri"/>
                <w:color w:val="000000"/>
                <w:sz w:val="20"/>
              </w:rPr>
            </w:pPr>
          </w:p>
        </w:tc>
        <w:tc>
          <w:tcPr>
            <w:tcW w:w="882"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r>
      <w:tr w:rsidR="00E8757F" w:rsidRPr="0038635A" w:rsidTr="00E8757F">
        <w:trPr>
          <w:trHeight w:val="320"/>
        </w:trPr>
        <w:tc>
          <w:tcPr>
            <w:tcW w:w="527" w:type="dxa"/>
            <w:tcBorders>
              <w:top w:val="nil"/>
              <w:left w:val="single" w:sz="8" w:space="0" w:color="auto"/>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ME" w:eastAsia="sr-Latn-CS"/>
              </w:rPr>
            </w:pPr>
          </w:p>
        </w:tc>
        <w:tc>
          <w:tcPr>
            <w:tcW w:w="2202" w:type="dxa"/>
            <w:tcBorders>
              <w:top w:val="nil"/>
              <w:left w:val="nil"/>
              <w:bottom w:val="single" w:sz="8" w:space="0" w:color="auto"/>
              <w:right w:val="single" w:sz="4" w:space="0" w:color="auto"/>
            </w:tcBorders>
            <w:vAlign w:val="center"/>
          </w:tcPr>
          <w:p w:rsidR="00E8757F" w:rsidRPr="0038635A" w:rsidRDefault="00E8757F" w:rsidP="00E8757F">
            <w:pPr>
              <w:spacing w:after="0" w:line="240" w:lineRule="auto"/>
              <w:rPr>
                <w:rFonts w:ascii="Calibri" w:eastAsia="Calibri" w:hAnsi="Calibri" w:cs="Calibri"/>
                <w:color w:val="000000"/>
                <w:sz w:val="20"/>
              </w:rPr>
            </w:pPr>
          </w:p>
        </w:tc>
        <w:tc>
          <w:tcPr>
            <w:tcW w:w="1236" w:type="dxa"/>
            <w:tcBorders>
              <w:top w:val="nil"/>
              <w:left w:val="single" w:sz="4" w:space="0" w:color="auto"/>
              <w:bottom w:val="single" w:sz="8" w:space="0" w:color="auto"/>
              <w:right w:val="single" w:sz="8" w:space="0" w:color="auto"/>
            </w:tcBorders>
            <w:vAlign w:val="center"/>
          </w:tcPr>
          <w:p w:rsidR="00E8757F" w:rsidRPr="0038635A" w:rsidRDefault="00E8757F" w:rsidP="00E8757F">
            <w:pPr>
              <w:spacing w:after="0" w:line="240" w:lineRule="auto"/>
              <w:jc w:val="center"/>
              <w:rPr>
                <w:rFonts w:ascii="Calibri" w:eastAsia="Calibri" w:hAnsi="Calibri" w:cs="Calibri"/>
                <w:color w:val="000000"/>
                <w:sz w:val="20"/>
              </w:rPr>
            </w:pPr>
          </w:p>
        </w:tc>
        <w:tc>
          <w:tcPr>
            <w:tcW w:w="878"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Calibri" w:eastAsia="Calibri" w:hAnsi="Calibri" w:cs="Calibri"/>
                <w:color w:val="000000"/>
                <w:sz w:val="20"/>
              </w:rPr>
            </w:pPr>
          </w:p>
        </w:tc>
        <w:tc>
          <w:tcPr>
            <w:tcW w:w="882"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r>
      <w:tr w:rsidR="00E8757F" w:rsidRPr="0038635A" w:rsidTr="00E8757F">
        <w:trPr>
          <w:trHeight w:val="320"/>
        </w:trPr>
        <w:tc>
          <w:tcPr>
            <w:tcW w:w="527" w:type="dxa"/>
            <w:tcBorders>
              <w:top w:val="nil"/>
              <w:left w:val="single" w:sz="8" w:space="0" w:color="auto"/>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ME" w:eastAsia="sr-Latn-CS"/>
              </w:rPr>
            </w:pPr>
          </w:p>
        </w:tc>
        <w:tc>
          <w:tcPr>
            <w:tcW w:w="2202" w:type="dxa"/>
            <w:tcBorders>
              <w:top w:val="nil"/>
              <w:left w:val="nil"/>
              <w:bottom w:val="single" w:sz="8" w:space="0" w:color="auto"/>
              <w:right w:val="single" w:sz="4" w:space="0" w:color="auto"/>
            </w:tcBorders>
            <w:vAlign w:val="center"/>
          </w:tcPr>
          <w:p w:rsidR="00E8757F" w:rsidRPr="0038635A" w:rsidRDefault="00E8757F" w:rsidP="00E8757F">
            <w:pPr>
              <w:spacing w:after="0" w:line="240" w:lineRule="auto"/>
              <w:rPr>
                <w:rFonts w:ascii="Calibri" w:eastAsia="Calibri" w:hAnsi="Calibri" w:cs="Calibri"/>
                <w:color w:val="000000"/>
                <w:sz w:val="20"/>
              </w:rPr>
            </w:pPr>
          </w:p>
        </w:tc>
        <w:tc>
          <w:tcPr>
            <w:tcW w:w="1236" w:type="dxa"/>
            <w:tcBorders>
              <w:top w:val="nil"/>
              <w:left w:val="single" w:sz="4" w:space="0" w:color="auto"/>
              <w:bottom w:val="single" w:sz="8" w:space="0" w:color="auto"/>
              <w:right w:val="single" w:sz="8" w:space="0" w:color="auto"/>
            </w:tcBorders>
          </w:tcPr>
          <w:p w:rsidR="00E8757F" w:rsidRPr="0038635A" w:rsidRDefault="00E8757F" w:rsidP="00E8757F">
            <w:pPr>
              <w:spacing w:after="0" w:line="240" w:lineRule="auto"/>
              <w:jc w:val="center"/>
              <w:rPr>
                <w:rFonts w:ascii="Calibri" w:eastAsia="Calibri" w:hAnsi="Calibri" w:cs="Calibri"/>
                <w:sz w:val="20"/>
              </w:rPr>
            </w:pPr>
          </w:p>
        </w:tc>
        <w:tc>
          <w:tcPr>
            <w:tcW w:w="878" w:type="dxa"/>
            <w:tcBorders>
              <w:top w:val="nil"/>
              <w:left w:val="nil"/>
              <w:bottom w:val="single" w:sz="8" w:space="0" w:color="auto"/>
              <w:right w:val="single" w:sz="8" w:space="0" w:color="auto"/>
            </w:tcBorders>
          </w:tcPr>
          <w:p w:rsidR="00E8757F" w:rsidRPr="0038635A" w:rsidRDefault="00E8757F" w:rsidP="00E8757F">
            <w:pPr>
              <w:spacing w:after="0" w:line="240" w:lineRule="auto"/>
              <w:jc w:val="center"/>
              <w:rPr>
                <w:rFonts w:ascii="Calibri" w:eastAsia="Calibri" w:hAnsi="Calibri" w:cs="Calibri"/>
                <w:sz w:val="20"/>
              </w:rPr>
            </w:pPr>
          </w:p>
        </w:tc>
        <w:tc>
          <w:tcPr>
            <w:tcW w:w="882"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r>
      <w:tr w:rsidR="00E8757F" w:rsidRPr="0038635A" w:rsidTr="00E8757F">
        <w:trPr>
          <w:trHeight w:val="320"/>
        </w:trPr>
        <w:tc>
          <w:tcPr>
            <w:tcW w:w="527" w:type="dxa"/>
            <w:tcBorders>
              <w:top w:val="nil"/>
              <w:left w:val="single" w:sz="8" w:space="0" w:color="auto"/>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ME" w:eastAsia="sr-Latn-CS"/>
              </w:rPr>
            </w:pPr>
          </w:p>
        </w:tc>
        <w:tc>
          <w:tcPr>
            <w:tcW w:w="2202" w:type="dxa"/>
            <w:tcBorders>
              <w:top w:val="nil"/>
              <w:left w:val="nil"/>
              <w:bottom w:val="single" w:sz="8" w:space="0" w:color="auto"/>
              <w:right w:val="single" w:sz="4" w:space="0" w:color="auto"/>
            </w:tcBorders>
            <w:vAlign w:val="center"/>
          </w:tcPr>
          <w:p w:rsidR="00E8757F" w:rsidRPr="0038635A" w:rsidRDefault="00E8757F" w:rsidP="00E8757F">
            <w:pPr>
              <w:spacing w:after="0" w:line="240" w:lineRule="auto"/>
              <w:rPr>
                <w:rFonts w:ascii="Calibri" w:eastAsia="Calibri" w:hAnsi="Calibri" w:cs="Calibri"/>
                <w:color w:val="000000"/>
                <w:sz w:val="20"/>
              </w:rPr>
            </w:pPr>
          </w:p>
        </w:tc>
        <w:tc>
          <w:tcPr>
            <w:tcW w:w="1236" w:type="dxa"/>
            <w:tcBorders>
              <w:top w:val="nil"/>
              <w:left w:val="single" w:sz="4" w:space="0" w:color="auto"/>
              <w:bottom w:val="single" w:sz="8" w:space="0" w:color="auto"/>
              <w:right w:val="single" w:sz="8" w:space="0" w:color="auto"/>
            </w:tcBorders>
          </w:tcPr>
          <w:p w:rsidR="00E8757F" w:rsidRPr="0038635A" w:rsidRDefault="00E8757F" w:rsidP="00E8757F">
            <w:pPr>
              <w:spacing w:after="0" w:line="240" w:lineRule="auto"/>
              <w:jc w:val="center"/>
              <w:rPr>
                <w:rFonts w:ascii="Calibri" w:eastAsia="Calibri" w:hAnsi="Calibri" w:cs="Calibri"/>
                <w:sz w:val="20"/>
              </w:rPr>
            </w:pPr>
          </w:p>
        </w:tc>
        <w:tc>
          <w:tcPr>
            <w:tcW w:w="878" w:type="dxa"/>
            <w:tcBorders>
              <w:top w:val="nil"/>
              <w:left w:val="nil"/>
              <w:bottom w:val="single" w:sz="8" w:space="0" w:color="auto"/>
              <w:right w:val="single" w:sz="8" w:space="0" w:color="auto"/>
            </w:tcBorders>
          </w:tcPr>
          <w:p w:rsidR="00E8757F" w:rsidRPr="0038635A" w:rsidRDefault="00E8757F" w:rsidP="00E8757F">
            <w:pPr>
              <w:spacing w:after="0" w:line="240" w:lineRule="auto"/>
              <w:jc w:val="center"/>
              <w:rPr>
                <w:rFonts w:ascii="Calibri" w:eastAsia="Calibri" w:hAnsi="Calibri" w:cs="Calibri"/>
                <w:sz w:val="20"/>
              </w:rPr>
            </w:pPr>
          </w:p>
        </w:tc>
        <w:tc>
          <w:tcPr>
            <w:tcW w:w="882"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r>
      <w:tr w:rsidR="00E8757F" w:rsidRPr="0038635A" w:rsidTr="00E8757F">
        <w:trPr>
          <w:trHeight w:val="320"/>
        </w:trPr>
        <w:tc>
          <w:tcPr>
            <w:tcW w:w="527" w:type="dxa"/>
            <w:tcBorders>
              <w:top w:val="nil"/>
              <w:left w:val="single" w:sz="8" w:space="0" w:color="auto"/>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ME" w:eastAsia="sr-Latn-CS"/>
              </w:rPr>
            </w:pPr>
          </w:p>
        </w:tc>
        <w:tc>
          <w:tcPr>
            <w:tcW w:w="2202" w:type="dxa"/>
            <w:tcBorders>
              <w:top w:val="nil"/>
              <w:left w:val="nil"/>
              <w:bottom w:val="single" w:sz="8" w:space="0" w:color="auto"/>
              <w:right w:val="single" w:sz="4" w:space="0" w:color="auto"/>
            </w:tcBorders>
            <w:vAlign w:val="center"/>
          </w:tcPr>
          <w:p w:rsidR="00E8757F" w:rsidRPr="0038635A" w:rsidRDefault="00E8757F" w:rsidP="00E8757F">
            <w:pPr>
              <w:spacing w:after="0" w:line="240" w:lineRule="auto"/>
              <w:rPr>
                <w:rFonts w:ascii="Calibri" w:eastAsia="Calibri" w:hAnsi="Calibri" w:cs="Calibri"/>
                <w:color w:val="000000"/>
                <w:sz w:val="20"/>
              </w:rPr>
            </w:pPr>
          </w:p>
        </w:tc>
        <w:tc>
          <w:tcPr>
            <w:tcW w:w="1236" w:type="dxa"/>
            <w:tcBorders>
              <w:top w:val="nil"/>
              <w:left w:val="single" w:sz="4" w:space="0" w:color="auto"/>
              <w:bottom w:val="single" w:sz="8" w:space="0" w:color="auto"/>
              <w:right w:val="single" w:sz="8" w:space="0" w:color="auto"/>
            </w:tcBorders>
            <w:vAlign w:val="center"/>
          </w:tcPr>
          <w:p w:rsidR="00E8757F" w:rsidRPr="0038635A" w:rsidRDefault="00E8757F" w:rsidP="00E8757F">
            <w:pPr>
              <w:spacing w:after="0" w:line="240" w:lineRule="auto"/>
              <w:jc w:val="center"/>
              <w:rPr>
                <w:rFonts w:ascii="Calibri" w:eastAsia="Calibri" w:hAnsi="Calibri" w:cs="Calibri"/>
                <w:sz w:val="20"/>
              </w:rPr>
            </w:pPr>
          </w:p>
        </w:tc>
        <w:tc>
          <w:tcPr>
            <w:tcW w:w="878"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Calibri" w:eastAsia="Calibri" w:hAnsi="Calibri" w:cs="Calibri"/>
                <w:sz w:val="20"/>
              </w:rPr>
            </w:pPr>
          </w:p>
        </w:tc>
        <w:tc>
          <w:tcPr>
            <w:tcW w:w="882"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r>
      <w:tr w:rsidR="00E8757F" w:rsidRPr="0038635A" w:rsidTr="00E8757F">
        <w:trPr>
          <w:trHeight w:val="320"/>
        </w:trPr>
        <w:tc>
          <w:tcPr>
            <w:tcW w:w="527" w:type="dxa"/>
            <w:tcBorders>
              <w:top w:val="nil"/>
              <w:left w:val="single" w:sz="8" w:space="0" w:color="auto"/>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ME" w:eastAsia="sr-Latn-CS"/>
              </w:rPr>
            </w:pPr>
          </w:p>
        </w:tc>
        <w:tc>
          <w:tcPr>
            <w:tcW w:w="2202" w:type="dxa"/>
            <w:tcBorders>
              <w:top w:val="nil"/>
              <w:left w:val="nil"/>
              <w:bottom w:val="single" w:sz="8" w:space="0" w:color="auto"/>
              <w:right w:val="single" w:sz="4" w:space="0" w:color="auto"/>
            </w:tcBorders>
            <w:vAlign w:val="center"/>
          </w:tcPr>
          <w:p w:rsidR="00E8757F" w:rsidRPr="0038635A" w:rsidRDefault="00E8757F" w:rsidP="00E8757F">
            <w:pPr>
              <w:spacing w:after="0" w:line="240" w:lineRule="auto"/>
              <w:rPr>
                <w:rFonts w:ascii="Calibri" w:eastAsia="Calibri" w:hAnsi="Calibri" w:cs="Calibri"/>
                <w:color w:val="000000"/>
                <w:sz w:val="20"/>
              </w:rPr>
            </w:pPr>
          </w:p>
        </w:tc>
        <w:tc>
          <w:tcPr>
            <w:tcW w:w="1236" w:type="dxa"/>
            <w:tcBorders>
              <w:top w:val="nil"/>
              <w:left w:val="single" w:sz="4" w:space="0" w:color="auto"/>
              <w:bottom w:val="single" w:sz="8" w:space="0" w:color="auto"/>
              <w:right w:val="single" w:sz="8" w:space="0" w:color="auto"/>
            </w:tcBorders>
            <w:vAlign w:val="center"/>
          </w:tcPr>
          <w:p w:rsidR="00E8757F" w:rsidRPr="0038635A" w:rsidRDefault="00E8757F" w:rsidP="00E8757F">
            <w:pPr>
              <w:spacing w:after="0" w:line="240" w:lineRule="auto"/>
              <w:jc w:val="center"/>
              <w:rPr>
                <w:rFonts w:ascii="Calibri" w:eastAsia="Calibri" w:hAnsi="Calibri" w:cs="Calibri"/>
                <w:sz w:val="20"/>
              </w:rPr>
            </w:pPr>
          </w:p>
        </w:tc>
        <w:tc>
          <w:tcPr>
            <w:tcW w:w="878"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Calibri" w:eastAsia="Calibri" w:hAnsi="Calibri" w:cs="Calibri"/>
                <w:sz w:val="20"/>
              </w:rPr>
            </w:pPr>
          </w:p>
        </w:tc>
        <w:tc>
          <w:tcPr>
            <w:tcW w:w="882"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r>
      <w:tr w:rsidR="00E8757F" w:rsidRPr="0038635A" w:rsidTr="00E8757F">
        <w:trPr>
          <w:trHeight w:val="320"/>
        </w:trPr>
        <w:tc>
          <w:tcPr>
            <w:tcW w:w="527" w:type="dxa"/>
            <w:tcBorders>
              <w:top w:val="nil"/>
              <w:left w:val="single" w:sz="8" w:space="0" w:color="auto"/>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ME" w:eastAsia="sr-Latn-CS"/>
              </w:rPr>
            </w:pPr>
          </w:p>
        </w:tc>
        <w:tc>
          <w:tcPr>
            <w:tcW w:w="2202" w:type="dxa"/>
            <w:tcBorders>
              <w:top w:val="nil"/>
              <w:left w:val="nil"/>
              <w:bottom w:val="single" w:sz="8" w:space="0" w:color="auto"/>
              <w:right w:val="single" w:sz="4" w:space="0" w:color="auto"/>
            </w:tcBorders>
            <w:vAlign w:val="center"/>
          </w:tcPr>
          <w:p w:rsidR="00E8757F" w:rsidRPr="0038635A" w:rsidRDefault="00E8757F" w:rsidP="00E8757F">
            <w:pPr>
              <w:spacing w:after="0" w:line="240" w:lineRule="auto"/>
              <w:rPr>
                <w:rFonts w:ascii="Calibri" w:eastAsia="Calibri" w:hAnsi="Calibri" w:cs="Calibri"/>
                <w:color w:val="000000"/>
                <w:sz w:val="20"/>
              </w:rPr>
            </w:pPr>
          </w:p>
        </w:tc>
        <w:tc>
          <w:tcPr>
            <w:tcW w:w="1236" w:type="dxa"/>
            <w:tcBorders>
              <w:top w:val="nil"/>
              <w:left w:val="single" w:sz="4" w:space="0" w:color="auto"/>
              <w:bottom w:val="single" w:sz="8" w:space="0" w:color="auto"/>
              <w:right w:val="single" w:sz="8" w:space="0" w:color="auto"/>
            </w:tcBorders>
            <w:vAlign w:val="center"/>
          </w:tcPr>
          <w:p w:rsidR="00E8757F" w:rsidRPr="0038635A" w:rsidRDefault="00E8757F" w:rsidP="00E8757F">
            <w:pPr>
              <w:spacing w:after="0" w:line="240" w:lineRule="auto"/>
              <w:jc w:val="center"/>
              <w:rPr>
                <w:rFonts w:ascii="Calibri" w:eastAsia="Calibri" w:hAnsi="Calibri" w:cs="Calibri"/>
                <w:sz w:val="20"/>
              </w:rPr>
            </w:pPr>
          </w:p>
        </w:tc>
        <w:tc>
          <w:tcPr>
            <w:tcW w:w="878"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Calibri" w:eastAsia="Calibri" w:hAnsi="Calibri" w:cs="Calibri"/>
                <w:sz w:val="20"/>
              </w:rPr>
            </w:pPr>
          </w:p>
        </w:tc>
        <w:tc>
          <w:tcPr>
            <w:tcW w:w="882"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r>
      <w:tr w:rsidR="00E8757F" w:rsidRPr="0038635A" w:rsidTr="00E8757F">
        <w:trPr>
          <w:trHeight w:val="320"/>
        </w:trPr>
        <w:tc>
          <w:tcPr>
            <w:tcW w:w="527" w:type="dxa"/>
            <w:tcBorders>
              <w:top w:val="nil"/>
              <w:left w:val="single" w:sz="8" w:space="0" w:color="auto"/>
              <w:bottom w:val="single" w:sz="8" w:space="0" w:color="auto"/>
              <w:right w:val="single" w:sz="8" w:space="0" w:color="auto"/>
            </w:tcBorders>
            <w:vAlign w:val="center"/>
          </w:tcPr>
          <w:p w:rsidR="00E8757F" w:rsidRPr="0038635A" w:rsidRDefault="00E8757F" w:rsidP="00E8757F">
            <w:pPr>
              <w:spacing w:after="0" w:line="240" w:lineRule="auto"/>
              <w:rPr>
                <w:rFonts w:ascii="Times New Roman" w:eastAsia="Calibri" w:hAnsi="Times New Roman" w:cs="Times New Roman"/>
                <w:color w:val="000000"/>
                <w:sz w:val="20"/>
                <w:szCs w:val="20"/>
                <w:lang w:val="sr-Latn-ME" w:eastAsia="sr-Latn-CS"/>
              </w:rPr>
            </w:pPr>
          </w:p>
        </w:tc>
        <w:tc>
          <w:tcPr>
            <w:tcW w:w="2202" w:type="dxa"/>
            <w:tcBorders>
              <w:top w:val="nil"/>
              <w:left w:val="nil"/>
              <w:bottom w:val="single" w:sz="8" w:space="0" w:color="auto"/>
              <w:right w:val="single" w:sz="4" w:space="0" w:color="auto"/>
            </w:tcBorders>
            <w:vAlign w:val="center"/>
          </w:tcPr>
          <w:p w:rsidR="00E8757F" w:rsidRPr="0038635A" w:rsidRDefault="00E8757F" w:rsidP="00E8757F">
            <w:pPr>
              <w:spacing w:after="0" w:line="240" w:lineRule="auto"/>
              <w:rPr>
                <w:rFonts w:ascii="Calibri" w:eastAsia="Calibri" w:hAnsi="Calibri" w:cs="Calibri"/>
                <w:color w:val="000000"/>
                <w:sz w:val="20"/>
              </w:rPr>
            </w:pPr>
          </w:p>
        </w:tc>
        <w:tc>
          <w:tcPr>
            <w:tcW w:w="1236" w:type="dxa"/>
            <w:tcBorders>
              <w:top w:val="nil"/>
              <w:left w:val="single" w:sz="4" w:space="0" w:color="auto"/>
              <w:bottom w:val="single" w:sz="8" w:space="0" w:color="auto"/>
              <w:right w:val="single" w:sz="8" w:space="0" w:color="auto"/>
            </w:tcBorders>
            <w:vAlign w:val="center"/>
          </w:tcPr>
          <w:p w:rsidR="00E8757F" w:rsidRPr="0038635A" w:rsidRDefault="00E8757F" w:rsidP="00E8757F">
            <w:pPr>
              <w:spacing w:after="0" w:line="240" w:lineRule="auto"/>
              <w:jc w:val="center"/>
              <w:rPr>
                <w:rFonts w:ascii="Calibri" w:eastAsia="Calibri" w:hAnsi="Calibri" w:cs="Calibri"/>
                <w:color w:val="000000"/>
                <w:sz w:val="20"/>
              </w:rPr>
            </w:pPr>
          </w:p>
        </w:tc>
        <w:tc>
          <w:tcPr>
            <w:tcW w:w="878"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Calibri" w:eastAsia="Calibri" w:hAnsi="Calibri" w:cs="Calibri"/>
                <w:color w:val="000000"/>
                <w:sz w:val="20"/>
              </w:rPr>
            </w:pPr>
          </w:p>
        </w:tc>
        <w:tc>
          <w:tcPr>
            <w:tcW w:w="882"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E8757F" w:rsidRPr="0038635A" w:rsidRDefault="00E8757F" w:rsidP="00E8757F">
            <w:pPr>
              <w:spacing w:after="0" w:line="240" w:lineRule="auto"/>
              <w:jc w:val="center"/>
              <w:rPr>
                <w:rFonts w:ascii="Times New Roman" w:eastAsia="Calibri" w:hAnsi="Times New Roman" w:cs="Times New Roman"/>
                <w:color w:val="000000"/>
                <w:sz w:val="20"/>
                <w:szCs w:val="20"/>
                <w:lang w:val="sr-Latn-CS" w:eastAsia="sr-Latn-CS"/>
              </w:rPr>
            </w:pPr>
          </w:p>
        </w:tc>
      </w:tr>
      <w:tr w:rsidR="00E8757F" w:rsidRPr="0038635A" w:rsidTr="00E8757F">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E8757F" w:rsidRPr="0038635A" w:rsidRDefault="00E8757F" w:rsidP="00E8757F">
            <w:pPr>
              <w:spacing w:after="0" w:line="240" w:lineRule="auto"/>
              <w:rPr>
                <w:rFonts w:ascii="Times New Roman" w:eastAsia="Calibri" w:hAnsi="Times New Roman" w:cs="Times New Roman"/>
                <w:color w:val="000000"/>
                <w:sz w:val="20"/>
                <w:szCs w:val="20"/>
                <w:lang w:val="sr-Latn-CS" w:eastAsia="sr-Latn-CS"/>
              </w:rPr>
            </w:pPr>
            <w:r w:rsidRPr="0038635A">
              <w:rPr>
                <w:rFonts w:ascii="Times New Roman" w:eastAsia="Calibri"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E8757F" w:rsidRPr="0038635A" w:rsidRDefault="00E8757F" w:rsidP="00E8757F">
            <w:pPr>
              <w:spacing w:after="0" w:line="240" w:lineRule="auto"/>
              <w:rPr>
                <w:rFonts w:ascii="Times New Roman" w:eastAsia="Calibri" w:hAnsi="Times New Roman" w:cs="Times New Roman"/>
                <w:color w:val="000000"/>
                <w:sz w:val="20"/>
                <w:szCs w:val="20"/>
                <w:lang w:val="sr-Latn-CS" w:eastAsia="sr-Latn-CS"/>
              </w:rPr>
            </w:pPr>
            <w:r w:rsidRPr="0038635A">
              <w:rPr>
                <w:rFonts w:ascii="Times New Roman" w:eastAsia="Calibri" w:hAnsi="Times New Roman" w:cs="Times New Roman"/>
                <w:color w:val="000000"/>
                <w:sz w:val="20"/>
                <w:szCs w:val="20"/>
                <w:lang w:val="sr-Cyrl-CS" w:eastAsia="sr-Latn-CS"/>
              </w:rPr>
              <w:t> </w:t>
            </w:r>
          </w:p>
        </w:tc>
      </w:tr>
      <w:tr w:rsidR="00E8757F" w:rsidRPr="0038635A" w:rsidTr="00E8757F">
        <w:trPr>
          <w:trHeight w:val="320"/>
        </w:trPr>
        <w:tc>
          <w:tcPr>
            <w:tcW w:w="5725" w:type="dxa"/>
            <w:gridSpan w:val="5"/>
            <w:tcBorders>
              <w:top w:val="nil"/>
              <w:left w:val="single" w:sz="8" w:space="0" w:color="auto"/>
              <w:bottom w:val="single" w:sz="8" w:space="0" w:color="auto"/>
              <w:right w:val="single" w:sz="8" w:space="0" w:color="000000"/>
            </w:tcBorders>
            <w:vAlign w:val="center"/>
          </w:tcPr>
          <w:p w:rsidR="00E8757F" w:rsidRPr="0038635A" w:rsidRDefault="00E8757F" w:rsidP="00E8757F">
            <w:pPr>
              <w:spacing w:after="0" w:line="240" w:lineRule="auto"/>
              <w:rPr>
                <w:rFonts w:ascii="Times New Roman" w:eastAsia="Calibri" w:hAnsi="Times New Roman" w:cs="Times New Roman"/>
                <w:color w:val="000000"/>
                <w:sz w:val="24"/>
                <w:szCs w:val="24"/>
                <w:lang w:val="sr-Latn-CS" w:eastAsia="sr-Latn-CS"/>
              </w:rPr>
            </w:pPr>
            <w:r w:rsidRPr="0038635A">
              <w:rPr>
                <w:rFonts w:ascii="Times New Roman" w:eastAsia="Calibri"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E8757F" w:rsidRPr="0038635A" w:rsidRDefault="00E8757F" w:rsidP="00E8757F">
            <w:pPr>
              <w:spacing w:after="0" w:line="240" w:lineRule="auto"/>
              <w:rPr>
                <w:rFonts w:ascii="Times New Roman" w:eastAsia="Calibri" w:hAnsi="Times New Roman" w:cs="Times New Roman"/>
                <w:color w:val="000000"/>
                <w:sz w:val="20"/>
                <w:szCs w:val="20"/>
                <w:lang w:val="sr-Latn-CS" w:eastAsia="sr-Latn-CS"/>
              </w:rPr>
            </w:pPr>
            <w:r w:rsidRPr="0038635A">
              <w:rPr>
                <w:rFonts w:ascii="Times New Roman" w:eastAsia="Calibri" w:hAnsi="Times New Roman" w:cs="Times New Roman"/>
                <w:color w:val="000000"/>
                <w:sz w:val="20"/>
                <w:szCs w:val="20"/>
                <w:lang w:val="sr-Cyrl-CS" w:eastAsia="sr-Latn-CS"/>
              </w:rPr>
              <w:t> </w:t>
            </w:r>
          </w:p>
        </w:tc>
      </w:tr>
      <w:tr w:rsidR="00E8757F" w:rsidRPr="0038635A" w:rsidTr="00E8757F">
        <w:trPr>
          <w:trHeight w:val="320"/>
        </w:trPr>
        <w:tc>
          <w:tcPr>
            <w:tcW w:w="5725" w:type="dxa"/>
            <w:gridSpan w:val="5"/>
            <w:tcBorders>
              <w:top w:val="nil"/>
              <w:left w:val="single" w:sz="8" w:space="0" w:color="auto"/>
              <w:bottom w:val="single" w:sz="4" w:space="0" w:color="auto"/>
              <w:right w:val="single" w:sz="8" w:space="0" w:color="000000"/>
            </w:tcBorders>
            <w:vAlign w:val="center"/>
          </w:tcPr>
          <w:p w:rsidR="00E8757F" w:rsidRPr="0038635A" w:rsidRDefault="00E8757F" w:rsidP="00E8757F">
            <w:pPr>
              <w:spacing w:after="0" w:line="240" w:lineRule="auto"/>
              <w:rPr>
                <w:rFonts w:ascii="Times New Roman" w:eastAsia="Calibri" w:hAnsi="Times New Roman" w:cs="Times New Roman"/>
                <w:color w:val="000000"/>
                <w:sz w:val="20"/>
                <w:szCs w:val="20"/>
                <w:lang w:eastAsia="sr-Latn-CS"/>
              </w:rPr>
            </w:pPr>
            <w:r w:rsidRPr="0038635A">
              <w:rPr>
                <w:rFonts w:ascii="Times New Roman" w:eastAsia="Calibri" w:hAnsi="Times New Roman" w:cs="Times New Roman"/>
                <w:color w:val="000000"/>
                <w:sz w:val="20"/>
                <w:szCs w:val="20"/>
                <w:lang w:val="sr-Cyrl-CS" w:eastAsia="sr-Latn-CS"/>
              </w:rPr>
              <w:t>Ukupan iznos sa PDV-om</w:t>
            </w:r>
            <w:r w:rsidRPr="0038635A">
              <w:rPr>
                <w:rFonts w:ascii="Times New Roman" w:eastAsia="Calibri"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E8757F" w:rsidRPr="0038635A" w:rsidRDefault="00E8757F" w:rsidP="00E8757F">
            <w:pPr>
              <w:spacing w:after="0" w:line="240" w:lineRule="auto"/>
              <w:rPr>
                <w:rFonts w:ascii="Times New Roman" w:eastAsia="Calibri" w:hAnsi="Times New Roman" w:cs="Times New Roman"/>
                <w:color w:val="000000"/>
                <w:sz w:val="20"/>
                <w:szCs w:val="20"/>
                <w:lang w:val="sr-Latn-CS" w:eastAsia="sr-Latn-CS"/>
              </w:rPr>
            </w:pPr>
            <w:r w:rsidRPr="0038635A">
              <w:rPr>
                <w:rFonts w:ascii="Times New Roman" w:eastAsia="Calibri" w:hAnsi="Times New Roman" w:cs="Times New Roman"/>
                <w:color w:val="000000"/>
                <w:sz w:val="20"/>
                <w:szCs w:val="20"/>
                <w:lang w:val="sr-Latn-CS" w:eastAsia="sr-Latn-CS"/>
              </w:rPr>
              <w:t> </w:t>
            </w:r>
          </w:p>
        </w:tc>
      </w:tr>
      <w:tr w:rsidR="00E8757F" w:rsidRPr="0038635A" w:rsidTr="00E8757F">
        <w:trPr>
          <w:trHeight w:val="392"/>
        </w:trPr>
        <w:tc>
          <w:tcPr>
            <w:tcW w:w="5725" w:type="dxa"/>
            <w:gridSpan w:val="5"/>
            <w:tcBorders>
              <w:top w:val="single" w:sz="4" w:space="0" w:color="auto"/>
              <w:left w:val="single" w:sz="4" w:space="0" w:color="auto"/>
              <w:bottom w:val="single" w:sz="4" w:space="0" w:color="auto"/>
              <w:right w:val="single" w:sz="4" w:space="0" w:color="auto"/>
            </w:tcBorders>
            <w:vAlign w:val="center"/>
          </w:tcPr>
          <w:p w:rsidR="00E8757F" w:rsidRPr="0038635A" w:rsidRDefault="00E8757F" w:rsidP="00E8757F">
            <w:pPr>
              <w:numPr>
                <w:ilvl w:val="0"/>
                <w:numId w:val="1"/>
              </w:numPr>
              <w:tabs>
                <w:tab w:val="left" w:pos="654"/>
              </w:tabs>
              <w:spacing w:after="0" w:line="240" w:lineRule="auto"/>
              <w:rPr>
                <w:rFonts w:ascii="Times New Roman" w:eastAsia="Calibri" w:hAnsi="Times New Roman" w:cs="Times New Roman"/>
                <w:color w:val="000000"/>
                <w:sz w:val="20"/>
                <w:szCs w:val="20"/>
                <w:lang w:val="sr-Latn-CS" w:eastAsia="sr-Latn-CS"/>
              </w:rPr>
            </w:pPr>
            <w:r w:rsidRPr="0038635A">
              <w:rPr>
                <w:rFonts w:ascii="Times New Roman" w:eastAsia="Calibri" w:hAnsi="Times New Roman" w:cs="Times New Roman"/>
                <w:color w:val="000000"/>
                <w:sz w:val="20"/>
                <w:szCs w:val="20"/>
                <w:lang w:val="sr-Latn-CS" w:eastAsia="sr-Latn-CS"/>
              </w:rPr>
              <w:t>brojkama</w:t>
            </w:r>
          </w:p>
        </w:tc>
        <w:tc>
          <w:tcPr>
            <w:tcW w:w="3610" w:type="dxa"/>
            <w:gridSpan w:val="4"/>
            <w:tcBorders>
              <w:top w:val="single" w:sz="4" w:space="0" w:color="auto"/>
              <w:left w:val="single" w:sz="4" w:space="0" w:color="auto"/>
              <w:bottom w:val="single" w:sz="4" w:space="0" w:color="auto"/>
              <w:right w:val="single" w:sz="4" w:space="0" w:color="auto"/>
            </w:tcBorders>
            <w:vAlign w:val="center"/>
          </w:tcPr>
          <w:p w:rsidR="00E8757F" w:rsidRPr="0038635A" w:rsidRDefault="00E8757F" w:rsidP="00E8757F">
            <w:pPr>
              <w:spacing w:after="0" w:line="240" w:lineRule="auto"/>
              <w:rPr>
                <w:rFonts w:ascii="Times New Roman" w:eastAsia="Calibri" w:hAnsi="Times New Roman" w:cs="Times New Roman"/>
                <w:color w:val="000000"/>
                <w:sz w:val="20"/>
                <w:szCs w:val="20"/>
                <w:lang w:val="sr-Latn-CS" w:eastAsia="sr-Latn-CS"/>
              </w:rPr>
            </w:pPr>
          </w:p>
        </w:tc>
      </w:tr>
      <w:tr w:rsidR="00E8757F" w:rsidRPr="0038635A" w:rsidTr="00E8757F">
        <w:trPr>
          <w:trHeight w:val="372"/>
        </w:trPr>
        <w:tc>
          <w:tcPr>
            <w:tcW w:w="5725" w:type="dxa"/>
            <w:gridSpan w:val="5"/>
            <w:tcBorders>
              <w:top w:val="single" w:sz="4" w:space="0" w:color="auto"/>
              <w:left w:val="single" w:sz="4" w:space="0" w:color="auto"/>
              <w:bottom w:val="single" w:sz="4" w:space="0" w:color="auto"/>
              <w:right w:val="single" w:sz="4" w:space="0" w:color="auto"/>
            </w:tcBorders>
            <w:vAlign w:val="center"/>
          </w:tcPr>
          <w:p w:rsidR="00E8757F" w:rsidRPr="0038635A" w:rsidRDefault="00E8757F" w:rsidP="00E8757F">
            <w:pPr>
              <w:numPr>
                <w:ilvl w:val="0"/>
                <w:numId w:val="1"/>
              </w:numPr>
              <w:tabs>
                <w:tab w:val="left" w:pos="654"/>
              </w:tabs>
              <w:spacing w:after="0" w:line="240" w:lineRule="auto"/>
              <w:rPr>
                <w:rFonts w:ascii="Times New Roman" w:eastAsia="Calibri" w:hAnsi="Times New Roman" w:cs="Times New Roman"/>
                <w:color w:val="000000"/>
                <w:sz w:val="20"/>
                <w:szCs w:val="20"/>
                <w:lang w:val="sr-Latn-CS" w:eastAsia="sr-Latn-CS"/>
              </w:rPr>
            </w:pPr>
            <w:r w:rsidRPr="0038635A">
              <w:rPr>
                <w:rFonts w:ascii="Times New Roman" w:eastAsia="Calibri" w:hAnsi="Times New Roman" w:cs="Times New Roman"/>
                <w:color w:val="000000"/>
                <w:sz w:val="20"/>
                <w:szCs w:val="20"/>
                <w:lang w:val="sr-Latn-CS" w:eastAsia="sr-Latn-CS"/>
              </w:rPr>
              <w:t>slovima</w:t>
            </w:r>
          </w:p>
        </w:tc>
        <w:tc>
          <w:tcPr>
            <w:tcW w:w="3610" w:type="dxa"/>
            <w:gridSpan w:val="4"/>
            <w:tcBorders>
              <w:top w:val="single" w:sz="4" w:space="0" w:color="auto"/>
              <w:left w:val="single" w:sz="4" w:space="0" w:color="auto"/>
              <w:bottom w:val="single" w:sz="4" w:space="0" w:color="auto"/>
              <w:right w:val="single" w:sz="4" w:space="0" w:color="auto"/>
            </w:tcBorders>
            <w:vAlign w:val="center"/>
          </w:tcPr>
          <w:p w:rsidR="00E8757F" w:rsidRPr="0038635A" w:rsidRDefault="00E8757F" w:rsidP="00E8757F">
            <w:pPr>
              <w:spacing w:after="0" w:line="240" w:lineRule="auto"/>
              <w:rPr>
                <w:rFonts w:ascii="Times New Roman" w:eastAsia="Calibri" w:hAnsi="Times New Roman" w:cs="Times New Roman"/>
                <w:color w:val="000000"/>
                <w:sz w:val="20"/>
                <w:szCs w:val="20"/>
                <w:lang w:val="sr-Latn-CS" w:eastAsia="sr-Latn-CS"/>
              </w:rPr>
            </w:pPr>
          </w:p>
        </w:tc>
      </w:tr>
    </w:tbl>
    <w:p w:rsidR="00E8757F" w:rsidRPr="0038635A" w:rsidRDefault="00E8757F" w:rsidP="00E8757F">
      <w:pPr>
        <w:jc w:val="both"/>
        <w:rPr>
          <w:rFonts w:ascii="Times New Roman" w:eastAsia="Calibri" w:hAnsi="Times New Roman" w:cs="Times New Roman"/>
          <w:color w:val="000000"/>
        </w:rPr>
      </w:pPr>
    </w:p>
    <w:p w:rsidR="00E8757F" w:rsidRPr="0038635A" w:rsidRDefault="00E8757F" w:rsidP="00E8757F">
      <w:pPr>
        <w:jc w:val="both"/>
        <w:rPr>
          <w:rFonts w:ascii="Times New Roman" w:eastAsia="Calibri" w:hAnsi="Times New Roman" w:cs="Times New Roman"/>
          <w:b/>
          <w:bCs/>
          <w:color w:val="000000"/>
          <w:sz w:val="24"/>
          <w:szCs w:val="24"/>
        </w:rPr>
      </w:pPr>
      <w:r w:rsidRPr="0038635A">
        <w:rPr>
          <w:rFonts w:ascii="Times New Roman" w:eastAsia="Calibri"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E8757F" w:rsidRPr="0038635A" w:rsidTr="00E8757F">
        <w:trPr>
          <w:trHeight w:val="375"/>
        </w:trPr>
        <w:tc>
          <w:tcPr>
            <w:tcW w:w="4109" w:type="dxa"/>
            <w:vAlign w:val="center"/>
          </w:tcPr>
          <w:p w:rsidR="00E8757F" w:rsidRPr="0038635A" w:rsidRDefault="00E8757F" w:rsidP="00E8757F">
            <w:pPr>
              <w:spacing w:after="0" w:line="240" w:lineRule="auto"/>
              <w:ind w:left="266" w:hanging="266"/>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rPr>
              <w:t>Rok izvršenja ugovora je</w:t>
            </w:r>
          </w:p>
        </w:tc>
        <w:tc>
          <w:tcPr>
            <w:tcW w:w="5073" w:type="dxa"/>
            <w:vAlign w:val="center"/>
          </w:tcPr>
          <w:p w:rsidR="00E8757F" w:rsidRPr="0038635A" w:rsidRDefault="00E8757F" w:rsidP="00E8757F">
            <w:pPr>
              <w:spacing w:after="0" w:line="240" w:lineRule="auto"/>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w:t>
            </w:r>
          </w:p>
        </w:tc>
      </w:tr>
      <w:tr w:rsidR="00E8757F" w:rsidRPr="0038635A" w:rsidTr="00E8757F">
        <w:trPr>
          <w:trHeight w:val="375"/>
        </w:trPr>
        <w:tc>
          <w:tcPr>
            <w:tcW w:w="4109" w:type="dxa"/>
            <w:vAlign w:val="center"/>
          </w:tcPr>
          <w:p w:rsidR="00E8757F" w:rsidRPr="0038635A" w:rsidRDefault="00E8757F" w:rsidP="00E8757F">
            <w:pPr>
              <w:spacing w:after="0" w:line="240" w:lineRule="auto"/>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pl-PL"/>
              </w:rPr>
              <w:t>Mjesto izvršenja ugovora je</w:t>
            </w:r>
          </w:p>
        </w:tc>
        <w:tc>
          <w:tcPr>
            <w:tcW w:w="5073" w:type="dxa"/>
            <w:vAlign w:val="center"/>
          </w:tcPr>
          <w:p w:rsidR="00E8757F" w:rsidRPr="0038635A" w:rsidRDefault="00E8757F" w:rsidP="00E8757F">
            <w:pPr>
              <w:spacing w:after="0" w:line="240" w:lineRule="auto"/>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 xml:space="preserve">  </w:t>
            </w:r>
          </w:p>
        </w:tc>
      </w:tr>
      <w:tr w:rsidR="00E8757F" w:rsidRPr="0038635A" w:rsidTr="00E8757F">
        <w:trPr>
          <w:trHeight w:val="375"/>
        </w:trPr>
        <w:tc>
          <w:tcPr>
            <w:tcW w:w="4109" w:type="dxa"/>
            <w:vAlign w:val="center"/>
          </w:tcPr>
          <w:p w:rsidR="00E8757F" w:rsidRPr="0038635A" w:rsidRDefault="00E8757F" w:rsidP="00E8757F">
            <w:pPr>
              <w:spacing w:after="0" w:line="240" w:lineRule="auto"/>
              <w:rPr>
                <w:rFonts w:ascii="Times New Roman" w:eastAsia="Calibri" w:hAnsi="Times New Roman" w:cs="Times New Roman"/>
                <w:color w:val="000000"/>
                <w:lang w:eastAsia="sr-Latn-CS"/>
              </w:rPr>
            </w:pPr>
            <w:r w:rsidRPr="0038635A">
              <w:rPr>
                <w:rFonts w:ascii="Times New Roman" w:eastAsia="Calibri" w:hAnsi="Times New Roman" w:cs="Times New Roman"/>
                <w:color w:val="000000"/>
                <w:lang w:eastAsia="sr-Latn-CS"/>
              </w:rPr>
              <w:t>Garantni rok</w:t>
            </w:r>
          </w:p>
        </w:tc>
        <w:tc>
          <w:tcPr>
            <w:tcW w:w="5073" w:type="dxa"/>
            <w:vAlign w:val="center"/>
          </w:tcPr>
          <w:p w:rsidR="00E8757F" w:rsidRPr="0038635A" w:rsidRDefault="00E8757F" w:rsidP="00E8757F">
            <w:pPr>
              <w:spacing w:after="0" w:line="240" w:lineRule="auto"/>
              <w:rPr>
                <w:rFonts w:ascii="Times New Roman" w:eastAsia="Calibri" w:hAnsi="Times New Roman" w:cs="Times New Roman"/>
                <w:color w:val="000000"/>
                <w:lang w:val="sr-Latn-CS" w:eastAsia="sr-Latn-CS"/>
              </w:rPr>
            </w:pPr>
          </w:p>
        </w:tc>
      </w:tr>
      <w:tr w:rsidR="00E8757F" w:rsidRPr="0038635A" w:rsidTr="00E8757F">
        <w:trPr>
          <w:trHeight w:val="468"/>
        </w:trPr>
        <w:tc>
          <w:tcPr>
            <w:tcW w:w="4109" w:type="dxa"/>
            <w:vAlign w:val="center"/>
          </w:tcPr>
          <w:p w:rsidR="00E8757F" w:rsidRPr="0038635A" w:rsidRDefault="00E8757F" w:rsidP="00E8757F">
            <w:pPr>
              <w:spacing w:after="0" w:line="240" w:lineRule="auto"/>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Rok plaćanja</w:t>
            </w:r>
          </w:p>
        </w:tc>
        <w:tc>
          <w:tcPr>
            <w:tcW w:w="5073" w:type="dxa"/>
            <w:vAlign w:val="center"/>
          </w:tcPr>
          <w:p w:rsidR="00E8757F" w:rsidRPr="0038635A" w:rsidRDefault="00E8757F" w:rsidP="00E8757F">
            <w:pPr>
              <w:spacing w:after="0" w:line="240" w:lineRule="auto"/>
              <w:rPr>
                <w:rFonts w:ascii="Times New Roman" w:eastAsia="Calibri" w:hAnsi="Times New Roman" w:cs="Times New Roman"/>
                <w:color w:val="000000"/>
                <w:lang w:val="sr-Latn-CS" w:eastAsia="sr-Latn-CS"/>
              </w:rPr>
            </w:pPr>
          </w:p>
        </w:tc>
      </w:tr>
      <w:tr w:rsidR="00E8757F" w:rsidRPr="0038635A" w:rsidTr="00E8757F">
        <w:trPr>
          <w:trHeight w:val="375"/>
        </w:trPr>
        <w:tc>
          <w:tcPr>
            <w:tcW w:w="4109" w:type="dxa"/>
            <w:vAlign w:val="center"/>
          </w:tcPr>
          <w:p w:rsidR="00E8757F" w:rsidRPr="0038635A" w:rsidRDefault="00E8757F" w:rsidP="00E8757F">
            <w:pPr>
              <w:spacing w:after="0" w:line="240" w:lineRule="auto"/>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Način plaćanja</w:t>
            </w:r>
          </w:p>
        </w:tc>
        <w:tc>
          <w:tcPr>
            <w:tcW w:w="5073" w:type="dxa"/>
            <w:vAlign w:val="center"/>
          </w:tcPr>
          <w:p w:rsidR="00E8757F" w:rsidRPr="0038635A" w:rsidRDefault="00E8757F" w:rsidP="00E8757F">
            <w:pPr>
              <w:spacing w:after="0" w:line="240" w:lineRule="auto"/>
              <w:rPr>
                <w:rFonts w:ascii="Times New Roman" w:eastAsia="Calibri" w:hAnsi="Times New Roman" w:cs="Times New Roman"/>
                <w:color w:val="000000"/>
                <w:lang w:val="sr-Latn-CS" w:eastAsia="sr-Latn-CS"/>
              </w:rPr>
            </w:pPr>
          </w:p>
        </w:tc>
      </w:tr>
      <w:tr w:rsidR="00E8757F" w:rsidRPr="0038635A" w:rsidTr="00E8757F">
        <w:trPr>
          <w:trHeight w:val="375"/>
        </w:trPr>
        <w:tc>
          <w:tcPr>
            <w:tcW w:w="4109" w:type="dxa"/>
            <w:vAlign w:val="center"/>
          </w:tcPr>
          <w:p w:rsidR="00E8757F" w:rsidRPr="0038635A" w:rsidRDefault="00E8757F" w:rsidP="00E8757F">
            <w:pPr>
              <w:spacing w:after="0" w:line="240" w:lineRule="auto"/>
              <w:rPr>
                <w:rFonts w:ascii="Times New Roman" w:eastAsia="Calibri" w:hAnsi="Times New Roman" w:cs="Times New Roman"/>
                <w:color w:val="000000"/>
                <w:lang w:val="sr-Latn-CS" w:eastAsia="sr-Latn-CS"/>
              </w:rPr>
            </w:pPr>
            <w:r w:rsidRPr="0038635A">
              <w:rPr>
                <w:rFonts w:ascii="Times New Roman" w:eastAsia="Calibri" w:hAnsi="Times New Roman" w:cs="Times New Roman"/>
                <w:color w:val="000000"/>
                <w:lang w:val="sr-Latn-CS" w:eastAsia="sr-Latn-CS"/>
              </w:rPr>
              <w:t>Period važenja ponude</w:t>
            </w:r>
          </w:p>
        </w:tc>
        <w:tc>
          <w:tcPr>
            <w:tcW w:w="5073" w:type="dxa"/>
            <w:vAlign w:val="center"/>
          </w:tcPr>
          <w:p w:rsidR="00E8757F" w:rsidRPr="0038635A" w:rsidRDefault="00E8757F" w:rsidP="00E8757F">
            <w:pPr>
              <w:spacing w:after="0" w:line="240" w:lineRule="auto"/>
              <w:rPr>
                <w:rFonts w:ascii="Times New Roman" w:eastAsia="Calibri" w:hAnsi="Times New Roman" w:cs="Times New Roman"/>
                <w:color w:val="000000"/>
                <w:lang w:val="sr-Latn-CS" w:eastAsia="sr-Latn-CS"/>
              </w:rPr>
            </w:pPr>
          </w:p>
        </w:tc>
      </w:tr>
    </w:tbl>
    <w:p w:rsidR="00E8757F" w:rsidRPr="0038635A" w:rsidRDefault="00E8757F" w:rsidP="00E8757F">
      <w:pPr>
        <w:spacing w:after="0" w:line="240" w:lineRule="auto"/>
        <w:jc w:val="both"/>
        <w:rPr>
          <w:rFonts w:ascii="Times New Roman" w:eastAsia="Calibri" w:hAnsi="Times New Roman" w:cs="Times New Roman"/>
          <w:color w:val="000000"/>
          <w:sz w:val="24"/>
          <w:szCs w:val="24"/>
          <w:lang w:val="sr-Latn-CS"/>
        </w:rPr>
      </w:pPr>
    </w:p>
    <w:p w:rsidR="00E8757F" w:rsidRPr="0038635A" w:rsidRDefault="00E8757F" w:rsidP="00E8757F">
      <w:pPr>
        <w:spacing w:after="0" w:line="240" w:lineRule="auto"/>
        <w:ind w:firstLine="426"/>
        <w:jc w:val="both"/>
        <w:rPr>
          <w:rFonts w:ascii="Times New Roman" w:eastAsia="Calibri" w:hAnsi="Times New Roman" w:cs="Times New Roman"/>
          <w:color w:val="000000"/>
          <w:sz w:val="24"/>
          <w:szCs w:val="24"/>
          <w:lang w:val="sr-Latn-CS"/>
        </w:rPr>
      </w:pPr>
    </w:p>
    <w:p w:rsidR="00E8757F" w:rsidRPr="0038635A" w:rsidRDefault="00E8757F" w:rsidP="00E8757F">
      <w:pPr>
        <w:spacing w:after="0" w:line="240" w:lineRule="auto"/>
        <w:ind w:right="574"/>
        <w:jc w:val="right"/>
        <w:rPr>
          <w:rFonts w:ascii="Times New Roman" w:eastAsia="Calibri" w:hAnsi="Times New Roman" w:cs="Times New Roman"/>
          <w:color w:val="000000"/>
          <w:sz w:val="24"/>
          <w:szCs w:val="24"/>
          <w:lang w:val="sr-Latn-CS"/>
        </w:rPr>
      </w:pPr>
      <w:r w:rsidRPr="0038635A">
        <w:rPr>
          <w:rFonts w:ascii="Times New Roman" w:eastAsia="Calibri" w:hAnsi="Times New Roman" w:cs="Times New Roman"/>
          <w:color w:val="000000"/>
          <w:sz w:val="24"/>
          <w:szCs w:val="24"/>
          <w:lang w:val="sr-Latn-CS"/>
        </w:rPr>
        <w:t xml:space="preserve">Ovlašćeno lice ponuđača  </w:t>
      </w:r>
    </w:p>
    <w:p w:rsidR="00E8757F" w:rsidRPr="0038635A" w:rsidRDefault="00E8757F" w:rsidP="00E8757F">
      <w:pPr>
        <w:spacing w:after="0" w:line="240" w:lineRule="auto"/>
        <w:ind w:right="149"/>
        <w:jc w:val="right"/>
        <w:rPr>
          <w:rFonts w:ascii="Times New Roman" w:eastAsia="Calibri" w:hAnsi="Times New Roman" w:cs="Times New Roman"/>
          <w:color w:val="000000"/>
          <w:sz w:val="24"/>
          <w:szCs w:val="24"/>
          <w:lang w:val="sr-Latn-CS"/>
        </w:rPr>
      </w:pPr>
    </w:p>
    <w:p w:rsidR="00E8757F" w:rsidRPr="0038635A" w:rsidRDefault="00E8757F" w:rsidP="00E8757F">
      <w:pPr>
        <w:spacing w:after="0" w:line="240" w:lineRule="auto"/>
        <w:ind w:right="149"/>
        <w:jc w:val="right"/>
        <w:rPr>
          <w:rFonts w:ascii="Times New Roman" w:eastAsia="Calibri" w:hAnsi="Times New Roman" w:cs="Times New Roman"/>
          <w:color w:val="000000"/>
          <w:sz w:val="24"/>
          <w:szCs w:val="24"/>
          <w:lang w:val="sr-Latn-CS"/>
        </w:rPr>
      </w:pPr>
      <w:r w:rsidRPr="0038635A">
        <w:rPr>
          <w:rFonts w:ascii="Times New Roman" w:eastAsia="Calibri" w:hAnsi="Times New Roman" w:cs="Times New Roman"/>
          <w:color w:val="000000"/>
          <w:sz w:val="24"/>
          <w:szCs w:val="24"/>
          <w:lang w:val="sr-Latn-CS"/>
        </w:rPr>
        <w:t>___________________________</w:t>
      </w:r>
    </w:p>
    <w:p w:rsidR="00E8757F" w:rsidRPr="0038635A" w:rsidRDefault="00E8757F" w:rsidP="00E8757F">
      <w:pPr>
        <w:spacing w:after="0" w:line="240" w:lineRule="auto"/>
        <w:ind w:right="574"/>
        <w:jc w:val="right"/>
        <w:rPr>
          <w:rFonts w:ascii="Times New Roman" w:eastAsia="Calibri" w:hAnsi="Times New Roman" w:cs="Times New Roman"/>
          <w:color w:val="000000"/>
          <w:sz w:val="24"/>
          <w:szCs w:val="24"/>
          <w:lang w:val="sr-Latn-CS"/>
        </w:rPr>
      </w:pPr>
      <w:r w:rsidRPr="0038635A">
        <w:rPr>
          <w:rFonts w:ascii="Times New Roman" w:eastAsia="Calibri" w:hAnsi="Times New Roman" w:cs="Times New Roman"/>
          <w:color w:val="000000"/>
          <w:sz w:val="24"/>
          <w:szCs w:val="24"/>
          <w:lang w:val="sr-Latn-CS"/>
        </w:rPr>
        <w:t>(</w:t>
      </w:r>
      <w:r w:rsidRPr="0038635A">
        <w:rPr>
          <w:rFonts w:ascii="Times New Roman" w:eastAsia="Calibri" w:hAnsi="Times New Roman" w:cs="Times New Roman"/>
          <w:i/>
          <w:iCs/>
          <w:color w:val="000000"/>
          <w:sz w:val="24"/>
          <w:szCs w:val="24"/>
          <w:lang w:val="sr-Latn-CS"/>
        </w:rPr>
        <w:t>ime, prezime i funkcija</w:t>
      </w:r>
      <w:r w:rsidRPr="0038635A">
        <w:rPr>
          <w:rFonts w:ascii="Times New Roman" w:eastAsia="Calibri" w:hAnsi="Times New Roman" w:cs="Times New Roman"/>
          <w:color w:val="000000"/>
          <w:sz w:val="24"/>
          <w:szCs w:val="24"/>
          <w:lang w:val="sr-Latn-CS"/>
        </w:rPr>
        <w:t>)</w:t>
      </w:r>
    </w:p>
    <w:p w:rsidR="00E8757F" w:rsidRPr="0038635A" w:rsidRDefault="00E8757F" w:rsidP="00E8757F">
      <w:pPr>
        <w:spacing w:after="0" w:line="240" w:lineRule="auto"/>
        <w:ind w:right="149"/>
        <w:jc w:val="right"/>
        <w:rPr>
          <w:rFonts w:ascii="Times New Roman" w:eastAsia="Calibri" w:hAnsi="Times New Roman" w:cs="Times New Roman"/>
          <w:color w:val="000000"/>
          <w:sz w:val="24"/>
          <w:szCs w:val="24"/>
          <w:lang w:val="sr-Latn-CS"/>
        </w:rPr>
      </w:pPr>
    </w:p>
    <w:p w:rsidR="00E8757F" w:rsidRPr="0038635A" w:rsidRDefault="00E8757F" w:rsidP="00E8757F">
      <w:pPr>
        <w:spacing w:after="0" w:line="240" w:lineRule="auto"/>
        <w:ind w:right="149"/>
        <w:jc w:val="right"/>
        <w:rPr>
          <w:rFonts w:ascii="Times New Roman" w:eastAsia="Calibri" w:hAnsi="Times New Roman" w:cs="Times New Roman"/>
          <w:color w:val="000000"/>
          <w:sz w:val="24"/>
          <w:szCs w:val="24"/>
          <w:lang w:val="sr-Latn-CS"/>
        </w:rPr>
      </w:pPr>
    </w:p>
    <w:p w:rsidR="00E8757F" w:rsidRPr="0038635A" w:rsidRDefault="00E8757F" w:rsidP="00E8757F">
      <w:pPr>
        <w:spacing w:after="0" w:line="240" w:lineRule="auto"/>
        <w:ind w:right="149"/>
        <w:jc w:val="right"/>
        <w:rPr>
          <w:rFonts w:ascii="Times New Roman" w:eastAsia="Calibri" w:hAnsi="Times New Roman" w:cs="Times New Roman"/>
          <w:color w:val="000000"/>
          <w:sz w:val="24"/>
          <w:szCs w:val="24"/>
          <w:lang w:val="sr-Latn-CS"/>
        </w:rPr>
      </w:pPr>
      <w:r w:rsidRPr="0038635A">
        <w:rPr>
          <w:rFonts w:ascii="Times New Roman" w:eastAsia="Calibri" w:hAnsi="Times New Roman" w:cs="Times New Roman"/>
          <w:color w:val="000000"/>
          <w:sz w:val="24"/>
          <w:szCs w:val="24"/>
          <w:lang w:val="sr-Latn-CS"/>
        </w:rPr>
        <w:t>___________________________</w:t>
      </w:r>
    </w:p>
    <w:p w:rsidR="00E8757F" w:rsidRPr="0038635A" w:rsidRDefault="00E8757F" w:rsidP="00E8757F">
      <w:pPr>
        <w:tabs>
          <w:tab w:val="left" w:pos="8364"/>
        </w:tabs>
        <w:spacing w:after="0" w:line="240" w:lineRule="auto"/>
        <w:ind w:right="857"/>
        <w:jc w:val="right"/>
        <w:rPr>
          <w:rFonts w:ascii="Times New Roman" w:eastAsia="Calibri" w:hAnsi="Times New Roman" w:cs="Times New Roman"/>
          <w:color w:val="000000"/>
          <w:sz w:val="24"/>
          <w:szCs w:val="24"/>
          <w:lang w:val="sr-Latn-CS"/>
        </w:rPr>
      </w:pPr>
      <w:r w:rsidRPr="0038635A">
        <w:rPr>
          <w:rFonts w:ascii="Times New Roman" w:eastAsia="Calibri" w:hAnsi="Times New Roman" w:cs="Times New Roman"/>
          <w:color w:val="000000"/>
          <w:sz w:val="24"/>
          <w:szCs w:val="24"/>
          <w:lang w:val="sr-Latn-CS"/>
        </w:rPr>
        <w:t>(</w:t>
      </w:r>
      <w:r w:rsidRPr="0038635A">
        <w:rPr>
          <w:rFonts w:ascii="Times New Roman" w:eastAsia="Calibri" w:hAnsi="Times New Roman" w:cs="Times New Roman"/>
          <w:i/>
          <w:iCs/>
          <w:color w:val="000000"/>
          <w:sz w:val="24"/>
          <w:szCs w:val="24"/>
          <w:lang w:val="sr-Latn-CS"/>
        </w:rPr>
        <w:t>svojeručni potpis</w:t>
      </w:r>
      <w:r w:rsidRPr="0038635A">
        <w:rPr>
          <w:rFonts w:ascii="Times New Roman" w:eastAsia="Calibri" w:hAnsi="Times New Roman" w:cs="Times New Roman"/>
          <w:color w:val="000000"/>
          <w:sz w:val="24"/>
          <w:szCs w:val="24"/>
          <w:lang w:val="sr-Latn-CS"/>
        </w:rPr>
        <w:t>)</w:t>
      </w: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sr-Latn-CS"/>
        </w:rPr>
      </w:pPr>
      <w:r w:rsidRPr="0038635A">
        <w:rPr>
          <w:rFonts w:ascii="Times New Roman" w:eastAsia="Calibri" w:hAnsi="Times New Roman" w:cs="Times New Roman"/>
          <w:color w:val="000000"/>
          <w:sz w:val="24"/>
          <w:szCs w:val="24"/>
          <w:lang w:val="sr-Latn-CS"/>
        </w:rPr>
        <w:tab/>
      </w:r>
      <w:r w:rsidRPr="0038635A">
        <w:rPr>
          <w:rFonts w:ascii="Times New Roman" w:eastAsia="Calibri" w:hAnsi="Times New Roman" w:cs="Times New Roman"/>
          <w:color w:val="000000"/>
          <w:sz w:val="24"/>
          <w:szCs w:val="24"/>
          <w:lang w:val="sr-Latn-CS"/>
        </w:rPr>
        <w:tab/>
      </w:r>
      <w:r w:rsidRPr="0038635A">
        <w:rPr>
          <w:rFonts w:ascii="Times New Roman" w:eastAsia="Calibri" w:hAnsi="Times New Roman" w:cs="Times New Roman"/>
          <w:color w:val="000000"/>
          <w:sz w:val="24"/>
          <w:szCs w:val="24"/>
          <w:lang w:val="sr-Latn-CS"/>
        </w:rPr>
        <w:tab/>
      </w:r>
      <w:r w:rsidRPr="0038635A">
        <w:rPr>
          <w:rFonts w:ascii="Times New Roman" w:eastAsia="Calibri" w:hAnsi="Times New Roman" w:cs="Times New Roman"/>
          <w:color w:val="000000"/>
          <w:sz w:val="24"/>
          <w:szCs w:val="24"/>
          <w:lang w:val="sr-Latn-CS"/>
        </w:rPr>
        <w:tab/>
      </w:r>
      <w:r w:rsidRPr="0038635A">
        <w:rPr>
          <w:rFonts w:ascii="Times New Roman" w:eastAsia="Calibri" w:hAnsi="Times New Roman" w:cs="Times New Roman"/>
          <w:color w:val="000000"/>
          <w:sz w:val="24"/>
          <w:szCs w:val="24"/>
          <w:lang w:val="sr-Latn-CS"/>
        </w:rPr>
        <w:tab/>
      </w:r>
      <w:r w:rsidRPr="0038635A">
        <w:rPr>
          <w:rFonts w:ascii="Times New Roman" w:eastAsia="Calibri" w:hAnsi="Times New Roman" w:cs="Times New Roman"/>
          <w:color w:val="000000"/>
          <w:sz w:val="24"/>
          <w:szCs w:val="24"/>
          <w:lang w:val="sr-Latn-CS"/>
        </w:rPr>
        <w:tab/>
        <w:t>M.P.</w:t>
      </w:r>
    </w:p>
    <w:p w:rsidR="00E8757F" w:rsidRPr="0038635A" w:rsidRDefault="00E8757F" w:rsidP="00E8757F">
      <w:pPr>
        <w:rPr>
          <w:rFonts w:ascii="Times New Roman" w:eastAsia="Calibri" w:hAnsi="Times New Roman" w:cs="Times New Roman"/>
          <w:b/>
          <w:bCs/>
          <w:i/>
          <w:iCs/>
          <w:color w:val="000000"/>
        </w:rPr>
      </w:pPr>
    </w:p>
    <w:p w:rsidR="00E8757F" w:rsidRPr="0038635A" w:rsidRDefault="00E8757F" w:rsidP="00E8757F">
      <w:pPr>
        <w:keepNext/>
        <w:keepLines/>
        <w:pBdr>
          <w:top w:val="single" w:sz="4" w:space="1" w:color="auto"/>
          <w:left w:val="single" w:sz="4" w:space="4" w:color="auto"/>
          <w:bottom w:val="single" w:sz="4" w:space="1" w:color="auto"/>
          <w:right w:val="single" w:sz="4" w:space="4" w:color="auto"/>
        </w:pBdr>
        <w:shd w:val="clear" w:color="auto" w:fill="D9D9D9"/>
        <w:spacing w:after="0" w:line="240" w:lineRule="auto"/>
        <w:jc w:val="center"/>
        <w:outlineLvl w:val="1"/>
        <w:rPr>
          <w:rFonts w:ascii="Times New Roman" w:eastAsia="Times New Roman" w:hAnsi="Times New Roman" w:cs="Times New Roman"/>
          <w:b/>
          <w:bCs/>
          <w:color w:val="000000"/>
          <w:sz w:val="26"/>
          <w:szCs w:val="26"/>
          <w:lang w:eastAsia="zh-TW"/>
        </w:rPr>
      </w:pPr>
      <w:bookmarkStart w:id="11" w:name="_Toc417218204"/>
      <w:r w:rsidRPr="0038635A">
        <w:rPr>
          <w:rFonts w:ascii="Times New Roman" w:eastAsia="Times New Roman" w:hAnsi="Times New Roman" w:cs="Times New Roman"/>
          <w:b/>
          <w:bCs/>
          <w:color w:val="000000"/>
          <w:sz w:val="24"/>
          <w:szCs w:val="24"/>
          <w:lang w:eastAsia="zh-TW"/>
        </w:rPr>
        <w:lastRenderedPageBreak/>
        <w:t>IZJAVA O NEPOSTOJANJU SUKOBA INTERESA NA STRANI PONUĐAČA</w:t>
      </w:r>
      <w:proofErr w:type="gramStart"/>
      <w:r w:rsidRPr="0038635A">
        <w:rPr>
          <w:rFonts w:ascii="Times New Roman" w:eastAsia="Times New Roman" w:hAnsi="Times New Roman" w:cs="Times New Roman"/>
          <w:b/>
          <w:bCs/>
          <w:color w:val="000000"/>
          <w:sz w:val="24"/>
          <w:szCs w:val="24"/>
          <w:lang w:eastAsia="zh-TW"/>
        </w:rPr>
        <w:t>,PODNOSIOCA</w:t>
      </w:r>
      <w:proofErr w:type="gramEnd"/>
      <w:r w:rsidRPr="0038635A">
        <w:rPr>
          <w:rFonts w:ascii="Times New Roman" w:eastAsia="Times New Roman" w:hAnsi="Times New Roman" w:cs="Times New Roman"/>
          <w:b/>
          <w:bCs/>
          <w:color w:val="000000"/>
          <w:sz w:val="24"/>
          <w:szCs w:val="24"/>
          <w:lang w:eastAsia="zh-TW"/>
        </w:rPr>
        <w:t xml:space="preserve"> ZAJEDNIČKE PONUDE, PODIZVOĐAČA /PODUGOVARAČA</w:t>
      </w:r>
      <w:r w:rsidRPr="0038635A">
        <w:rPr>
          <w:rFonts w:ascii="Times New Roman" w:eastAsia="Times New Roman" w:hAnsi="Times New Roman" w:cs="Times New Roman"/>
          <w:b/>
          <w:bCs/>
          <w:color w:val="000000"/>
          <w:sz w:val="26"/>
          <w:szCs w:val="26"/>
          <w:vertAlign w:val="superscript"/>
          <w:lang w:eastAsia="zh-TW"/>
        </w:rPr>
        <w:footnoteReference w:id="13"/>
      </w:r>
      <w:bookmarkEnd w:id="11"/>
    </w:p>
    <w:p w:rsidR="00E8757F" w:rsidRPr="0038635A" w:rsidRDefault="00E8757F" w:rsidP="00E8757F">
      <w:pPr>
        <w:tabs>
          <w:tab w:val="left" w:pos="1950"/>
        </w:tabs>
        <w:jc w:val="both"/>
        <w:rPr>
          <w:rFonts w:ascii="Times New Roman" w:eastAsia="Calibri" w:hAnsi="Times New Roman" w:cs="Times New Roman"/>
          <w:b/>
          <w:bCs/>
          <w:color w:val="000000"/>
          <w:sz w:val="28"/>
          <w:szCs w:val="28"/>
        </w:rPr>
      </w:pPr>
    </w:p>
    <w:p w:rsidR="00E8757F" w:rsidRPr="0038635A" w:rsidRDefault="00E8757F" w:rsidP="00E8757F">
      <w:pPr>
        <w:jc w:val="both"/>
        <w:rPr>
          <w:rFonts w:ascii="Times New Roman" w:eastAsia="Calibri" w:hAnsi="Times New Roman" w:cs="Times New Roman"/>
          <w:color w:val="000000"/>
          <w:lang w:val="it-IT"/>
        </w:rPr>
      </w:pP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pl-PL"/>
        </w:rPr>
      </w:pPr>
      <w:r w:rsidRPr="0038635A">
        <w:rPr>
          <w:rFonts w:ascii="Times New Roman" w:eastAsia="Calibri" w:hAnsi="Times New Roman" w:cs="Times New Roman"/>
          <w:color w:val="000000"/>
          <w:sz w:val="24"/>
          <w:szCs w:val="24"/>
          <w:lang w:val="pl-PL"/>
        </w:rPr>
        <w:t>______________</w:t>
      </w:r>
      <w:r w:rsidRPr="0038635A">
        <w:rPr>
          <w:rFonts w:ascii="Times New Roman" w:eastAsia="Calibri" w:hAnsi="Times New Roman" w:cs="Times New Roman"/>
          <w:color w:val="000000"/>
          <w:sz w:val="24"/>
          <w:szCs w:val="24"/>
          <w:u w:val="single"/>
          <w:lang w:val="pl-PL"/>
        </w:rPr>
        <w:t>(</w:t>
      </w:r>
      <w:r w:rsidRPr="0038635A">
        <w:rPr>
          <w:rFonts w:ascii="Times New Roman" w:eastAsia="Calibri" w:hAnsi="Times New Roman" w:cs="Times New Roman"/>
          <w:i/>
          <w:iCs/>
          <w:color w:val="000000"/>
          <w:sz w:val="24"/>
          <w:szCs w:val="24"/>
          <w:u w:val="single"/>
          <w:lang w:val="pl-PL"/>
        </w:rPr>
        <w:t>ponuđač</w:t>
      </w:r>
      <w:r w:rsidRPr="0038635A">
        <w:rPr>
          <w:rFonts w:ascii="Times New Roman" w:eastAsia="Calibri" w:hAnsi="Times New Roman" w:cs="Times New Roman"/>
          <w:color w:val="000000"/>
          <w:sz w:val="24"/>
          <w:szCs w:val="24"/>
          <w:u w:val="single"/>
          <w:lang w:val="pl-PL"/>
        </w:rPr>
        <w:t>)</w:t>
      </w:r>
      <w:r w:rsidRPr="0038635A">
        <w:rPr>
          <w:rFonts w:ascii="Times New Roman" w:eastAsia="Calibri" w:hAnsi="Times New Roman" w:cs="Times New Roman"/>
          <w:color w:val="000000"/>
          <w:sz w:val="24"/>
          <w:szCs w:val="24"/>
          <w:lang w:val="pl-PL"/>
        </w:rPr>
        <w:t>______________</w:t>
      </w: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pl-PL"/>
        </w:rPr>
      </w:pPr>
    </w:p>
    <w:p w:rsidR="00E8757F" w:rsidRPr="0038635A" w:rsidRDefault="00E8757F" w:rsidP="00E8757F">
      <w:pPr>
        <w:jc w:val="both"/>
        <w:rPr>
          <w:rFonts w:ascii="Times New Roman" w:eastAsia="Calibri" w:hAnsi="Times New Roman" w:cs="Times New Roman"/>
          <w:b/>
          <w:bCs/>
          <w:color w:val="000000"/>
          <w:sz w:val="24"/>
          <w:szCs w:val="24"/>
          <w:lang w:val="it-IT"/>
        </w:rPr>
      </w:pPr>
      <w:r w:rsidRPr="0038635A">
        <w:rPr>
          <w:rFonts w:ascii="Times New Roman" w:eastAsia="Calibri" w:hAnsi="Times New Roman" w:cs="Times New Roman"/>
          <w:b/>
          <w:bCs/>
          <w:color w:val="000000"/>
          <w:sz w:val="24"/>
          <w:szCs w:val="24"/>
          <w:lang w:val="it-IT"/>
        </w:rPr>
        <w:t>Broj: ________________</w:t>
      </w:r>
    </w:p>
    <w:p w:rsidR="00E8757F" w:rsidRPr="0038635A" w:rsidRDefault="00E8757F" w:rsidP="00E8757F">
      <w:pPr>
        <w:spacing w:after="0" w:line="240" w:lineRule="auto"/>
        <w:jc w:val="both"/>
        <w:rPr>
          <w:rFonts w:ascii="Times New Roman" w:eastAsia="PMingLiU" w:hAnsi="Times New Roman" w:cs="Times New Roman"/>
          <w:b/>
          <w:bCs/>
          <w:color w:val="000000"/>
          <w:sz w:val="24"/>
          <w:szCs w:val="24"/>
          <w:lang w:val="sr-Latn-CS"/>
        </w:rPr>
      </w:pPr>
      <w:r w:rsidRPr="0038635A">
        <w:rPr>
          <w:rFonts w:ascii="Times New Roman" w:eastAsia="PMingLiU" w:hAnsi="Times New Roman" w:cs="Times New Roman"/>
          <w:b/>
          <w:bCs/>
          <w:color w:val="000000"/>
          <w:sz w:val="24"/>
          <w:szCs w:val="24"/>
          <w:lang w:val="it-IT"/>
        </w:rPr>
        <w:t>Mjesto i datum: ______________________</w:t>
      </w: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sr-Latn-CS"/>
        </w:rPr>
      </w:pP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sr-Latn-CS"/>
        </w:rPr>
      </w:pP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sr-Latn-CS"/>
        </w:rPr>
      </w:pPr>
    </w:p>
    <w:p w:rsidR="00E8757F" w:rsidRPr="0038635A" w:rsidRDefault="00E8757F" w:rsidP="00E8757F">
      <w:pPr>
        <w:spacing w:after="0" w:line="240" w:lineRule="auto"/>
        <w:ind w:firstLine="567"/>
        <w:jc w:val="both"/>
        <w:rPr>
          <w:rFonts w:ascii="Times New Roman" w:eastAsia="Calibri" w:hAnsi="Times New Roman" w:cs="Times New Roman"/>
          <w:color w:val="000000"/>
          <w:sz w:val="24"/>
          <w:szCs w:val="24"/>
          <w:lang w:val="sr-Latn-CS"/>
        </w:rPr>
      </w:pPr>
      <w:r w:rsidRPr="0038635A">
        <w:rPr>
          <w:rFonts w:ascii="Times New Roman" w:eastAsia="Calibri"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sidRPr="0038635A">
        <w:rPr>
          <w:rFonts w:ascii="Times New Roman" w:eastAsia="Calibri" w:hAnsi="Times New Roman" w:cs="Times New Roman"/>
          <w:color w:val="000000"/>
          <w:sz w:val="24"/>
          <w:szCs w:val="24"/>
          <w:lang w:val="pl-PL"/>
        </w:rPr>
        <w:t>(„Službeni list CG”, br.</w:t>
      </w:r>
      <w:r w:rsidRPr="0038635A">
        <w:rPr>
          <w:rFonts w:ascii="Times New Roman" w:eastAsia="Calibri" w:hAnsi="Times New Roman" w:cs="Times New Roman"/>
          <w:color w:val="000000"/>
          <w:sz w:val="24"/>
          <w:szCs w:val="24"/>
          <w:lang w:val="it-IT"/>
        </w:rPr>
        <w:t xml:space="preserve"> 42/11 i 57/14) daje</w:t>
      </w:r>
    </w:p>
    <w:p w:rsidR="00E8757F" w:rsidRPr="0038635A" w:rsidRDefault="00E8757F" w:rsidP="00E8757F">
      <w:pPr>
        <w:tabs>
          <w:tab w:val="left" w:pos="1950"/>
        </w:tabs>
        <w:jc w:val="both"/>
        <w:rPr>
          <w:rFonts w:ascii="Times New Roman" w:eastAsia="Calibri" w:hAnsi="Times New Roman" w:cs="Times New Roman"/>
          <w:b/>
          <w:bCs/>
          <w:color w:val="000000"/>
          <w:sz w:val="28"/>
          <w:szCs w:val="28"/>
        </w:rPr>
      </w:pPr>
    </w:p>
    <w:p w:rsidR="00E8757F" w:rsidRPr="0038635A" w:rsidRDefault="00E8757F" w:rsidP="00E8757F">
      <w:pPr>
        <w:spacing w:after="0" w:line="240" w:lineRule="auto"/>
        <w:jc w:val="center"/>
        <w:rPr>
          <w:rFonts w:ascii="Times New Roman" w:eastAsia="Calibri" w:hAnsi="Times New Roman" w:cs="Times New Roman"/>
          <w:b/>
          <w:bCs/>
          <w:color w:val="000000"/>
          <w:sz w:val="32"/>
          <w:szCs w:val="32"/>
          <w:lang w:val="sr-Latn-CS"/>
        </w:rPr>
      </w:pPr>
      <w:r w:rsidRPr="0038635A">
        <w:rPr>
          <w:rFonts w:ascii="Times New Roman" w:eastAsia="Calibri" w:hAnsi="Times New Roman" w:cs="Times New Roman"/>
          <w:b/>
          <w:bCs/>
          <w:color w:val="000000"/>
          <w:sz w:val="32"/>
          <w:szCs w:val="32"/>
          <w:lang w:val="sr-Latn-CS"/>
        </w:rPr>
        <w:t>Izjavu</w:t>
      </w:r>
    </w:p>
    <w:p w:rsidR="00E8757F" w:rsidRPr="0038635A" w:rsidRDefault="00E8757F" w:rsidP="00E8757F">
      <w:pPr>
        <w:tabs>
          <w:tab w:val="left" w:pos="1950"/>
        </w:tabs>
        <w:jc w:val="both"/>
        <w:rPr>
          <w:rFonts w:ascii="Times New Roman" w:eastAsia="Calibri" w:hAnsi="Times New Roman" w:cs="Times New Roman"/>
          <w:b/>
          <w:bCs/>
          <w:color w:val="000000"/>
          <w:sz w:val="28"/>
          <w:szCs w:val="28"/>
        </w:rPr>
      </w:pPr>
    </w:p>
    <w:p w:rsidR="00E8757F" w:rsidRPr="0038635A" w:rsidRDefault="00E8757F" w:rsidP="00E8757F">
      <w:pPr>
        <w:spacing w:after="0" w:line="240" w:lineRule="auto"/>
        <w:jc w:val="both"/>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38635A">
        <w:rPr>
          <w:rFonts w:ascii="Times New Roman" w:eastAsia="Calibri" w:hAnsi="Times New Roman" w:cs="Times New Roman"/>
          <w:color w:val="000000"/>
          <w:sz w:val="24"/>
          <w:szCs w:val="24"/>
          <w:u w:val="single"/>
        </w:rPr>
        <w:t xml:space="preserve">          (</w:t>
      </w:r>
      <w:r w:rsidRPr="0038635A">
        <w:rPr>
          <w:rFonts w:ascii="Times New Roman" w:eastAsia="Calibri" w:hAnsi="Times New Roman" w:cs="Times New Roman"/>
          <w:i/>
          <w:iCs/>
          <w:color w:val="000000"/>
          <w:sz w:val="24"/>
          <w:szCs w:val="24"/>
          <w:u w:val="single"/>
        </w:rPr>
        <w:t>opis predmeta</w:t>
      </w:r>
      <w:r w:rsidRPr="0038635A">
        <w:rPr>
          <w:rFonts w:ascii="Times New Roman" w:eastAsia="Calibri" w:hAnsi="Times New Roman" w:cs="Times New Roman"/>
          <w:color w:val="000000"/>
          <w:sz w:val="24"/>
          <w:szCs w:val="24"/>
          <w:u w:val="single"/>
        </w:rPr>
        <w:t xml:space="preserve">)           </w:t>
      </w:r>
      <w:r w:rsidRPr="0038635A">
        <w:rPr>
          <w:rFonts w:ascii="Times New Roman" w:eastAsia="Calibri" w:hAnsi="Times New Roman" w:cs="Times New Roman"/>
          <w:color w:val="000000"/>
          <w:sz w:val="24"/>
          <w:szCs w:val="24"/>
        </w:rPr>
        <w:t xml:space="preserve">, u smislu člana 17 stav 1 </w:t>
      </w:r>
      <w:r w:rsidRPr="0038635A">
        <w:rPr>
          <w:rFonts w:ascii="Times New Roman" w:eastAsia="Calibri" w:hAnsi="Times New Roman" w:cs="Times New Roman"/>
          <w:color w:val="000000"/>
          <w:sz w:val="24"/>
          <w:szCs w:val="24"/>
          <w:lang w:val="pl-PL"/>
        </w:rPr>
        <w:t>Zakona o javnim nabavkama i da ne postoje razlozi za sukob interesa na strani ovog ponuđača, u smislu člana 17 stav 2 istog zakona.</w:t>
      </w:r>
    </w:p>
    <w:p w:rsidR="00E8757F" w:rsidRPr="0038635A" w:rsidRDefault="00E8757F" w:rsidP="00E8757F">
      <w:pPr>
        <w:spacing w:after="0" w:line="240" w:lineRule="auto"/>
        <w:jc w:val="both"/>
        <w:rPr>
          <w:rFonts w:ascii="Times New Roman" w:eastAsia="Calibri" w:hAnsi="Times New Roman" w:cs="Times New Roman"/>
          <w:color w:val="000000"/>
          <w:sz w:val="23"/>
          <w:szCs w:val="23"/>
        </w:rPr>
      </w:pPr>
    </w:p>
    <w:p w:rsidR="00E8757F" w:rsidRPr="0038635A" w:rsidRDefault="00E8757F" w:rsidP="00E8757F">
      <w:pPr>
        <w:spacing w:after="0" w:line="240" w:lineRule="auto"/>
        <w:ind w:firstLine="426"/>
        <w:jc w:val="both"/>
        <w:rPr>
          <w:rFonts w:ascii="Times New Roman" w:eastAsia="Calibri" w:hAnsi="Times New Roman" w:cs="Times New Roman"/>
          <w:color w:val="000000"/>
          <w:sz w:val="24"/>
          <w:szCs w:val="24"/>
          <w:lang w:val="sr-Latn-CS"/>
        </w:rPr>
      </w:pPr>
    </w:p>
    <w:p w:rsidR="00E8757F" w:rsidRPr="0038635A" w:rsidRDefault="00E8757F" w:rsidP="00E8757F">
      <w:pPr>
        <w:spacing w:after="0" w:line="240" w:lineRule="auto"/>
        <w:ind w:right="574"/>
        <w:jc w:val="right"/>
        <w:rPr>
          <w:rFonts w:ascii="Times New Roman" w:eastAsia="Calibri" w:hAnsi="Times New Roman" w:cs="Times New Roman"/>
          <w:color w:val="000000"/>
          <w:sz w:val="24"/>
          <w:szCs w:val="24"/>
          <w:lang w:val="sr-Latn-CS"/>
        </w:rPr>
      </w:pPr>
      <w:r w:rsidRPr="0038635A">
        <w:rPr>
          <w:rFonts w:ascii="Times New Roman" w:eastAsia="Calibri" w:hAnsi="Times New Roman" w:cs="Times New Roman"/>
          <w:color w:val="000000"/>
          <w:sz w:val="24"/>
          <w:szCs w:val="24"/>
          <w:lang w:val="sr-Latn-CS"/>
        </w:rPr>
        <w:t xml:space="preserve">Ovlašćeno lice ponuđača  </w:t>
      </w:r>
    </w:p>
    <w:p w:rsidR="00E8757F" w:rsidRPr="0038635A" w:rsidRDefault="00E8757F" w:rsidP="00E8757F">
      <w:pPr>
        <w:spacing w:after="0" w:line="240" w:lineRule="auto"/>
        <w:ind w:right="149"/>
        <w:jc w:val="right"/>
        <w:rPr>
          <w:rFonts w:ascii="Times New Roman" w:eastAsia="Calibri" w:hAnsi="Times New Roman" w:cs="Times New Roman"/>
          <w:color w:val="000000"/>
          <w:sz w:val="24"/>
          <w:szCs w:val="24"/>
          <w:lang w:val="sr-Latn-CS"/>
        </w:rPr>
      </w:pPr>
    </w:p>
    <w:p w:rsidR="00E8757F" w:rsidRPr="0038635A" w:rsidRDefault="00E8757F" w:rsidP="00E8757F">
      <w:pPr>
        <w:spacing w:after="0" w:line="240" w:lineRule="auto"/>
        <w:ind w:right="149"/>
        <w:jc w:val="right"/>
        <w:rPr>
          <w:rFonts w:ascii="Times New Roman" w:eastAsia="Calibri" w:hAnsi="Times New Roman" w:cs="Times New Roman"/>
          <w:color w:val="000000"/>
          <w:sz w:val="24"/>
          <w:szCs w:val="24"/>
          <w:lang w:val="sr-Latn-CS"/>
        </w:rPr>
      </w:pPr>
      <w:r w:rsidRPr="0038635A">
        <w:rPr>
          <w:rFonts w:ascii="Times New Roman" w:eastAsia="Calibri" w:hAnsi="Times New Roman" w:cs="Times New Roman"/>
          <w:color w:val="000000"/>
          <w:sz w:val="24"/>
          <w:szCs w:val="24"/>
          <w:lang w:val="sr-Latn-CS"/>
        </w:rPr>
        <w:t>___________________________</w:t>
      </w:r>
    </w:p>
    <w:p w:rsidR="00E8757F" w:rsidRPr="0038635A" w:rsidRDefault="00E8757F" w:rsidP="00E8757F">
      <w:pPr>
        <w:spacing w:after="0" w:line="240" w:lineRule="auto"/>
        <w:ind w:right="574"/>
        <w:jc w:val="right"/>
        <w:rPr>
          <w:rFonts w:ascii="Times New Roman" w:eastAsia="Calibri" w:hAnsi="Times New Roman" w:cs="Times New Roman"/>
          <w:color w:val="000000"/>
          <w:sz w:val="24"/>
          <w:szCs w:val="24"/>
          <w:lang w:val="sr-Latn-CS"/>
        </w:rPr>
      </w:pPr>
      <w:r w:rsidRPr="0038635A">
        <w:rPr>
          <w:rFonts w:ascii="Times New Roman" w:eastAsia="Calibri" w:hAnsi="Times New Roman" w:cs="Times New Roman"/>
          <w:color w:val="000000"/>
          <w:sz w:val="24"/>
          <w:szCs w:val="24"/>
          <w:lang w:val="sr-Latn-CS"/>
        </w:rPr>
        <w:t>(</w:t>
      </w:r>
      <w:r w:rsidRPr="0038635A">
        <w:rPr>
          <w:rFonts w:ascii="Times New Roman" w:eastAsia="Calibri" w:hAnsi="Times New Roman" w:cs="Times New Roman"/>
          <w:i/>
          <w:iCs/>
          <w:color w:val="000000"/>
          <w:sz w:val="24"/>
          <w:szCs w:val="24"/>
          <w:lang w:val="sr-Latn-CS"/>
        </w:rPr>
        <w:t>ime, prezime i funkcija</w:t>
      </w:r>
      <w:r w:rsidRPr="0038635A">
        <w:rPr>
          <w:rFonts w:ascii="Times New Roman" w:eastAsia="Calibri" w:hAnsi="Times New Roman" w:cs="Times New Roman"/>
          <w:color w:val="000000"/>
          <w:sz w:val="24"/>
          <w:szCs w:val="24"/>
          <w:lang w:val="sr-Latn-CS"/>
        </w:rPr>
        <w:t>)</w:t>
      </w:r>
    </w:p>
    <w:p w:rsidR="00E8757F" w:rsidRPr="0038635A" w:rsidRDefault="00E8757F" w:rsidP="00E8757F">
      <w:pPr>
        <w:spacing w:after="0" w:line="240" w:lineRule="auto"/>
        <w:ind w:right="149"/>
        <w:jc w:val="right"/>
        <w:rPr>
          <w:rFonts w:ascii="Times New Roman" w:eastAsia="Calibri" w:hAnsi="Times New Roman" w:cs="Times New Roman"/>
          <w:color w:val="000000"/>
          <w:sz w:val="24"/>
          <w:szCs w:val="24"/>
          <w:lang w:val="sr-Latn-CS"/>
        </w:rPr>
      </w:pPr>
    </w:p>
    <w:p w:rsidR="00E8757F" w:rsidRPr="0038635A" w:rsidRDefault="00E8757F" w:rsidP="00E8757F">
      <w:pPr>
        <w:spacing w:after="0" w:line="240" w:lineRule="auto"/>
        <w:ind w:right="149"/>
        <w:jc w:val="right"/>
        <w:rPr>
          <w:rFonts w:ascii="Times New Roman" w:eastAsia="Calibri" w:hAnsi="Times New Roman" w:cs="Times New Roman"/>
          <w:color w:val="000000"/>
          <w:sz w:val="24"/>
          <w:szCs w:val="24"/>
          <w:lang w:val="sr-Latn-CS"/>
        </w:rPr>
      </w:pPr>
    </w:p>
    <w:p w:rsidR="00E8757F" w:rsidRPr="0038635A" w:rsidRDefault="00E8757F" w:rsidP="00E8757F">
      <w:pPr>
        <w:spacing w:after="0" w:line="240" w:lineRule="auto"/>
        <w:ind w:right="149"/>
        <w:jc w:val="right"/>
        <w:rPr>
          <w:rFonts w:ascii="Times New Roman" w:eastAsia="Calibri" w:hAnsi="Times New Roman" w:cs="Times New Roman"/>
          <w:color w:val="000000"/>
          <w:sz w:val="24"/>
          <w:szCs w:val="24"/>
          <w:lang w:val="sr-Latn-CS"/>
        </w:rPr>
      </w:pPr>
      <w:r w:rsidRPr="0038635A">
        <w:rPr>
          <w:rFonts w:ascii="Times New Roman" w:eastAsia="Calibri" w:hAnsi="Times New Roman" w:cs="Times New Roman"/>
          <w:color w:val="000000"/>
          <w:sz w:val="24"/>
          <w:szCs w:val="24"/>
          <w:lang w:val="sr-Latn-CS"/>
        </w:rPr>
        <w:t>___________________________</w:t>
      </w:r>
    </w:p>
    <w:p w:rsidR="00E8757F" w:rsidRPr="0038635A" w:rsidRDefault="00E8757F" w:rsidP="00E8757F">
      <w:pPr>
        <w:tabs>
          <w:tab w:val="left" w:pos="8364"/>
        </w:tabs>
        <w:spacing w:after="0" w:line="240" w:lineRule="auto"/>
        <w:ind w:right="857"/>
        <w:jc w:val="right"/>
        <w:rPr>
          <w:rFonts w:ascii="Times New Roman" w:eastAsia="Calibri" w:hAnsi="Times New Roman" w:cs="Times New Roman"/>
          <w:color w:val="000000"/>
          <w:sz w:val="24"/>
          <w:szCs w:val="24"/>
          <w:lang w:val="sr-Latn-CS"/>
        </w:rPr>
      </w:pPr>
      <w:r w:rsidRPr="0038635A">
        <w:rPr>
          <w:rFonts w:ascii="Times New Roman" w:eastAsia="Calibri" w:hAnsi="Times New Roman" w:cs="Times New Roman"/>
          <w:color w:val="000000"/>
          <w:sz w:val="24"/>
          <w:szCs w:val="24"/>
          <w:lang w:val="sr-Latn-CS"/>
        </w:rPr>
        <w:t>(</w:t>
      </w:r>
      <w:r w:rsidRPr="0038635A">
        <w:rPr>
          <w:rFonts w:ascii="Times New Roman" w:eastAsia="Calibri" w:hAnsi="Times New Roman" w:cs="Times New Roman"/>
          <w:i/>
          <w:iCs/>
          <w:color w:val="000000"/>
          <w:sz w:val="24"/>
          <w:szCs w:val="24"/>
          <w:lang w:val="sr-Latn-CS"/>
        </w:rPr>
        <w:t>svojeručni potpis</w:t>
      </w:r>
      <w:r w:rsidRPr="0038635A">
        <w:rPr>
          <w:rFonts w:ascii="Times New Roman" w:eastAsia="Calibri" w:hAnsi="Times New Roman" w:cs="Times New Roman"/>
          <w:color w:val="000000"/>
          <w:sz w:val="24"/>
          <w:szCs w:val="24"/>
          <w:lang w:val="sr-Latn-CS"/>
        </w:rPr>
        <w:t>)</w:t>
      </w:r>
    </w:p>
    <w:p w:rsidR="00E8757F" w:rsidRPr="0038635A" w:rsidRDefault="00E8757F" w:rsidP="00E8757F">
      <w:pPr>
        <w:spacing w:after="0" w:line="240" w:lineRule="auto"/>
        <w:ind w:firstLine="426"/>
        <w:jc w:val="both"/>
        <w:rPr>
          <w:rFonts w:ascii="Times New Roman" w:eastAsia="Calibri" w:hAnsi="Times New Roman" w:cs="Times New Roman"/>
          <w:color w:val="000000"/>
          <w:sz w:val="24"/>
          <w:szCs w:val="24"/>
          <w:lang w:val="sr-Latn-CS"/>
        </w:rPr>
      </w:pP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sr-Latn-CS"/>
        </w:rPr>
      </w:pPr>
      <w:r w:rsidRPr="0038635A">
        <w:rPr>
          <w:rFonts w:ascii="Times New Roman" w:eastAsia="Calibri" w:hAnsi="Times New Roman" w:cs="Times New Roman"/>
          <w:color w:val="000000"/>
          <w:sz w:val="24"/>
          <w:szCs w:val="24"/>
          <w:lang w:val="sr-Latn-CS"/>
        </w:rPr>
        <w:tab/>
      </w:r>
      <w:r w:rsidRPr="0038635A">
        <w:rPr>
          <w:rFonts w:ascii="Times New Roman" w:eastAsia="Calibri" w:hAnsi="Times New Roman" w:cs="Times New Roman"/>
          <w:color w:val="000000"/>
          <w:sz w:val="24"/>
          <w:szCs w:val="24"/>
          <w:lang w:val="sr-Latn-CS"/>
        </w:rPr>
        <w:tab/>
      </w:r>
      <w:r w:rsidRPr="0038635A">
        <w:rPr>
          <w:rFonts w:ascii="Times New Roman" w:eastAsia="Calibri" w:hAnsi="Times New Roman" w:cs="Times New Roman"/>
          <w:color w:val="000000"/>
          <w:sz w:val="24"/>
          <w:szCs w:val="24"/>
          <w:lang w:val="sr-Latn-CS"/>
        </w:rPr>
        <w:tab/>
      </w:r>
      <w:r w:rsidRPr="0038635A">
        <w:rPr>
          <w:rFonts w:ascii="Times New Roman" w:eastAsia="Calibri" w:hAnsi="Times New Roman" w:cs="Times New Roman"/>
          <w:color w:val="000000"/>
          <w:sz w:val="24"/>
          <w:szCs w:val="24"/>
          <w:lang w:val="sr-Latn-CS"/>
        </w:rPr>
        <w:tab/>
      </w:r>
      <w:r w:rsidRPr="0038635A">
        <w:rPr>
          <w:rFonts w:ascii="Times New Roman" w:eastAsia="Calibri" w:hAnsi="Times New Roman" w:cs="Times New Roman"/>
          <w:color w:val="000000"/>
          <w:sz w:val="24"/>
          <w:szCs w:val="24"/>
          <w:lang w:val="sr-Latn-CS"/>
        </w:rPr>
        <w:tab/>
      </w:r>
      <w:r w:rsidRPr="0038635A">
        <w:rPr>
          <w:rFonts w:ascii="Times New Roman" w:eastAsia="Calibri" w:hAnsi="Times New Roman" w:cs="Times New Roman"/>
          <w:color w:val="000000"/>
          <w:sz w:val="24"/>
          <w:szCs w:val="24"/>
          <w:lang w:val="sr-Latn-CS"/>
        </w:rPr>
        <w:tab/>
        <w:t>M.P.</w:t>
      </w:r>
    </w:p>
    <w:p w:rsidR="00E8757F" w:rsidRPr="0038635A" w:rsidRDefault="00E8757F" w:rsidP="00E8757F">
      <w:pPr>
        <w:spacing w:after="0" w:line="240" w:lineRule="auto"/>
        <w:rPr>
          <w:rFonts w:ascii="Times New Roman" w:eastAsia="Calibri" w:hAnsi="Times New Roman" w:cs="Times New Roman"/>
          <w:color w:val="000000"/>
          <w:sz w:val="24"/>
          <w:szCs w:val="24"/>
        </w:rPr>
      </w:pPr>
    </w:p>
    <w:p w:rsidR="00E8757F" w:rsidRPr="0038635A" w:rsidRDefault="00E8757F" w:rsidP="00E8757F">
      <w:pPr>
        <w:rPr>
          <w:rFonts w:ascii="Times New Roman" w:eastAsia="Calibri" w:hAnsi="Times New Roman" w:cs="Times New Roman"/>
          <w:b/>
          <w:bCs/>
          <w:color w:val="000000"/>
          <w:sz w:val="24"/>
          <w:szCs w:val="24"/>
          <w:lang w:val="sr-Latn-CS"/>
        </w:rPr>
      </w:pPr>
      <w:r w:rsidRPr="0038635A">
        <w:rPr>
          <w:rFonts w:ascii="Times New Roman" w:eastAsia="Calibri" w:hAnsi="Times New Roman" w:cs="Times New Roman"/>
          <w:b/>
          <w:bCs/>
          <w:color w:val="000000"/>
          <w:sz w:val="24"/>
          <w:szCs w:val="24"/>
          <w:lang w:val="sr-Latn-CS"/>
        </w:rPr>
        <w:br w:type="page"/>
      </w:r>
    </w:p>
    <w:p w:rsidR="00E8757F" w:rsidRPr="0038635A" w:rsidRDefault="00E8757F" w:rsidP="00E8757F">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eastAsia="Times New Roman" w:hAnsi="Times New Roman" w:cs="Times New Roman"/>
          <w:b/>
          <w:bCs/>
          <w:color w:val="000000"/>
          <w:sz w:val="24"/>
          <w:szCs w:val="24"/>
          <w:lang w:val="sr-Latn-CS" w:eastAsia="zh-TW"/>
        </w:rPr>
      </w:pPr>
      <w:bookmarkStart w:id="12" w:name="_Toc417218205"/>
      <w:r w:rsidRPr="0038635A">
        <w:rPr>
          <w:rFonts w:ascii="Times New Roman" w:eastAsia="Times New Roman" w:hAnsi="Times New Roman" w:cs="Times New Roman"/>
          <w:b/>
          <w:bCs/>
          <w:color w:val="000000"/>
          <w:sz w:val="24"/>
          <w:szCs w:val="24"/>
          <w:lang w:val="sr-Latn-CS" w:eastAsia="zh-TW"/>
        </w:rPr>
        <w:lastRenderedPageBreak/>
        <w:t>DOKAZI ZA DOKAZIVANJE ISPUNJENOSTI OBAVEZNIH USLOVA ZA UČEŠĆE U POSTUPKU JAVNOG NADMETANJA</w:t>
      </w:r>
      <w:bookmarkEnd w:id="12"/>
    </w:p>
    <w:p w:rsidR="00E8757F" w:rsidRPr="0038635A" w:rsidRDefault="00E8757F" w:rsidP="00E8757F">
      <w:pPr>
        <w:spacing w:after="0" w:line="240" w:lineRule="auto"/>
        <w:rPr>
          <w:rFonts w:ascii="Times New Roman" w:eastAsia="Calibri" w:hAnsi="Times New Roman" w:cs="Times New Roman"/>
          <w:b/>
          <w:bCs/>
          <w:color w:val="000000"/>
          <w:sz w:val="24"/>
          <w:szCs w:val="24"/>
          <w:lang w:val="sr-Latn-CS"/>
        </w:rPr>
      </w:pPr>
    </w:p>
    <w:p w:rsidR="00E8757F" w:rsidRPr="0038635A" w:rsidRDefault="00E8757F" w:rsidP="00E8757F">
      <w:pPr>
        <w:spacing w:after="0" w:line="240" w:lineRule="auto"/>
        <w:rPr>
          <w:rFonts w:ascii="Times New Roman" w:eastAsia="Calibri" w:hAnsi="Times New Roman" w:cs="Times New Roman"/>
          <w:b/>
          <w:bCs/>
          <w:color w:val="000000"/>
          <w:sz w:val="24"/>
          <w:szCs w:val="24"/>
          <w:lang w:val="sr-Latn-CS"/>
        </w:rPr>
      </w:pPr>
    </w:p>
    <w:p w:rsidR="00E8757F" w:rsidRPr="0038635A" w:rsidRDefault="00E8757F" w:rsidP="00E8757F">
      <w:pPr>
        <w:spacing w:after="0" w:line="240" w:lineRule="auto"/>
        <w:rPr>
          <w:rFonts w:ascii="Times New Roman" w:eastAsia="Calibri" w:hAnsi="Times New Roman" w:cs="Times New Roman"/>
          <w:color w:val="000000"/>
          <w:sz w:val="24"/>
          <w:szCs w:val="24"/>
          <w:lang w:val="sr-Latn-CS"/>
        </w:rPr>
      </w:pPr>
      <w:r w:rsidRPr="0038635A">
        <w:rPr>
          <w:rFonts w:ascii="Times New Roman" w:eastAsia="Calibri" w:hAnsi="Times New Roman" w:cs="Times New Roman"/>
          <w:color w:val="000000"/>
          <w:sz w:val="24"/>
          <w:szCs w:val="24"/>
          <w:lang w:val="sr-Latn-CS"/>
        </w:rPr>
        <w:t>Dostaviti:</w:t>
      </w:r>
    </w:p>
    <w:p w:rsidR="00E8757F" w:rsidRPr="0038635A" w:rsidRDefault="00E8757F" w:rsidP="00E8757F">
      <w:pPr>
        <w:spacing w:after="0" w:line="240" w:lineRule="auto"/>
        <w:jc w:val="both"/>
        <w:rPr>
          <w:rFonts w:ascii="Times New Roman" w:eastAsia="Calibri" w:hAnsi="Times New Roman" w:cs="Times New Roman"/>
          <w:color w:val="000000"/>
          <w:sz w:val="24"/>
          <w:szCs w:val="24"/>
          <w:lang w:val="sl-SI"/>
        </w:rPr>
      </w:pPr>
    </w:p>
    <w:p w:rsidR="00E8757F" w:rsidRPr="0038635A" w:rsidRDefault="00E8757F" w:rsidP="00E8757F">
      <w:pPr>
        <w:autoSpaceDE w:val="0"/>
        <w:autoSpaceDN w:val="0"/>
        <w:adjustRightInd w:val="0"/>
        <w:spacing w:after="0" w:line="240" w:lineRule="auto"/>
        <w:ind w:left="616" w:hanging="166"/>
        <w:jc w:val="both"/>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 xml:space="preserve">- </w:t>
      </w:r>
      <w:proofErr w:type="gramStart"/>
      <w:r w:rsidRPr="0038635A">
        <w:rPr>
          <w:rFonts w:ascii="Times New Roman" w:eastAsia="Calibri" w:hAnsi="Times New Roman" w:cs="Times New Roman"/>
          <w:color w:val="000000"/>
          <w:sz w:val="24"/>
          <w:szCs w:val="24"/>
        </w:rPr>
        <w:t>dokaz</w:t>
      </w:r>
      <w:proofErr w:type="gramEnd"/>
      <w:r w:rsidRPr="0038635A">
        <w:rPr>
          <w:rFonts w:ascii="Times New Roman" w:eastAsia="Calibri" w:hAnsi="Times New Roman" w:cs="Times New Roman"/>
          <w:color w:val="000000"/>
          <w:sz w:val="24"/>
          <w:szCs w:val="24"/>
        </w:rPr>
        <w:t xml:space="preserve"> o registraciji izdatog od organa nadležnog za registraciju privrednih subjekata sa podacima o ovlašćenim licima ponuđača;</w:t>
      </w:r>
    </w:p>
    <w:p w:rsidR="00E8757F" w:rsidRPr="0038635A" w:rsidRDefault="00E8757F" w:rsidP="00E8757F">
      <w:pPr>
        <w:autoSpaceDE w:val="0"/>
        <w:autoSpaceDN w:val="0"/>
        <w:adjustRightInd w:val="0"/>
        <w:spacing w:after="0" w:line="240" w:lineRule="auto"/>
        <w:ind w:left="616" w:hanging="166"/>
        <w:jc w:val="both"/>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 xml:space="preserve">- </w:t>
      </w:r>
      <w:proofErr w:type="gramStart"/>
      <w:r w:rsidRPr="0038635A">
        <w:rPr>
          <w:rFonts w:ascii="Times New Roman" w:eastAsia="Calibri" w:hAnsi="Times New Roman" w:cs="Times New Roman"/>
          <w:color w:val="000000"/>
          <w:sz w:val="24"/>
          <w:szCs w:val="24"/>
        </w:rPr>
        <w:t>dokaz</w:t>
      </w:r>
      <w:proofErr w:type="gramEnd"/>
      <w:r w:rsidRPr="0038635A">
        <w:rPr>
          <w:rFonts w:ascii="Times New Roman" w:eastAsia="Calibri" w:hAnsi="Times New Roman" w:cs="Times New Roman"/>
          <w:color w:val="000000"/>
          <w:sz w:val="24"/>
          <w:szCs w:val="24"/>
        </w:rPr>
        <w:t xml:space="preserve">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E8757F" w:rsidRDefault="00E8757F" w:rsidP="00E8757F">
      <w:pPr>
        <w:autoSpaceDE w:val="0"/>
        <w:autoSpaceDN w:val="0"/>
        <w:adjustRightInd w:val="0"/>
        <w:spacing w:after="0" w:line="240" w:lineRule="auto"/>
        <w:ind w:left="616" w:hanging="166"/>
        <w:jc w:val="both"/>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E8757F" w:rsidRPr="00147049" w:rsidRDefault="00E8757F" w:rsidP="00E8757F">
      <w:pPr>
        <w:autoSpaceDE w:val="0"/>
        <w:autoSpaceDN w:val="0"/>
        <w:adjustRightInd w:val="0"/>
        <w:spacing w:after="0" w:line="240" w:lineRule="auto"/>
        <w:jc w:val="both"/>
        <w:rPr>
          <w:rFonts w:ascii="Times New Roman" w:hAnsi="Times New Roman" w:cs="Times New Roman"/>
          <w:color w:val="000000"/>
          <w:sz w:val="24"/>
          <w:szCs w:val="24"/>
        </w:rPr>
      </w:pPr>
    </w:p>
    <w:p w:rsidR="00E8757F" w:rsidRPr="0038635A" w:rsidRDefault="00E8757F" w:rsidP="00E8757F">
      <w:pPr>
        <w:autoSpaceDE w:val="0"/>
        <w:autoSpaceDN w:val="0"/>
        <w:adjustRightInd w:val="0"/>
        <w:spacing w:after="0" w:line="240" w:lineRule="auto"/>
        <w:ind w:left="616" w:hanging="166"/>
        <w:jc w:val="both"/>
        <w:rPr>
          <w:rFonts w:ascii="Times New Roman" w:eastAsia="Calibri" w:hAnsi="Times New Roman" w:cs="Times New Roman"/>
          <w:b/>
          <w:bCs/>
          <w:color w:val="000000"/>
          <w:sz w:val="24"/>
          <w:szCs w:val="24"/>
          <w:lang w:val="sr-Latn-CS"/>
        </w:rPr>
      </w:pPr>
    </w:p>
    <w:p w:rsidR="00E8757F" w:rsidRPr="0038635A" w:rsidRDefault="00E8757F" w:rsidP="00E8757F">
      <w:pPr>
        <w:spacing w:after="0" w:line="240" w:lineRule="auto"/>
        <w:rPr>
          <w:rFonts w:ascii="Times New Roman" w:eastAsia="Calibri" w:hAnsi="Times New Roman" w:cs="Times New Roman"/>
          <w:b/>
          <w:bCs/>
          <w:color w:val="000000"/>
          <w:sz w:val="24"/>
          <w:szCs w:val="24"/>
          <w:lang w:val="sr-Latn-CS"/>
        </w:rPr>
      </w:pPr>
    </w:p>
    <w:p w:rsidR="00E8757F" w:rsidRPr="0038635A" w:rsidRDefault="00E8757F" w:rsidP="00E8757F">
      <w:pPr>
        <w:spacing w:after="0" w:line="240" w:lineRule="auto"/>
        <w:rPr>
          <w:rFonts w:ascii="Times New Roman" w:eastAsia="Calibri" w:hAnsi="Times New Roman" w:cs="Times New Roman"/>
          <w:b/>
          <w:bCs/>
          <w:color w:val="000000"/>
          <w:sz w:val="24"/>
          <w:szCs w:val="24"/>
          <w:lang w:val="sr-Latn-CS"/>
        </w:rPr>
      </w:pPr>
    </w:p>
    <w:p w:rsidR="00E8757F" w:rsidRPr="0038635A" w:rsidRDefault="00E8757F" w:rsidP="00E8757F">
      <w:pPr>
        <w:spacing w:after="0" w:line="240" w:lineRule="auto"/>
        <w:rPr>
          <w:rFonts w:ascii="Times New Roman" w:eastAsia="Calibri" w:hAnsi="Times New Roman" w:cs="Times New Roman"/>
          <w:b/>
          <w:bCs/>
          <w:color w:val="000000"/>
          <w:sz w:val="24"/>
          <w:szCs w:val="24"/>
          <w:lang w:val="sr-Latn-CS"/>
        </w:rPr>
      </w:pPr>
    </w:p>
    <w:p w:rsidR="00E8757F" w:rsidRPr="0038635A" w:rsidRDefault="00E8757F" w:rsidP="00E8757F">
      <w:pPr>
        <w:spacing w:after="0" w:line="240" w:lineRule="auto"/>
        <w:rPr>
          <w:rFonts w:ascii="Times New Roman" w:eastAsia="Calibri" w:hAnsi="Times New Roman" w:cs="Times New Roman"/>
          <w:b/>
          <w:bCs/>
          <w:color w:val="000000"/>
          <w:sz w:val="24"/>
          <w:szCs w:val="24"/>
          <w:lang w:val="sr-Latn-CS"/>
        </w:rPr>
      </w:pPr>
    </w:p>
    <w:p w:rsidR="00E8757F" w:rsidRPr="0038635A" w:rsidRDefault="00E8757F" w:rsidP="00E8757F">
      <w:pPr>
        <w:spacing w:after="0" w:line="240" w:lineRule="auto"/>
        <w:rPr>
          <w:rFonts w:ascii="Times New Roman" w:eastAsia="Calibri" w:hAnsi="Times New Roman" w:cs="Times New Roman"/>
          <w:b/>
          <w:bCs/>
          <w:color w:val="000000"/>
          <w:sz w:val="24"/>
          <w:szCs w:val="24"/>
          <w:lang w:val="sr-Latn-CS"/>
        </w:rPr>
      </w:pPr>
    </w:p>
    <w:p w:rsidR="00E8757F" w:rsidRPr="0038635A" w:rsidRDefault="00E8757F" w:rsidP="00E8757F">
      <w:pPr>
        <w:spacing w:after="0" w:line="240" w:lineRule="auto"/>
        <w:rPr>
          <w:rFonts w:ascii="Times New Roman" w:eastAsia="Calibri" w:hAnsi="Times New Roman" w:cs="Times New Roman"/>
          <w:b/>
          <w:bCs/>
          <w:color w:val="000000"/>
          <w:sz w:val="24"/>
          <w:szCs w:val="24"/>
          <w:lang w:val="sr-Latn-CS"/>
        </w:rPr>
      </w:pPr>
    </w:p>
    <w:p w:rsidR="00E8757F" w:rsidRPr="0038635A" w:rsidRDefault="00E8757F" w:rsidP="00E8757F">
      <w:pPr>
        <w:spacing w:after="0" w:line="240" w:lineRule="auto"/>
        <w:rPr>
          <w:rFonts w:ascii="Times New Roman" w:eastAsia="Calibri" w:hAnsi="Times New Roman" w:cs="Times New Roman"/>
          <w:b/>
          <w:bCs/>
          <w:color w:val="000000"/>
          <w:sz w:val="24"/>
          <w:szCs w:val="24"/>
          <w:lang w:val="sr-Latn-CS"/>
        </w:rPr>
      </w:pPr>
    </w:p>
    <w:p w:rsidR="00E8757F" w:rsidRPr="0038635A" w:rsidRDefault="00E8757F" w:rsidP="00E8757F">
      <w:pPr>
        <w:spacing w:after="0" w:line="240" w:lineRule="auto"/>
        <w:rPr>
          <w:rFonts w:ascii="Times New Roman" w:eastAsia="Calibri" w:hAnsi="Times New Roman" w:cs="Times New Roman"/>
          <w:b/>
          <w:bCs/>
          <w:color w:val="000000"/>
          <w:sz w:val="24"/>
          <w:szCs w:val="24"/>
          <w:lang w:val="sr-Latn-CS"/>
        </w:rPr>
      </w:pPr>
    </w:p>
    <w:p w:rsidR="00E8757F" w:rsidRPr="0038635A" w:rsidRDefault="00E8757F" w:rsidP="00E8757F">
      <w:pPr>
        <w:spacing w:after="0" w:line="240" w:lineRule="auto"/>
        <w:rPr>
          <w:rFonts w:ascii="Times New Roman" w:eastAsia="Calibri" w:hAnsi="Times New Roman" w:cs="Times New Roman"/>
          <w:b/>
          <w:bCs/>
          <w:color w:val="000000"/>
          <w:sz w:val="24"/>
          <w:szCs w:val="24"/>
          <w:lang w:val="sr-Latn-CS"/>
        </w:rPr>
      </w:pPr>
    </w:p>
    <w:p w:rsidR="00E8757F" w:rsidRPr="0038635A" w:rsidRDefault="00E8757F" w:rsidP="00E8757F">
      <w:pPr>
        <w:spacing w:after="0" w:line="240" w:lineRule="auto"/>
        <w:rPr>
          <w:rFonts w:ascii="Times New Roman" w:eastAsia="Calibri" w:hAnsi="Times New Roman" w:cs="Times New Roman"/>
          <w:b/>
          <w:bCs/>
          <w:color w:val="000000"/>
          <w:sz w:val="24"/>
          <w:szCs w:val="24"/>
          <w:lang w:val="sr-Latn-CS"/>
        </w:rPr>
      </w:pPr>
    </w:p>
    <w:p w:rsidR="00E8757F" w:rsidRPr="0038635A" w:rsidRDefault="00E8757F" w:rsidP="00E8757F">
      <w:pPr>
        <w:spacing w:after="0" w:line="240" w:lineRule="auto"/>
        <w:rPr>
          <w:rFonts w:ascii="Times New Roman" w:eastAsia="Calibri" w:hAnsi="Times New Roman" w:cs="Times New Roman"/>
          <w:b/>
          <w:bCs/>
          <w:color w:val="000000"/>
          <w:sz w:val="24"/>
          <w:szCs w:val="24"/>
          <w:lang w:val="sr-Latn-CS"/>
        </w:rPr>
      </w:pPr>
    </w:p>
    <w:p w:rsidR="00E8757F" w:rsidRPr="0038635A" w:rsidRDefault="00E8757F" w:rsidP="00E8757F">
      <w:pPr>
        <w:spacing w:after="0" w:line="240" w:lineRule="auto"/>
        <w:rPr>
          <w:rFonts w:ascii="Times New Roman" w:eastAsia="Calibri" w:hAnsi="Times New Roman" w:cs="Times New Roman"/>
          <w:b/>
          <w:bCs/>
          <w:color w:val="000000"/>
          <w:sz w:val="24"/>
          <w:szCs w:val="24"/>
          <w:lang w:val="sr-Latn-CS"/>
        </w:rPr>
      </w:pPr>
    </w:p>
    <w:p w:rsidR="00E8757F" w:rsidRPr="0038635A" w:rsidRDefault="00E8757F" w:rsidP="00E8757F">
      <w:pPr>
        <w:spacing w:after="0" w:line="240" w:lineRule="auto"/>
        <w:rPr>
          <w:rFonts w:ascii="Times New Roman" w:eastAsia="Calibri" w:hAnsi="Times New Roman" w:cs="Times New Roman"/>
          <w:b/>
          <w:bCs/>
          <w:color w:val="000000"/>
          <w:sz w:val="24"/>
          <w:szCs w:val="24"/>
          <w:lang w:val="sr-Latn-CS"/>
        </w:rPr>
      </w:pPr>
    </w:p>
    <w:p w:rsidR="00E8757F" w:rsidRPr="0038635A" w:rsidRDefault="00E8757F" w:rsidP="00E8757F">
      <w:pPr>
        <w:spacing w:after="0" w:line="240" w:lineRule="auto"/>
        <w:rPr>
          <w:rFonts w:ascii="Times New Roman" w:eastAsia="Calibri" w:hAnsi="Times New Roman" w:cs="Times New Roman"/>
          <w:b/>
          <w:bCs/>
          <w:color w:val="000000"/>
          <w:sz w:val="24"/>
          <w:szCs w:val="24"/>
          <w:lang w:val="sr-Latn-CS"/>
        </w:rPr>
      </w:pPr>
    </w:p>
    <w:p w:rsidR="00E8757F" w:rsidRPr="0038635A" w:rsidRDefault="00E8757F" w:rsidP="00E8757F">
      <w:pPr>
        <w:spacing w:after="0" w:line="240" w:lineRule="auto"/>
        <w:rPr>
          <w:rFonts w:ascii="Times New Roman" w:eastAsia="Calibri" w:hAnsi="Times New Roman" w:cs="Times New Roman"/>
          <w:b/>
          <w:bCs/>
          <w:color w:val="000000"/>
          <w:sz w:val="24"/>
          <w:szCs w:val="24"/>
          <w:lang w:val="sr-Latn-CS"/>
        </w:rPr>
      </w:pPr>
    </w:p>
    <w:p w:rsidR="00E8757F" w:rsidRPr="0038635A" w:rsidRDefault="00E8757F" w:rsidP="00E8757F">
      <w:pPr>
        <w:spacing w:after="0" w:line="240" w:lineRule="auto"/>
        <w:rPr>
          <w:rFonts w:ascii="Times New Roman" w:eastAsia="Calibri" w:hAnsi="Times New Roman" w:cs="Times New Roman"/>
          <w:b/>
          <w:bCs/>
          <w:color w:val="000000"/>
          <w:sz w:val="24"/>
          <w:szCs w:val="24"/>
          <w:lang w:val="sr-Latn-CS"/>
        </w:rPr>
      </w:pPr>
    </w:p>
    <w:p w:rsidR="00E8757F" w:rsidRPr="0038635A" w:rsidRDefault="00E8757F" w:rsidP="00E8757F">
      <w:pPr>
        <w:spacing w:after="0" w:line="240" w:lineRule="auto"/>
        <w:rPr>
          <w:rFonts w:ascii="Times New Roman" w:eastAsia="Calibri" w:hAnsi="Times New Roman" w:cs="Times New Roman"/>
          <w:b/>
          <w:bCs/>
          <w:color w:val="000000"/>
          <w:sz w:val="24"/>
          <w:szCs w:val="24"/>
          <w:lang w:val="sr-Latn-CS"/>
        </w:rPr>
      </w:pPr>
    </w:p>
    <w:p w:rsidR="00E8757F" w:rsidRPr="0038635A" w:rsidRDefault="00E8757F" w:rsidP="00E8757F">
      <w:pPr>
        <w:spacing w:after="0" w:line="240" w:lineRule="auto"/>
        <w:jc w:val="both"/>
        <w:rPr>
          <w:rFonts w:ascii="Times New Roman" w:eastAsia="Calibri" w:hAnsi="Times New Roman" w:cs="Times New Roman"/>
          <w:b/>
          <w:bCs/>
          <w:color w:val="000000"/>
          <w:sz w:val="24"/>
          <w:szCs w:val="24"/>
          <w:lang w:val="pl-PL"/>
        </w:rPr>
      </w:pPr>
    </w:p>
    <w:p w:rsidR="00E8757F" w:rsidRPr="0038635A" w:rsidRDefault="00E8757F" w:rsidP="00E8757F">
      <w:pPr>
        <w:spacing w:after="0" w:line="240" w:lineRule="auto"/>
        <w:rPr>
          <w:rFonts w:ascii="Times New Roman" w:eastAsia="Calibri" w:hAnsi="Times New Roman" w:cs="Times New Roman"/>
          <w:b/>
          <w:bCs/>
          <w:color w:val="000000"/>
          <w:sz w:val="24"/>
          <w:szCs w:val="24"/>
          <w:lang w:val="sr-Latn-CS"/>
        </w:rPr>
      </w:pPr>
    </w:p>
    <w:p w:rsidR="00E8757F" w:rsidRPr="0038635A" w:rsidRDefault="00E8757F" w:rsidP="00E8757F">
      <w:pPr>
        <w:rPr>
          <w:rFonts w:ascii="Times New Roman" w:eastAsia="Calibri" w:hAnsi="Times New Roman" w:cs="Times New Roman"/>
          <w:color w:val="000000"/>
        </w:rPr>
      </w:pPr>
    </w:p>
    <w:p w:rsidR="00E8757F" w:rsidRDefault="00E8757F" w:rsidP="00E8757F">
      <w:pPr>
        <w:rPr>
          <w:rFonts w:ascii="Times New Roman" w:eastAsia="Calibri" w:hAnsi="Times New Roman" w:cs="Times New Roman"/>
          <w:color w:val="000000"/>
        </w:rPr>
      </w:pPr>
      <w:r w:rsidRPr="0038635A">
        <w:rPr>
          <w:rFonts w:ascii="Times New Roman" w:eastAsia="Calibri" w:hAnsi="Times New Roman" w:cs="Times New Roman"/>
          <w:color w:val="000000"/>
        </w:rPr>
        <w:br w:type="page"/>
      </w:r>
    </w:p>
    <w:p w:rsidR="00E8757F" w:rsidRDefault="00E8757F" w:rsidP="00E8757F">
      <w:pPr>
        <w:rPr>
          <w:rFonts w:ascii="Times New Roman" w:eastAsia="Calibri" w:hAnsi="Times New Roman" w:cs="Times New Roman"/>
          <w:color w:val="000000"/>
        </w:rPr>
      </w:pPr>
    </w:p>
    <w:p w:rsidR="00E8757F" w:rsidRPr="00DA5EE7" w:rsidRDefault="00E8757F" w:rsidP="00E8757F">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eastAsia="Times New Roman" w:hAnsi="Times New Roman" w:cs="Times New Roman"/>
          <w:b/>
          <w:bCs/>
          <w:color w:val="000000"/>
          <w:sz w:val="24"/>
          <w:szCs w:val="24"/>
          <w:lang w:eastAsia="zh-TW"/>
        </w:rPr>
      </w:pPr>
      <w:bookmarkStart w:id="13" w:name="_Toc417218207"/>
      <w:r w:rsidRPr="00DA5EE7">
        <w:rPr>
          <w:rFonts w:ascii="Times New Roman" w:eastAsia="Times New Roman" w:hAnsi="Times New Roman" w:cs="Times New Roman"/>
          <w:b/>
          <w:bCs/>
          <w:color w:val="000000"/>
          <w:sz w:val="24"/>
          <w:szCs w:val="24"/>
          <w:lang w:eastAsia="zh-TW"/>
        </w:rPr>
        <w:t>DOKAZI ZA ISPUNJAVANJE USLOVA STRUČNO-TEHNIČKE I KADROVSKE OSPOSOBLJENOSTI</w:t>
      </w:r>
      <w:bookmarkEnd w:id="13"/>
    </w:p>
    <w:p w:rsidR="00E8757F" w:rsidRPr="00DA5EE7" w:rsidRDefault="00E8757F" w:rsidP="00E8757F">
      <w:pPr>
        <w:rPr>
          <w:rFonts w:ascii="Times New Roman" w:eastAsia="Calibri" w:hAnsi="Times New Roman" w:cs="Times New Roman"/>
          <w:color w:val="000000"/>
        </w:rPr>
      </w:pPr>
    </w:p>
    <w:p w:rsidR="00E8757F" w:rsidRPr="00DA5EE7" w:rsidRDefault="00E8757F" w:rsidP="00E8757F">
      <w:pPr>
        <w:rPr>
          <w:rFonts w:ascii="Times New Roman" w:eastAsia="Calibri" w:hAnsi="Times New Roman" w:cs="Times New Roman"/>
          <w:color w:val="000000"/>
        </w:rPr>
      </w:pPr>
      <w:r w:rsidRPr="00DA5EE7">
        <w:rPr>
          <w:rFonts w:ascii="Times New Roman" w:eastAsia="Calibri" w:hAnsi="Times New Roman" w:cs="Times New Roman"/>
          <w:color w:val="000000"/>
        </w:rPr>
        <w:t>Dostaviti:</w:t>
      </w:r>
    </w:p>
    <w:p w:rsidR="00E8757F" w:rsidRPr="00DA5EE7" w:rsidRDefault="00E8757F" w:rsidP="00E8757F">
      <w:pPr>
        <w:spacing w:after="0" w:line="240" w:lineRule="auto"/>
        <w:ind w:firstLine="426"/>
        <w:jc w:val="both"/>
        <w:rPr>
          <w:rFonts w:ascii="Times New Roman" w:hAnsi="Times New Roman" w:cs="Times New Roman"/>
          <w:b/>
          <w:bCs/>
          <w:color w:val="000000"/>
          <w:sz w:val="24"/>
          <w:szCs w:val="24"/>
          <w:u w:val="single"/>
        </w:rPr>
      </w:pPr>
      <w:r w:rsidRPr="00DA5EE7">
        <w:rPr>
          <w:rFonts w:ascii="Times New Roman" w:eastAsia="Calibri" w:hAnsi="Times New Roman" w:cs="Times New Roman"/>
          <w:color w:val="000000"/>
          <w:sz w:val="24"/>
          <w:szCs w:val="24"/>
        </w:rPr>
        <w:sym w:font="Wingdings" w:char="F0A8"/>
      </w:r>
      <w:r w:rsidRPr="00DA5EE7">
        <w:rPr>
          <w:rFonts w:ascii="Times New Roman" w:eastAsia="Calibri" w:hAnsi="Times New Roman" w:cs="Times New Roman"/>
          <w:color w:val="000000"/>
          <w:sz w:val="24"/>
          <w:szCs w:val="24"/>
        </w:rPr>
        <w:t xml:space="preserve"> </w:t>
      </w:r>
      <w:proofErr w:type="gramStart"/>
      <w:r w:rsidRPr="00DA5EE7">
        <w:rPr>
          <w:rFonts w:ascii="Times New Roman" w:hAnsi="Times New Roman" w:cs="Times New Roman"/>
          <w:color w:val="000000"/>
          <w:sz w:val="24"/>
          <w:szCs w:val="24"/>
        </w:rPr>
        <w:t>izjave</w:t>
      </w:r>
      <w:proofErr w:type="gramEnd"/>
      <w:r w:rsidRPr="00DA5EE7">
        <w:rPr>
          <w:rFonts w:ascii="Times New Roman" w:hAnsi="Times New Roman" w:cs="Times New Roman"/>
          <w:color w:val="000000"/>
          <w:sz w:val="24"/>
          <w:szCs w:val="24"/>
        </w:rPr>
        <w:t xml:space="preserve"> o namjeri i predmetu podugovaranja sa spiskom podugovarača, odnosno podizvođača sa bližim podacima (naziv, adresa, procentualno učešće ),</w:t>
      </w:r>
    </w:p>
    <w:p w:rsidR="00E8757F" w:rsidRDefault="00E8757F" w:rsidP="00E8757F">
      <w:pPr>
        <w:rPr>
          <w:rFonts w:ascii="Times New Roman" w:eastAsia="Calibri" w:hAnsi="Times New Roman" w:cs="Times New Roman"/>
          <w:color w:val="000000"/>
        </w:rPr>
      </w:pPr>
    </w:p>
    <w:p w:rsidR="00E8757F" w:rsidRDefault="00E8757F" w:rsidP="00E8757F">
      <w:pPr>
        <w:rPr>
          <w:rFonts w:ascii="Times New Roman" w:eastAsia="Calibri" w:hAnsi="Times New Roman" w:cs="Times New Roman"/>
          <w:color w:val="000000"/>
        </w:rPr>
      </w:pPr>
    </w:p>
    <w:p w:rsidR="00E8757F" w:rsidRDefault="00E8757F" w:rsidP="00E8757F">
      <w:pPr>
        <w:rPr>
          <w:rFonts w:ascii="Times New Roman" w:eastAsia="Calibri" w:hAnsi="Times New Roman" w:cs="Times New Roman"/>
          <w:color w:val="000000"/>
        </w:rPr>
      </w:pPr>
    </w:p>
    <w:p w:rsidR="00E8757F" w:rsidRDefault="00E8757F" w:rsidP="00E8757F">
      <w:pPr>
        <w:rPr>
          <w:rFonts w:ascii="Times New Roman" w:eastAsia="Calibri" w:hAnsi="Times New Roman" w:cs="Times New Roman"/>
          <w:color w:val="000000"/>
        </w:rPr>
      </w:pPr>
    </w:p>
    <w:p w:rsidR="00E8757F" w:rsidRDefault="00E8757F" w:rsidP="00E8757F">
      <w:pPr>
        <w:rPr>
          <w:rFonts w:ascii="Times New Roman" w:eastAsia="Calibri" w:hAnsi="Times New Roman" w:cs="Times New Roman"/>
          <w:color w:val="000000"/>
        </w:rPr>
      </w:pPr>
    </w:p>
    <w:p w:rsidR="00E8757F" w:rsidRDefault="00E8757F" w:rsidP="00E8757F">
      <w:pPr>
        <w:rPr>
          <w:rFonts w:ascii="Times New Roman" w:eastAsia="Calibri" w:hAnsi="Times New Roman" w:cs="Times New Roman"/>
          <w:color w:val="000000"/>
        </w:rPr>
      </w:pPr>
    </w:p>
    <w:p w:rsidR="00E8757F" w:rsidRDefault="00E8757F" w:rsidP="00E8757F">
      <w:pPr>
        <w:rPr>
          <w:rFonts w:ascii="Times New Roman" w:eastAsia="Calibri" w:hAnsi="Times New Roman" w:cs="Times New Roman"/>
          <w:color w:val="000000"/>
        </w:rPr>
      </w:pPr>
    </w:p>
    <w:p w:rsidR="00E8757F" w:rsidRDefault="00E8757F" w:rsidP="00E8757F">
      <w:pPr>
        <w:rPr>
          <w:rFonts w:ascii="Times New Roman" w:eastAsia="Calibri" w:hAnsi="Times New Roman" w:cs="Times New Roman"/>
          <w:color w:val="000000"/>
        </w:rPr>
      </w:pPr>
    </w:p>
    <w:p w:rsidR="00E8757F" w:rsidRDefault="00E8757F" w:rsidP="00E8757F">
      <w:pPr>
        <w:rPr>
          <w:rFonts w:ascii="Times New Roman" w:eastAsia="Calibri" w:hAnsi="Times New Roman" w:cs="Times New Roman"/>
          <w:color w:val="000000"/>
        </w:rPr>
      </w:pPr>
    </w:p>
    <w:p w:rsidR="00E8757F" w:rsidRDefault="00E8757F" w:rsidP="00E8757F">
      <w:pPr>
        <w:rPr>
          <w:rFonts w:ascii="Times New Roman" w:eastAsia="Calibri" w:hAnsi="Times New Roman" w:cs="Times New Roman"/>
          <w:color w:val="000000"/>
        </w:rPr>
      </w:pPr>
    </w:p>
    <w:p w:rsidR="00E8757F" w:rsidRDefault="00E8757F" w:rsidP="00E8757F">
      <w:pPr>
        <w:rPr>
          <w:rFonts w:ascii="Times New Roman" w:eastAsia="Calibri" w:hAnsi="Times New Roman" w:cs="Times New Roman"/>
          <w:color w:val="000000"/>
        </w:rPr>
      </w:pPr>
    </w:p>
    <w:p w:rsidR="00E8757F" w:rsidRDefault="00E8757F" w:rsidP="00E8757F">
      <w:pPr>
        <w:rPr>
          <w:rFonts w:ascii="Times New Roman" w:eastAsia="Calibri" w:hAnsi="Times New Roman" w:cs="Times New Roman"/>
          <w:color w:val="000000"/>
        </w:rPr>
      </w:pPr>
    </w:p>
    <w:p w:rsidR="00E8757F" w:rsidRDefault="00E8757F" w:rsidP="00E8757F">
      <w:pPr>
        <w:rPr>
          <w:rFonts w:ascii="Times New Roman" w:eastAsia="Calibri" w:hAnsi="Times New Roman" w:cs="Times New Roman"/>
          <w:color w:val="000000"/>
        </w:rPr>
      </w:pPr>
    </w:p>
    <w:p w:rsidR="00E8757F" w:rsidRDefault="00E8757F" w:rsidP="00E8757F">
      <w:pPr>
        <w:rPr>
          <w:rFonts w:ascii="Times New Roman" w:eastAsia="Calibri" w:hAnsi="Times New Roman" w:cs="Times New Roman"/>
          <w:color w:val="000000"/>
        </w:rPr>
      </w:pPr>
    </w:p>
    <w:p w:rsidR="00E8757F" w:rsidRDefault="00E8757F" w:rsidP="00E8757F">
      <w:pPr>
        <w:rPr>
          <w:rFonts w:ascii="Times New Roman" w:eastAsia="Calibri" w:hAnsi="Times New Roman" w:cs="Times New Roman"/>
          <w:color w:val="000000"/>
        </w:rPr>
      </w:pPr>
    </w:p>
    <w:p w:rsidR="00E8757F" w:rsidRDefault="00E8757F" w:rsidP="00E8757F">
      <w:pPr>
        <w:rPr>
          <w:rFonts w:ascii="Times New Roman" w:eastAsia="Calibri" w:hAnsi="Times New Roman" w:cs="Times New Roman"/>
          <w:color w:val="000000"/>
        </w:rPr>
      </w:pPr>
    </w:p>
    <w:p w:rsidR="00E8757F" w:rsidRDefault="00E8757F" w:rsidP="00E8757F">
      <w:pPr>
        <w:rPr>
          <w:rFonts w:ascii="Times New Roman" w:eastAsia="Calibri" w:hAnsi="Times New Roman" w:cs="Times New Roman"/>
          <w:color w:val="000000"/>
        </w:rPr>
      </w:pPr>
    </w:p>
    <w:p w:rsidR="00E8757F" w:rsidRDefault="00E8757F" w:rsidP="00E8757F">
      <w:pPr>
        <w:rPr>
          <w:rFonts w:ascii="Times New Roman" w:eastAsia="Calibri" w:hAnsi="Times New Roman" w:cs="Times New Roman"/>
          <w:color w:val="000000"/>
        </w:rPr>
      </w:pPr>
    </w:p>
    <w:p w:rsidR="00E8757F" w:rsidRDefault="00E8757F" w:rsidP="00E8757F">
      <w:pPr>
        <w:rPr>
          <w:rFonts w:ascii="Times New Roman" w:eastAsia="Calibri" w:hAnsi="Times New Roman" w:cs="Times New Roman"/>
          <w:color w:val="000000"/>
        </w:rPr>
      </w:pPr>
    </w:p>
    <w:p w:rsidR="00E8757F" w:rsidRDefault="00E8757F" w:rsidP="00E8757F">
      <w:pPr>
        <w:rPr>
          <w:rFonts w:ascii="Times New Roman" w:eastAsia="Calibri" w:hAnsi="Times New Roman" w:cs="Times New Roman"/>
          <w:color w:val="000000"/>
        </w:rPr>
      </w:pPr>
    </w:p>
    <w:p w:rsidR="00E8757F" w:rsidRDefault="00E8757F" w:rsidP="00E8757F">
      <w:pPr>
        <w:rPr>
          <w:rFonts w:ascii="Times New Roman" w:eastAsia="Calibri" w:hAnsi="Times New Roman" w:cs="Times New Roman"/>
          <w:color w:val="000000"/>
        </w:rPr>
      </w:pPr>
    </w:p>
    <w:p w:rsidR="00E8757F" w:rsidRDefault="00E8757F" w:rsidP="00E8757F">
      <w:pPr>
        <w:rPr>
          <w:rFonts w:ascii="Times New Roman" w:eastAsia="Calibri" w:hAnsi="Times New Roman" w:cs="Times New Roman"/>
          <w:color w:val="000000"/>
        </w:rPr>
      </w:pPr>
    </w:p>
    <w:p w:rsidR="00E8757F" w:rsidRPr="0038635A" w:rsidRDefault="00E8757F" w:rsidP="00E8757F">
      <w:pPr>
        <w:rPr>
          <w:rFonts w:ascii="Times New Roman" w:eastAsia="Calibri" w:hAnsi="Times New Roman" w:cs="Times New Roman"/>
          <w:color w:val="000000"/>
        </w:rPr>
      </w:pPr>
    </w:p>
    <w:p w:rsidR="00E8757F" w:rsidRPr="0038635A" w:rsidRDefault="00E8757F" w:rsidP="00E8757F">
      <w:pPr>
        <w:spacing w:after="0" w:line="240" w:lineRule="auto"/>
        <w:ind w:left="284" w:right="284"/>
        <w:jc w:val="center"/>
        <w:rPr>
          <w:rFonts w:ascii="Times New Roman" w:eastAsia="Arial Unicode MS" w:hAnsi="Times New Roman" w:cs="Times New Roman"/>
          <w:b/>
          <w:bCs/>
          <w:color w:val="000000"/>
          <w:sz w:val="24"/>
          <w:szCs w:val="24"/>
        </w:rPr>
      </w:pPr>
      <w:r w:rsidRPr="0038635A">
        <w:rPr>
          <w:rFonts w:ascii="Times New Roman" w:eastAsia="Arial Unicode MS" w:hAnsi="Times New Roman" w:cs="Times New Roman"/>
          <w:b/>
          <w:bCs/>
          <w:color w:val="000000"/>
          <w:sz w:val="24"/>
          <w:szCs w:val="24"/>
        </w:rPr>
        <w:lastRenderedPageBreak/>
        <w:t xml:space="preserve">IZJAVA O </w:t>
      </w:r>
    </w:p>
    <w:p w:rsidR="00E8757F" w:rsidRPr="0038635A" w:rsidRDefault="00E8757F" w:rsidP="00E8757F">
      <w:pPr>
        <w:spacing w:after="0" w:line="240" w:lineRule="auto"/>
        <w:ind w:left="284" w:right="284"/>
        <w:jc w:val="center"/>
        <w:rPr>
          <w:rFonts w:ascii="Times New Roman" w:eastAsia="Arial Unicode MS" w:hAnsi="Times New Roman" w:cs="Times New Roman"/>
          <w:b/>
          <w:bCs/>
          <w:color w:val="000000"/>
          <w:sz w:val="24"/>
          <w:szCs w:val="24"/>
        </w:rPr>
      </w:pPr>
      <w:r w:rsidRPr="0038635A">
        <w:rPr>
          <w:rFonts w:ascii="Times New Roman" w:eastAsia="Arial Unicode MS" w:hAnsi="Times New Roman" w:cs="Times New Roman"/>
          <w:b/>
          <w:bCs/>
          <w:color w:val="000000"/>
          <w:sz w:val="24"/>
          <w:szCs w:val="24"/>
        </w:rPr>
        <w:t>NAMJERI I PREDMETU PODUGOVARANJA</w:t>
      </w:r>
      <w:r w:rsidRPr="0038635A">
        <w:rPr>
          <w:rFonts w:ascii="Times New Roman" w:eastAsia="Arial Unicode MS" w:hAnsi="Times New Roman" w:cs="Times New Roman"/>
          <w:b/>
          <w:bCs/>
          <w:color w:val="000000"/>
          <w:sz w:val="24"/>
          <w:szCs w:val="24"/>
          <w:vertAlign w:val="superscript"/>
        </w:rPr>
        <w:footnoteReference w:id="14"/>
      </w:r>
    </w:p>
    <w:p w:rsidR="00E8757F" w:rsidRPr="0038635A" w:rsidRDefault="00E8757F" w:rsidP="00E8757F">
      <w:pPr>
        <w:spacing w:before="100" w:beforeAutospacing="1" w:after="100" w:afterAutospacing="1" w:line="240" w:lineRule="auto"/>
        <w:ind w:left="284" w:right="282"/>
        <w:jc w:val="both"/>
        <w:rPr>
          <w:rFonts w:ascii="Times New Roman" w:eastAsia="Arial Unicode MS" w:hAnsi="Times New Roman" w:cs="Times New Roman"/>
          <w:color w:val="000000"/>
          <w:sz w:val="24"/>
          <w:szCs w:val="24"/>
        </w:rPr>
      </w:pPr>
    </w:p>
    <w:p w:rsidR="00E8757F" w:rsidRPr="0038635A" w:rsidRDefault="00E8757F" w:rsidP="00E8757F">
      <w:pPr>
        <w:spacing w:after="0" w:line="240" w:lineRule="auto"/>
        <w:ind w:firstLine="708"/>
        <w:jc w:val="both"/>
        <w:rPr>
          <w:rFonts w:ascii="Times New Roman" w:eastAsia="Calibri" w:hAnsi="Times New Roman" w:cs="Times New Roman"/>
          <w:color w:val="000000"/>
          <w:sz w:val="24"/>
          <w:szCs w:val="24"/>
          <w:lang w:val="sr-Latn-CS"/>
        </w:rPr>
      </w:pPr>
      <w:r w:rsidRPr="0038635A">
        <w:rPr>
          <w:rFonts w:ascii="Times New Roman" w:eastAsia="Calibri" w:hAnsi="Times New Roman" w:cs="Times New Roman"/>
          <w:color w:val="000000"/>
          <w:sz w:val="24"/>
          <w:szCs w:val="24"/>
          <w:lang w:val="sr-Latn-CS"/>
        </w:rPr>
        <w:t>Ovlašćeno lice ponuđača _______________________________, (ime i prezime i radno mjesto)</w:t>
      </w:r>
    </w:p>
    <w:p w:rsidR="00E8757F" w:rsidRPr="0038635A" w:rsidRDefault="00E8757F" w:rsidP="00E8757F">
      <w:pPr>
        <w:jc w:val="both"/>
        <w:rPr>
          <w:rFonts w:ascii="Times New Roman" w:eastAsia="Calibri" w:hAnsi="Times New Roman" w:cs="Times New Roman"/>
          <w:color w:val="000000"/>
          <w:sz w:val="24"/>
          <w:szCs w:val="24"/>
          <w:lang w:val="sr-Latn-CS"/>
        </w:rPr>
      </w:pPr>
    </w:p>
    <w:p w:rsidR="00E8757F" w:rsidRPr="0038635A" w:rsidRDefault="00E8757F" w:rsidP="00E8757F">
      <w:pPr>
        <w:ind w:left="284" w:right="282"/>
        <w:jc w:val="center"/>
        <w:rPr>
          <w:rFonts w:ascii="Times New Roman" w:eastAsia="Calibri" w:hAnsi="Times New Roman" w:cs="Times New Roman"/>
          <w:color w:val="000000"/>
          <w:sz w:val="24"/>
          <w:szCs w:val="24"/>
        </w:rPr>
      </w:pPr>
    </w:p>
    <w:p w:rsidR="00E8757F" w:rsidRPr="0038635A" w:rsidRDefault="00E8757F" w:rsidP="00E8757F">
      <w:pPr>
        <w:jc w:val="center"/>
        <w:rPr>
          <w:rFonts w:ascii="Times New Roman" w:eastAsia="Calibri" w:hAnsi="Times New Roman" w:cs="Times New Roman"/>
          <w:b/>
          <w:bCs/>
          <w:color w:val="000000"/>
          <w:sz w:val="32"/>
          <w:szCs w:val="32"/>
          <w:lang w:val="sr-Latn-CS"/>
        </w:rPr>
      </w:pPr>
      <w:r w:rsidRPr="0038635A">
        <w:rPr>
          <w:rFonts w:ascii="Times New Roman" w:eastAsia="Calibri" w:hAnsi="Times New Roman" w:cs="Times New Roman"/>
          <w:b/>
          <w:bCs/>
          <w:color w:val="000000"/>
          <w:sz w:val="32"/>
          <w:szCs w:val="32"/>
          <w:lang w:val="sr-Latn-CS"/>
        </w:rPr>
        <w:t>Izjavljuje</w:t>
      </w:r>
    </w:p>
    <w:p w:rsidR="00E8757F" w:rsidRPr="0038635A" w:rsidRDefault="00E8757F" w:rsidP="00E8757F">
      <w:pPr>
        <w:jc w:val="center"/>
        <w:rPr>
          <w:rFonts w:ascii="Times New Roman" w:eastAsia="Calibri" w:hAnsi="Times New Roman" w:cs="Times New Roman"/>
          <w:b/>
          <w:bCs/>
          <w:color w:val="000000"/>
          <w:sz w:val="24"/>
          <w:szCs w:val="24"/>
          <w:lang w:val="sr-Latn-CS"/>
        </w:rPr>
      </w:pPr>
    </w:p>
    <w:p w:rsidR="00E8757F" w:rsidRPr="0038635A" w:rsidRDefault="00E8757F" w:rsidP="00E8757F">
      <w:pPr>
        <w:ind w:firstLine="567"/>
        <w:jc w:val="both"/>
        <w:rPr>
          <w:rFonts w:ascii="Times New Roman" w:eastAsia="Calibri" w:hAnsi="Times New Roman" w:cs="Times New Roman"/>
          <w:color w:val="000000"/>
          <w:sz w:val="24"/>
          <w:szCs w:val="24"/>
          <w:lang w:val="sr-Latn-CS"/>
        </w:rPr>
      </w:pPr>
      <w:r w:rsidRPr="0038635A">
        <w:rPr>
          <w:rFonts w:ascii="Times New Roman" w:eastAsia="Calibri" w:hAnsi="Times New Roman" w:cs="Times New Roman"/>
          <w:color w:val="000000"/>
          <w:sz w:val="24"/>
          <w:szCs w:val="24"/>
          <w:lang w:val="sr-Latn-CS"/>
        </w:rPr>
        <w:t xml:space="preserve">da ponuđač/član zajedničke ponude _________________ ne / namjerava da za predmetnu javnu nabavku _____________, </w:t>
      </w:r>
      <w:r w:rsidRPr="0038635A">
        <w:rPr>
          <w:rFonts w:ascii="Times New Roman" w:eastAsia="Calibri" w:hAnsi="Times New Roman" w:cs="Times New Roman"/>
          <w:color w:val="000000"/>
          <w:sz w:val="24"/>
          <w:szCs w:val="24"/>
        </w:rPr>
        <w:t>angažuje podugovarača/e, odnosno podizvođača/e:</w:t>
      </w:r>
    </w:p>
    <w:p w:rsidR="00E8757F" w:rsidRPr="0038635A" w:rsidRDefault="00E8757F" w:rsidP="00E8757F">
      <w:pPr>
        <w:jc w:val="both"/>
        <w:rPr>
          <w:rFonts w:ascii="Times New Roman" w:eastAsia="Calibri" w:hAnsi="Times New Roman" w:cs="Times New Roman"/>
          <w:color w:val="000000"/>
          <w:sz w:val="24"/>
          <w:szCs w:val="24"/>
          <w:lang w:val="sr-Latn-CS"/>
        </w:rPr>
      </w:pPr>
    </w:p>
    <w:p w:rsidR="00E8757F" w:rsidRPr="0038635A" w:rsidRDefault="00E8757F" w:rsidP="00E8757F">
      <w:pPr>
        <w:jc w:val="both"/>
        <w:rPr>
          <w:rFonts w:ascii="Times New Roman" w:eastAsia="Calibri" w:hAnsi="Times New Roman" w:cs="Times New Roman"/>
          <w:color w:val="000000"/>
          <w:sz w:val="24"/>
          <w:szCs w:val="24"/>
          <w:lang w:val="sr-Latn-CS"/>
        </w:rPr>
      </w:pPr>
      <w:r w:rsidRPr="0038635A">
        <w:rPr>
          <w:rFonts w:ascii="Times New Roman" w:eastAsia="Calibri" w:hAnsi="Times New Roman" w:cs="Times New Roman"/>
          <w:color w:val="000000"/>
          <w:sz w:val="24"/>
          <w:szCs w:val="24"/>
          <w:lang w:val="sr-Latn-CS"/>
        </w:rPr>
        <w:t>1.</w:t>
      </w:r>
    </w:p>
    <w:p w:rsidR="00E8757F" w:rsidRPr="0038635A" w:rsidRDefault="00E8757F" w:rsidP="00E8757F">
      <w:pPr>
        <w:jc w:val="both"/>
        <w:rPr>
          <w:rFonts w:ascii="Times New Roman" w:eastAsia="Calibri" w:hAnsi="Times New Roman" w:cs="Times New Roman"/>
          <w:color w:val="000000"/>
          <w:sz w:val="24"/>
          <w:szCs w:val="24"/>
          <w:lang w:val="sr-Latn-CS"/>
        </w:rPr>
      </w:pPr>
      <w:r w:rsidRPr="0038635A">
        <w:rPr>
          <w:rFonts w:ascii="Times New Roman" w:eastAsia="Calibri" w:hAnsi="Times New Roman" w:cs="Times New Roman"/>
          <w:color w:val="000000"/>
          <w:sz w:val="24"/>
          <w:szCs w:val="24"/>
          <w:lang w:val="sr-Latn-CS"/>
        </w:rPr>
        <w:t>2.</w:t>
      </w:r>
    </w:p>
    <w:p w:rsidR="00E8757F" w:rsidRPr="0038635A" w:rsidRDefault="00E8757F" w:rsidP="00E8757F">
      <w:pPr>
        <w:jc w:val="both"/>
        <w:rPr>
          <w:rFonts w:ascii="Times New Roman" w:eastAsia="Calibri" w:hAnsi="Times New Roman" w:cs="Times New Roman"/>
          <w:color w:val="000000"/>
          <w:sz w:val="24"/>
          <w:szCs w:val="24"/>
          <w:lang w:val="sr-Latn-CS"/>
        </w:rPr>
      </w:pPr>
      <w:r w:rsidRPr="0038635A">
        <w:rPr>
          <w:rFonts w:ascii="Times New Roman" w:eastAsia="Calibri" w:hAnsi="Times New Roman" w:cs="Times New Roman"/>
          <w:color w:val="000000"/>
          <w:sz w:val="24"/>
          <w:szCs w:val="24"/>
          <w:lang w:val="sr-Latn-CS"/>
        </w:rPr>
        <w:t>...</w:t>
      </w:r>
    </w:p>
    <w:p w:rsidR="00E8757F" w:rsidRPr="0038635A" w:rsidRDefault="00E8757F" w:rsidP="00E8757F">
      <w:pPr>
        <w:jc w:val="center"/>
        <w:rPr>
          <w:rFonts w:ascii="Times New Roman" w:eastAsia="Calibri" w:hAnsi="Times New Roman" w:cs="Times New Roman"/>
          <w:b/>
          <w:bCs/>
          <w:color w:val="000000"/>
          <w:sz w:val="24"/>
          <w:szCs w:val="24"/>
          <w:lang w:val="sr-Latn-CS"/>
        </w:rPr>
      </w:pPr>
    </w:p>
    <w:p w:rsidR="00E8757F" w:rsidRPr="0038635A" w:rsidRDefault="00E8757F" w:rsidP="00E8757F">
      <w:pPr>
        <w:jc w:val="both"/>
        <w:rPr>
          <w:rFonts w:ascii="Times New Roman" w:eastAsia="Calibri" w:hAnsi="Times New Roman" w:cs="Times New Roman"/>
          <w:i/>
          <w:iCs/>
          <w:color w:val="000000"/>
          <w:sz w:val="24"/>
          <w:szCs w:val="24"/>
          <w:lang w:val="sr-Latn-CS"/>
        </w:rPr>
      </w:pPr>
    </w:p>
    <w:p w:rsidR="00E8757F" w:rsidRPr="0038635A" w:rsidRDefault="00E8757F" w:rsidP="00E8757F">
      <w:pPr>
        <w:spacing w:after="0" w:line="240" w:lineRule="auto"/>
        <w:ind w:left="360" w:right="574"/>
        <w:jc w:val="right"/>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 xml:space="preserve">Ovlašćeno lice ponuđača  </w:t>
      </w:r>
    </w:p>
    <w:p w:rsidR="00E8757F" w:rsidRPr="0038635A" w:rsidRDefault="00E8757F" w:rsidP="00E8757F">
      <w:pPr>
        <w:spacing w:after="0" w:line="240" w:lineRule="auto"/>
        <w:ind w:left="360" w:right="149"/>
        <w:jc w:val="right"/>
        <w:rPr>
          <w:rFonts w:ascii="Times New Roman" w:eastAsia="Calibri" w:hAnsi="Times New Roman" w:cs="Times New Roman"/>
          <w:color w:val="000000"/>
          <w:sz w:val="24"/>
          <w:szCs w:val="24"/>
        </w:rPr>
      </w:pPr>
    </w:p>
    <w:p w:rsidR="00E8757F" w:rsidRPr="0038635A" w:rsidRDefault="00E8757F" w:rsidP="00E8757F">
      <w:pPr>
        <w:spacing w:after="0" w:line="240" w:lineRule="auto"/>
        <w:ind w:left="360" w:right="149"/>
        <w:jc w:val="right"/>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___________________________</w:t>
      </w:r>
    </w:p>
    <w:p w:rsidR="00E8757F" w:rsidRPr="0038635A" w:rsidRDefault="00E8757F" w:rsidP="00E8757F">
      <w:pPr>
        <w:spacing w:after="0" w:line="240" w:lineRule="auto"/>
        <w:ind w:left="360" w:right="574"/>
        <w:jc w:val="right"/>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w:t>
      </w:r>
      <w:proofErr w:type="gramStart"/>
      <w:r w:rsidRPr="0038635A">
        <w:rPr>
          <w:rFonts w:ascii="Times New Roman" w:eastAsia="Calibri" w:hAnsi="Times New Roman" w:cs="Times New Roman"/>
          <w:i/>
          <w:iCs/>
          <w:color w:val="000000"/>
          <w:sz w:val="24"/>
          <w:szCs w:val="24"/>
        </w:rPr>
        <w:t>ime</w:t>
      </w:r>
      <w:proofErr w:type="gramEnd"/>
      <w:r w:rsidRPr="0038635A">
        <w:rPr>
          <w:rFonts w:ascii="Times New Roman" w:eastAsia="Calibri" w:hAnsi="Times New Roman" w:cs="Times New Roman"/>
          <w:i/>
          <w:iCs/>
          <w:color w:val="000000"/>
          <w:sz w:val="24"/>
          <w:szCs w:val="24"/>
        </w:rPr>
        <w:t>, prezime i funkcija</w:t>
      </w:r>
      <w:r w:rsidRPr="0038635A">
        <w:rPr>
          <w:rFonts w:ascii="Times New Roman" w:eastAsia="Calibri" w:hAnsi="Times New Roman" w:cs="Times New Roman"/>
          <w:color w:val="000000"/>
          <w:sz w:val="24"/>
          <w:szCs w:val="24"/>
        </w:rPr>
        <w:t>)</w:t>
      </w:r>
    </w:p>
    <w:p w:rsidR="00E8757F" w:rsidRPr="0038635A" w:rsidRDefault="00E8757F" w:rsidP="00E8757F">
      <w:pPr>
        <w:spacing w:after="0" w:line="240" w:lineRule="auto"/>
        <w:ind w:left="360" w:right="149"/>
        <w:jc w:val="right"/>
        <w:rPr>
          <w:rFonts w:ascii="Times New Roman" w:eastAsia="Calibri" w:hAnsi="Times New Roman" w:cs="Times New Roman"/>
          <w:color w:val="000000"/>
          <w:sz w:val="24"/>
          <w:szCs w:val="24"/>
        </w:rPr>
      </w:pPr>
    </w:p>
    <w:p w:rsidR="00E8757F" w:rsidRPr="0038635A" w:rsidRDefault="00E8757F" w:rsidP="00E8757F">
      <w:pPr>
        <w:spacing w:after="0" w:line="240" w:lineRule="auto"/>
        <w:ind w:left="360" w:right="149"/>
        <w:jc w:val="right"/>
        <w:rPr>
          <w:rFonts w:ascii="Times New Roman" w:eastAsia="Calibri" w:hAnsi="Times New Roman" w:cs="Times New Roman"/>
          <w:color w:val="000000"/>
          <w:sz w:val="24"/>
          <w:szCs w:val="24"/>
        </w:rPr>
      </w:pPr>
    </w:p>
    <w:p w:rsidR="00E8757F" w:rsidRPr="0038635A" w:rsidRDefault="00E8757F" w:rsidP="00E8757F">
      <w:pPr>
        <w:spacing w:after="0" w:line="240" w:lineRule="auto"/>
        <w:ind w:left="360" w:right="149"/>
        <w:jc w:val="right"/>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___________________________</w:t>
      </w:r>
    </w:p>
    <w:p w:rsidR="00E8757F" w:rsidRPr="0038635A" w:rsidRDefault="00E8757F" w:rsidP="00E8757F">
      <w:pPr>
        <w:tabs>
          <w:tab w:val="left" w:pos="8364"/>
        </w:tabs>
        <w:spacing w:after="0" w:line="240" w:lineRule="auto"/>
        <w:ind w:left="360" w:right="857"/>
        <w:jc w:val="right"/>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w:t>
      </w:r>
      <w:proofErr w:type="gramStart"/>
      <w:r w:rsidRPr="0038635A">
        <w:rPr>
          <w:rFonts w:ascii="Times New Roman" w:eastAsia="Calibri" w:hAnsi="Times New Roman" w:cs="Times New Roman"/>
          <w:i/>
          <w:iCs/>
          <w:color w:val="000000"/>
          <w:sz w:val="24"/>
          <w:szCs w:val="24"/>
        </w:rPr>
        <w:t>svojeručni</w:t>
      </w:r>
      <w:proofErr w:type="gramEnd"/>
      <w:r w:rsidRPr="0038635A">
        <w:rPr>
          <w:rFonts w:ascii="Times New Roman" w:eastAsia="Calibri" w:hAnsi="Times New Roman" w:cs="Times New Roman"/>
          <w:i/>
          <w:iCs/>
          <w:color w:val="000000"/>
          <w:sz w:val="24"/>
          <w:szCs w:val="24"/>
        </w:rPr>
        <w:t xml:space="preserve"> potpis</w:t>
      </w:r>
      <w:r w:rsidRPr="0038635A">
        <w:rPr>
          <w:rFonts w:ascii="Times New Roman" w:eastAsia="Calibri" w:hAnsi="Times New Roman" w:cs="Times New Roman"/>
          <w:color w:val="000000"/>
          <w:sz w:val="24"/>
          <w:szCs w:val="24"/>
        </w:rPr>
        <w:t>)</w:t>
      </w:r>
    </w:p>
    <w:p w:rsidR="00E8757F" w:rsidRPr="0038635A" w:rsidRDefault="00E8757F" w:rsidP="00E8757F">
      <w:pPr>
        <w:spacing w:after="0" w:line="240" w:lineRule="auto"/>
        <w:ind w:left="360"/>
        <w:jc w:val="both"/>
        <w:rPr>
          <w:rFonts w:ascii="Times New Roman" w:eastAsia="Calibri" w:hAnsi="Times New Roman" w:cs="Times New Roman"/>
          <w:color w:val="000000"/>
          <w:sz w:val="24"/>
          <w:szCs w:val="24"/>
        </w:rPr>
      </w:pPr>
    </w:p>
    <w:p w:rsidR="00E8757F" w:rsidRPr="0038635A" w:rsidRDefault="00E8757F" w:rsidP="00E8757F">
      <w:pPr>
        <w:spacing w:after="0" w:line="240" w:lineRule="auto"/>
        <w:ind w:left="360"/>
        <w:jc w:val="both"/>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ab/>
      </w:r>
      <w:r w:rsidRPr="0038635A">
        <w:rPr>
          <w:rFonts w:ascii="Times New Roman" w:eastAsia="Calibri" w:hAnsi="Times New Roman" w:cs="Times New Roman"/>
          <w:color w:val="000000"/>
          <w:sz w:val="24"/>
          <w:szCs w:val="24"/>
        </w:rPr>
        <w:tab/>
      </w:r>
      <w:r w:rsidRPr="0038635A">
        <w:rPr>
          <w:rFonts w:ascii="Times New Roman" w:eastAsia="Calibri" w:hAnsi="Times New Roman" w:cs="Times New Roman"/>
          <w:color w:val="000000"/>
          <w:sz w:val="24"/>
          <w:szCs w:val="24"/>
        </w:rPr>
        <w:tab/>
      </w:r>
      <w:r w:rsidRPr="0038635A">
        <w:rPr>
          <w:rFonts w:ascii="Times New Roman" w:eastAsia="Calibri" w:hAnsi="Times New Roman" w:cs="Times New Roman"/>
          <w:color w:val="000000"/>
          <w:sz w:val="24"/>
          <w:szCs w:val="24"/>
        </w:rPr>
        <w:tab/>
      </w:r>
      <w:r w:rsidRPr="0038635A">
        <w:rPr>
          <w:rFonts w:ascii="Times New Roman" w:eastAsia="Calibri" w:hAnsi="Times New Roman" w:cs="Times New Roman"/>
          <w:color w:val="000000"/>
          <w:sz w:val="24"/>
          <w:szCs w:val="24"/>
        </w:rPr>
        <w:tab/>
      </w:r>
      <w:r w:rsidRPr="0038635A">
        <w:rPr>
          <w:rFonts w:ascii="Times New Roman" w:eastAsia="Calibri" w:hAnsi="Times New Roman" w:cs="Times New Roman"/>
          <w:color w:val="000000"/>
          <w:sz w:val="24"/>
          <w:szCs w:val="24"/>
        </w:rPr>
        <w:tab/>
      </w:r>
      <w:proofErr w:type="gramStart"/>
      <w:r w:rsidRPr="0038635A">
        <w:rPr>
          <w:rFonts w:ascii="Times New Roman" w:eastAsia="Calibri" w:hAnsi="Times New Roman" w:cs="Times New Roman"/>
          <w:color w:val="000000"/>
          <w:sz w:val="24"/>
          <w:szCs w:val="24"/>
        </w:rPr>
        <w:t>M.P.</w:t>
      </w:r>
      <w:proofErr w:type="gramEnd"/>
    </w:p>
    <w:p w:rsidR="00E8757F" w:rsidRPr="0038635A" w:rsidRDefault="00E8757F" w:rsidP="00E8757F">
      <w:pPr>
        <w:spacing w:after="0" w:line="240" w:lineRule="auto"/>
        <w:ind w:left="360"/>
        <w:jc w:val="both"/>
        <w:rPr>
          <w:rFonts w:ascii="Times New Roman" w:eastAsia="Calibri" w:hAnsi="Times New Roman" w:cs="Times New Roman"/>
          <w:color w:val="000000"/>
          <w:sz w:val="24"/>
          <w:szCs w:val="24"/>
        </w:rPr>
      </w:pPr>
    </w:p>
    <w:p w:rsidR="00E8757F" w:rsidRPr="0038635A" w:rsidRDefault="00E8757F" w:rsidP="00E8757F">
      <w:pPr>
        <w:rPr>
          <w:rFonts w:ascii="Times New Roman" w:eastAsia="Calibri" w:hAnsi="Times New Roman" w:cs="Times New Roman"/>
          <w:color w:val="000000"/>
        </w:rPr>
      </w:pPr>
    </w:p>
    <w:p w:rsidR="00E8757F" w:rsidRPr="0038635A" w:rsidRDefault="00E8757F" w:rsidP="00E8757F">
      <w:pPr>
        <w:rPr>
          <w:rFonts w:ascii="Times New Roman" w:eastAsia="Calibri" w:hAnsi="Times New Roman" w:cs="Times New Roman"/>
          <w:color w:val="000000"/>
        </w:rPr>
      </w:pPr>
    </w:p>
    <w:p w:rsidR="00E8757F" w:rsidRPr="0038635A" w:rsidRDefault="00E8757F" w:rsidP="00E8757F">
      <w:pPr>
        <w:rPr>
          <w:rFonts w:ascii="Times New Roman" w:eastAsia="Calibri" w:hAnsi="Times New Roman" w:cs="Times New Roman"/>
          <w:b/>
          <w:bCs/>
          <w:color w:val="000000"/>
          <w:sz w:val="28"/>
          <w:szCs w:val="28"/>
        </w:rPr>
      </w:pPr>
    </w:p>
    <w:p w:rsidR="00E8757F" w:rsidRPr="0038635A" w:rsidRDefault="00E8757F" w:rsidP="00E8757F">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Calibri" w:hAnsi="Times New Roman" w:cs="Times New Roman"/>
          <w:b/>
          <w:bCs/>
          <w:sz w:val="28"/>
          <w:szCs w:val="28"/>
        </w:rPr>
      </w:pPr>
      <w:r w:rsidRPr="0038635A">
        <w:rPr>
          <w:rFonts w:ascii="Times New Roman" w:eastAsia="Calibri" w:hAnsi="Times New Roman" w:cs="Times New Roman"/>
          <w:b/>
          <w:bCs/>
          <w:sz w:val="28"/>
          <w:szCs w:val="28"/>
        </w:rPr>
        <w:lastRenderedPageBreak/>
        <w:t>NACRT UGOVORA O JAVNOJ NABAVCI</w:t>
      </w:r>
    </w:p>
    <w:p w:rsidR="00E8757F" w:rsidRPr="0038635A" w:rsidRDefault="00E8757F" w:rsidP="00E8757F">
      <w:pPr>
        <w:spacing w:after="0"/>
        <w:rPr>
          <w:rFonts w:ascii="Times New Roman" w:eastAsia="Calibri" w:hAnsi="Times New Roman" w:cs="Calibri"/>
          <w:sz w:val="24"/>
          <w:szCs w:val="24"/>
          <w:lang w:val="sl-SI"/>
        </w:rPr>
      </w:pPr>
    </w:p>
    <w:p w:rsidR="00E8757F" w:rsidRPr="0038635A" w:rsidRDefault="00E8757F" w:rsidP="00E8757F">
      <w:pPr>
        <w:keepNext/>
        <w:spacing w:after="0" w:line="240" w:lineRule="auto"/>
        <w:jc w:val="both"/>
        <w:outlineLvl w:val="0"/>
        <w:rPr>
          <w:rFonts w:ascii="Times New Roman" w:eastAsia="PMingLiU" w:hAnsi="Times New Roman" w:cs="Times New Roman"/>
          <w:b/>
          <w:color w:val="000000"/>
          <w:sz w:val="24"/>
          <w:szCs w:val="24"/>
          <w:lang w:val="sl-SI"/>
        </w:rPr>
      </w:pPr>
      <w:r w:rsidRPr="0038635A">
        <w:rPr>
          <w:rFonts w:ascii="Times New Roman" w:eastAsia="PMingLiU" w:hAnsi="Times New Roman" w:cs="Times New Roman"/>
          <w:b/>
          <w:sz w:val="24"/>
          <w:szCs w:val="24"/>
          <w:lang w:val="sl-SI"/>
        </w:rPr>
        <w:t>zaključen između:</w:t>
      </w:r>
    </w:p>
    <w:p w:rsidR="00E8757F" w:rsidRPr="0038635A" w:rsidRDefault="00E8757F" w:rsidP="00E8757F">
      <w:pPr>
        <w:spacing w:after="0" w:line="240" w:lineRule="auto"/>
        <w:rPr>
          <w:rFonts w:ascii="Times New Roman" w:eastAsia="PMingLiU" w:hAnsi="Times New Roman" w:cs="Times New Roman"/>
          <w:color w:val="000000"/>
          <w:sz w:val="24"/>
          <w:szCs w:val="24"/>
          <w:lang w:val="it-IT" w:eastAsia="zh-TW"/>
        </w:rPr>
      </w:pPr>
    </w:p>
    <w:p w:rsidR="00E8757F" w:rsidRPr="0038635A" w:rsidRDefault="00E8757F" w:rsidP="00E8757F">
      <w:pPr>
        <w:tabs>
          <w:tab w:val="left" w:pos="576"/>
        </w:tabs>
        <w:spacing w:after="0" w:line="240" w:lineRule="auto"/>
        <w:jc w:val="both"/>
        <w:rPr>
          <w:rFonts w:ascii="Times New Roman" w:eastAsia="PMingLiU" w:hAnsi="Times New Roman" w:cs="Times New Roman"/>
          <w:color w:val="000000"/>
          <w:sz w:val="24"/>
          <w:szCs w:val="24"/>
          <w:lang w:val="it-IT" w:eastAsia="zh-TW"/>
        </w:rPr>
      </w:pPr>
      <w:r w:rsidRPr="0038635A">
        <w:rPr>
          <w:rFonts w:ascii="Times New Roman" w:eastAsia="PMingLiU" w:hAnsi="Times New Roman" w:cs="Times New Roman"/>
          <w:b/>
          <w:color w:val="000000"/>
          <w:sz w:val="24"/>
          <w:szCs w:val="24"/>
          <w:lang w:val="it-IT" w:eastAsia="zh-TW"/>
        </w:rPr>
        <w:t>1.</w:t>
      </w:r>
      <w:r w:rsidRPr="0038635A">
        <w:rPr>
          <w:rFonts w:ascii="Times New Roman" w:eastAsia="PMingLiU" w:hAnsi="Times New Roman" w:cs="Times New Roman"/>
          <w:color w:val="000000"/>
          <w:sz w:val="24"/>
          <w:szCs w:val="24"/>
          <w:lang w:val="it-IT" w:eastAsia="zh-TW"/>
        </w:rPr>
        <w:t xml:space="preserve"> </w:t>
      </w:r>
      <w:r>
        <w:rPr>
          <w:rFonts w:ascii="Times New Roman" w:eastAsia="PMingLiU" w:hAnsi="Times New Roman" w:cs="Times New Roman"/>
          <w:b/>
          <w:color w:val="000000"/>
          <w:sz w:val="24"/>
          <w:szCs w:val="24"/>
          <w:lang w:val="it-IT" w:eastAsia="zh-TW"/>
        </w:rPr>
        <w:t>Opštine Tivat</w:t>
      </w:r>
      <w:r w:rsidRPr="0038635A">
        <w:rPr>
          <w:rFonts w:ascii="Times New Roman" w:eastAsia="PMingLiU" w:hAnsi="Times New Roman" w:cs="Times New Roman"/>
          <w:b/>
          <w:color w:val="000000"/>
          <w:sz w:val="24"/>
          <w:szCs w:val="24"/>
          <w:lang w:val="it-IT" w:eastAsia="zh-TW"/>
        </w:rPr>
        <w:t>,</w:t>
      </w:r>
      <w:r>
        <w:rPr>
          <w:rFonts w:ascii="Times New Roman" w:eastAsia="PMingLiU" w:hAnsi="Times New Roman" w:cs="Times New Roman"/>
          <w:b/>
          <w:color w:val="000000"/>
          <w:sz w:val="24"/>
          <w:szCs w:val="24"/>
          <w:lang w:val="it-IT" w:eastAsia="zh-TW"/>
        </w:rPr>
        <w:t>Trg magnolija br.1,</w:t>
      </w:r>
      <w:r w:rsidRPr="0038635A">
        <w:rPr>
          <w:rFonts w:ascii="Times New Roman" w:eastAsia="PMingLiU" w:hAnsi="Times New Roman" w:cs="Times New Roman"/>
          <w:b/>
          <w:color w:val="000000"/>
          <w:sz w:val="24"/>
          <w:szCs w:val="24"/>
          <w:lang w:val="it-IT" w:eastAsia="zh-TW"/>
        </w:rPr>
        <w:t>Tivat</w:t>
      </w:r>
      <w:r w:rsidRPr="0038635A">
        <w:rPr>
          <w:rFonts w:ascii="Times New Roman" w:eastAsia="PMingLiU" w:hAnsi="Times New Roman" w:cs="Times New Roman"/>
          <w:color w:val="000000"/>
          <w:sz w:val="24"/>
          <w:szCs w:val="24"/>
          <w:lang w:val="it-IT" w:eastAsia="zh-TW"/>
        </w:rPr>
        <w:t xml:space="preserve"> ko</w:t>
      </w:r>
      <w:r>
        <w:rPr>
          <w:rFonts w:ascii="Times New Roman" w:eastAsia="PMingLiU" w:hAnsi="Times New Roman" w:cs="Times New Roman"/>
          <w:color w:val="000000"/>
          <w:sz w:val="24"/>
          <w:szCs w:val="24"/>
          <w:lang w:val="it-IT" w:eastAsia="zh-TW"/>
        </w:rPr>
        <w:t>ju zastupa predsjednica Prof.dr Snežana Matijević</w:t>
      </w:r>
      <w:r w:rsidRPr="0038635A">
        <w:rPr>
          <w:rFonts w:ascii="Times New Roman" w:eastAsia="PMingLiU" w:hAnsi="Times New Roman" w:cs="Times New Roman"/>
          <w:color w:val="000000"/>
          <w:sz w:val="24"/>
          <w:szCs w:val="24"/>
          <w:lang w:val="it-IT" w:eastAsia="zh-TW"/>
        </w:rPr>
        <w:t xml:space="preserve"> s </w:t>
      </w:r>
      <w:r w:rsidRPr="0038635A">
        <w:rPr>
          <w:rFonts w:ascii="Times New Roman" w:eastAsia="PMingLiU" w:hAnsi="Times New Roman" w:cs="Times New Roman"/>
          <w:color w:val="000000"/>
          <w:sz w:val="24"/>
          <w:szCs w:val="24"/>
          <w:lang w:val="pl-PL" w:eastAsia="zh-TW"/>
        </w:rPr>
        <w:t xml:space="preserve">jedne strane (u daljem tekstu: </w:t>
      </w:r>
      <w:r w:rsidRPr="0038635A">
        <w:rPr>
          <w:rFonts w:ascii="Times New Roman" w:eastAsia="PMingLiU" w:hAnsi="Times New Roman" w:cs="Times New Roman"/>
          <w:b/>
          <w:color w:val="000000"/>
          <w:sz w:val="24"/>
          <w:szCs w:val="24"/>
          <w:lang w:val="pl-PL" w:eastAsia="zh-TW"/>
        </w:rPr>
        <w:t>Naručilac</w:t>
      </w:r>
      <w:r w:rsidRPr="0038635A">
        <w:rPr>
          <w:rFonts w:ascii="Times New Roman" w:eastAsia="PMingLiU" w:hAnsi="Times New Roman" w:cs="Times New Roman"/>
          <w:color w:val="000000"/>
          <w:sz w:val="24"/>
          <w:szCs w:val="24"/>
          <w:lang w:val="pl-PL" w:eastAsia="zh-TW"/>
        </w:rPr>
        <w:t>)</w:t>
      </w:r>
    </w:p>
    <w:p w:rsidR="00E8757F" w:rsidRPr="0038635A" w:rsidRDefault="00E8757F" w:rsidP="00E8757F">
      <w:pPr>
        <w:tabs>
          <w:tab w:val="left" w:pos="432"/>
        </w:tabs>
        <w:spacing w:after="0" w:line="240" w:lineRule="auto"/>
        <w:ind w:left="432"/>
        <w:jc w:val="center"/>
        <w:rPr>
          <w:rFonts w:ascii="Times New Roman" w:eastAsia="PMingLiU" w:hAnsi="Times New Roman" w:cs="Times New Roman"/>
          <w:b/>
          <w:color w:val="000000"/>
          <w:sz w:val="24"/>
          <w:szCs w:val="24"/>
          <w:lang w:val="pl-PL" w:eastAsia="zh-TW"/>
        </w:rPr>
      </w:pPr>
    </w:p>
    <w:p w:rsidR="00E8757F" w:rsidRPr="0038635A" w:rsidRDefault="00E8757F" w:rsidP="00E8757F">
      <w:pPr>
        <w:tabs>
          <w:tab w:val="left" w:pos="432"/>
        </w:tabs>
        <w:spacing w:after="0" w:line="240" w:lineRule="auto"/>
        <w:ind w:left="432"/>
        <w:jc w:val="center"/>
        <w:rPr>
          <w:rFonts w:ascii="Times New Roman" w:eastAsia="PMingLiU" w:hAnsi="Times New Roman" w:cs="Times New Roman"/>
          <w:b/>
          <w:color w:val="000000"/>
          <w:sz w:val="24"/>
          <w:szCs w:val="24"/>
          <w:lang w:val="pl-PL" w:eastAsia="zh-TW"/>
        </w:rPr>
      </w:pPr>
      <w:r w:rsidRPr="0038635A">
        <w:rPr>
          <w:rFonts w:ascii="Times New Roman" w:eastAsia="PMingLiU" w:hAnsi="Times New Roman" w:cs="Times New Roman"/>
          <w:b/>
          <w:color w:val="000000"/>
          <w:sz w:val="24"/>
          <w:szCs w:val="24"/>
          <w:lang w:val="pl-PL" w:eastAsia="zh-TW"/>
        </w:rPr>
        <w:t>i</w:t>
      </w:r>
    </w:p>
    <w:p w:rsidR="00E8757F" w:rsidRPr="0038635A" w:rsidRDefault="00E8757F" w:rsidP="00E8757F">
      <w:pPr>
        <w:tabs>
          <w:tab w:val="left" w:pos="432"/>
        </w:tabs>
        <w:spacing w:after="0" w:line="240" w:lineRule="auto"/>
        <w:ind w:left="432"/>
        <w:jc w:val="center"/>
        <w:rPr>
          <w:rFonts w:ascii="Times New Roman" w:eastAsia="PMingLiU" w:hAnsi="Times New Roman" w:cs="Times New Roman"/>
          <w:b/>
          <w:color w:val="000000"/>
          <w:sz w:val="24"/>
          <w:szCs w:val="24"/>
          <w:lang w:val="pl-PL" w:eastAsia="zh-TW"/>
        </w:rPr>
      </w:pPr>
    </w:p>
    <w:p w:rsidR="00E8757F" w:rsidRPr="0038635A" w:rsidRDefault="00E8757F" w:rsidP="00E8757F">
      <w:pPr>
        <w:tabs>
          <w:tab w:val="left" w:pos="432"/>
        </w:tabs>
        <w:spacing w:after="0" w:line="240" w:lineRule="auto"/>
        <w:rPr>
          <w:rFonts w:ascii="Times New Roman" w:eastAsia="PMingLiU" w:hAnsi="Times New Roman" w:cs="Times New Roman"/>
          <w:color w:val="000000"/>
          <w:sz w:val="24"/>
          <w:szCs w:val="24"/>
          <w:lang w:val="pl-PL" w:eastAsia="zh-TW"/>
        </w:rPr>
      </w:pPr>
      <w:r w:rsidRPr="0038635A">
        <w:rPr>
          <w:rFonts w:ascii="Times New Roman" w:eastAsia="PMingLiU" w:hAnsi="Times New Roman" w:cs="Times New Roman"/>
          <w:b/>
          <w:color w:val="000000"/>
          <w:sz w:val="24"/>
          <w:szCs w:val="24"/>
          <w:lang w:val="pl-PL" w:eastAsia="zh-TW"/>
        </w:rPr>
        <w:t>2</w:t>
      </w:r>
      <w:r w:rsidRPr="0038635A">
        <w:rPr>
          <w:rFonts w:ascii="Times New Roman" w:eastAsia="PMingLiU" w:hAnsi="Times New Roman" w:cs="Times New Roman"/>
          <w:color w:val="000000"/>
          <w:sz w:val="24"/>
          <w:szCs w:val="24"/>
          <w:lang w:val="pl-PL" w:eastAsia="zh-TW"/>
        </w:rPr>
        <w:t xml:space="preserve">. </w:t>
      </w:r>
      <w:r w:rsidRPr="0038635A">
        <w:rPr>
          <w:rFonts w:ascii="Times New Roman" w:eastAsia="PMingLiU" w:hAnsi="Times New Roman" w:cs="Times New Roman"/>
          <w:b/>
          <w:color w:val="000000"/>
          <w:sz w:val="24"/>
          <w:szCs w:val="24"/>
          <w:lang w:val="pl-PL" w:eastAsia="zh-TW"/>
        </w:rPr>
        <w:t>................,</w:t>
      </w:r>
      <w:r w:rsidRPr="0038635A">
        <w:rPr>
          <w:rFonts w:ascii="Times New Roman" w:eastAsia="PMingLiU" w:hAnsi="Times New Roman" w:cs="Times New Roman"/>
          <w:color w:val="000000"/>
          <w:sz w:val="24"/>
          <w:szCs w:val="24"/>
          <w:lang w:val="pl-PL" w:eastAsia="zh-TW"/>
        </w:rPr>
        <w:t xml:space="preserve"> koga zastupa direktor ............., s druge strane (u daljem tekstu:  </w:t>
      </w:r>
      <w:r w:rsidRPr="0038635A">
        <w:rPr>
          <w:rFonts w:ascii="Times New Roman" w:eastAsia="PMingLiU" w:hAnsi="Times New Roman" w:cs="Times New Roman"/>
          <w:b/>
          <w:color w:val="000000"/>
          <w:sz w:val="24"/>
          <w:szCs w:val="24"/>
          <w:lang w:val="pl-PL" w:eastAsia="zh-TW"/>
        </w:rPr>
        <w:t>Dobavljač</w:t>
      </w:r>
      <w:r w:rsidRPr="0038635A">
        <w:rPr>
          <w:rFonts w:ascii="Times New Roman" w:eastAsia="PMingLiU" w:hAnsi="Times New Roman" w:cs="Times New Roman"/>
          <w:color w:val="000000"/>
          <w:sz w:val="24"/>
          <w:szCs w:val="24"/>
          <w:lang w:val="pl-PL" w:eastAsia="zh-TW"/>
        </w:rPr>
        <w:t>).</w:t>
      </w:r>
    </w:p>
    <w:p w:rsidR="00E8757F" w:rsidRPr="0038635A" w:rsidRDefault="00E8757F" w:rsidP="00E8757F">
      <w:pPr>
        <w:spacing w:after="0" w:line="240" w:lineRule="auto"/>
        <w:jc w:val="center"/>
        <w:rPr>
          <w:rFonts w:ascii="Times New Roman" w:eastAsia="Calibri" w:hAnsi="Times New Roman" w:cs="Times New Roman"/>
          <w:b/>
          <w:bCs/>
          <w:color w:val="000000"/>
          <w:sz w:val="24"/>
          <w:szCs w:val="24"/>
        </w:rPr>
      </w:pPr>
    </w:p>
    <w:p w:rsidR="00E8757F" w:rsidRPr="0038635A" w:rsidRDefault="00E8757F" w:rsidP="00E8757F">
      <w:pPr>
        <w:spacing w:after="0" w:line="240" w:lineRule="auto"/>
        <w:jc w:val="center"/>
        <w:rPr>
          <w:rFonts w:ascii="Times New Roman" w:eastAsia="Calibri" w:hAnsi="Times New Roman" w:cs="Times New Roman"/>
          <w:b/>
          <w:bCs/>
          <w:color w:val="000000"/>
          <w:sz w:val="24"/>
          <w:szCs w:val="24"/>
        </w:rPr>
      </w:pPr>
      <w:r w:rsidRPr="0038635A">
        <w:rPr>
          <w:rFonts w:ascii="Times New Roman" w:eastAsia="Calibri" w:hAnsi="Times New Roman" w:cs="Times New Roman"/>
          <w:b/>
          <w:bCs/>
          <w:color w:val="000000"/>
          <w:sz w:val="24"/>
          <w:szCs w:val="24"/>
        </w:rPr>
        <w:t>OSNOV UGOVORA:</w:t>
      </w:r>
    </w:p>
    <w:p w:rsidR="00E8757F" w:rsidRPr="0038635A" w:rsidRDefault="00E8757F" w:rsidP="00E8757F">
      <w:pPr>
        <w:spacing w:after="0" w:line="240" w:lineRule="auto"/>
        <w:jc w:val="both"/>
        <w:rPr>
          <w:rFonts w:ascii="Times New Roman" w:eastAsia="Calibri" w:hAnsi="Times New Roman" w:cs="Times New Roman"/>
          <w:b/>
          <w:bCs/>
          <w:color w:val="000000"/>
          <w:sz w:val="24"/>
          <w:szCs w:val="24"/>
        </w:rPr>
      </w:pPr>
    </w:p>
    <w:p w:rsidR="00E8757F" w:rsidRPr="0038635A" w:rsidRDefault="00E8757F" w:rsidP="00E8757F">
      <w:pPr>
        <w:spacing w:after="0" w:line="240" w:lineRule="auto"/>
        <w:jc w:val="both"/>
        <w:rPr>
          <w:rFonts w:ascii="Times New Roman" w:eastAsia="Calibri" w:hAnsi="Times New Roman" w:cs="Times New Roman"/>
          <w:color w:val="000000"/>
          <w:sz w:val="24"/>
          <w:szCs w:val="24"/>
        </w:rPr>
      </w:pPr>
    </w:p>
    <w:p w:rsidR="00E8757F" w:rsidRPr="00F51AF6" w:rsidRDefault="00E8757F" w:rsidP="00E8757F">
      <w:pPr>
        <w:spacing w:after="0" w:line="240" w:lineRule="auto"/>
        <w:rPr>
          <w:rFonts w:ascii="Times New Roman" w:eastAsia="Calibri" w:hAnsi="Times New Roman" w:cs="Times New Roman"/>
          <w:b/>
          <w:bCs/>
          <w:color w:val="000000"/>
          <w:sz w:val="24"/>
          <w:szCs w:val="24"/>
          <w:lang w:val="it-IT"/>
        </w:rPr>
      </w:pPr>
      <w:r w:rsidRPr="0038635A">
        <w:rPr>
          <w:rFonts w:ascii="Times New Roman" w:eastAsia="Calibri" w:hAnsi="Times New Roman" w:cs="Times New Roman"/>
          <w:color w:val="000000"/>
          <w:sz w:val="24"/>
          <w:szCs w:val="24"/>
        </w:rPr>
        <w:t xml:space="preserve">Tenderska dokumentacija za </w:t>
      </w:r>
      <w:r w:rsidR="00F51AF6">
        <w:rPr>
          <w:rFonts w:ascii="Times New Roman" w:eastAsia="Calibri" w:hAnsi="Times New Roman" w:cs="Times New Roman"/>
          <w:color w:val="000000"/>
          <w:sz w:val="24"/>
          <w:szCs w:val="24"/>
        </w:rPr>
        <w:t>otvoreni postupak javne nabavke</w:t>
      </w:r>
      <w:r w:rsidRPr="0038635A">
        <w:rPr>
          <w:rFonts w:ascii="Times New Roman" w:eastAsia="Calibri" w:hAnsi="Times New Roman" w:cs="Times New Roman"/>
          <w:color w:val="000000"/>
          <w:sz w:val="24"/>
          <w:szCs w:val="24"/>
        </w:rPr>
        <w:t xml:space="preserve"> za </w:t>
      </w:r>
      <w:r w:rsidR="00F51AF6">
        <w:rPr>
          <w:rFonts w:ascii="Times New Roman" w:eastAsia="Calibri" w:hAnsi="Times New Roman" w:cs="Times New Roman"/>
          <w:b/>
          <w:bCs/>
          <w:color w:val="000000"/>
          <w:sz w:val="24"/>
          <w:szCs w:val="24"/>
          <w:lang w:val="it-IT"/>
        </w:rPr>
        <w:t>Nabavku i isporuku</w:t>
      </w:r>
      <w:r w:rsidR="00F51AF6" w:rsidRPr="00D81B86">
        <w:rPr>
          <w:rFonts w:ascii="Times New Roman" w:eastAsia="Calibri" w:hAnsi="Times New Roman" w:cs="Times New Roman"/>
          <w:b/>
          <w:bCs/>
          <w:color w:val="000000"/>
          <w:sz w:val="24"/>
          <w:szCs w:val="24"/>
        </w:rPr>
        <w:t xml:space="preserve"> </w:t>
      </w:r>
      <w:r w:rsidR="00F51AF6">
        <w:rPr>
          <w:rFonts w:ascii="Times New Roman" w:eastAsia="Calibri" w:hAnsi="Times New Roman" w:cs="Times New Roman"/>
          <w:b/>
          <w:bCs/>
          <w:color w:val="000000"/>
          <w:sz w:val="24"/>
          <w:szCs w:val="24"/>
        </w:rPr>
        <w:t xml:space="preserve">projektora </w:t>
      </w:r>
      <w:r w:rsidR="00F51AF6" w:rsidRPr="00D81B86">
        <w:rPr>
          <w:rFonts w:ascii="Times New Roman" w:eastAsia="Calibri" w:hAnsi="Times New Roman" w:cs="Times New Roman"/>
          <w:b/>
          <w:bCs/>
          <w:color w:val="000000"/>
          <w:sz w:val="24"/>
          <w:szCs w:val="24"/>
        </w:rPr>
        <w:t>i audio opreme</w:t>
      </w:r>
      <w:r w:rsidR="00F51AF6">
        <w:rPr>
          <w:rFonts w:ascii="Times New Roman" w:eastAsia="Calibri" w:hAnsi="Times New Roman" w:cs="Times New Roman"/>
          <w:b/>
          <w:bCs/>
          <w:color w:val="000000"/>
          <w:sz w:val="24"/>
          <w:szCs w:val="24"/>
        </w:rPr>
        <w:t xml:space="preserve"> </w:t>
      </w:r>
      <w:r w:rsidRPr="0038635A">
        <w:rPr>
          <w:rFonts w:ascii="Times New Roman" w:eastAsia="Calibri" w:hAnsi="Times New Roman" w:cs="Times New Roman"/>
          <w:color w:val="000000"/>
          <w:sz w:val="24"/>
          <w:szCs w:val="24"/>
        </w:rPr>
        <w:t>broj</w:t>
      </w:r>
      <w:proofErr w:type="gramStart"/>
      <w:r w:rsidRPr="0038635A">
        <w:rPr>
          <w:rFonts w:ascii="Times New Roman" w:eastAsia="Calibri" w:hAnsi="Times New Roman" w:cs="Times New Roman"/>
          <w:color w:val="000000"/>
          <w:sz w:val="24"/>
          <w:szCs w:val="24"/>
        </w:rPr>
        <w:t>:</w:t>
      </w:r>
      <w:r w:rsidR="007C6120">
        <w:rPr>
          <w:rFonts w:ascii="Times New Roman" w:eastAsia="Calibri" w:hAnsi="Times New Roman" w:cs="Times New Roman"/>
          <w:color w:val="000000"/>
          <w:sz w:val="24"/>
          <w:szCs w:val="24"/>
        </w:rPr>
        <w:t>0707</w:t>
      </w:r>
      <w:proofErr w:type="gramEnd"/>
      <w:r w:rsidR="007C6120">
        <w:rPr>
          <w:rFonts w:ascii="Times New Roman" w:eastAsia="Calibri" w:hAnsi="Times New Roman" w:cs="Times New Roman"/>
          <w:color w:val="000000"/>
          <w:sz w:val="24"/>
          <w:szCs w:val="24"/>
        </w:rPr>
        <w:t>-404-33 od 05</w:t>
      </w:r>
      <w:r w:rsidR="00F51AF6">
        <w:rPr>
          <w:rFonts w:ascii="Times New Roman" w:eastAsia="Calibri" w:hAnsi="Times New Roman" w:cs="Times New Roman"/>
          <w:color w:val="000000"/>
          <w:sz w:val="24"/>
          <w:szCs w:val="24"/>
        </w:rPr>
        <w:t>.08</w:t>
      </w:r>
      <w:r>
        <w:rPr>
          <w:rFonts w:ascii="Times New Roman" w:eastAsia="Calibri" w:hAnsi="Times New Roman" w:cs="Times New Roman"/>
          <w:color w:val="000000"/>
          <w:sz w:val="24"/>
          <w:szCs w:val="24"/>
        </w:rPr>
        <w:t>.2016</w:t>
      </w:r>
      <w:r w:rsidRPr="0038635A">
        <w:rPr>
          <w:rFonts w:ascii="Times New Roman" w:eastAsia="Calibri" w:hAnsi="Times New Roman" w:cs="Times New Roman"/>
          <w:color w:val="000000"/>
          <w:sz w:val="24"/>
          <w:szCs w:val="24"/>
        </w:rPr>
        <w:t>.</w:t>
      </w:r>
    </w:p>
    <w:p w:rsidR="00E8757F" w:rsidRPr="0038635A" w:rsidRDefault="00E8757F" w:rsidP="00E8757F">
      <w:pPr>
        <w:spacing w:after="0" w:line="240" w:lineRule="auto"/>
        <w:jc w:val="both"/>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Broj i datum odluke o izboru najpovoljnije ponude: _____________________;</w:t>
      </w:r>
    </w:p>
    <w:p w:rsidR="00E8757F" w:rsidRPr="0038635A" w:rsidRDefault="00E8757F" w:rsidP="00E8757F">
      <w:pPr>
        <w:tabs>
          <w:tab w:val="left" w:pos="432"/>
        </w:tabs>
        <w:spacing w:after="0" w:line="240" w:lineRule="auto"/>
        <w:rPr>
          <w:rFonts w:ascii="Times New Roman" w:eastAsia="PMingLiU" w:hAnsi="Times New Roman" w:cs="Times New Roman"/>
          <w:color w:val="000000"/>
          <w:sz w:val="24"/>
          <w:szCs w:val="24"/>
          <w:lang w:val="pl-PL" w:eastAsia="zh-TW"/>
        </w:rPr>
      </w:pPr>
      <w:r w:rsidRPr="0038635A">
        <w:rPr>
          <w:rFonts w:ascii="Times New Roman" w:eastAsia="Calibri" w:hAnsi="Times New Roman" w:cs="Times New Roman"/>
          <w:color w:val="000000"/>
          <w:sz w:val="24"/>
          <w:szCs w:val="24"/>
        </w:rPr>
        <w:t xml:space="preserve">Ponuda ponuđača </w:t>
      </w:r>
      <w:r w:rsidRPr="0038635A">
        <w:rPr>
          <w:rFonts w:ascii="Times New Roman" w:eastAsia="Calibri" w:hAnsi="Times New Roman" w:cs="Times New Roman"/>
          <w:color w:val="000000"/>
          <w:sz w:val="24"/>
          <w:szCs w:val="24"/>
          <w:u w:val="single"/>
        </w:rPr>
        <w:t xml:space="preserve">   </w:t>
      </w:r>
      <w:r w:rsidRPr="0038635A">
        <w:rPr>
          <w:rFonts w:ascii="Times New Roman" w:eastAsia="Calibri" w:hAnsi="Times New Roman" w:cs="Times New Roman"/>
          <w:i/>
          <w:iCs/>
          <w:color w:val="000000"/>
          <w:sz w:val="24"/>
          <w:szCs w:val="24"/>
          <w:u w:val="single"/>
        </w:rPr>
        <w:t>(naziv ponuđača)</w:t>
      </w:r>
      <w:r w:rsidRPr="0038635A">
        <w:rPr>
          <w:rFonts w:ascii="Times New Roman" w:eastAsia="Calibri" w:hAnsi="Times New Roman" w:cs="Times New Roman"/>
          <w:color w:val="000000"/>
          <w:sz w:val="24"/>
          <w:szCs w:val="24"/>
          <w:u w:val="single"/>
        </w:rPr>
        <w:t xml:space="preserve">   </w:t>
      </w:r>
      <w:r w:rsidRPr="0038635A">
        <w:rPr>
          <w:rFonts w:ascii="Times New Roman" w:eastAsia="Calibri" w:hAnsi="Times New Roman" w:cs="Times New Roman"/>
          <w:color w:val="000000"/>
          <w:sz w:val="24"/>
          <w:szCs w:val="24"/>
        </w:rPr>
        <w:t xml:space="preserve"> broj ______ </w:t>
      </w:r>
      <w:proofErr w:type="gramStart"/>
      <w:r w:rsidRPr="0038635A">
        <w:rPr>
          <w:rFonts w:ascii="Times New Roman" w:eastAsia="Calibri" w:hAnsi="Times New Roman" w:cs="Times New Roman"/>
          <w:color w:val="000000"/>
          <w:sz w:val="24"/>
          <w:szCs w:val="24"/>
        </w:rPr>
        <w:t>od</w:t>
      </w:r>
      <w:proofErr w:type="gramEnd"/>
      <w:r w:rsidRPr="0038635A">
        <w:rPr>
          <w:rFonts w:ascii="Times New Roman" w:eastAsia="Calibri" w:hAnsi="Times New Roman" w:cs="Times New Roman"/>
          <w:color w:val="000000"/>
          <w:sz w:val="24"/>
          <w:szCs w:val="24"/>
        </w:rPr>
        <w:t xml:space="preserve"> _________________________</w:t>
      </w:r>
    </w:p>
    <w:p w:rsidR="00E8757F" w:rsidRPr="0038635A" w:rsidRDefault="00E8757F" w:rsidP="00E8757F">
      <w:pPr>
        <w:tabs>
          <w:tab w:val="left" w:pos="432"/>
        </w:tabs>
        <w:spacing w:after="0" w:line="240" w:lineRule="auto"/>
        <w:jc w:val="center"/>
        <w:rPr>
          <w:rFonts w:ascii="Times New Roman" w:eastAsia="PMingLiU" w:hAnsi="Times New Roman" w:cs="Times New Roman"/>
          <w:b/>
          <w:color w:val="000000"/>
          <w:sz w:val="24"/>
          <w:szCs w:val="24"/>
          <w:lang w:val="pl-PL" w:eastAsia="zh-TW"/>
        </w:rPr>
      </w:pPr>
    </w:p>
    <w:p w:rsidR="00E8757F" w:rsidRPr="0038635A" w:rsidRDefault="00E8757F" w:rsidP="00E8757F">
      <w:pPr>
        <w:tabs>
          <w:tab w:val="left" w:pos="432"/>
        </w:tabs>
        <w:spacing w:after="0" w:line="240" w:lineRule="auto"/>
        <w:jc w:val="center"/>
        <w:rPr>
          <w:rFonts w:ascii="Times New Roman" w:eastAsia="PMingLiU" w:hAnsi="Times New Roman" w:cs="Times New Roman"/>
          <w:b/>
          <w:color w:val="000000"/>
          <w:sz w:val="24"/>
          <w:szCs w:val="24"/>
          <w:lang w:val="pl-PL" w:eastAsia="zh-TW"/>
        </w:rPr>
      </w:pPr>
      <w:r w:rsidRPr="0038635A">
        <w:rPr>
          <w:rFonts w:ascii="Times New Roman" w:eastAsia="PMingLiU" w:hAnsi="Times New Roman" w:cs="Times New Roman"/>
          <w:b/>
          <w:color w:val="000000"/>
          <w:sz w:val="24"/>
          <w:szCs w:val="24"/>
          <w:lang w:val="pl-PL" w:eastAsia="zh-TW"/>
        </w:rPr>
        <w:t>PREDMET NABAVKE</w:t>
      </w:r>
    </w:p>
    <w:p w:rsidR="00E8757F" w:rsidRPr="0038635A" w:rsidRDefault="00E8757F" w:rsidP="00E8757F">
      <w:pPr>
        <w:spacing w:after="0" w:line="240" w:lineRule="auto"/>
        <w:ind w:left="360"/>
        <w:jc w:val="both"/>
        <w:rPr>
          <w:rFonts w:ascii="Times New Roman" w:eastAsia="PMingLiU" w:hAnsi="Times New Roman" w:cs="Times New Roman"/>
          <w:b/>
          <w:sz w:val="24"/>
          <w:szCs w:val="24"/>
          <w:lang w:val="sr-Latn-CS"/>
        </w:rPr>
      </w:pPr>
    </w:p>
    <w:p w:rsidR="00E8757F" w:rsidRPr="0038635A" w:rsidRDefault="00E8757F" w:rsidP="00E8757F">
      <w:pPr>
        <w:spacing w:after="0" w:line="240" w:lineRule="auto"/>
        <w:jc w:val="center"/>
        <w:rPr>
          <w:rFonts w:ascii="Times New Roman" w:eastAsia="PMingLiU" w:hAnsi="Times New Roman" w:cs="Times New Roman"/>
          <w:b/>
          <w:sz w:val="24"/>
          <w:szCs w:val="24"/>
          <w:lang w:val="sr-Latn-CS"/>
        </w:rPr>
      </w:pPr>
      <w:r w:rsidRPr="0038635A">
        <w:rPr>
          <w:rFonts w:ascii="Times New Roman" w:eastAsia="PMingLiU" w:hAnsi="Times New Roman" w:cs="Times New Roman"/>
          <w:b/>
          <w:sz w:val="24"/>
          <w:szCs w:val="24"/>
          <w:lang w:val="sr-Latn-CS"/>
        </w:rPr>
        <w:t>Član 1.</w:t>
      </w:r>
    </w:p>
    <w:p w:rsidR="00E8757F" w:rsidRPr="00F51AF6" w:rsidRDefault="00E8757F" w:rsidP="00E8757F">
      <w:pPr>
        <w:spacing w:after="0" w:line="240" w:lineRule="auto"/>
        <w:rPr>
          <w:rFonts w:ascii="Times New Roman" w:eastAsia="Calibri" w:hAnsi="Times New Roman" w:cs="Times New Roman"/>
          <w:b/>
          <w:bCs/>
          <w:color w:val="000000"/>
          <w:sz w:val="24"/>
          <w:szCs w:val="24"/>
          <w:lang w:val="it-IT"/>
        </w:rPr>
      </w:pPr>
      <w:r w:rsidRPr="0038635A">
        <w:rPr>
          <w:rFonts w:ascii="Times New Roman" w:eastAsia="PMingLiU" w:hAnsi="Times New Roman" w:cs="Times New Roman"/>
          <w:sz w:val="24"/>
          <w:szCs w:val="24"/>
          <w:lang w:val="sr-Latn-CS" w:eastAsia="zh-TW"/>
        </w:rPr>
        <w:t xml:space="preserve">  Predmet ovog ugovora je </w:t>
      </w:r>
      <w:r w:rsidR="00F51AF6">
        <w:rPr>
          <w:rFonts w:ascii="Times New Roman" w:eastAsia="Calibri" w:hAnsi="Times New Roman" w:cs="Times New Roman"/>
          <w:b/>
          <w:bCs/>
          <w:color w:val="000000"/>
          <w:sz w:val="24"/>
          <w:szCs w:val="24"/>
          <w:lang w:val="it-IT"/>
        </w:rPr>
        <w:t>Nabavka i isporuka</w:t>
      </w:r>
      <w:r w:rsidR="00F51AF6" w:rsidRPr="00D81B86">
        <w:rPr>
          <w:rFonts w:ascii="Times New Roman" w:eastAsia="Calibri" w:hAnsi="Times New Roman" w:cs="Times New Roman"/>
          <w:b/>
          <w:bCs/>
          <w:color w:val="000000"/>
          <w:sz w:val="24"/>
          <w:szCs w:val="24"/>
        </w:rPr>
        <w:t xml:space="preserve"> </w:t>
      </w:r>
      <w:r w:rsidR="00F51AF6">
        <w:rPr>
          <w:rFonts w:ascii="Times New Roman" w:eastAsia="Calibri" w:hAnsi="Times New Roman" w:cs="Times New Roman"/>
          <w:b/>
          <w:bCs/>
          <w:color w:val="000000"/>
          <w:sz w:val="24"/>
          <w:szCs w:val="24"/>
        </w:rPr>
        <w:t xml:space="preserve">projektora </w:t>
      </w:r>
      <w:r w:rsidR="00F51AF6" w:rsidRPr="00D81B86">
        <w:rPr>
          <w:rFonts w:ascii="Times New Roman" w:eastAsia="Calibri" w:hAnsi="Times New Roman" w:cs="Times New Roman"/>
          <w:b/>
          <w:bCs/>
          <w:color w:val="000000"/>
          <w:sz w:val="24"/>
          <w:szCs w:val="24"/>
        </w:rPr>
        <w:t>i audio opreme</w:t>
      </w:r>
      <w:r>
        <w:rPr>
          <w:rFonts w:ascii="Times New Roman" w:eastAsia="Calibri" w:hAnsi="Times New Roman" w:cs="Times New Roman"/>
          <w:sz w:val="24"/>
          <w:szCs w:val="24"/>
          <w:lang w:val="sr-Latn-CS"/>
        </w:rPr>
        <w:t xml:space="preserve"> </w:t>
      </w:r>
      <w:r w:rsidRPr="0038635A">
        <w:rPr>
          <w:rFonts w:ascii="Times New Roman" w:eastAsia="PMingLiU" w:hAnsi="Times New Roman" w:cs="Times New Roman"/>
          <w:sz w:val="24"/>
          <w:szCs w:val="24"/>
          <w:lang w:val="sr-Latn-CS" w:eastAsia="zh-TW"/>
        </w:rPr>
        <w:t xml:space="preserve">prema tenderskoj dokumentaciji br. </w:t>
      </w:r>
      <w:r w:rsidR="00F51AF6">
        <w:rPr>
          <w:rFonts w:ascii="Times New Roman" w:eastAsia="PMingLiU" w:hAnsi="Times New Roman" w:cs="Times New Roman"/>
          <w:sz w:val="24"/>
          <w:szCs w:val="24"/>
          <w:lang w:val="sr-Latn-CS" w:eastAsia="zh-TW"/>
        </w:rPr>
        <w:t>0707-404-33</w:t>
      </w:r>
      <w:r w:rsidRPr="0038635A">
        <w:rPr>
          <w:rFonts w:ascii="Times New Roman" w:eastAsia="PMingLiU" w:hAnsi="Times New Roman" w:cs="Times New Roman"/>
          <w:sz w:val="24"/>
          <w:szCs w:val="24"/>
          <w:lang w:val="sr-Latn-CS" w:eastAsia="zh-TW"/>
        </w:rPr>
        <w:t xml:space="preserve"> od </w:t>
      </w:r>
      <w:r w:rsidR="007C6120">
        <w:rPr>
          <w:rFonts w:ascii="Times New Roman" w:eastAsia="PMingLiU" w:hAnsi="Times New Roman" w:cs="Times New Roman"/>
          <w:sz w:val="24"/>
          <w:szCs w:val="24"/>
          <w:lang w:val="sr-Latn-CS" w:eastAsia="zh-TW"/>
        </w:rPr>
        <w:t>05</w:t>
      </w:r>
      <w:r w:rsidR="00F51AF6">
        <w:rPr>
          <w:rFonts w:ascii="Times New Roman" w:eastAsia="PMingLiU" w:hAnsi="Times New Roman" w:cs="Times New Roman"/>
          <w:sz w:val="24"/>
          <w:szCs w:val="24"/>
          <w:lang w:val="sr-Latn-CS" w:eastAsia="zh-TW"/>
        </w:rPr>
        <w:t>.08</w:t>
      </w:r>
      <w:r>
        <w:rPr>
          <w:rFonts w:ascii="Times New Roman" w:eastAsia="PMingLiU" w:hAnsi="Times New Roman" w:cs="Times New Roman"/>
          <w:sz w:val="24"/>
          <w:szCs w:val="24"/>
          <w:lang w:val="sr-Latn-CS" w:eastAsia="zh-TW"/>
        </w:rPr>
        <w:t>.2016</w:t>
      </w:r>
      <w:r w:rsidRPr="0038635A">
        <w:rPr>
          <w:rFonts w:ascii="Times New Roman" w:eastAsia="PMingLiU" w:hAnsi="Times New Roman" w:cs="Times New Roman"/>
          <w:sz w:val="24"/>
          <w:szCs w:val="24"/>
          <w:lang w:val="sr-Latn-CS" w:eastAsia="zh-TW"/>
        </w:rPr>
        <w:t xml:space="preserve"> godine ,Odluci o izboru najpovoljnije ponude br..... godine, ponudi Dobavljača br....</w:t>
      </w:r>
    </w:p>
    <w:p w:rsidR="00E8757F" w:rsidRPr="0038635A" w:rsidRDefault="00E8757F" w:rsidP="00E8757F">
      <w:pPr>
        <w:keepNext/>
        <w:spacing w:after="0" w:line="240" w:lineRule="auto"/>
        <w:ind w:left="1134" w:right="1134"/>
        <w:jc w:val="center"/>
        <w:outlineLvl w:val="4"/>
        <w:rPr>
          <w:rFonts w:ascii="Times New Roman" w:eastAsia="PMingLiU" w:hAnsi="Times New Roman" w:cs="Times New Roman"/>
          <w:b/>
          <w:sz w:val="24"/>
          <w:szCs w:val="24"/>
          <w:lang w:val="sr-Latn-CS"/>
        </w:rPr>
      </w:pPr>
    </w:p>
    <w:p w:rsidR="00E8757F" w:rsidRPr="0038635A" w:rsidRDefault="00E8757F" w:rsidP="00E8757F">
      <w:pPr>
        <w:keepNext/>
        <w:spacing w:after="0" w:line="240" w:lineRule="auto"/>
        <w:ind w:left="1134" w:right="1134"/>
        <w:jc w:val="center"/>
        <w:outlineLvl w:val="4"/>
        <w:rPr>
          <w:rFonts w:ascii="Times New Roman" w:eastAsia="PMingLiU" w:hAnsi="Times New Roman" w:cs="Times New Roman"/>
          <w:b/>
          <w:sz w:val="24"/>
          <w:szCs w:val="24"/>
          <w:lang w:val="sr-Latn-CS"/>
        </w:rPr>
      </w:pPr>
      <w:r w:rsidRPr="0038635A">
        <w:rPr>
          <w:rFonts w:ascii="Times New Roman" w:eastAsia="PMingLiU" w:hAnsi="Times New Roman" w:cs="Times New Roman"/>
          <w:b/>
          <w:sz w:val="24"/>
          <w:szCs w:val="24"/>
          <w:lang w:val="sr-Latn-CS"/>
        </w:rPr>
        <w:t>Član 2.</w:t>
      </w:r>
    </w:p>
    <w:p w:rsidR="00E8757F" w:rsidRPr="0038635A" w:rsidRDefault="00E8757F" w:rsidP="00E8757F">
      <w:pPr>
        <w:spacing w:after="0" w:line="240" w:lineRule="auto"/>
        <w:jc w:val="both"/>
        <w:rPr>
          <w:rFonts w:ascii="Times New Roman" w:eastAsia="PMingLiU" w:hAnsi="Times New Roman" w:cs="Times New Roman"/>
          <w:sz w:val="24"/>
          <w:szCs w:val="24"/>
          <w:lang w:val="sr-Latn-CS"/>
        </w:rPr>
      </w:pPr>
      <w:r w:rsidRPr="0038635A">
        <w:rPr>
          <w:rFonts w:ascii="Times New Roman" w:eastAsia="PMingLiU" w:hAnsi="Times New Roman" w:cs="Times New Roman"/>
          <w:sz w:val="24"/>
          <w:szCs w:val="24"/>
          <w:lang w:val="sr-Latn-CS"/>
        </w:rPr>
        <w:t xml:space="preserve">  Dobavljač se obavezuje da za potrebe Naručioca nabavi i </w:t>
      </w:r>
      <w:r>
        <w:rPr>
          <w:rFonts w:ascii="Times New Roman" w:eastAsia="PMingLiU" w:hAnsi="Times New Roman" w:cs="Times New Roman"/>
          <w:sz w:val="24"/>
          <w:szCs w:val="24"/>
          <w:lang w:val="sr-Latn-CS"/>
        </w:rPr>
        <w:t>isporuči</w:t>
      </w:r>
      <w:r w:rsidRPr="0038635A">
        <w:rPr>
          <w:rFonts w:ascii="Times New Roman" w:eastAsia="PMingLiU" w:hAnsi="Times New Roman" w:cs="Times New Roman"/>
          <w:sz w:val="24"/>
          <w:szCs w:val="24"/>
          <w:lang w:val="sr-Latn-CS"/>
        </w:rPr>
        <w:t xml:space="preserve"> robu specificiranu u tenderskoj dokumentaciji, a Naručilac se obavezuje da zvanično preuzme i plati Dobavljaču vrijednost robe prema prihvaćenoj cijeni iz Ponude br........ </w:t>
      </w:r>
    </w:p>
    <w:p w:rsidR="00E8757F" w:rsidRPr="0038635A" w:rsidRDefault="00E8757F" w:rsidP="00E8757F">
      <w:pPr>
        <w:keepNext/>
        <w:spacing w:after="0" w:line="240" w:lineRule="auto"/>
        <w:jc w:val="both"/>
        <w:outlineLvl w:val="3"/>
        <w:rPr>
          <w:rFonts w:ascii="Times New Roman" w:eastAsia="PMingLiU" w:hAnsi="Times New Roman" w:cs="Times New Roman"/>
          <w:b/>
          <w:sz w:val="24"/>
          <w:szCs w:val="24"/>
          <w:lang w:val="sr-Latn-CS"/>
        </w:rPr>
      </w:pPr>
    </w:p>
    <w:p w:rsidR="00E8757F" w:rsidRPr="0038635A" w:rsidRDefault="00E8757F" w:rsidP="00E8757F">
      <w:pPr>
        <w:keepNext/>
        <w:spacing w:after="0" w:line="240" w:lineRule="auto"/>
        <w:jc w:val="center"/>
        <w:outlineLvl w:val="3"/>
        <w:rPr>
          <w:rFonts w:ascii="Times New Roman" w:eastAsia="PMingLiU" w:hAnsi="Times New Roman" w:cs="Times New Roman"/>
          <w:b/>
          <w:sz w:val="24"/>
          <w:szCs w:val="24"/>
          <w:lang w:val="sr-Latn-CS"/>
        </w:rPr>
      </w:pPr>
      <w:r w:rsidRPr="0038635A">
        <w:rPr>
          <w:rFonts w:ascii="Times New Roman" w:eastAsia="PMingLiU" w:hAnsi="Times New Roman" w:cs="Times New Roman"/>
          <w:b/>
          <w:sz w:val="24"/>
          <w:szCs w:val="24"/>
          <w:lang w:val="sr-Latn-CS"/>
        </w:rPr>
        <w:t>CIJENA I USLOVI PLAĆANJA</w:t>
      </w:r>
    </w:p>
    <w:p w:rsidR="00E8757F" w:rsidRPr="0038635A" w:rsidRDefault="00E8757F" w:rsidP="00E8757F">
      <w:pPr>
        <w:keepNext/>
        <w:spacing w:after="0" w:line="240" w:lineRule="auto"/>
        <w:ind w:left="1134" w:right="1134"/>
        <w:jc w:val="center"/>
        <w:outlineLvl w:val="4"/>
        <w:rPr>
          <w:rFonts w:ascii="Times New Roman" w:eastAsia="PMingLiU" w:hAnsi="Times New Roman" w:cs="Times New Roman"/>
          <w:b/>
          <w:sz w:val="24"/>
          <w:szCs w:val="24"/>
          <w:lang w:val="sr-Latn-CS"/>
        </w:rPr>
      </w:pPr>
    </w:p>
    <w:p w:rsidR="00E8757F" w:rsidRPr="0038635A" w:rsidRDefault="00E8757F" w:rsidP="00E8757F">
      <w:pPr>
        <w:keepNext/>
        <w:spacing w:after="0" w:line="240" w:lineRule="auto"/>
        <w:ind w:left="1134" w:right="1134"/>
        <w:jc w:val="center"/>
        <w:outlineLvl w:val="4"/>
        <w:rPr>
          <w:rFonts w:ascii="Times New Roman" w:eastAsia="PMingLiU" w:hAnsi="Times New Roman" w:cs="Times New Roman"/>
          <w:b/>
          <w:sz w:val="24"/>
          <w:szCs w:val="24"/>
          <w:lang w:val="sr-Latn-CS"/>
        </w:rPr>
      </w:pPr>
      <w:r w:rsidRPr="0038635A">
        <w:rPr>
          <w:rFonts w:ascii="Times New Roman" w:eastAsia="PMingLiU" w:hAnsi="Times New Roman" w:cs="Times New Roman"/>
          <w:b/>
          <w:sz w:val="24"/>
          <w:szCs w:val="24"/>
          <w:lang w:val="sr-Latn-CS"/>
        </w:rPr>
        <w:t>Član 3.</w:t>
      </w:r>
    </w:p>
    <w:p w:rsidR="00E8757F" w:rsidRPr="0038635A" w:rsidRDefault="00E8757F" w:rsidP="00E8757F">
      <w:pPr>
        <w:spacing w:after="0" w:line="240" w:lineRule="auto"/>
        <w:jc w:val="both"/>
        <w:rPr>
          <w:rFonts w:ascii="Times New Roman" w:eastAsia="PMingLiU" w:hAnsi="Times New Roman" w:cs="Times New Roman"/>
          <w:sz w:val="24"/>
          <w:szCs w:val="24"/>
          <w:lang w:val="sr-Latn-CS"/>
        </w:rPr>
      </w:pPr>
      <w:r w:rsidRPr="0038635A">
        <w:rPr>
          <w:rFonts w:ascii="Times New Roman" w:eastAsia="PMingLiU" w:hAnsi="Times New Roman" w:cs="Times New Roman"/>
          <w:sz w:val="24"/>
          <w:szCs w:val="24"/>
          <w:lang w:val="sr-Latn-CS"/>
        </w:rPr>
        <w:t xml:space="preserve">   Ukupna vrijednost robe, prema prihvaćenoj ponudi br......  iznosi </w:t>
      </w:r>
      <w:r w:rsidRPr="0038635A">
        <w:rPr>
          <w:rFonts w:ascii="Times New Roman" w:eastAsia="PMingLiU" w:hAnsi="Times New Roman" w:cs="Times New Roman"/>
          <w:b/>
          <w:sz w:val="24"/>
          <w:szCs w:val="24"/>
          <w:lang w:val="sr-Latn-CS"/>
        </w:rPr>
        <w:t>....... eura sa uračunatim  PDV-om .</w:t>
      </w:r>
    </w:p>
    <w:p w:rsidR="00E8757F" w:rsidRPr="0038635A" w:rsidRDefault="00E8757F" w:rsidP="00E8757F">
      <w:pPr>
        <w:keepNext/>
        <w:spacing w:after="0" w:line="240" w:lineRule="auto"/>
        <w:ind w:right="1134"/>
        <w:outlineLvl w:val="4"/>
        <w:rPr>
          <w:rFonts w:ascii="Times New Roman" w:eastAsia="PMingLiU" w:hAnsi="Times New Roman" w:cs="Times New Roman"/>
          <w:b/>
          <w:sz w:val="24"/>
          <w:szCs w:val="24"/>
          <w:lang w:val="sr-Latn-CS"/>
        </w:rPr>
      </w:pPr>
    </w:p>
    <w:p w:rsidR="00E8757F" w:rsidRPr="0038635A" w:rsidRDefault="00E8757F" w:rsidP="00E8757F">
      <w:pPr>
        <w:keepNext/>
        <w:spacing w:after="0" w:line="240" w:lineRule="auto"/>
        <w:ind w:left="1134" w:right="1134"/>
        <w:jc w:val="center"/>
        <w:outlineLvl w:val="4"/>
        <w:rPr>
          <w:rFonts w:ascii="Times New Roman" w:eastAsia="PMingLiU" w:hAnsi="Times New Roman" w:cs="Times New Roman"/>
          <w:b/>
          <w:sz w:val="24"/>
          <w:szCs w:val="24"/>
          <w:lang w:val="sr-Latn-CS"/>
        </w:rPr>
      </w:pPr>
      <w:r w:rsidRPr="0038635A">
        <w:rPr>
          <w:rFonts w:ascii="Times New Roman" w:eastAsia="PMingLiU" w:hAnsi="Times New Roman" w:cs="Times New Roman"/>
          <w:b/>
          <w:sz w:val="24"/>
          <w:szCs w:val="24"/>
          <w:lang w:val="sr-Latn-CS"/>
        </w:rPr>
        <w:t>Član 4.</w:t>
      </w:r>
    </w:p>
    <w:p w:rsidR="00E8757F" w:rsidRPr="0038635A" w:rsidRDefault="00E8757F" w:rsidP="00E8757F">
      <w:pPr>
        <w:spacing w:after="0" w:line="240" w:lineRule="auto"/>
        <w:jc w:val="both"/>
        <w:rPr>
          <w:rFonts w:ascii="Times New Roman" w:eastAsia="PMingLiU" w:hAnsi="Times New Roman" w:cs="Times New Roman"/>
          <w:sz w:val="24"/>
          <w:szCs w:val="24"/>
          <w:lang w:val="sr-Latn-CS" w:eastAsia="zh-TW"/>
        </w:rPr>
      </w:pPr>
      <w:r w:rsidRPr="0038635A">
        <w:rPr>
          <w:rFonts w:ascii="Times New Roman" w:eastAsia="PMingLiU" w:hAnsi="Times New Roman" w:cs="Times New Roman"/>
          <w:sz w:val="24"/>
          <w:szCs w:val="24"/>
          <w:lang w:val="sr-Latn-CS" w:eastAsia="zh-TW"/>
        </w:rPr>
        <w:t xml:space="preserve">  Ugovorena vrijednost robe podrazumijeva nabavk</w:t>
      </w:r>
      <w:r>
        <w:rPr>
          <w:rFonts w:ascii="Times New Roman" w:eastAsia="PMingLiU" w:hAnsi="Times New Roman" w:cs="Times New Roman"/>
          <w:sz w:val="24"/>
          <w:szCs w:val="24"/>
          <w:lang w:val="sr-Latn-CS" w:eastAsia="zh-TW"/>
        </w:rPr>
        <w:t xml:space="preserve">u i isporuku </w:t>
      </w:r>
      <w:r w:rsidRPr="0038635A">
        <w:rPr>
          <w:rFonts w:ascii="Times New Roman" w:eastAsia="PMingLiU" w:hAnsi="Times New Roman" w:cs="Times New Roman"/>
          <w:sz w:val="24"/>
          <w:szCs w:val="24"/>
          <w:lang w:val="sr-Latn-CS" w:eastAsia="zh-TW"/>
        </w:rPr>
        <w:t xml:space="preserve">na </w:t>
      </w:r>
      <w:r>
        <w:rPr>
          <w:rFonts w:ascii="Times New Roman" w:eastAsia="PMingLiU" w:hAnsi="Times New Roman" w:cs="Times New Roman"/>
          <w:sz w:val="24"/>
          <w:szCs w:val="24"/>
          <w:lang w:val="sr-Latn-CS" w:eastAsia="zh-TW"/>
        </w:rPr>
        <w:t>lokaciji Naručioca</w:t>
      </w:r>
      <w:r w:rsidRPr="0038635A">
        <w:rPr>
          <w:rFonts w:ascii="Times New Roman" w:eastAsia="PMingLiU" w:hAnsi="Times New Roman" w:cs="Times New Roman"/>
          <w:sz w:val="24"/>
          <w:szCs w:val="24"/>
          <w:lang w:val="sr-Latn-CS" w:eastAsia="zh-TW"/>
        </w:rPr>
        <w:t>.</w:t>
      </w:r>
    </w:p>
    <w:p w:rsidR="00E8757F" w:rsidRPr="0038635A" w:rsidRDefault="00E8757F" w:rsidP="00E8757F">
      <w:pPr>
        <w:spacing w:after="0" w:line="240" w:lineRule="auto"/>
        <w:jc w:val="both"/>
        <w:rPr>
          <w:rFonts w:ascii="Times New Roman" w:eastAsia="PMingLiU" w:hAnsi="Times New Roman" w:cs="Times New Roman"/>
          <w:sz w:val="24"/>
          <w:szCs w:val="24"/>
          <w:lang w:val="sr-Latn-CS" w:eastAsia="zh-TW"/>
        </w:rPr>
      </w:pPr>
      <w:r w:rsidRPr="0038635A">
        <w:rPr>
          <w:rFonts w:ascii="Times New Roman" w:eastAsia="PMingLiU" w:hAnsi="Times New Roman" w:cs="Times New Roman"/>
          <w:sz w:val="24"/>
          <w:szCs w:val="24"/>
          <w:lang w:val="sr-Latn-CS" w:eastAsia="zh-TW"/>
        </w:rPr>
        <w:t xml:space="preserve">  U cijenu su uključeni troškovi prevoza i osiguranje prilikom transporta.</w:t>
      </w:r>
    </w:p>
    <w:p w:rsidR="00E8757F" w:rsidRPr="0038635A" w:rsidRDefault="00E8757F" w:rsidP="00E8757F">
      <w:pPr>
        <w:keepNext/>
        <w:spacing w:after="0" w:line="240" w:lineRule="auto"/>
        <w:ind w:right="1134"/>
        <w:outlineLvl w:val="4"/>
        <w:rPr>
          <w:rFonts w:ascii="Times New Roman" w:eastAsia="PMingLiU" w:hAnsi="Times New Roman" w:cs="Times New Roman"/>
          <w:b/>
          <w:sz w:val="24"/>
          <w:szCs w:val="24"/>
          <w:lang w:val="sr-Latn-CS"/>
        </w:rPr>
      </w:pPr>
    </w:p>
    <w:p w:rsidR="00E8757F" w:rsidRPr="0038635A" w:rsidRDefault="00E8757F" w:rsidP="00E8757F">
      <w:pPr>
        <w:keepNext/>
        <w:spacing w:after="0" w:line="240" w:lineRule="auto"/>
        <w:ind w:left="1134" w:right="1134"/>
        <w:jc w:val="center"/>
        <w:outlineLvl w:val="4"/>
        <w:rPr>
          <w:rFonts w:ascii="Times New Roman" w:eastAsia="PMingLiU" w:hAnsi="Times New Roman" w:cs="Times New Roman"/>
          <w:b/>
          <w:sz w:val="24"/>
          <w:szCs w:val="24"/>
          <w:lang w:val="sr-Latn-CS"/>
        </w:rPr>
      </w:pPr>
      <w:r w:rsidRPr="0038635A">
        <w:rPr>
          <w:rFonts w:ascii="Times New Roman" w:eastAsia="PMingLiU" w:hAnsi="Times New Roman" w:cs="Times New Roman"/>
          <w:b/>
          <w:sz w:val="24"/>
          <w:szCs w:val="24"/>
          <w:lang w:val="sr-Latn-CS"/>
        </w:rPr>
        <w:t>Član 5.</w:t>
      </w:r>
    </w:p>
    <w:p w:rsidR="00E8757F" w:rsidRPr="0038635A" w:rsidRDefault="00E8757F" w:rsidP="00E8757F">
      <w:pPr>
        <w:spacing w:after="0" w:line="240" w:lineRule="auto"/>
        <w:rPr>
          <w:rFonts w:ascii="Times New Roman" w:eastAsia="Calibri" w:hAnsi="Times New Roman" w:cs="Times New Roman"/>
          <w:sz w:val="24"/>
          <w:szCs w:val="24"/>
          <w:lang w:val="sr-Latn-CS"/>
        </w:rPr>
      </w:pPr>
      <w:r w:rsidRPr="0038635A">
        <w:rPr>
          <w:rFonts w:ascii="Times New Roman" w:eastAsia="PMingLiU" w:hAnsi="Times New Roman" w:cs="Times New Roman"/>
          <w:sz w:val="24"/>
          <w:szCs w:val="24"/>
          <w:lang w:val="sr-Latn-CS"/>
        </w:rPr>
        <w:t xml:space="preserve">   Ugovorne strane su saglasne da će Naručilac isplatiti ugovorenu cijenu</w:t>
      </w:r>
      <w:r>
        <w:rPr>
          <w:rFonts w:ascii="Times New Roman" w:eastAsia="PMingLiU" w:hAnsi="Times New Roman" w:cs="Times New Roman"/>
          <w:sz w:val="24"/>
          <w:szCs w:val="24"/>
          <w:lang w:val="sr-Latn-CS"/>
        </w:rPr>
        <w:t xml:space="preserve"> </w:t>
      </w:r>
      <w:r w:rsidRPr="0038635A">
        <w:rPr>
          <w:rFonts w:ascii="Times New Roman" w:eastAsia="Calibri" w:hAnsi="Times New Roman" w:cs="Times New Roman"/>
          <w:color w:val="000000"/>
          <w:sz w:val="24"/>
          <w:szCs w:val="24"/>
        </w:rPr>
        <w:t xml:space="preserve">30 dana  </w:t>
      </w:r>
      <w:r w:rsidRPr="0038635A">
        <w:rPr>
          <w:rFonts w:ascii="Times New Roman" w:eastAsia="Calibri" w:hAnsi="Times New Roman" w:cs="Times New Roman"/>
          <w:sz w:val="24"/>
          <w:szCs w:val="24"/>
          <w:lang w:val="sr-Latn-CS"/>
        </w:rPr>
        <w:t xml:space="preserve">po završetku kvantitativno - kvalitativnog prijema </w:t>
      </w:r>
      <w:r>
        <w:rPr>
          <w:rFonts w:ascii="Times New Roman" w:eastAsia="Calibri" w:hAnsi="Times New Roman" w:cs="Times New Roman"/>
          <w:sz w:val="24"/>
          <w:szCs w:val="24"/>
          <w:lang w:val="sr-Latn-CS"/>
        </w:rPr>
        <w:t xml:space="preserve"> robe ,</w:t>
      </w:r>
      <w:r w:rsidRPr="0038635A">
        <w:rPr>
          <w:rFonts w:ascii="Times New Roman" w:eastAsia="Calibri" w:hAnsi="Times New Roman" w:cs="Times New Roman"/>
          <w:sz w:val="24"/>
          <w:szCs w:val="24"/>
          <w:lang w:val="sr-Latn-CS"/>
        </w:rPr>
        <w:t>dostavljenog Zapisnika o istom i ispostavljene fakture .</w:t>
      </w:r>
    </w:p>
    <w:p w:rsidR="00E8757F" w:rsidRPr="0038635A" w:rsidRDefault="00E8757F" w:rsidP="00E8757F">
      <w:pPr>
        <w:spacing w:after="0" w:line="240" w:lineRule="auto"/>
        <w:rPr>
          <w:rFonts w:ascii="Times New Roman" w:eastAsia="PMingLiU" w:hAnsi="Times New Roman" w:cs="Times New Roman"/>
          <w:sz w:val="24"/>
          <w:szCs w:val="24"/>
          <w:lang w:val="sr-Latn-CS"/>
        </w:rPr>
      </w:pPr>
    </w:p>
    <w:p w:rsidR="00E8757F" w:rsidRPr="0038635A" w:rsidRDefault="00E8757F" w:rsidP="00E8757F">
      <w:pPr>
        <w:keepNext/>
        <w:spacing w:after="0" w:line="240" w:lineRule="auto"/>
        <w:ind w:left="1134" w:right="1134"/>
        <w:jc w:val="center"/>
        <w:outlineLvl w:val="4"/>
        <w:rPr>
          <w:rFonts w:ascii="Times New Roman" w:eastAsia="PMingLiU" w:hAnsi="Times New Roman" w:cs="Times New Roman"/>
          <w:b/>
          <w:sz w:val="24"/>
          <w:szCs w:val="24"/>
          <w:lang w:val="sr-Latn-CS"/>
        </w:rPr>
      </w:pPr>
      <w:r w:rsidRPr="0038635A">
        <w:rPr>
          <w:rFonts w:ascii="Times New Roman" w:eastAsia="PMingLiU" w:hAnsi="Times New Roman" w:cs="Times New Roman"/>
          <w:b/>
          <w:sz w:val="24"/>
          <w:szCs w:val="24"/>
          <w:lang w:val="sr-Latn-CS"/>
        </w:rPr>
        <w:lastRenderedPageBreak/>
        <w:t>ROK  ISPORUKE</w:t>
      </w:r>
    </w:p>
    <w:p w:rsidR="00E8757F" w:rsidRPr="0038635A" w:rsidRDefault="00E8757F" w:rsidP="00E8757F">
      <w:pPr>
        <w:keepNext/>
        <w:spacing w:after="0" w:line="240" w:lineRule="auto"/>
        <w:ind w:left="1134" w:right="1134"/>
        <w:jc w:val="center"/>
        <w:outlineLvl w:val="4"/>
        <w:rPr>
          <w:rFonts w:ascii="Times New Roman" w:eastAsia="PMingLiU" w:hAnsi="Times New Roman" w:cs="Times New Roman"/>
          <w:b/>
          <w:sz w:val="24"/>
          <w:szCs w:val="24"/>
          <w:lang w:val="sr-Latn-CS"/>
        </w:rPr>
      </w:pPr>
    </w:p>
    <w:p w:rsidR="00E8757F" w:rsidRPr="0038635A" w:rsidRDefault="00E8757F" w:rsidP="00E8757F">
      <w:pPr>
        <w:keepNext/>
        <w:spacing w:after="0" w:line="240" w:lineRule="auto"/>
        <w:ind w:left="1134" w:right="1134"/>
        <w:jc w:val="center"/>
        <w:outlineLvl w:val="4"/>
        <w:rPr>
          <w:rFonts w:ascii="Times New Roman" w:eastAsia="PMingLiU" w:hAnsi="Times New Roman" w:cs="Times New Roman"/>
          <w:b/>
          <w:sz w:val="24"/>
          <w:szCs w:val="24"/>
          <w:lang w:val="sr-Latn-CS"/>
        </w:rPr>
      </w:pPr>
      <w:r w:rsidRPr="0038635A">
        <w:rPr>
          <w:rFonts w:ascii="Times New Roman" w:eastAsia="PMingLiU" w:hAnsi="Times New Roman" w:cs="Times New Roman"/>
          <w:b/>
          <w:sz w:val="24"/>
          <w:szCs w:val="24"/>
          <w:lang w:val="sr-Latn-CS"/>
        </w:rPr>
        <w:t>Član 6.</w:t>
      </w:r>
    </w:p>
    <w:p w:rsidR="00E8757F" w:rsidRPr="0038635A" w:rsidRDefault="00E8757F" w:rsidP="00E8757F">
      <w:pPr>
        <w:spacing w:after="0" w:line="240" w:lineRule="auto"/>
        <w:rPr>
          <w:rFonts w:ascii="Times New Roman" w:eastAsia="PMingLiU" w:hAnsi="Times New Roman" w:cs="Times New Roman"/>
          <w:b/>
          <w:sz w:val="24"/>
          <w:szCs w:val="24"/>
          <w:lang w:val="sr-Latn-CS"/>
        </w:rPr>
      </w:pPr>
      <w:r w:rsidRPr="0038635A">
        <w:rPr>
          <w:rFonts w:ascii="Times New Roman" w:eastAsia="PMingLiU" w:hAnsi="Times New Roman" w:cs="Times New Roman"/>
          <w:sz w:val="24"/>
          <w:szCs w:val="24"/>
          <w:lang w:val="sr-Latn-CS"/>
        </w:rPr>
        <w:t xml:space="preserve">   Dobavljač  se obavezuje</w:t>
      </w:r>
      <w:r>
        <w:rPr>
          <w:rFonts w:ascii="Times New Roman" w:eastAsia="PMingLiU" w:hAnsi="Times New Roman" w:cs="Times New Roman"/>
          <w:sz w:val="24"/>
          <w:szCs w:val="24"/>
          <w:lang w:val="sr-Latn-CS"/>
        </w:rPr>
        <w:t xml:space="preserve"> da ugovorenu nabavku i isporuku </w:t>
      </w:r>
      <w:r w:rsidRPr="0038635A">
        <w:rPr>
          <w:rFonts w:ascii="Times New Roman" w:eastAsia="PMingLiU" w:hAnsi="Times New Roman" w:cs="Times New Roman"/>
          <w:sz w:val="24"/>
          <w:szCs w:val="24"/>
          <w:lang w:val="sr-Latn-CS"/>
        </w:rPr>
        <w:t xml:space="preserve">izvrši </w:t>
      </w:r>
      <w:r>
        <w:rPr>
          <w:rFonts w:ascii="Times New Roman" w:eastAsia="PMingLiU" w:hAnsi="Times New Roman" w:cs="Times New Roman"/>
          <w:b/>
          <w:sz w:val="24"/>
          <w:szCs w:val="24"/>
          <w:lang w:val="sr-Latn-CS"/>
        </w:rPr>
        <w:t>u roku od 1</w:t>
      </w:r>
      <w:r w:rsidR="00F51AF6">
        <w:rPr>
          <w:rFonts w:ascii="Times New Roman" w:eastAsia="PMingLiU" w:hAnsi="Times New Roman" w:cs="Times New Roman"/>
          <w:b/>
          <w:sz w:val="24"/>
          <w:szCs w:val="24"/>
          <w:lang w:val="sr-Latn-CS"/>
        </w:rPr>
        <w:t>5</w:t>
      </w:r>
      <w:r w:rsidRPr="0038635A">
        <w:rPr>
          <w:rFonts w:ascii="Times New Roman" w:eastAsia="PMingLiU" w:hAnsi="Times New Roman" w:cs="Times New Roman"/>
          <w:b/>
          <w:sz w:val="24"/>
          <w:szCs w:val="24"/>
          <w:lang w:val="sr-Latn-CS"/>
        </w:rPr>
        <w:t xml:space="preserve"> dana od dana zaključivanja ugovora .</w:t>
      </w:r>
    </w:p>
    <w:p w:rsidR="00E8757F" w:rsidRPr="0038635A" w:rsidRDefault="00E8757F" w:rsidP="00E8757F">
      <w:pPr>
        <w:spacing w:after="0" w:line="240" w:lineRule="auto"/>
        <w:rPr>
          <w:rFonts w:ascii="Times New Roman" w:eastAsia="PMingLiU" w:hAnsi="Times New Roman" w:cs="Times New Roman"/>
          <w:sz w:val="24"/>
          <w:szCs w:val="24"/>
          <w:lang w:val="sr-Latn-CS"/>
        </w:rPr>
      </w:pPr>
      <w:r w:rsidRPr="0038635A">
        <w:rPr>
          <w:rFonts w:ascii="Times New Roman" w:eastAsia="PMingLiU" w:hAnsi="Times New Roman" w:cs="Times New Roman"/>
          <w:sz w:val="24"/>
          <w:szCs w:val="24"/>
          <w:lang w:val="sr-Latn-CS"/>
        </w:rPr>
        <w:t xml:space="preserve">Datum nabavke i </w:t>
      </w:r>
      <w:r>
        <w:rPr>
          <w:rFonts w:ascii="Times New Roman" w:eastAsia="PMingLiU" w:hAnsi="Times New Roman" w:cs="Times New Roman"/>
          <w:sz w:val="24"/>
          <w:szCs w:val="24"/>
          <w:lang w:val="sr-Latn-CS"/>
        </w:rPr>
        <w:t>isporuke</w:t>
      </w:r>
      <w:r w:rsidRPr="0038635A">
        <w:rPr>
          <w:rFonts w:ascii="Times New Roman" w:eastAsia="PMingLiU" w:hAnsi="Times New Roman" w:cs="Times New Roman"/>
          <w:sz w:val="24"/>
          <w:szCs w:val="24"/>
          <w:lang w:val="sr-Latn-CS"/>
        </w:rPr>
        <w:t xml:space="preserve"> robe je datum potpisivanja zapisnika o kvantitativnom i kvalitetivnom prijemu robe, nakon provjere</w:t>
      </w:r>
      <w:r>
        <w:rPr>
          <w:rFonts w:ascii="Times New Roman" w:eastAsia="PMingLiU" w:hAnsi="Times New Roman" w:cs="Times New Roman"/>
          <w:sz w:val="24"/>
          <w:szCs w:val="24"/>
          <w:lang w:val="sr-Latn-CS"/>
        </w:rPr>
        <w:t xml:space="preserve"> kompletnosti </w:t>
      </w:r>
      <w:r w:rsidRPr="0038635A">
        <w:rPr>
          <w:rFonts w:ascii="Times New Roman" w:eastAsia="PMingLiU" w:hAnsi="Times New Roman" w:cs="Times New Roman"/>
          <w:sz w:val="24"/>
          <w:szCs w:val="24"/>
          <w:lang w:val="sr-Latn-CS"/>
        </w:rPr>
        <w:t>koju treba da izvrši Komisija Naručioca, na lokaciji Naručioca, uz prisustvo ovlašćenih predstavnika Dobavljača.Po završetku kvalitativno-kvantitativne primopredaje Komisija je obavezna da sačini zapisnik koji potpisuju i ovjeravaju predstavnici ugovornih strana.</w:t>
      </w:r>
    </w:p>
    <w:p w:rsidR="00E8757F" w:rsidRPr="0038635A" w:rsidRDefault="00E8757F" w:rsidP="00E8757F">
      <w:pPr>
        <w:spacing w:after="0" w:line="240" w:lineRule="auto"/>
        <w:jc w:val="center"/>
        <w:rPr>
          <w:rFonts w:ascii="Times New Roman" w:eastAsia="PMingLiU" w:hAnsi="Times New Roman" w:cs="Times New Roman"/>
          <w:b/>
          <w:sz w:val="24"/>
          <w:szCs w:val="24"/>
          <w:lang w:val="sr-Latn-CS" w:eastAsia="zh-TW"/>
        </w:rPr>
      </w:pPr>
    </w:p>
    <w:p w:rsidR="00E8757F" w:rsidRPr="0038635A" w:rsidRDefault="00E8757F" w:rsidP="00E8757F">
      <w:pPr>
        <w:spacing w:after="0" w:line="240" w:lineRule="auto"/>
        <w:jc w:val="center"/>
        <w:rPr>
          <w:rFonts w:ascii="Times New Roman" w:eastAsia="PMingLiU" w:hAnsi="Times New Roman" w:cs="Times New Roman"/>
          <w:b/>
          <w:sz w:val="24"/>
          <w:szCs w:val="24"/>
          <w:lang w:val="sr-Latn-CS" w:eastAsia="zh-TW"/>
        </w:rPr>
      </w:pPr>
      <w:r w:rsidRPr="0038635A">
        <w:rPr>
          <w:rFonts w:ascii="Times New Roman" w:eastAsia="PMingLiU" w:hAnsi="Times New Roman" w:cs="Times New Roman"/>
          <w:b/>
          <w:sz w:val="24"/>
          <w:szCs w:val="24"/>
          <w:lang w:val="sr-Latn-CS" w:eastAsia="zh-TW"/>
        </w:rPr>
        <w:t>RASKID UGOVORA</w:t>
      </w:r>
    </w:p>
    <w:p w:rsidR="00E8757F" w:rsidRPr="0038635A" w:rsidRDefault="00E8757F" w:rsidP="00E8757F">
      <w:pPr>
        <w:spacing w:after="0" w:line="240" w:lineRule="auto"/>
        <w:rPr>
          <w:rFonts w:ascii="Times New Roman" w:eastAsia="PMingLiU" w:hAnsi="Times New Roman" w:cs="Times New Roman"/>
          <w:sz w:val="24"/>
          <w:szCs w:val="24"/>
          <w:lang w:val="sr-Latn-CS" w:eastAsia="zh-TW"/>
        </w:rPr>
      </w:pPr>
    </w:p>
    <w:p w:rsidR="00E8757F" w:rsidRPr="0038635A" w:rsidRDefault="00E8757F" w:rsidP="00E8757F">
      <w:pPr>
        <w:spacing w:after="0" w:line="240" w:lineRule="auto"/>
        <w:jc w:val="center"/>
        <w:rPr>
          <w:rFonts w:ascii="Times New Roman" w:eastAsia="PMingLiU" w:hAnsi="Times New Roman" w:cs="Times New Roman"/>
          <w:b/>
          <w:sz w:val="24"/>
          <w:szCs w:val="24"/>
          <w:lang w:val="sr-Latn-CS" w:eastAsia="zh-TW"/>
        </w:rPr>
      </w:pPr>
      <w:r w:rsidRPr="0038635A">
        <w:rPr>
          <w:rFonts w:ascii="Times New Roman" w:eastAsia="PMingLiU" w:hAnsi="Times New Roman" w:cs="Times New Roman"/>
          <w:b/>
          <w:sz w:val="24"/>
          <w:szCs w:val="24"/>
          <w:lang w:val="sr-Latn-CS" w:eastAsia="zh-TW"/>
        </w:rPr>
        <w:t>Član 7.</w:t>
      </w:r>
    </w:p>
    <w:p w:rsidR="00E8757F" w:rsidRPr="0038635A" w:rsidRDefault="00E8757F" w:rsidP="00E8757F">
      <w:pPr>
        <w:spacing w:after="0" w:line="240" w:lineRule="auto"/>
        <w:jc w:val="both"/>
        <w:rPr>
          <w:rFonts w:ascii="Times New Roman" w:eastAsia="PMingLiU" w:hAnsi="Times New Roman" w:cs="Times New Roman"/>
          <w:sz w:val="24"/>
          <w:szCs w:val="24"/>
          <w:lang w:val="sr-Latn-CS" w:eastAsia="zh-TW"/>
        </w:rPr>
      </w:pPr>
      <w:r w:rsidRPr="0038635A">
        <w:rPr>
          <w:rFonts w:ascii="Times New Roman" w:eastAsia="PMingLiU" w:hAnsi="Times New Roman" w:cs="Times New Roman"/>
          <w:sz w:val="24"/>
          <w:szCs w:val="24"/>
          <w:lang w:val="sr-Latn-CS" w:eastAsia="zh-TW"/>
        </w:rPr>
        <w:t>Ugovorne strane su saglasne da do raskida ovog Ugovora može doći ako Dobavljač ne bude izvršavao svoje obavez</w:t>
      </w:r>
      <w:r>
        <w:rPr>
          <w:rFonts w:ascii="Times New Roman" w:eastAsia="PMingLiU" w:hAnsi="Times New Roman" w:cs="Times New Roman"/>
          <w:sz w:val="24"/>
          <w:szCs w:val="24"/>
          <w:lang w:val="sr-Latn-CS" w:eastAsia="zh-TW"/>
        </w:rPr>
        <w:t>e u rokovima i na način predviđ</w:t>
      </w:r>
      <w:r w:rsidRPr="0038635A">
        <w:rPr>
          <w:rFonts w:ascii="Times New Roman" w:eastAsia="PMingLiU" w:hAnsi="Times New Roman" w:cs="Times New Roman"/>
          <w:sz w:val="24"/>
          <w:szCs w:val="24"/>
          <w:lang w:val="sr-Latn-CS" w:eastAsia="zh-TW"/>
        </w:rPr>
        <w:t xml:space="preserve">en Ugovorom: </w:t>
      </w:r>
    </w:p>
    <w:p w:rsidR="00E8757F" w:rsidRPr="0038635A" w:rsidRDefault="00E8757F" w:rsidP="00E8757F">
      <w:pPr>
        <w:spacing w:after="0" w:line="240" w:lineRule="auto"/>
        <w:jc w:val="both"/>
        <w:rPr>
          <w:rFonts w:ascii="Times New Roman" w:eastAsia="PMingLiU" w:hAnsi="Times New Roman" w:cs="Times New Roman"/>
          <w:sz w:val="24"/>
          <w:szCs w:val="24"/>
          <w:lang w:val="sr-Latn-CS" w:eastAsia="zh-TW"/>
        </w:rPr>
      </w:pPr>
    </w:p>
    <w:p w:rsidR="00E8757F" w:rsidRPr="0038635A" w:rsidRDefault="00E8757F" w:rsidP="00E8757F">
      <w:pPr>
        <w:numPr>
          <w:ilvl w:val="0"/>
          <w:numId w:val="13"/>
        </w:numPr>
        <w:spacing w:after="0" w:line="240" w:lineRule="auto"/>
        <w:jc w:val="both"/>
        <w:rPr>
          <w:rFonts w:ascii="Times New Roman" w:eastAsia="PMingLiU" w:hAnsi="Times New Roman" w:cs="Times New Roman"/>
          <w:sz w:val="24"/>
          <w:szCs w:val="24"/>
          <w:lang w:val="sr-Latn-CS" w:eastAsia="zh-TW"/>
        </w:rPr>
      </w:pPr>
      <w:r w:rsidRPr="0038635A">
        <w:rPr>
          <w:rFonts w:ascii="Times New Roman" w:eastAsia="PMingLiU" w:hAnsi="Times New Roman" w:cs="Times New Roman"/>
          <w:sz w:val="24"/>
          <w:szCs w:val="24"/>
          <w:lang w:val="sr-Latn-CS" w:eastAsia="zh-TW"/>
        </w:rPr>
        <w:t xml:space="preserve">U slučaju kada Naručilac ustanovi da kvalitet robe koja je predmet ovog ugovora ili način na koje se nabavlja i </w:t>
      </w:r>
      <w:r>
        <w:rPr>
          <w:rFonts w:ascii="Times New Roman" w:eastAsia="PMingLiU" w:hAnsi="Times New Roman" w:cs="Times New Roman"/>
          <w:sz w:val="24"/>
          <w:szCs w:val="24"/>
          <w:lang w:val="sr-Latn-CS" w:eastAsia="zh-TW"/>
        </w:rPr>
        <w:t>isporučuje</w:t>
      </w:r>
      <w:r w:rsidRPr="0038635A">
        <w:rPr>
          <w:rFonts w:ascii="Times New Roman" w:eastAsia="PMingLiU" w:hAnsi="Times New Roman" w:cs="Times New Roman"/>
          <w:sz w:val="24"/>
          <w:szCs w:val="24"/>
          <w:lang w:val="sr-Latn-CS" w:eastAsia="zh-TW"/>
        </w:rPr>
        <w:t xml:space="preserve">, odstupa od traženog, odnosno ponuđenog kvaliteta iz ponude Dobavljača, </w:t>
      </w:r>
    </w:p>
    <w:p w:rsidR="00E8757F" w:rsidRPr="0038635A" w:rsidRDefault="00E8757F" w:rsidP="00E8757F">
      <w:pPr>
        <w:spacing w:after="0" w:line="240" w:lineRule="auto"/>
        <w:jc w:val="both"/>
        <w:rPr>
          <w:rFonts w:ascii="Times New Roman" w:eastAsia="PMingLiU" w:hAnsi="Times New Roman" w:cs="Times New Roman"/>
          <w:sz w:val="24"/>
          <w:szCs w:val="24"/>
          <w:lang w:val="sr-Latn-CS" w:eastAsia="zh-TW"/>
        </w:rPr>
      </w:pPr>
    </w:p>
    <w:p w:rsidR="00E8757F" w:rsidRPr="0038635A" w:rsidRDefault="00E8757F" w:rsidP="00E8757F">
      <w:pPr>
        <w:numPr>
          <w:ilvl w:val="0"/>
          <w:numId w:val="13"/>
        </w:numPr>
        <w:spacing w:after="0" w:line="240" w:lineRule="auto"/>
        <w:jc w:val="both"/>
        <w:rPr>
          <w:rFonts w:ascii="Times New Roman" w:eastAsia="PMingLiU" w:hAnsi="Times New Roman" w:cs="Times New Roman"/>
          <w:color w:val="000000"/>
          <w:sz w:val="24"/>
          <w:szCs w:val="24"/>
          <w:lang w:val="sr-Latn-CS" w:eastAsia="zh-TW"/>
        </w:rPr>
      </w:pPr>
      <w:r w:rsidRPr="0038635A">
        <w:rPr>
          <w:rFonts w:ascii="Times New Roman" w:eastAsia="PMingLiU" w:hAnsi="Times New Roman" w:cs="Times New Roman"/>
          <w:sz w:val="24"/>
          <w:szCs w:val="24"/>
          <w:lang w:val="sr-Latn-CS" w:eastAsia="zh-TW"/>
        </w:rPr>
        <w:t>U slučaju da se Dobavljač ne pridržava svojih obaveza u pogled</w:t>
      </w:r>
      <w:r>
        <w:rPr>
          <w:rFonts w:ascii="Times New Roman" w:eastAsia="PMingLiU" w:hAnsi="Times New Roman" w:cs="Times New Roman"/>
          <w:sz w:val="24"/>
          <w:szCs w:val="24"/>
          <w:lang w:val="sr-Latn-CS" w:eastAsia="zh-TW"/>
        </w:rPr>
        <w:t xml:space="preserve">u roka nabavke i isporuke </w:t>
      </w:r>
      <w:r w:rsidRPr="0038635A">
        <w:rPr>
          <w:rFonts w:ascii="Times New Roman" w:eastAsia="PMingLiU" w:hAnsi="Times New Roman" w:cs="Times New Roman"/>
          <w:sz w:val="24"/>
          <w:szCs w:val="24"/>
          <w:lang w:val="sr-Latn-CS" w:eastAsia="zh-TW"/>
        </w:rPr>
        <w:t xml:space="preserve">kao i u drugim slučajevima nesavjesnog obavljanja posla. </w:t>
      </w:r>
    </w:p>
    <w:p w:rsidR="00E8757F" w:rsidRPr="0038635A" w:rsidRDefault="00E8757F" w:rsidP="00E8757F">
      <w:pPr>
        <w:spacing w:after="0" w:line="240" w:lineRule="auto"/>
        <w:jc w:val="both"/>
        <w:rPr>
          <w:rFonts w:ascii="Times New Roman" w:eastAsia="PMingLiU" w:hAnsi="Times New Roman" w:cs="Times New Roman"/>
          <w:color w:val="000000"/>
          <w:sz w:val="24"/>
          <w:szCs w:val="24"/>
          <w:lang w:val="sr-Latn-CS" w:eastAsia="zh-TW"/>
        </w:rPr>
      </w:pPr>
    </w:p>
    <w:p w:rsidR="00E8757F" w:rsidRPr="0038635A" w:rsidRDefault="00E8757F" w:rsidP="00E8757F">
      <w:pPr>
        <w:spacing w:after="0" w:line="240" w:lineRule="auto"/>
        <w:jc w:val="both"/>
        <w:rPr>
          <w:rFonts w:ascii="Times New Roman" w:eastAsia="PMingLiU" w:hAnsi="Times New Roman" w:cs="Times New Roman"/>
          <w:bCs/>
          <w:color w:val="000000"/>
          <w:sz w:val="24"/>
          <w:szCs w:val="24"/>
          <w:lang w:val="sr-Latn-CS" w:eastAsia="zh-TW"/>
        </w:rPr>
      </w:pPr>
      <w:r w:rsidRPr="0038635A">
        <w:rPr>
          <w:rFonts w:ascii="Times New Roman" w:eastAsia="PMingLiU" w:hAnsi="Times New Roman" w:cs="Times New Roman"/>
          <w:bCs/>
          <w:color w:val="000000"/>
          <w:sz w:val="24"/>
          <w:szCs w:val="24"/>
          <w:lang w:val="sr-Latn-CS" w:eastAsia="zh-TW"/>
        </w:rPr>
        <w:t xml:space="preserve">  Naručilac je obavezan da u slučaju </w:t>
      </w:r>
      <w:r w:rsidRPr="0038635A">
        <w:rPr>
          <w:rFonts w:ascii="Times New Roman" w:eastAsia="PMingLiU" w:hAnsi="Times New Roman" w:cs="Times New Roman"/>
          <w:bCs/>
          <w:color w:val="000000"/>
          <w:sz w:val="24"/>
          <w:szCs w:val="24"/>
          <w:lang w:val="sl-SI" w:eastAsia="zh-TW"/>
        </w:rPr>
        <w:t>uočavanja propusta u obavljanju posla</w:t>
      </w:r>
      <w:r w:rsidRPr="0038635A">
        <w:rPr>
          <w:rFonts w:ascii="Times New Roman" w:eastAsia="PMingLiU" w:hAnsi="Times New Roman" w:cs="Times New Roman"/>
          <w:bCs/>
          <w:color w:val="000000"/>
          <w:sz w:val="24"/>
          <w:szCs w:val="24"/>
          <w:lang w:val="sr-Latn-CS" w:eastAsia="zh-TW"/>
        </w:rPr>
        <w:t xml:space="preserve"> pisanim putem pozove Dobavljača i da putem Zapisnika zajednički konstatuju uzrok</w:t>
      </w:r>
      <w:r w:rsidRPr="0038635A">
        <w:rPr>
          <w:rFonts w:ascii="Times New Roman" w:eastAsia="PMingLiU" w:hAnsi="Times New Roman" w:cs="Times New Roman"/>
          <w:bCs/>
          <w:color w:val="000000"/>
          <w:sz w:val="24"/>
          <w:szCs w:val="24"/>
          <w:lang w:val="sl-SI" w:eastAsia="zh-TW"/>
        </w:rPr>
        <w:t xml:space="preserve"> i obim uočenih propusta</w:t>
      </w:r>
      <w:r w:rsidRPr="0038635A">
        <w:rPr>
          <w:rFonts w:ascii="Times New Roman" w:eastAsia="PMingLiU" w:hAnsi="Times New Roman" w:cs="Times New Roman"/>
          <w:bCs/>
          <w:color w:val="000000"/>
          <w:sz w:val="24"/>
          <w:szCs w:val="24"/>
          <w:lang w:val="sr-Latn-CS" w:eastAsia="zh-TW"/>
        </w:rPr>
        <w:t>. Ukoliko se Dobavljač ne odazove pozivu Naručioca, Naručilac angažuje treće lice na teret Dobavljača.</w:t>
      </w:r>
    </w:p>
    <w:p w:rsidR="00E8757F" w:rsidRPr="0038635A" w:rsidRDefault="00E8757F" w:rsidP="00E8757F">
      <w:pPr>
        <w:spacing w:after="0" w:line="240" w:lineRule="auto"/>
        <w:jc w:val="center"/>
        <w:rPr>
          <w:rFonts w:ascii="Times New Roman" w:eastAsia="PMingLiU" w:hAnsi="Times New Roman" w:cs="Times New Roman"/>
          <w:b/>
          <w:color w:val="000000"/>
          <w:sz w:val="24"/>
          <w:szCs w:val="24"/>
          <w:lang w:val="sr-Latn-CS" w:eastAsia="zh-TW"/>
        </w:rPr>
      </w:pPr>
    </w:p>
    <w:p w:rsidR="00E8757F" w:rsidRPr="0038635A" w:rsidRDefault="00E8757F" w:rsidP="00E8757F">
      <w:pPr>
        <w:spacing w:after="0" w:line="240" w:lineRule="auto"/>
        <w:jc w:val="center"/>
        <w:rPr>
          <w:rFonts w:ascii="Times New Roman" w:eastAsia="PMingLiU" w:hAnsi="Times New Roman" w:cs="Times New Roman"/>
          <w:b/>
          <w:color w:val="000000"/>
          <w:sz w:val="24"/>
          <w:szCs w:val="24"/>
          <w:lang w:val="pl-PL" w:eastAsia="zh-TW"/>
        </w:rPr>
      </w:pPr>
      <w:r w:rsidRPr="0038635A">
        <w:rPr>
          <w:rFonts w:ascii="Times New Roman" w:eastAsia="PMingLiU" w:hAnsi="Times New Roman" w:cs="Times New Roman"/>
          <w:b/>
          <w:color w:val="000000"/>
          <w:sz w:val="24"/>
          <w:szCs w:val="24"/>
          <w:lang w:val="pl-PL" w:eastAsia="zh-TW"/>
        </w:rPr>
        <w:t>GARANCIJA ZA DOBRO IZVRŠENJE UGOVORA</w:t>
      </w:r>
    </w:p>
    <w:p w:rsidR="00E8757F" w:rsidRPr="0038635A" w:rsidRDefault="00E8757F" w:rsidP="00E8757F">
      <w:pPr>
        <w:spacing w:after="0" w:line="240" w:lineRule="auto"/>
        <w:jc w:val="center"/>
        <w:rPr>
          <w:rFonts w:ascii="Times New Roman" w:eastAsia="PMingLiU" w:hAnsi="Times New Roman" w:cs="Times New Roman"/>
          <w:color w:val="000000"/>
          <w:sz w:val="24"/>
          <w:szCs w:val="24"/>
          <w:lang w:val="pl-PL" w:eastAsia="zh-TW"/>
        </w:rPr>
      </w:pPr>
    </w:p>
    <w:p w:rsidR="00E8757F" w:rsidRPr="0038635A" w:rsidRDefault="00E8757F" w:rsidP="00E8757F">
      <w:pPr>
        <w:spacing w:after="0" w:line="240" w:lineRule="auto"/>
        <w:jc w:val="center"/>
        <w:rPr>
          <w:rFonts w:ascii="Times New Roman" w:eastAsia="PMingLiU" w:hAnsi="Times New Roman" w:cs="Times New Roman"/>
          <w:b/>
          <w:color w:val="000000"/>
          <w:sz w:val="24"/>
          <w:szCs w:val="24"/>
          <w:lang w:val="pl-PL" w:eastAsia="zh-TW"/>
        </w:rPr>
      </w:pPr>
      <w:r w:rsidRPr="0038635A">
        <w:rPr>
          <w:rFonts w:ascii="Times New Roman" w:eastAsia="PMingLiU" w:hAnsi="Times New Roman" w:cs="Times New Roman"/>
          <w:b/>
          <w:color w:val="000000"/>
          <w:sz w:val="24"/>
          <w:szCs w:val="24"/>
          <w:lang w:val="pl-PL" w:eastAsia="zh-TW"/>
        </w:rPr>
        <w:t>Član 8.</w:t>
      </w:r>
    </w:p>
    <w:p w:rsidR="00E8757F" w:rsidRPr="0038635A" w:rsidRDefault="00E8757F" w:rsidP="00E8757F">
      <w:pPr>
        <w:spacing w:after="0" w:line="240" w:lineRule="auto"/>
        <w:jc w:val="both"/>
        <w:rPr>
          <w:rFonts w:ascii="Times New Roman" w:eastAsia="PMingLiU" w:hAnsi="Times New Roman" w:cs="Times New Roman"/>
          <w:sz w:val="24"/>
          <w:szCs w:val="24"/>
          <w:lang w:val="pl-PL" w:eastAsia="zh-TW"/>
        </w:rPr>
      </w:pPr>
      <w:r w:rsidRPr="0038635A">
        <w:rPr>
          <w:rFonts w:ascii="Times New Roman" w:eastAsia="PMingLiU" w:hAnsi="Times New Roman" w:cs="Times New Roman"/>
          <w:sz w:val="24"/>
          <w:szCs w:val="24"/>
          <w:lang w:val="pl-PL" w:eastAsia="zh-TW"/>
        </w:rPr>
        <w:t xml:space="preserve">Dobavljač se obavezuje da Naručiocu u trenutku potpisivanja ovog Ugovora preda neopozivu, bezuslovnu i naplativu na prvi poziv Garanciju banke, za dobro izvršenje ugovora na iznos 5  % od ukupne vrijednosti Ugovora, sa rokom vaznosti 7 (sedam) dana dužim od ugovorenog roka iz Člana </w:t>
      </w:r>
      <w:r w:rsidRPr="0038635A">
        <w:rPr>
          <w:rFonts w:ascii="Times New Roman" w:eastAsia="PMingLiU" w:hAnsi="Times New Roman" w:cs="Times New Roman"/>
          <w:color w:val="000000"/>
          <w:sz w:val="24"/>
          <w:szCs w:val="24"/>
          <w:lang w:val="pl-PL" w:eastAsia="zh-TW"/>
        </w:rPr>
        <w:t xml:space="preserve">6 </w:t>
      </w:r>
      <w:r w:rsidRPr="0038635A">
        <w:rPr>
          <w:rFonts w:ascii="Times New Roman" w:eastAsia="PMingLiU" w:hAnsi="Times New Roman" w:cs="Times New Roman"/>
          <w:sz w:val="24"/>
          <w:szCs w:val="24"/>
          <w:lang w:val="pl-PL" w:eastAsia="zh-TW"/>
        </w:rPr>
        <w:t>ovog Ugovora i koju Naručilac može aktivirati u svakom momentu kada nastupi neki od razloga za raskid ovog Ugovora.</w:t>
      </w:r>
    </w:p>
    <w:p w:rsidR="00E8757F" w:rsidRPr="0038635A" w:rsidRDefault="00E8757F" w:rsidP="00E8757F">
      <w:pPr>
        <w:spacing w:after="0" w:line="240" w:lineRule="auto"/>
        <w:rPr>
          <w:rFonts w:ascii="Times New Roman" w:eastAsia="PMingLiU" w:hAnsi="Times New Roman" w:cs="Times New Roman"/>
          <w:color w:val="000000"/>
          <w:sz w:val="24"/>
          <w:szCs w:val="24"/>
          <w:lang w:val="pl-PL" w:eastAsia="zh-TW"/>
        </w:rPr>
      </w:pPr>
    </w:p>
    <w:p w:rsidR="00E8757F" w:rsidRPr="0038635A" w:rsidRDefault="00E8757F" w:rsidP="00E8757F">
      <w:pPr>
        <w:spacing w:after="0" w:line="240" w:lineRule="auto"/>
        <w:jc w:val="both"/>
        <w:rPr>
          <w:rFonts w:ascii="Times New Roman" w:eastAsia="PMingLiU" w:hAnsi="Times New Roman" w:cs="Times New Roman"/>
          <w:sz w:val="24"/>
          <w:szCs w:val="24"/>
          <w:lang w:val="pl-PL" w:eastAsia="zh-TW"/>
        </w:rPr>
      </w:pPr>
      <w:r w:rsidRPr="0038635A">
        <w:rPr>
          <w:rFonts w:ascii="Times New Roman" w:eastAsia="PMingLiU" w:hAnsi="Times New Roman" w:cs="Times New Roman"/>
          <w:sz w:val="24"/>
          <w:szCs w:val="24"/>
          <w:lang w:val="pl-PL" w:eastAsia="zh-TW"/>
        </w:rPr>
        <w:t>Garancija treba biti izdata od poslovne banke koja se nalazi u Crnoj Gori ili strane banke preko korespodentne banke koja se nalazi u Crnoj Gori uz saglasnost Naručioca.</w:t>
      </w:r>
    </w:p>
    <w:p w:rsidR="00E8757F" w:rsidRPr="0038635A" w:rsidRDefault="00E8757F" w:rsidP="00E8757F">
      <w:pPr>
        <w:spacing w:after="0" w:line="240" w:lineRule="auto"/>
        <w:jc w:val="both"/>
        <w:rPr>
          <w:rFonts w:ascii="Times New Roman" w:eastAsia="PMingLiU" w:hAnsi="Times New Roman" w:cs="Times New Roman"/>
          <w:sz w:val="24"/>
          <w:szCs w:val="24"/>
          <w:lang w:val="pl-PL" w:eastAsia="zh-TW"/>
        </w:rPr>
      </w:pPr>
    </w:p>
    <w:p w:rsidR="00E8757F" w:rsidRPr="0038635A" w:rsidRDefault="00E8757F" w:rsidP="00E8757F">
      <w:pPr>
        <w:spacing w:after="0" w:line="240" w:lineRule="auto"/>
        <w:jc w:val="both"/>
        <w:rPr>
          <w:rFonts w:ascii="Times New Roman" w:eastAsia="PMingLiU" w:hAnsi="Times New Roman" w:cs="Times New Roman"/>
          <w:sz w:val="24"/>
          <w:szCs w:val="24"/>
          <w:lang w:val="pl-PL" w:eastAsia="zh-TW"/>
        </w:rPr>
      </w:pPr>
      <w:r w:rsidRPr="0038635A">
        <w:rPr>
          <w:rFonts w:ascii="Times New Roman" w:eastAsia="PMingLiU" w:hAnsi="Times New Roman" w:cs="Times New Roman"/>
          <w:sz w:val="24"/>
          <w:szCs w:val="24"/>
          <w:lang w:val="pl-PL" w:eastAsia="zh-TW"/>
        </w:rPr>
        <w:t>Naručilac se obavezuje da neposredno nakon ispunjenja obaveza, na način i pod uslovima iz ovog ugovora,  vrati  Dobavljaču garanciju.</w:t>
      </w:r>
    </w:p>
    <w:p w:rsidR="00E8757F" w:rsidRPr="0038635A" w:rsidRDefault="00E8757F" w:rsidP="00E8757F">
      <w:pPr>
        <w:spacing w:after="0" w:line="240" w:lineRule="auto"/>
        <w:jc w:val="both"/>
        <w:rPr>
          <w:rFonts w:ascii="Times New Roman" w:eastAsia="PMingLiU" w:hAnsi="Times New Roman" w:cs="Times New Roman"/>
          <w:sz w:val="24"/>
          <w:szCs w:val="24"/>
          <w:lang w:val="sl-SI" w:eastAsia="zh-TW"/>
        </w:rPr>
      </w:pPr>
    </w:p>
    <w:p w:rsidR="00E8757F" w:rsidRPr="0038635A" w:rsidRDefault="00E8757F" w:rsidP="00E8757F">
      <w:pPr>
        <w:spacing w:after="0" w:line="240" w:lineRule="auto"/>
        <w:jc w:val="both"/>
        <w:rPr>
          <w:rFonts w:ascii="Times New Roman" w:eastAsia="PMingLiU" w:hAnsi="Times New Roman" w:cs="Times New Roman"/>
          <w:sz w:val="24"/>
          <w:szCs w:val="24"/>
          <w:lang w:val="sl-SI" w:eastAsia="zh-TW"/>
        </w:rPr>
      </w:pPr>
      <w:r w:rsidRPr="0038635A">
        <w:rPr>
          <w:rFonts w:ascii="Times New Roman" w:eastAsia="PMingLiU" w:hAnsi="Times New Roman" w:cs="Times New Roman"/>
          <w:sz w:val="24"/>
          <w:szCs w:val="24"/>
          <w:lang w:val="sl-SI" w:eastAsia="zh-TW"/>
        </w:rPr>
        <w:t>Za sve što nije definisano ovim ugovorom primjenjivaće se odredbe Zakona o obligacionim odnosima.</w:t>
      </w:r>
    </w:p>
    <w:p w:rsidR="00E8757F" w:rsidRPr="0038635A" w:rsidRDefault="00E8757F" w:rsidP="00E8757F">
      <w:pPr>
        <w:spacing w:after="0" w:line="240" w:lineRule="auto"/>
        <w:jc w:val="center"/>
        <w:rPr>
          <w:rFonts w:ascii="Times New Roman" w:eastAsia="PMingLiU" w:hAnsi="Times New Roman" w:cs="Times New Roman"/>
          <w:b/>
          <w:sz w:val="24"/>
          <w:szCs w:val="24"/>
          <w:lang w:val="sr-Latn-CS"/>
        </w:rPr>
      </w:pPr>
    </w:p>
    <w:p w:rsidR="00E8757F" w:rsidRPr="0038635A" w:rsidRDefault="00E8757F" w:rsidP="00E8757F">
      <w:pPr>
        <w:spacing w:after="0" w:line="240" w:lineRule="auto"/>
        <w:jc w:val="center"/>
        <w:rPr>
          <w:rFonts w:ascii="Times New Roman" w:eastAsia="PMingLiU" w:hAnsi="Times New Roman" w:cs="Times New Roman"/>
          <w:b/>
          <w:sz w:val="24"/>
          <w:szCs w:val="24"/>
          <w:lang w:val="sr-Latn-CS"/>
        </w:rPr>
      </w:pPr>
      <w:r w:rsidRPr="0038635A">
        <w:rPr>
          <w:rFonts w:ascii="Times New Roman" w:eastAsia="PMingLiU" w:hAnsi="Times New Roman" w:cs="Times New Roman"/>
          <w:b/>
          <w:sz w:val="24"/>
          <w:szCs w:val="24"/>
          <w:lang w:val="sr-Latn-CS"/>
        </w:rPr>
        <w:t>UGOVORNA KAZNA</w:t>
      </w:r>
    </w:p>
    <w:p w:rsidR="00E8757F" w:rsidRPr="0038635A" w:rsidRDefault="00E8757F" w:rsidP="00E8757F">
      <w:pPr>
        <w:keepNext/>
        <w:tabs>
          <w:tab w:val="left" w:pos="3420"/>
        </w:tabs>
        <w:spacing w:after="0" w:line="240" w:lineRule="auto"/>
        <w:ind w:left="1134"/>
        <w:jc w:val="center"/>
        <w:outlineLvl w:val="4"/>
        <w:rPr>
          <w:rFonts w:ascii="Times New Roman" w:eastAsia="PMingLiU" w:hAnsi="Times New Roman" w:cs="Times New Roman"/>
          <w:b/>
          <w:sz w:val="24"/>
          <w:szCs w:val="24"/>
          <w:lang w:val="sr-Latn-CS"/>
        </w:rPr>
      </w:pPr>
    </w:p>
    <w:p w:rsidR="00E8757F" w:rsidRPr="0038635A" w:rsidRDefault="00E8757F" w:rsidP="00E8757F">
      <w:pPr>
        <w:keepNext/>
        <w:tabs>
          <w:tab w:val="left" w:pos="3420"/>
        </w:tabs>
        <w:spacing w:after="0" w:line="240" w:lineRule="auto"/>
        <w:jc w:val="center"/>
        <w:outlineLvl w:val="4"/>
        <w:rPr>
          <w:rFonts w:ascii="Times New Roman" w:eastAsia="PMingLiU" w:hAnsi="Times New Roman" w:cs="Times New Roman"/>
          <w:b/>
          <w:sz w:val="24"/>
          <w:szCs w:val="24"/>
          <w:lang w:val="sr-Latn-CS"/>
        </w:rPr>
      </w:pPr>
      <w:r w:rsidRPr="0038635A">
        <w:rPr>
          <w:rFonts w:ascii="Times New Roman" w:eastAsia="PMingLiU" w:hAnsi="Times New Roman" w:cs="Times New Roman"/>
          <w:b/>
          <w:sz w:val="24"/>
          <w:szCs w:val="24"/>
          <w:lang w:val="sr-Latn-CS"/>
        </w:rPr>
        <w:t>Član 9.</w:t>
      </w:r>
    </w:p>
    <w:p w:rsidR="00E8757F" w:rsidRPr="0038635A" w:rsidRDefault="00E8757F" w:rsidP="00E8757F">
      <w:pPr>
        <w:keepNext/>
        <w:tabs>
          <w:tab w:val="left" w:pos="3420"/>
        </w:tabs>
        <w:spacing w:after="0" w:line="240" w:lineRule="auto"/>
        <w:jc w:val="both"/>
        <w:outlineLvl w:val="4"/>
        <w:rPr>
          <w:rFonts w:ascii="Times New Roman" w:eastAsia="PMingLiU" w:hAnsi="Times New Roman" w:cs="Times New Roman"/>
          <w:sz w:val="24"/>
          <w:szCs w:val="24"/>
          <w:lang w:val="sr-Latn-CS"/>
        </w:rPr>
      </w:pPr>
      <w:r w:rsidRPr="0038635A">
        <w:rPr>
          <w:rFonts w:ascii="Times New Roman" w:eastAsia="PMingLiU" w:hAnsi="Times New Roman" w:cs="Times New Roman"/>
          <w:sz w:val="24"/>
          <w:szCs w:val="24"/>
          <w:lang w:val="sr-Latn-CS"/>
        </w:rPr>
        <w:t>Dobavljač se obavezuje da plati ugovornu kaznu u visini 2‰ za svaki dan kašnjenja</w:t>
      </w:r>
      <w:r>
        <w:rPr>
          <w:rFonts w:ascii="Times New Roman" w:eastAsia="PMingLiU" w:hAnsi="Times New Roman" w:cs="Times New Roman"/>
          <w:sz w:val="24"/>
          <w:szCs w:val="24"/>
          <w:lang w:val="sr-Latn-CS"/>
        </w:rPr>
        <w:t xml:space="preserve"> u isporuci opreme, a najviše 5</w:t>
      </w:r>
      <w:r w:rsidRPr="0038635A">
        <w:rPr>
          <w:rFonts w:ascii="Times New Roman" w:eastAsia="PMingLiU" w:hAnsi="Times New Roman" w:cs="Times New Roman"/>
          <w:sz w:val="24"/>
          <w:szCs w:val="24"/>
          <w:lang w:val="sr-Latn-CS"/>
        </w:rPr>
        <w:t>% od ukupne vrijednosti ugovorenog posla.</w:t>
      </w:r>
    </w:p>
    <w:p w:rsidR="00E8757F" w:rsidRPr="0038635A" w:rsidRDefault="00E8757F" w:rsidP="00E8757F">
      <w:pPr>
        <w:keepNext/>
        <w:spacing w:after="0" w:line="240" w:lineRule="auto"/>
        <w:ind w:left="1134"/>
        <w:jc w:val="center"/>
        <w:outlineLvl w:val="4"/>
        <w:rPr>
          <w:rFonts w:ascii="Times New Roman" w:eastAsia="PMingLiU" w:hAnsi="Times New Roman" w:cs="Times New Roman"/>
          <w:b/>
          <w:sz w:val="24"/>
          <w:szCs w:val="24"/>
          <w:lang w:val="sr-Latn-CS"/>
        </w:rPr>
      </w:pPr>
    </w:p>
    <w:p w:rsidR="00E8757F" w:rsidRPr="0038635A" w:rsidRDefault="00E8757F" w:rsidP="00E8757F">
      <w:pPr>
        <w:keepNext/>
        <w:spacing w:after="0" w:line="240" w:lineRule="auto"/>
        <w:jc w:val="center"/>
        <w:outlineLvl w:val="4"/>
        <w:rPr>
          <w:rFonts w:ascii="Times New Roman" w:eastAsia="PMingLiU" w:hAnsi="Times New Roman" w:cs="Times New Roman"/>
          <w:b/>
          <w:sz w:val="24"/>
          <w:szCs w:val="24"/>
          <w:lang w:val="sr-Latn-CS"/>
        </w:rPr>
      </w:pPr>
      <w:r w:rsidRPr="0038635A">
        <w:rPr>
          <w:rFonts w:ascii="Times New Roman" w:eastAsia="PMingLiU" w:hAnsi="Times New Roman" w:cs="Times New Roman"/>
          <w:b/>
          <w:sz w:val="24"/>
          <w:szCs w:val="24"/>
          <w:lang w:val="sr-Latn-CS"/>
        </w:rPr>
        <w:t>GARANCIJA</w:t>
      </w:r>
    </w:p>
    <w:p w:rsidR="00E8757F" w:rsidRPr="0038635A" w:rsidRDefault="00E8757F" w:rsidP="00E8757F">
      <w:pPr>
        <w:spacing w:after="0" w:line="240" w:lineRule="auto"/>
        <w:jc w:val="center"/>
        <w:rPr>
          <w:rFonts w:ascii="Times New Roman" w:eastAsia="PMingLiU" w:hAnsi="Times New Roman" w:cs="Times New Roman"/>
          <w:sz w:val="24"/>
          <w:szCs w:val="24"/>
          <w:lang w:val="sr-Latn-CS" w:eastAsia="zh-TW"/>
        </w:rPr>
      </w:pPr>
    </w:p>
    <w:p w:rsidR="00E8757F" w:rsidRPr="0038635A" w:rsidRDefault="00E8757F" w:rsidP="00E8757F">
      <w:pPr>
        <w:keepNext/>
        <w:spacing w:after="0" w:line="240" w:lineRule="auto"/>
        <w:jc w:val="center"/>
        <w:outlineLvl w:val="4"/>
        <w:rPr>
          <w:rFonts w:ascii="Times New Roman" w:eastAsia="PMingLiU" w:hAnsi="Times New Roman" w:cs="Times New Roman"/>
          <w:b/>
          <w:sz w:val="24"/>
          <w:szCs w:val="24"/>
          <w:lang w:val="sr-Latn-CS"/>
        </w:rPr>
      </w:pPr>
      <w:r w:rsidRPr="0038635A">
        <w:rPr>
          <w:rFonts w:ascii="Times New Roman" w:eastAsia="PMingLiU" w:hAnsi="Times New Roman" w:cs="Times New Roman"/>
          <w:b/>
          <w:sz w:val="24"/>
          <w:szCs w:val="24"/>
          <w:lang w:val="sr-Latn-CS"/>
        </w:rPr>
        <w:t>Član 10.</w:t>
      </w:r>
    </w:p>
    <w:p w:rsidR="00E8757F" w:rsidRPr="0038635A" w:rsidRDefault="00E8757F" w:rsidP="00E8757F">
      <w:pPr>
        <w:spacing w:after="0" w:line="240" w:lineRule="auto"/>
        <w:rPr>
          <w:rFonts w:ascii="Times New Roman" w:eastAsia="PMingLiU" w:hAnsi="Times New Roman" w:cs="Times New Roman"/>
          <w:sz w:val="24"/>
          <w:szCs w:val="24"/>
          <w:lang w:val="sr-Latn-CS"/>
        </w:rPr>
      </w:pPr>
      <w:r w:rsidRPr="0038635A">
        <w:rPr>
          <w:rFonts w:ascii="Times New Roman" w:eastAsia="PMingLiU" w:hAnsi="Times New Roman" w:cs="Times New Roman"/>
          <w:sz w:val="24"/>
          <w:szCs w:val="24"/>
          <w:lang w:val="sr-Latn-CS"/>
        </w:rPr>
        <w:t>Dobavljač garantuje da je ponuđ</w:t>
      </w:r>
      <w:r>
        <w:rPr>
          <w:rFonts w:ascii="Times New Roman" w:eastAsia="PMingLiU" w:hAnsi="Times New Roman" w:cs="Times New Roman"/>
          <w:sz w:val="24"/>
          <w:szCs w:val="24"/>
          <w:lang w:val="sr-Latn-CS"/>
        </w:rPr>
        <w:t>ena roba</w:t>
      </w:r>
      <w:r w:rsidRPr="0038635A">
        <w:rPr>
          <w:rFonts w:ascii="Times New Roman" w:eastAsia="PMingLiU" w:hAnsi="Times New Roman" w:cs="Times New Roman"/>
          <w:sz w:val="24"/>
          <w:szCs w:val="24"/>
          <w:lang w:val="sr-Latn-CS"/>
        </w:rPr>
        <w:t xml:space="preserve"> nova i neupotrebljavana i da nema stvarnih i pravnih nedostataka.</w:t>
      </w:r>
    </w:p>
    <w:p w:rsidR="00E8757F" w:rsidRPr="0038635A" w:rsidRDefault="00E8757F" w:rsidP="00E8757F">
      <w:pPr>
        <w:spacing w:after="0" w:line="240" w:lineRule="auto"/>
        <w:rPr>
          <w:rFonts w:ascii="Times New Roman" w:eastAsia="PMingLiU" w:hAnsi="Times New Roman" w:cs="Times New Roman"/>
          <w:sz w:val="24"/>
          <w:szCs w:val="24"/>
          <w:lang w:val="sr-Latn-CS"/>
        </w:rPr>
      </w:pPr>
      <w:r w:rsidRPr="0038635A">
        <w:rPr>
          <w:rFonts w:ascii="Times New Roman" w:eastAsia="PMingLiU" w:hAnsi="Times New Roman" w:cs="Times New Roman"/>
          <w:sz w:val="24"/>
          <w:szCs w:val="24"/>
          <w:lang w:val="sr-Latn-CS"/>
        </w:rPr>
        <w:t>Dobavl</w:t>
      </w:r>
      <w:r>
        <w:rPr>
          <w:rFonts w:ascii="Times New Roman" w:eastAsia="PMingLiU" w:hAnsi="Times New Roman" w:cs="Times New Roman"/>
          <w:sz w:val="24"/>
          <w:szCs w:val="24"/>
          <w:lang w:val="sr-Latn-CS"/>
        </w:rPr>
        <w:t xml:space="preserve">jač garantuje kvalitet isporučene </w:t>
      </w:r>
      <w:r w:rsidRPr="0038635A">
        <w:rPr>
          <w:rFonts w:ascii="Times New Roman" w:eastAsia="PMingLiU" w:hAnsi="Times New Roman" w:cs="Times New Roman"/>
          <w:sz w:val="24"/>
          <w:szCs w:val="24"/>
          <w:lang w:val="sr-Latn-CS"/>
        </w:rPr>
        <w:t>robe i obavezuje se da bez odlaganja, o</w:t>
      </w:r>
      <w:r>
        <w:rPr>
          <w:rFonts w:ascii="Times New Roman" w:eastAsia="PMingLiU" w:hAnsi="Times New Roman" w:cs="Times New Roman"/>
          <w:sz w:val="24"/>
          <w:szCs w:val="24"/>
          <w:lang w:val="sr-Latn-CS"/>
        </w:rPr>
        <w:t xml:space="preserve"> svom trošku, otkloni svaki </w:t>
      </w:r>
      <w:r w:rsidRPr="0038635A">
        <w:rPr>
          <w:rFonts w:ascii="Times New Roman" w:eastAsia="PMingLiU" w:hAnsi="Times New Roman" w:cs="Times New Roman"/>
          <w:sz w:val="24"/>
          <w:szCs w:val="24"/>
          <w:lang w:val="sr-Latn-CS"/>
        </w:rPr>
        <w:t xml:space="preserve"> nedostatak  ili izvrši zamjenu robe, koji nije posledica nepravilnog rukovanja Naručioca.</w:t>
      </w:r>
    </w:p>
    <w:p w:rsidR="00E8757F" w:rsidRPr="0038635A" w:rsidRDefault="00E8757F" w:rsidP="00E8757F">
      <w:pPr>
        <w:spacing w:after="0" w:line="240" w:lineRule="auto"/>
        <w:rPr>
          <w:rFonts w:ascii="Times New Roman" w:eastAsia="PMingLiU" w:hAnsi="Times New Roman" w:cs="Times New Roman"/>
          <w:sz w:val="24"/>
          <w:szCs w:val="24"/>
          <w:lang w:val="pl-PL"/>
        </w:rPr>
      </w:pPr>
      <w:r w:rsidRPr="0038635A">
        <w:rPr>
          <w:rFonts w:ascii="Times New Roman" w:eastAsia="PMingLiU" w:hAnsi="Times New Roman" w:cs="Times New Roman"/>
          <w:sz w:val="24"/>
          <w:szCs w:val="24"/>
          <w:lang w:val="pl-PL"/>
        </w:rPr>
        <w:t xml:space="preserve">Garancija na robu je </w:t>
      </w:r>
      <w:r>
        <w:rPr>
          <w:rFonts w:ascii="Times New Roman" w:eastAsia="PMingLiU" w:hAnsi="Times New Roman" w:cs="Times New Roman"/>
          <w:sz w:val="24"/>
          <w:szCs w:val="24"/>
          <w:lang w:val="pl-PL"/>
        </w:rPr>
        <w:t>3</w:t>
      </w:r>
      <w:r w:rsidRPr="0038635A">
        <w:rPr>
          <w:rFonts w:ascii="Times New Roman" w:eastAsia="PMingLiU" w:hAnsi="Times New Roman" w:cs="Times New Roman"/>
          <w:sz w:val="24"/>
          <w:szCs w:val="24"/>
          <w:lang w:val="pl-PL"/>
        </w:rPr>
        <w:t xml:space="preserve"> godina.</w:t>
      </w:r>
    </w:p>
    <w:p w:rsidR="00E8757F" w:rsidRPr="0038635A" w:rsidRDefault="00E8757F" w:rsidP="00E8757F">
      <w:pPr>
        <w:spacing w:after="0" w:line="240" w:lineRule="auto"/>
        <w:rPr>
          <w:rFonts w:ascii="Times New Roman" w:eastAsia="PMingLiU" w:hAnsi="Times New Roman" w:cs="Times New Roman"/>
          <w:sz w:val="24"/>
          <w:szCs w:val="24"/>
          <w:lang w:val="pl-PL"/>
        </w:rPr>
      </w:pPr>
      <w:r w:rsidRPr="0038635A">
        <w:rPr>
          <w:rFonts w:ascii="Times New Roman" w:eastAsia="PMingLiU" w:hAnsi="Times New Roman" w:cs="Times New Roman"/>
          <w:sz w:val="24"/>
          <w:szCs w:val="24"/>
          <w:lang w:val="pl-PL"/>
        </w:rPr>
        <w:t>Garancija teče od dana nabavke</w:t>
      </w:r>
      <w:r>
        <w:rPr>
          <w:rFonts w:ascii="Times New Roman" w:eastAsia="PMingLiU" w:hAnsi="Times New Roman" w:cs="Times New Roman"/>
          <w:sz w:val="24"/>
          <w:szCs w:val="24"/>
          <w:lang w:val="pl-PL"/>
        </w:rPr>
        <w:t xml:space="preserve"> i isporuke </w:t>
      </w:r>
      <w:r w:rsidRPr="0038635A">
        <w:rPr>
          <w:rFonts w:ascii="Times New Roman" w:eastAsia="PMingLiU" w:hAnsi="Times New Roman" w:cs="Times New Roman"/>
          <w:sz w:val="24"/>
          <w:szCs w:val="24"/>
          <w:lang w:val="pl-PL"/>
        </w:rPr>
        <w:t>robe.</w:t>
      </w:r>
    </w:p>
    <w:p w:rsidR="00E8757F" w:rsidRPr="0038635A" w:rsidRDefault="00E8757F" w:rsidP="00E8757F">
      <w:pPr>
        <w:keepNext/>
        <w:spacing w:after="0" w:line="240" w:lineRule="auto"/>
        <w:ind w:right="1134"/>
        <w:jc w:val="both"/>
        <w:outlineLvl w:val="4"/>
        <w:rPr>
          <w:rFonts w:ascii="Times New Roman" w:eastAsia="PMingLiU" w:hAnsi="Times New Roman" w:cs="Times New Roman"/>
          <w:b/>
          <w:sz w:val="24"/>
          <w:szCs w:val="24"/>
          <w:lang w:val="pl-PL"/>
        </w:rPr>
      </w:pPr>
    </w:p>
    <w:p w:rsidR="00E8757F" w:rsidRPr="0038635A" w:rsidRDefault="00E8757F" w:rsidP="00E8757F">
      <w:pPr>
        <w:spacing w:after="0" w:line="240" w:lineRule="auto"/>
        <w:rPr>
          <w:rFonts w:ascii="Times New Roman" w:eastAsia="PMingLiU" w:hAnsi="Times New Roman" w:cs="Times New Roman"/>
          <w:sz w:val="24"/>
          <w:szCs w:val="24"/>
          <w:lang w:val="pl-PL" w:eastAsia="zh-TW"/>
        </w:rPr>
      </w:pPr>
      <w:r w:rsidRPr="0038635A">
        <w:rPr>
          <w:rFonts w:ascii="Times New Roman" w:eastAsia="PMingLiU" w:hAnsi="Times New Roman" w:cs="Times New Roman"/>
          <w:sz w:val="24"/>
          <w:szCs w:val="24"/>
          <w:lang w:val="pl-PL" w:eastAsia="zh-TW"/>
        </w:rPr>
        <w:t>Nakon otklanjanja nedostataka, Dobavljač je dužan da preda</w:t>
      </w:r>
      <w:r>
        <w:rPr>
          <w:rFonts w:ascii="Times New Roman" w:eastAsia="PMingLiU" w:hAnsi="Times New Roman" w:cs="Times New Roman"/>
          <w:sz w:val="24"/>
          <w:szCs w:val="24"/>
          <w:lang w:val="pl-PL" w:eastAsia="zh-TW"/>
        </w:rPr>
        <w:t xml:space="preserve"> </w:t>
      </w:r>
      <w:r w:rsidRPr="0038635A">
        <w:rPr>
          <w:rFonts w:ascii="Times New Roman" w:eastAsia="PMingLiU" w:hAnsi="Times New Roman" w:cs="Times New Roman"/>
          <w:sz w:val="24"/>
          <w:szCs w:val="24"/>
          <w:lang w:val="pl-PL" w:eastAsia="zh-TW"/>
        </w:rPr>
        <w:t>robu na lokaciju Naručioca.</w:t>
      </w:r>
    </w:p>
    <w:p w:rsidR="00E8757F" w:rsidRPr="0038635A" w:rsidRDefault="00E8757F" w:rsidP="00E8757F">
      <w:pPr>
        <w:spacing w:after="0" w:line="240" w:lineRule="auto"/>
        <w:rPr>
          <w:rFonts w:ascii="Times New Roman" w:eastAsia="PMingLiU" w:hAnsi="Times New Roman" w:cs="Times New Roman"/>
          <w:sz w:val="24"/>
          <w:szCs w:val="24"/>
          <w:lang w:val="pl-PL" w:eastAsia="zh-TW"/>
        </w:rPr>
      </w:pPr>
    </w:p>
    <w:p w:rsidR="00E8757F" w:rsidRPr="0038635A" w:rsidRDefault="00E8757F" w:rsidP="00E8757F">
      <w:pPr>
        <w:spacing w:after="0" w:line="240" w:lineRule="auto"/>
        <w:jc w:val="center"/>
        <w:rPr>
          <w:rFonts w:ascii="Times New Roman" w:eastAsia="PMingLiU" w:hAnsi="Times New Roman" w:cs="Times New Roman"/>
          <w:b/>
          <w:sz w:val="24"/>
          <w:szCs w:val="24"/>
          <w:lang w:val="pl-PL"/>
        </w:rPr>
      </w:pPr>
      <w:r w:rsidRPr="0038635A">
        <w:rPr>
          <w:rFonts w:ascii="Times New Roman" w:eastAsia="PMingLiU" w:hAnsi="Times New Roman" w:cs="Times New Roman"/>
          <w:b/>
          <w:sz w:val="24"/>
          <w:szCs w:val="24"/>
          <w:lang w:val="pl-PL"/>
        </w:rPr>
        <w:t>OBAVEZE NARUČIOCA</w:t>
      </w:r>
    </w:p>
    <w:p w:rsidR="00E8757F" w:rsidRPr="0038635A" w:rsidRDefault="00E8757F" w:rsidP="00E8757F">
      <w:pPr>
        <w:spacing w:after="0" w:line="240" w:lineRule="auto"/>
        <w:rPr>
          <w:rFonts w:ascii="Times New Roman" w:eastAsia="PMingLiU" w:hAnsi="Times New Roman" w:cs="Times New Roman"/>
          <w:sz w:val="24"/>
          <w:szCs w:val="24"/>
          <w:lang w:val="pl-PL"/>
        </w:rPr>
      </w:pPr>
    </w:p>
    <w:p w:rsidR="00E8757F" w:rsidRPr="0038635A" w:rsidRDefault="00E8757F" w:rsidP="00E8757F">
      <w:pPr>
        <w:spacing w:after="0" w:line="240" w:lineRule="auto"/>
        <w:jc w:val="center"/>
        <w:rPr>
          <w:rFonts w:ascii="Times New Roman" w:eastAsia="PMingLiU" w:hAnsi="Times New Roman" w:cs="Times New Roman"/>
          <w:b/>
          <w:sz w:val="24"/>
          <w:szCs w:val="24"/>
          <w:lang w:val="pl-PL"/>
        </w:rPr>
      </w:pPr>
      <w:r w:rsidRPr="0038635A">
        <w:rPr>
          <w:rFonts w:ascii="Times New Roman" w:eastAsia="PMingLiU" w:hAnsi="Times New Roman" w:cs="Times New Roman"/>
          <w:b/>
          <w:sz w:val="24"/>
          <w:szCs w:val="24"/>
          <w:lang w:val="pl-PL"/>
        </w:rPr>
        <w:t>Član 11.</w:t>
      </w:r>
    </w:p>
    <w:p w:rsidR="00E8757F" w:rsidRPr="0038635A" w:rsidRDefault="00E8757F" w:rsidP="00E8757F">
      <w:pPr>
        <w:spacing w:after="0" w:line="240" w:lineRule="auto"/>
        <w:jc w:val="both"/>
        <w:rPr>
          <w:rFonts w:ascii="Times New Roman" w:eastAsia="PMingLiU" w:hAnsi="Times New Roman" w:cs="Times New Roman"/>
          <w:sz w:val="24"/>
          <w:szCs w:val="24"/>
          <w:lang w:val="pl-PL"/>
        </w:rPr>
      </w:pPr>
      <w:r w:rsidRPr="0038635A">
        <w:rPr>
          <w:rFonts w:ascii="Times New Roman" w:eastAsia="PMingLiU" w:hAnsi="Times New Roman" w:cs="Times New Roman"/>
          <w:sz w:val="24"/>
          <w:szCs w:val="24"/>
          <w:lang w:val="pl-PL"/>
        </w:rPr>
        <w:t>Naručilac se ob</w:t>
      </w:r>
      <w:r>
        <w:rPr>
          <w:rFonts w:ascii="Times New Roman" w:eastAsia="PMingLiU" w:hAnsi="Times New Roman" w:cs="Times New Roman"/>
          <w:sz w:val="24"/>
          <w:szCs w:val="24"/>
          <w:lang w:val="pl-PL"/>
        </w:rPr>
        <w:t>avezuje da obezbjedi lokaciju</w:t>
      </w:r>
      <w:r w:rsidRPr="0038635A">
        <w:rPr>
          <w:rFonts w:ascii="Times New Roman" w:eastAsia="PMingLiU" w:hAnsi="Times New Roman" w:cs="Times New Roman"/>
          <w:sz w:val="24"/>
          <w:szCs w:val="24"/>
          <w:lang w:val="pl-PL"/>
        </w:rPr>
        <w:t xml:space="preserve"> i uslove za isporuku</w:t>
      </w:r>
      <w:r>
        <w:rPr>
          <w:rFonts w:ascii="Times New Roman" w:eastAsia="PMingLiU" w:hAnsi="Times New Roman" w:cs="Times New Roman"/>
          <w:sz w:val="24"/>
          <w:szCs w:val="24"/>
          <w:lang w:val="pl-PL"/>
        </w:rPr>
        <w:t xml:space="preserve"> </w:t>
      </w:r>
      <w:r w:rsidRPr="0038635A">
        <w:rPr>
          <w:rFonts w:ascii="Times New Roman" w:eastAsia="PMingLiU" w:hAnsi="Times New Roman" w:cs="Times New Roman"/>
          <w:sz w:val="24"/>
          <w:szCs w:val="24"/>
          <w:lang w:val="pl-PL"/>
        </w:rPr>
        <w:t>ugovorene robe.</w:t>
      </w:r>
    </w:p>
    <w:p w:rsidR="00E8757F" w:rsidRPr="0038635A" w:rsidRDefault="00E8757F" w:rsidP="00E8757F">
      <w:pPr>
        <w:spacing w:after="0" w:line="240" w:lineRule="auto"/>
        <w:rPr>
          <w:rFonts w:ascii="Times New Roman" w:eastAsia="PMingLiU" w:hAnsi="Times New Roman" w:cs="Times New Roman"/>
          <w:b/>
          <w:sz w:val="24"/>
          <w:szCs w:val="24"/>
          <w:lang w:val="pl-PL" w:eastAsia="zh-TW"/>
        </w:rPr>
      </w:pPr>
    </w:p>
    <w:p w:rsidR="00E8757F" w:rsidRPr="0038635A" w:rsidRDefault="00E8757F" w:rsidP="00E8757F">
      <w:pPr>
        <w:spacing w:after="0" w:line="240" w:lineRule="auto"/>
        <w:jc w:val="center"/>
        <w:rPr>
          <w:rFonts w:ascii="Times New Roman" w:eastAsia="PMingLiU" w:hAnsi="Times New Roman" w:cs="Times New Roman"/>
          <w:b/>
          <w:sz w:val="24"/>
          <w:szCs w:val="24"/>
          <w:lang w:val="pl-PL" w:eastAsia="zh-TW"/>
        </w:rPr>
      </w:pPr>
      <w:r w:rsidRPr="0038635A">
        <w:rPr>
          <w:rFonts w:ascii="Times New Roman" w:eastAsia="PMingLiU" w:hAnsi="Times New Roman" w:cs="Times New Roman"/>
          <w:b/>
          <w:sz w:val="24"/>
          <w:szCs w:val="24"/>
          <w:lang w:val="pl-PL" w:eastAsia="zh-TW"/>
        </w:rPr>
        <w:t>PREUZIMANJE PRAVA I OBAVEZA</w:t>
      </w:r>
    </w:p>
    <w:p w:rsidR="00E8757F" w:rsidRPr="0038635A" w:rsidRDefault="00E8757F" w:rsidP="00E8757F">
      <w:pPr>
        <w:keepNext/>
        <w:spacing w:after="0" w:line="240" w:lineRule="auto"/>
        <w:ind w:left="1134" w:right="1134"/>
        <w:jc w:val="center"/>
        <w:outlineLvl w:val="4"/>
        <w:rPr>
          <w:rFonts w:ascii="Times New Roman" w:eastAsia="PMingLiU" w:hAnsi="Times New Roman" w:cs="Times New Roman"/>
          <w:b/>
          <w:sz w:val="24"/>
          <w:szCs w:val="24"/>
          <w:lang w:val="sr-Latn-CS"/>
        </w:rPr>
      </w:pPr>
    </w:p>
    <w:p w:rsidR="00E8757F" w:rsidRPr="0038635A" w:rsidRDefault="00E8757F" w:rsidP="00E8757F">
      <w:pPr>
        <w:keepNext/>
        <w:spacing w:after="0" w:line="240" w:lineRule="auto"/>
        <w:ind w:left="1134" w:right="1134"/>
        <w:jc w:val="center"/>
        <w:outlineLvl w:val="4"/>
        <w:rPr>
          <w:rFonts w:ascii="Times New Roman" w:eastAsia="PMingLiU" w:hAnsi="Times New Roman" w:cs="Times New Roman"/>
          <w:b/>
          <w:sz w:val="24"/>
          <w:szCs w:val="24"/>
          <w:lang w:val="sr-Latn-CS"/>
        </w:rPr>
      </w:pPr>
      <w:r w:rsidRPr="0038635A">
        <w:rPr>
          <w:rFonts w:ascii="Times New Roman" w:eastAsia="PMingLiU" w:hAnsi="Times New Roman" w:cs="Times New Roman"/>
          <w:b/>
          <w:sz w:val="24"/>
          <w:szCs w:val="24"/>
          <w:lang w:val="sr-Latn-CS"/>
        </w:rPr>
        <w:t>Član 12.</w:t>
      </w:r>
    </w:p>
    <w:p w:rsidR="00E8757F" w:rsidRPr="0038635A" w:rsidRDefault="00E8757F" w:rsidP="00E8757F">
      <w:pPr>
        <w:keepNext/>
        <w:spacing w:after="0" w:line="240" w:lineRule="auto"/>
        <w:ind w:right="1134"/>
        <w:jc w:val="both"/>
        <w:outlineLvl w:val="4"/>
        <w:rPr>
          <w:rFonts w:ascii="Times New Roman" w:eastAsia="PMingLiU" w:hAnsi="Times New Roman" w:cs="Times New Roman"/>
          <w:bCs/>
          <w:sz w:val="24"/>
          <w:szCs w:val="24"/>
          <w:lang w:val="sr-Latn-CS"/>
        </w:rPr>
      </w:pPr>
      <w:r w:rsidRPr="0038635A">
        <w:rPr>
          <w:rFonts w:ascii="Times New Roman" w:eastAsia="PMingLiU" w:hAnsi="Times New Roman" w:cs="Times New Roman"/>
          <w:bCs/>
          <w:sz w:val="24"/>
          <w:szCs w:val="24"/>
          <w:lang w:val="sr-Latn-CS"/>
        </w:rPr>
        <w:t>Ukoliko u toku važnosti ovog ugovora dođe do bilo kakvih promjena u nazivu ili drugim statusnim promjenama ugovornih strana, tada će sva prava i obaveze ugovorne strane kod koje dođe do takve promjene, preći na njenog pravnog sljedbenika.</w:t>
      </w:r>
    </w:p>
    <w:p w:rsidR="00E8757F" w:rsidRPr="0038635A" w:rsidRDefault="00E8757F" w:rsidP="00E8757F">
      <w:pPr>
        <w:spacing w:after="0" w:line="240" w:lineRule="auto"/>
        <w:jc w:val="center"/>
        <w:rPr>
          <w:rFonts w:ascii="Times New Roman" w:eastAsia="PMingLiU" w:hAnsi="Times New Roman" w:cs="Times New Roman"/>
          <w:b/>
          <w:sz w:val="24"/>
          <w:szCs w:val="24"/>
          <w:lang w:val="sr-Latn-CS" w:eastAsia="zh-TW"/>
        </w:rPr>
      </w:pPr>
    </w:p>
    <w:p w:rsidR="00E8757F" w:rsidRPr="0038635A" w:rsidRDefault="00E8757F" w:rsidP="00E8757F">
      <w:pPr>
        <w:spacing w:after="0" w:line="240" w:lineRule="auto"/>
        <w:jc w:val="center"/>
        <w:rPr>
          <w:rFonts w:ascii="Times New Roman" w:eastAsia="PMingLiU" w:hAnsi="Times New Roman" w:cs="Times New Roman"/>
          <w:b/>
          <w:sz w:val="24"/>
          <w:szCs w:val="24"/>
          <w:lang w:val="sr-Latn-CS" w:eastAsia="zh-TW"/>
        </w:rPr>
      </w:pPr>
      <w:r w:rsidRPr="0038635A">
        <w:rPr>
          <w:rFonts w:ascii="Times New Roman" w:eastAsia="PMingLiU" w:hAnsi="Times New Roman" w:cs="Times New Roman"/>
          <w:b/>
          <w:sz w:val="24"/>
          <w:szCs w:val="24"/>
          <w:lang w:val="sr-Latn-CS" w:eastAsia="zh-TW"/>
        </w:rPr>
        <w:t>PRIMJENA PROPISA</w:t>
      </w:r>
    </w:p>
    <w:p w:rsidR="00E8757F" w:rsidRPr="0038635A" w:rsidRDefault="00E8757F" w:rsidP="00E8757F">
      <w:pPr>
        <w:keepNext/>
        <w:spacing w:after="0" w:line="240" w:lineRule="auto"/>
        <w:jc w:val="center"/>
        <w:outlineLvl w:val="1"/>
        <w:rPr>
          <w:rFonts w:ascii="Times New Roman" w:eastAsia="PMingLiU" w:hAnsi="Times New Roman" w:cs="Times New Roman"/>
          <w:b/>
          <w:sz w:val="24"/>
          <w:szCs w:val="24"/>
          <w:lang w:val="sr-Latn-CS"/>
        </w:rPr>
      </w:pPr>
    </w:p>
    <w:p w:rsidR="00E8757F" w:rsidRPr="0038635A" w:rsidRDefault="00E8757F" w:rsidP="00E8757F">
      <w:pPr>
        <w:keepNext/>
        <w:spacing w:after="0" w:line="240" w:lineRule="auto"/>
        <w:jc w:val="center"/>
        <w:outlineLvl w:val="1"/>
        <w:rPr>
          <w:rFonts w:ascii="Times New Roman" w:eastAsia="PMingLiU" w:hAnsi="Times New Roman" w:cs="Times New Roman"/>
          <w:b/>
          <w:sz w:val="24"/>
          <w:szCs w:val="24"/>
          <w:lang w:val="sr-Latn-CS"/>
        </w:rPr>
      </w:pPr>
      <w:r w:rsidRPr="0038635A">
        <w:rPr>
          <w:rFonts w:ascii="Times New Roman" w:eastAsia="PMingLiU" w:hAnsi="Times New Roman" w:cs="Times New Roman"/>
          <w:b/>
          <w:sz w:val="24"/>
          <w:szCs w:val="24"/>
          <w:lang w:val="sr-Latn-CS"/>
        </w:rPr>
        <w:t>Član 13.</w:t>
      </w:r>
    </w:p>
    <w:p w:rsidR="00E8757F" w:rsidRPr="0038635A" w:rsidRDefault="00E8757F" w:rsidP="00E8757F">
      <w:pPr>
        <w:spacing w:after="0" w:line="240" w:lineRule="auto"/>
        <w:jc w:val="both"/>
        <w:rPr>
          <w:rFonts w:ascii="Times New Roman" w:eastAsia="PMingLiU" w:hAnsi="Times New Roman" w:cs="Times New Roman"/>
          <w:sz w:val="24"/>
          <w:szCs w:val="24"/>
          <w:lang w:val="sr-Latn-CS" w:eastAsia="zh-TW"/>
        </w:rPr>
      </w:pPr>
      <w:r w:rsidRPr="0038635A">
        <w:rPr>
          <w:rFonts w:ascii="Times New Roman" w:eastAsia="PMingLiU" w:hAnsi="Times New Roman" w:cs="Times New Roman"/>
          <w:sz w:val="24"/>
          <w:szCs w:val="24"/>
          <w:lang w:val="sr-Latn-CS" w:eastAsia="zh-TW"/>
        </w:rPr>
        <w:t>Za sve što nije predviđeno ovim ugovorom primjenjuju se odredbe Zakona o obligacionim odnosima i drugih propisa.</w:t>
      </w:r>
    </w:p>
    <w:p w:rsidR="00E8757F" w:rsidRPr="0038635A" w:rsidRDefault="00E8757F" w:rsidP="00E8757F">
      <w:pPr>
        <w:spacing w:after="0" w:line="240" w:lineRule="auto"/>
        <w:jc w:val="both"/>
        <w:rPr>
          <w:rFonts w:ascii="Times New Roman" w:eastAsia="PMingLiU" w:hAnsi="Times New Roman" w:cs="Times New Roman"/>
          <w:sz w:val="24"/>
          <w:szCs w:val="24"/>
          <w:lang w:val="sr-Latn-CS" w:eastAsia="zh-TW"/>
        </w:rPr>
      </w:pPr>
    </w:p>
    <w:p w:rsidR="00E8757F" w:rsidRPr="0038635A" w:rsidRDefault="00E8757F" w:rsidP="00E8757F">
      <w:pPr>
        <w:spacing w:after="0"/>
        <w:jc w:val="center"/>
        <w:rPr>
          <w:rFonts w:ascii="Times New Roman" w:eastAsia="Calibri" w:hAnsi="Times New Roman" w:cs="Calibri"/>
          <w:b/>
          <w:sz w:val="24"/>
          <w:szCs w:val="24"/>
          <w:lang w:val="sl-SI"/>
        </w:rPr>
      </w:pPr>
      <w:r w:rsidRPr="0038635A">
        <w:rPr>
          <w:rFonts w:ascii="Times New Roman" w:eastAsia="Calibri" w:hAnsi="Times New Roman" w:cs="Calibri"/>
          <w:b/>
          <w:sz w:val="24"/>
          <w:szCs w:val="24"/>
          <w:lang w:val="sl-SI"/>
        </w:rPr>
        <w:t>Član 14.</w:t>
      </w:r>
    </w:p>
    <w:p w:rsidR="00E8757F" w:rsidRPr="0038635A" w:rsidRDefault="00E8757F" w:rsidP="00E8757F">
      <w:pPr>
        <w:spacing w:after="0"/>
        <w:rPr>
          <w:rFonts w:ascii="Times New Roman" w:eastAsia="Calibri" w:hAnsi="Times New Roman" w:cs="Calibri"/>
          <w:sz w:val="24"/>
          <w:szCs w:val="24"/>
          <w:lang w:val="sl-SI"/>
        </w:rPr>
      </w:pPr>
      <w:r w:rsidRPr="0038635A">
        <w:rPr>
          <w:rFonts w:ascii="Times New Roman" w:eastAsia="Calibri" w:hAnsi="Times New Roman" w:cs="Calibri"/>
          <w:sz w:val="24"/>
          <w:szCs w:val="24"/>
          <w:lang w:val="sl-SI"/>
        </w:rPr>
        <w:t>Ugovor koji je zaključen uz kršenje antikorupcijskog pravila (čl.15 ZJN</w:t>
      </w:r>
      <w:r w:rsidRPr="0038635A">
        <w:rPr>
          <w:rFonts w:ascii="Times New Roman" w:eastAsia="Calibri" w:hAnsi="Times New Roman" w:cs="Times New Roman"/>
          <w:color w:val="000000"/>
          <w:sz w:val="24"/>
          <w:szCs w:val="24"/>
          <w:lang w:val="pl-PL"/>
        </w:rPr>
        <w:t>„Službeni list CG”, br.</w:t>
      </w:r>
      <w:r w:rsidRPr="0038635A">
        <w:rPr>
          <w:rFonts w:ascii="Times New Roman" w:eastAsia="Calibri" w:hAnsi="Times New Roman" w:cs="Times New Roman"/>
          <w:iCs/>
          <w:color w:val="000000"/>
          <w:sz w:val="24"/>
          <w:szCs w:val="24"/>
          <w:lang w:val="pl-PL"/>
        </w:rPr>
        <w:t xml:space="preserve"> 42/11 i 57/14</w:t>
      </w:r>
      <w:r w:rsidRPr="0038635A">
        <w:rPr>
          <w:rFonts w:ascii="Times New Roman" w:eastAsia="Calibri" w:hAnsi="Times New Roman" w:cs="Calibri"/>
          <w:sz w:val="24"/>
          <w:szCs w:val="24"/>
          <w:lang w:val="sl-SI"/>
        </w:rPr>
        <w:t>) je ništavan.</w:t>
      </w:r>
    </w:p>
    <w:p w:rsidR="00E8757F" w:rsidRPr="0038635A" w:rsidRDefault="00E8757F" w:rsidP="00E8757F">
      <w:pPr>
        <w:spacing w:after="0" w:line="240" w:lineRule="auto"/>
        <w:rPr>
          <w:rFonts w:ascii="Times New Roman" w:eastAsia="PMingLiU" w:hAnsi="Times New Roman" w:cs="Times New Roman"/>
          <w:b/>
          <w:sz w:val="24"/>
          <w:szCs w:val="24"/>
          <w:lang w:val="sr-Latn-CS"/>
        </w:rPr>
      </w:pPr>
    </w:p>
    <w:p w:rsidR="00E8757F" w:rsidRPr="0038635A" w:rsidRDefault="00E8757F" w:rsidP="00E8757F">
      <w:pPr>
        <w:spacing w:after="0" w:line="240" w:lineRule="auto"/>
        <w:jc w:val="center"/>
        <w:rPr>
          <w:rFonts w:ascii="Times New Roman" w:eastAsia="PMingLiU" w:hAnsi="Times New Roman" w:cs="Times New Roman"/>
          <w:b/>
          <w:sz w:val="24"/>
          <w:szCs w:val="24"/>
          <w:lang w:val="sr-Latn-CS"/>
        </w:rPr>
      </w:pPr>
      <w:r w:rsidRPr="0038635A">
        <w:rPr>
          <w:rFonts w:ascii="Times New Roman" w:eastAsia="PMingLiU" w:hAnsi="Times New Roman" w:cs="Times New Roman"/>
          <w:b/>
          <w:sz w:val="24"/>
          <w:szCs w:val="24"/>
          <w:lang w:val="sr-Latn-CS"/>
        </w:rPr>
        <w:t>SUDSKA NADLEŽNOST</w:t>
      </w:r>
    </w:p>
    <w:p w:rsidR="00E8757F" w:rsidRPr="0038635A" w:rsidRDefault="00E8757F" w:rsidP="00E8757F">
      <w:pPr>
        <w:spacing w:after="0" w:line="240" w:lineRule="auto"/>
        <w:jc w:val="center"/>
        <w:rPr>
          <w:rFonts w:ascii="Times New Roman" w:eastAsia="PMingLiU" w:hAnsi="Times New Roman" w:cs="Times New Roman"/>
          <w:b/>
          <w:sz w:val="24"/>
          <w:szCs w:val="24"/>
          <w:lang w:val="sr-Latn-CS"/>
        </w:rPr>
      </w:pPr>
    </w:p>
    <w:p w:rsidR="00E8757F" w:rsidRPr="0038635A" w:rsidRDefault="00E8757F" w:rsidP="00E8757F">
      <w:pPr>
        <w:spacing w:after="0" w:line="240" w:lineRule="auto"/>
        <w:jc w:val="center"/>
        <w:rPr>
          <w:rFonts w:ascii="Times New Roman" w:eastAsia="PMingLiU" w:hAnsi="Times New Roman" w:cs="Times New Roman"/>
          <w:b/>
          <w:sz w:val="24"/>
          <w:szCs w:val="24"/>
          <w:lang w:val="sr-Latn-CS"/>
        </w:rPr>
      </w:pPr>
      <w:r w:rsidRPr="0038635A">
        <w:rPr>
          <w:rFonts w:ascii="Times New Roman" w:eastAsia="PMingLiU" w:hAnsi="Times New Roman" w:cs="Times New Roman"/>
          <w:b/>
          <w:sz w:val="24"/>
          <w:szCs w:val="24"/>
          <w:lang w:val="sr-Latn-CS"/>
        </w:rPr>
        <w:t>Član 15.</w:t>
      </w:r>
    </w:p>
    <w:p w:rsidR="00E8757F" w:rsidRPr="0038635A" w:rsidRDefault="00E8757F" w:rsidP="00E8757F">
      <w:pPr>
        <w:spacing w:after="0" w:line="240" w:lineRule="auto"/>
        <w:rPr>
          <w:rFonts w:ascii="Times New Roman" w:eastAsia="PMingLiU" w:hAnsi="Times New Roman" w:cs="Times New Roman"/>
          <w:sz w:val="24"/>
          <w:szCs w:val="24"/>
          <w:lang w:val="sr-Latn-CS"/>
        </w:rPr>
      </w:pPr>
      <w:r w:rsidRPr="0038635A">
        <w:rPr>
          <w:rFonts w:ascii="Times New Roman" w:eastAsia="PMingLiU" w:hAnsi="Times New Roman" w:cs="Times New Roman"/>
          <w:sz w:val="24"/>
          <w:szCs w:val="24"/>
          <w:lang w:val="sr-Latn-CS"/>
        </w:rPr>
        <w:t>Ugovorne strane su saglasne da eventualne sporove povodom ovog ugovora rješavaju sporazumom. U protivnom, ugovara se nadležnost suda u Podgorici.</w:t>
      </w:r>
    </w:p>
    <w:p w:rsidR="00E8757F" w:rsidRPr="0038635A" w:rsidRDefault="00E8757F" w:rsidP="00E8757F">
      <w:pPr>
        <w:spacing w:after="0" w:line="240" w:lineRule="auto"/>
        <w:rPr>
          <w:rFonts w:ascii="Times New Roman" w:eastAsia="PMingLiU" w:hAnsi="Times New Roman" w:cs="Times New Roman"/>
          <w:b/>
          <w:sz w:val="24"/>
          <w:szCs w:val="24"/>
          <w:lang w:val="sr-Latn-CS" w:eastAsia="zh-TW"/>
        </w:rPr>
      </w:pPr>
    </w:p>
    <w:p w:rsidR="00E8757F" w:rsidRPr="0038635A" w:rsidRDefault="00E8757F" w:rsidP="00E8757F">
      <w:pPr>
        <w:spacing w:after="0" w:line="240" w:lineRule="auto"/>
        <w:rPr>
          <w:rFonts w:ascii="Times New Roman" w:eastAsia="PMingLiU" w:hAnsi="Times New Roman" w:cs="Times New Roman"/>
          <w:b/>
          <w:sz w:val="24"/>
          <w:szCs w:val="24"/>
          <w:lang w:val="sr-Latn-CS" w:eastAsia="zh-TW"/>
        </w:rPr>
      </w:pPr>
    </w:p>
    <w:p w:rsidR="00E8757F" w:rsidRPr="0038635A" w:rsidRDefault="00E8757F" w:rsidP="00E8757F">
      <w:pPr>
        <w:spacing w:after="0" w:line="240" w:lineRule="auto"/>
        <w:jc w:val="center"/>
        <w:rPr>
          <w:rFonts w:ascii="Times New Roman" w:eastAsia="PMingLiU" w:hAnsi="Times New Roman" w:cs="Times New Roman"/>
          <w:b/>
          <w:sz w:val="24"/>
          <w:szCs w:val="24"/>
          <w:lang w:val="sr-Latn-CS" w:eastAsia="zh-TW"/>
        </w:rPr>
      </w:pPr>
      <w:r w:rsidRPr="0038635A">
        <w:rPr>
          <w:rFonts w:ascii="Times New Roman" w:eastAsia="PMingLiU" w:hAnsi="Times New Roman" w:cs="Times New Roman"/>
          <w:b/>
          <w:sz w:val="24"/>
          <w:szCs w:val="24"/>
          <w:lang w:val="sr-Latn-CS" w:eastAsia="zh-TW"/>
        </w:rPr>
        <w:t>PRIMJERCI UGOVORA</w:t>
      </w:r>
    </w:p>
    <w:p w:rsidR="00E8757F" w:rsidRPr="0038635A" w:rsidRDefault="00E8757F" w:rsidP="00E8757F">
      <w:pPr>
        <w:keepNext/>
        <w:spacing w:after="0" w:line="240" w:lineRule="auto"/>
        <w:jc w:val="center"/>
        <w:outlineLvl w:val="1"/>
        <w:rPr>
          <w:rFonts w:ascii="Times New Roman" w:eastAsia="PMingLiU" w:hAnsi="Times New Roman" w:cs="Times New Roman"/>
          <w:b/>
          <w:sz w:val="24"/>
          <w:szCs w:val="24"/>
          <w:u w:val="single"/>
          <w:lang w:val="sr-Latn-CS"/>
        </w:rPr>
      </w:pPr>
    </w:p>
    <w:p w:rsidR="00E8757F" w:rsidRPr="0038635A" w:rsidRDefault="00E8757F" w:rsidP="00E8757F">
      <w:pPr>
        <w:keepNext/>
        <w:spacing w:after="0" w:line="240" w:lineRule="auto"/>
        <w:jc w:val="center"/>
        <w:outlineLvl w:val="1"/>
        <w:rPr>
          <w:rFonts w:ascii="Times New Roman" w:eastAsia="PMingLiU" w:hAnsi="Times New Roman" w:cs="Times New Roman"/>
          <w:b/>
          <w:sz w:val="24"/>
          <w:szCs w:val="24"/>
          <w:lang w:val="sr-Latn-CS"/>
        </w:rPr>
      </w:pPr>
      <w:r w:rsidRPr="0038635A">
        <w:rPr>
          <w:rFonts w:ascii="Times New Roman" w:eastAsia="PMingLiU" w:hAnsi="Times New Roman" w:cs="Times New Roman"/>
          <w:b/>
          <w:sz w:val="24"/>
          <w:szCs w:val="24"/>
          <w:lang w:val="sr-Latn-CS"/>
        </w:rPr>
        <w:t>Član 16.</w:t>
      </w:r>
    </w:p>
    <w:p w:rsidR="00E8757F" w:rsidRPr="0038635A" w:rsidRDefault="00E8757F" w:rsidP="00E8757F">
      <w:pPr>
        <w:spacing w:after="0" w:line="240" w:lineRule="auto"/>
        <w:jc w:val="both"/>
        <w:rPr>
          <w:rFonts w:ascii="Times New Roman" w:eastAsia="PMingLiU" w:hAnsi="Times New Roman" w:cs="Times New Roman"/>
          <w:color w:val="000000"/>
          <w:sz w:val="24"/>
          <w:szCs w:val="24"/>
          <w:lang w:val="sl-SI" w:eastAsia="zh-TW"/>
        </w:rPr>
      </w:pPr>
      <w:r w:rsidRPr="0038635A">
        <w:rPr>
          <w:rFonts w:ascii="Times New Roman" w:eastAsia="PMingLiU" w:hAnsi="Times New Roman" w:cs="Times New Roman"/>
          <w:color w:val="000000"/>
          <w:sz w:val="24"/>
          <w:szCs w:val="24"/>
          <w:lang w:val="sl-SI" w:eastAsia="zh-TW"/>
        </w:rPr>
        <w:t>Ovaj ugovor je pravno valjano zaključen i potpisan od dolje navedenih ovlašćenih zakonskih zastupnika strana ugovora i sačinjen je u 7 (sedam) istovjetnih primjeraka, od kojih po 3 (tri) primjerka za Naručioca i  Dobavljača,a jedan primjerak za potrebe Uprave za javne nabavke .</w:t>
      </w:r>
    </w:p>
    <w:p w:rsidR="00E8757F" w:rsidRPr="0038635A" w:rsidRDefault="00E8757F" w:rsidP="00E8757F">
      <w:pPr>
        <w:spacing w:after="0" w:line="240" w:lineRule="auto"/>
        <w:jc w:val="both"/>
        <w:rPr>
          <w:rFonts w:ascii="Times New Roman" w:eastAsia="PMingLiU" w:hAnsi="Times New Roman" w:cs="Times New Roman"/>
          <w:color w:val="000000"/>
          <w:sz w:val="24"/>
          <w:szCs w:val="24"/>
          <w:lang w:val="sl-SI" w:eastAsia="zh-TW"/>
        </w:rPr>
      </w:pPr>
    </w:p>
    <w:p w:rsidR="00E8757F" w:rsidRPr="0038635A" w:rsidRDefault="00E8757F" w:rsidP="00E8757F">
      <w:pPr>
        <w:spacing w:after="0" w:line="240" w:lineRule="auto"/>
        <w:jc w:val="both"/>
        <w:rPr>
          <w:rFonts w:ascii="Times New Roman" w:eastAsia="PMingLiU" w:hAnsi="Times New Roman" w:cs="Times New Roman"/>
          <w:color w:val="000000"/>
          <w:sz w:val="24"/>
          <w:szCs w:val="24"/>
          <w:lang w:val="sl-SI" w:eastAsia="zh-TW"/>
        </w:rPr>
      </w:pPr>
    </w:p>
    <w:p w:rsidR="00E8757F" w:rsidRPr="0038635A" w:rsidRDefault="00E8757F" w:rsidP="00E8757F">
      <w:pPr>
        <w:spacing w:after="0" w:line="240" w:lineRule="auto"/>
        <w:jc w:val="both"/>
        <w:rPr>
          <w:rFonts w:ascii="Times New Roman" w:eastAsia="Calibri" w:hAnsi="Times New Roman" w:cs="Times New Roman"/>
          <w:b/>
          <w:bCs/>
          <w:color w:val="000000"/>
          <w:sz w:val="24"/>
          <w:szCs w:val="24"/>
        </w:rPr>
      </w:pPr>
    </w:p>
    <w:p w:rsidR="00E8757F" w:rsidRPr="0038635A" w:rsidRDefault="00E8757F" w:rsidP="00E8757F">
      <w:pPr>
        <w:spacing w:after="0" w:line="240" w:lineRule="auto"/>
        <w:jc w:val="both"/>
        <w:rPr>
          <w:rFonts w:ascii="Times New Roman" w:eastAsia="Calibri" w:hAnsi="Times New Roman" w:cs="Times New Roman"/>
          <w:color w:val="000000"/>
          <w:sz w:val="24"/>
          <w:szCs w:val="24"/>
        </w:rPr>
      </w:pPr>
      <w:r w:rsidRPr="0038635A">
        <w:rPr>
          <w:rFonts w:ascii="Times New Roman" w:eastAsia="Calibri" w:hAnsi="Times New Roman" w:cs="Times New Roman"/>
          <w:b/>
          <w:bCs/>
          <w:color w:val="000000"/>
          <w:sz w:val="24"/>
          <w:szCs w:val="24"/>
        </w:rPr>
        <w:t xml:space="preserve">             </w:t>
      </w:r>
      <w:r w:rsidRPr="0038635A">
        <w:rPr>
          <w:rFonts w:ascii="Times New Roman" w:eastAsia="Calibri" w:hAnsi="Times New Roman" w:cs="Times New Roman"/>
          <w:color w:val="000000"/>
          <w:sz w:val="24"/>
          <w:szCs w:val="24"/>
        </w:rPr>
        <w:t>NARUČILAC</w:t>
      </w:r>
      <w:r w:rsidRPr="0038635A">
        <w:rPr>
          <w:rFonts w:ascii="Times New Roman" w:eastAsia="Calibri" w:hAnsi="Times New Roman" w:cs="Times New Roman"/>
          <w:b/>
          <w:bCs/>
          <w:color w:val="000000"/>
          <w:sz w:val="24"/>
          <w:szCs w:val="24"/>
        </w:rPr>
        <w:tab/>
      </w:r>
      <w:r w:rsidRPr="0038635A">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DOBAVLJAČ</w:t>
      </w:r>
    </w:p>
    <w:p w:rsidR="00E8757F" w:rsidRPr="0038635A" w:rsidRDefault="00E8757F" w:rsidP="00E8757F">
      <w:pPr>
        <w:spacing w:after="0" w:line="240" w:lineRule="auto"/>
        <w:jc w:val="both"/>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_____________________________</w:t>
      </w:r>
      <w:r w:rsidRPr="0038635A">
        <w:rPr>
          <w:rFonts w:ascii="Times New Roman" w:eastAsia="Calibri" w:hAnsi="Times New Roman" w:cs="Times New Roman"/>
          <w:color w:val="000000"/>
          <w:sz w:val="24"/>
          <w:szCs w:val="24"/>
        </w:rPr>
        <w:tab/>
      </w:r>
      <w:r w:rsidRPr="0038635A">
        <w:rPr>
          <w:rFonts w:ascii="Times New Roman" w:eastAsia="Calibri" w:hAnsi="Times New Roman" w:cs="Times New Roman"/>
          <w:color w:val="000000"/>
          <w:sz w:val="24"/>
          <w:szCs w:val="24"/>
        </w:rPr>
        <w:tab/>
        <w:t xml:space="preserve">                ______________________________</w:t>
      </w:r>
    </w:p>
    <w:p w:rsidR="00E8757F" w:rsidRPr="0038635A" w:rsidRDefault="00E8757F" w:rsidP="00E8757F">
      <w:pPr>
        <w:spacing w:after="0" w:line="240" w:lineRule="auto"/>
        <w:jc w:val="both"/>
        <w:rPr>
          <w:rFonts w:ascii="Times New Roman" w:eastAsia="Calibri" w:hAnsi="Times New Roman" w:cs="Times New Roman"/>
          <w:color w:val="000000"/>
          <w:sz w:val="24"/>
          <w:szCs w:val="24"/>
        </w:rPr>
      </w:pPr>
    </w:p>
    <w:p w:rsidR="00E8757F" w:rsidRPr="0038635A" w:rsidRDefault="00E8757F" w:rsidP="00E8757F">
      <w:pPr>
        <w:spacing w:after="0" w:line="240" w:lineRule="auto"/>
        <w:jc w:val="both"/>
        <w:rPr>
          <w:rFonts w:ascii="Times New Roman" w:eastAsia="Calibri" w:hAnsi="Times New Roman" w:cs="Times New Roman"/>
          <w:color w:val="000000"/>
          <w:sz w:val="24"/>
          <w:szCs w:val="24"/>
        </w:rPr>
      </w:pPr>
    </w:p>
    <w:p w:rsidR="00E8757F" w:rsidRPr="0038635A" w:rsidRDefault="00E8757F" w:rsidP="00E8757F">
      <w:pPr>
        <w:spacing w:after="0" w:line="240" w:lineRule="auto"/>
        <w:jc w:val="both"/>
        <w:rPr>
          <w:rFonts w:ascii="Times New Roman" w:eastAsia="Calibri" w:hAnsi="Times New Roman" w:cs="Times New Roman"/>
          <w:color w:val="000000"/>
          <w:sz w:val="24"/>
          <w:szCs w:val="24"/>
        </w:rPr>
      </w:pPr>
    </w:p>
    <w:p w:rsidR="00E8757F" w:rsidRPr="0038635A" w:rsidRDefault="00E8757F" w:rsidP="00E8757F">
      <w:pPr>
        <w:spacing w:after="0" w:line="240" w:lineRule="auto"/>
        <w:jc w:val="center"/>
        <w:rPr>
          <w:rFonts w:ascii="Times New Roman" w:eastAsia="Calibri" w:hAnsi="Times New Roman" w:cs="Times New Roman"/>
          <w:b/>
          <w:bCs/>
          <w:color w:val="000000"/>
          <w:sz w:val="24"/>
          <w:szCs w:val="24"/>
        </w:rPr>
      </w:pPr>
      <w:r w:rsidRPr="0038635A">
        <w:rPr>
          <w:rFonts w:ascii="Times New Roman" w:eastAsia="Calibri" w:hAnsi="Times New Roman" w:cs="Times New Roman"/>
          <w:b/>
          <w:bCs/>
          <w:color w:val="000000"/>
          <w:sz w:val="24"/>
          <w:szCs w:val="24"/>
        </w:rPr>
        <w:t xml:space="preserve">SAGLASAN SA </w:t>
      </w:r>
      <w:proofErr w:type="gramStart"/>
      <w:r w:rsidRPr="0038635A">
        <w:rPr>
          <w:rFonts w:ascii="Times New Roman" w:eastAsia="Calibri" w:hAnsi="Times New Roman" w:cs="Times New Roman"/>
          <w:b/>
          <w:bCs/>
          <w:color w:val="000000"/>
          <w:sz w:val="24"/>
          <w:szCs w:val="24"/>
        </w:rPr>
        <w:t>NACRTOM  UGOVORA</w:t>
      </w:r>
      <w:proofErr w:type="gramEnd"/>
    </w:p>
    <w:p w:rsidR="00E8757F" w:rsidRPr="0038635A" w:rsidRDefault="00E8757F" w:rsidP="00E8757F">
      <w:pPr>
        <w:spacing w:after="0" w:line="240" w:lineRule="auto"/>
        <w:jc w:val="both"/>
        <w:rPr>
          <w:rFonts w:ascii="Times New Roman" w:eastAsia="Calibri" w:hAnsi="Times New Roman" w:cs="Times New Roman"/>
          <w:color w:val="000000"/>
          <w:sz w:val="24"/>
          <w:szCs w:val="24"/>
        </w:rPr>
      </w:pPr>
    </w:p>
    <w:p w:rsidR="00E8757F" w:rsidRPr="0038635A" w:rsidRDefault="00E8757F" w:rsidP="00E8757F">
      <w:pPr>
        <w:spacing w:after="0" w:line="240" w:lineRule="auto"/>
        <w:jc w:val="both"/>
        <w:rPr>
          <w:rFonts w:ascii="Times New Roman" w:eastAsia="Calibri" w:hAnsi="Times New Roman" w:cs="Times New Roman"/>
          <w:sz w:val="24"/>
          <w:szCs w:val="24"/>
        </w:rPr>
      </w:pPr>
    </w:p>
    <w:p w:rsidR="00E8757F" w:rsidRPr="0038635A" w:rsidRDefault="00E8757F" w:rsidP="00E8757F">
      <w:pPr>
        <w:tabs>
          <w:tab w:val="left" w:pos="1950"/>
        </w:tabs>
        <w:spacing w:after="0" w:line="240" w:lineRule="auto"/>
        <w:jc w:val="right"/>
        <w:rPr>
          <w:rFonts w:ascii="Times New Roman" w:eastAsia="Calibri" w:hAnsi="Times New Roman" w:cs="Times New Roman"/>
          <w:b/>
          <w:bCs/>
          <w:sz w:val="24"/>
          <w:szCs w:val="24"/>
        </w:rPr>
      </w:pPr>
      <w:r w:rsidRPr="0038635A">
        <w:rPr>
          <w:rFonts w:ascii="Times New Roman" w:eastAsia="Calibri" w:hAnsi="Times New Roman" w:cs="Times New Roman"/>
          <w:b/>
          <w:bCs/>
          <w:sz w:val="24"/>
          <w:szCs w:val="24"/>
        </w:rPr>
        <w:t xml:space="preserve">  Ovlašćeno lice ponuđača _______________________</w:t>
      </w:r>
    </w:p>
    <w:p w:rsidR="00E8757F" w:rsidRPr="0038635A" w:rsidRDefault="00E8757F" w:rsidP="00E8757F">
      <w:pPr>
        <w:spacing w:after="0" w:line="240" w:lineRule="auto"/>
        <w:ind w:right="336" w:firstLine="567"/>
        <w:jc w:val="right"/>
        <w:rPr>
          <w:rFonts w:ascii="Times New Roman" w:eastAsia="Calibri" w:hAnsi="Times New Roman" w:cs="Times New Roman"/>
          <w:sz w:val="20"/>
          <w:szCs w:val="20"/>
        </w:rPr>
      </w:pPr>
      <w:r w:rsidRPr="0038635A">
        <w:rPr>
          <w:rFonts w:ascii="Times New Roman" w:eastAsia="Calibri" w:hAnsi="Times New Roman" w:cs="Times New Roman"/>
          <w:sz w:val="24"/>
          <w:szCs w:val="24"/>
        </w:rPr>
        <w:t>(</w:t>
      </w:r>
      <w:proofErr w:type="gramStart"/>
      <w:r w:rsidRPr="0038635A">
        <w:rPr>
          <w:rFonts w:ascii="Times New Roman" w:eastAsia="Calibri" w:hAnsi="Times New Roman" w:cs="Times New Roman"/>
          <w:sz w:val="20"/>
          <w:szCs w:val="20"/>
        </w:rPr>
        <w:t>ime</w:t>
      </w:r>
      <w:proofErr w:type="gramEnd"/>
      <w:r w:rsidRPr="0038635A">
        <w:rPr>
          <w:rFonts w:ascii="Times New Roman" w:eastAsia="Calibri" w:hAnsi="Times New Roman" w:cs="Times New Roman"/>
          <w:sz w:val="20"/>
          <w:szCs w:val="20"/>
        </w:rPr>
        <w:t>, prezime i funkcija)</w:t>
      </w:r>
    </w:p>
    <w:p w:rsidR="00E8757F" w:rsidRPr="0038635A" w:rsidRDefault="00E8757F" w:rsidP="00E8757F">
      <w:pPr>
        <w:spacing w:after="0" w:line="240" w:lineRule="auto"/>
        <w:ind w:firstLine="567"/>
        <w:jc w:val="right"/>
        <w:rPr>
          <w:rFonts w:ascii="Times New Roman" w:eastAsia="Calibri" w:hAnsi="Times New Roman" w:cs="Times New Roman"/>
          <w:sz w:val="24"/>
          <w:szCs w:val="24"/>
        </w:rPr>
      </w:pPr>
    </w:p>
    <w:p w:rsidR="00E8757F" w:rsidRPr="0038635A" w:rsidRDefault="00E8757F" w:rsidP="00E8757F">
      <w:pPr>
        <w:spacing w:after="0" w:line="240" w:lineRule="auto"/>
        <w:ind w:firstLine="567"/>
        <w:jc w:val="right"/>
        <w:rPr>
          <w:rFonts w:ascii="Times New Roman" w:eastAsia="Calibri" w:hAnsi="Times New Roman" w:cs="Times New Roman"/>
          <w:sz w:val="24"/>
          <w:szCs w:val="24"/>
        </w:rPr>
      </w:pPr>
      <w:r w:rsidRPr="0038635A">
        <w:rPr>
          <w:rFonts w:ascii="Times New Roman" w:eastAsia="Calibri" w:hAnsi="Times New Roman" w:cs="Times New Roman"/>
          <w:sz w:val="24"/>
          <w:szCs w:val="24"/>
        </w:rPr>
        <w:t>_______________________</w:t>
      </w:r>
    </w:p>
    <w:p w:rsidR="00E8757F" w:rsidRPr="0038635A" w:rsidRDefault="00E8757F" w:rsidP="00E8757F">
      <w:pPr>
        <w:spacing w:after="0" w:line="240" w:lineRule="auto"/>
        <w:ind w:right="588"/>
        <w:jc w:val="right"/>
        <w:rPr>
          <w:rFonts w:ascii="Times New Roman" w:eastAsia="Calibri" w:hAnsi="Times New Roman" w:cs="Times New Roman"/>
          <w:sz w:val="20"/>
          <w:szCs w:val="20"/>
        </w:rPr>
      </w:pPr>
      <w:r w:rsidRPr="0038635A">
        <w:rPr>
          <w:rFonts w:ascii="Times New Roman" w:eastAsia="Calibri" w:hAnsi="Times New Roman" w:cs="Times New Roman"/>
          <w:sz w:val="20"/>
          <w:szCs w:val="20"/>
        </w:rPr>
        <w:t>(</w:t>
      </w:r>
      <w:proofErr w:type="gramStart"/>
      <w:r w:rsidRPr="0038635A">
        <w:rPr>
          <w:rFonts w:ascii="Times New Roman" w:eastAsia="Calibri" w:hAnsi="Times New Roman" w:cs="Times New Roman"/>
          <w:sz w:val="20"/>
          <w:szCs w:val="20"/>
        </w:rPr>
        <w:t>svojeručni</w:t>
      </w:r>
      <w:proofErr w:type="gramEnd"/>
      <w:r w:rsidRPr="0038635A">
        <w:rPr>
          <w:rFonts w:ascii="Times New Roman" w:eastAsia="Calibri" w:hAnsi="Times New Roman" w:cs="Times New Roman"/>
          <w:sz w:val="20"/>
          <w:szCs w:val="20"/>
        </w:rPr>
        <w:t xml:space="preserve"> potpis)</w:t>
      </w:r>
    </w:p>
    <w:p w:rsidR="00E8757F" w:rsidRPr="0038635A" w:rsidRDefault="00E8757F" w:rsidP="00E8757F">
      <w:pPr>
        <w:spacing w:after="0" w:line="240" w:lineRule="auto"/>
        <w:rPr>
          <w:rFonts w:ascii="Times New Roman" w:eastAsia="Calibri" w:hAnsi="Times New Roman" w:cs="Times New Roman"/>
          <w:i/>
          <w:iCs/>
          <w:color w:val="000000"/>
          <w:sz w:val="24"/>
          <w:szCs w:val="24"/>
        </w:rPr>
      </w:pPr>
    </w:p>
    <w:p w:rsidR="00E8757F" w:rsidRPr="0038635A" w:rsidRDefault="00E8757F" w:rsidP="00E8757F">
      <w:pPr>
        <w:tabs>
          <w:tab w:val="left" w:pos="1950"/>
        </w:tabs>
        <w:jc w:val="center"/>
        <w:rPr>
          <w:rFonts w:ascii="Times New Roman" w:eastAsia="Calibri" w:hAnsi="Times New Roman" w:cs="Times New Roman"/>
          <w:i/>
          <w:iCs/>
          <w:color w:val="000000"/>
          <w:sz w:val="24"/>
          <w:szCs w:val="24"/>
        </w:rPr>
      </w:pPr>
      <w:r w:rsidRPr="0038635A">
        <w:rPr>
          <w:rFonts w:ascii="Times New Roman" w:eastAsia="Calibri" w:hAnsi="Times New Roman" w:cs="Times New Roman"/>
          <w:i/>
          <w:iCs/>
          <w:color w:val="000000"/>
          <w:sz w:val="24"/>
          <w:szCs w:val="24"/>
        </w:rPr>
        <w:t xml:space="preserve">Napomena: Konačni tekst ugovora o javnoj nabavci biće sačinjen u skladu </w:t>
      </w:r>
      <w:proofErr w:type="gramStart"/>
      <w:r w:rsidRPr="0038635A">
        <w:rPr>
          <w:rFonts w:ascii="Times New Roman" w:eastAsia="Calibri" w:hAnsi="Times New Roman" w:cs="Times New Roman"/>
          <w:i/>
          <w:iCs/>
          <w:color w:val="000000"/>
          <w:sz w:val="24"/>
          <w:szCs w:val="24"/>
        </w:rPr>
        <w:t>sa</w:t>
      </w:r>
      <w:proofErr w:type="gramEnd"/>
      <w:r w:rsidRPr="0038635A">
        <w:rPr>
          <w:rFonts w:ascii="Times New Roman" w:eastAsia="Calibri" w:hAnsi="Times New Roman" w:cs="Times New Roman"/>
          <w:i/>
          <w:iCs/>
          <w:color w:val="000000"/>
          <w:sz w:val="24"/>
          <w:szCs w:val="24"/>
        </w:rPr>
        <w:t xml:space="preserve"> članom 107 stav 2 Zakona o javnim nabavkama</w:t>
      </w:r>
      <w:r w:rsidRPr="0038635A">
        <w:rPr>
          <w:rFonts w:ascii="Times New Roman" w:eastAsia="Calibri" w:hAnsi="Times New Roman" w:cs="Times New Roman"/>
          <w:color w:val="000000"/>
          <w:sz w:val="24"/>
          <w:szCs w:val="24"/>
          <w:lang w:val="pl-PL"/>
        </w:rPr>
        <w:t xml:space="preserve"> nabavkama („Službeni list CG”, br.</w:t>
      </w:r>
      <w:r w:rsidRPr="0038635A">
        <w:rPr>
          <w:rFonts w:ascii="Times New Roman" w:eastAsia="Calibri" w:hAnsi="Times New Roman" w:cs="Times New Roman"/>
          <w:i/>
          <w:iCs/>
          <w:color w:val="000000"/>
          <w:sz w:val="24"/>
          <w:szCs w:val="24"/>
          <w:lang w:val="pl-PL"/>
        </w:rPr>
        <w:t xml:space="preserve"> 42/11 i 57/14).</w:t>
      </w:r>
    </w:p>
    <w:p w:rsidR="00E8757F" w:rsidRPr="0038635A" w:rsidRDefault="00E8757F" w:rsidP="00E8757F">
      <w:pPr>
        <w:tabs>
          <w:tab w:val="left" w:pos="1950"/>
        </w:tabs>
        <w:jc w:val="both"/>
        <w:rPr>
          <w:rFonts w:ascii="Times New Roman" w:eastAsia="Calibri" w:hAnsi="Times New Roman" w:cs="Times New Roman"/>
          <w:b/>
          <w:bCs/>
          <w:color w:val="000000"/>
          <w:sz w:val="28"/>
          <w:szCs w:val="28"/>
        </w:rPr>
      </w:pPr>
    </w:p>
    <w:p w:rsidR="00E8757F" w:rsidRPr="0038635A" w:rsidRDefault="00E8757F" w:rsidP="00E8757F">
      <w:pPr>
        <w:tabs>
          <w:tab w:val="left" w:pos="1950"/>
        </w:tabs>
        <w:jc w:val="both"/>
        <w:rPr>
          <w:rFonts w:ascii="Times New Roman" w:eastAsia="Calibri" w:hAnsi="Times New Roman" w:cs="Times New Roman"/>
          <w:b/>
          <w:bCs/>
          <w:color w:val="000000"/>
          <w:sz w:val="28"/>
          <w:szCs w:val="28"/>
        </w:rPr>
      </w:pPr>
    </w:p>
    <w:p w:rsidR="00E8757F" w:rsidRPr="0038635A" w:rsidRDefault="00E8757F" w:rsidP="00E8757F">
      <w:pPr>
        <w:tabs>
          <w:tab w:val="left" w:pos="1950"/>
        </w:tabs>
        <w:jc w:val="both"/>
        <w:rPr>
          <w:rFonts w:ascii="Times New Roman" w:eastAsia="Calibri" w:hAnsi="Times New Roman" w:cs="Times New Roman"/>
          <w:b/>
          <w:bCs/>
          <w:color w:val="000000"/>
          <w:sz w:val="28"/>
          <w:szCs w:val="28"/>
        </w:rPr>
      </w:pPr>
    </w:p>
    <w:p w:rsidR="00E8757F" w:rsidRPr="0038635A" w:rsidRDefault="00E8757F" w:rsidP="00E8757F">
      <w:pPr>
        <w:tabs>
          <w:tab w:val="left" w:pos="1950"/>
        </w:tabs>
        <w:jc w:val="both"/>
        <w:rPr>
          <w:rFonts w:ascii="Times New Roman" w:eastAsia="Calibri" w:hAnsi="Times New Roman" w:cs="Times New Roman"/>
          <w:b/>
          <w:bCs/>
          <w:color w:val="000000"/>
          <w:sz w:val="28"/>
          <w:szCs w:val="28"/>
        </w:rPr>
      </w:pPr>
    </w:p>
    <w:p w:rsidR="00E8757F" w:rsidRPr="0038635A" w:rsidRDefault="00E8757F" w:rsidP="00E8757F">
      <w:pPr>
        <w:tabs>
          <w:tab w:val="left" w:pos="1950"/>
        </w:tabs>
        <w:jc w:val="both"/>
        <w:rPr>
          <w:rFonts w:ascii="Times New Roman" w:eastAsia="Calibri" w:hAnsi="Times New Roman" w:cs="Times New Roman"/>
          <w:b/>
          <w:bCs/>
          <w:color w:val="000000"/>
          <w:sz w:val="28"/>
          <w:szCs w:val="28"/>
        </w:rPr>
      </w:pPr>
    </w:p>
    <w:p w:rsidR="00E8757F" w:rsidRPr="0038635A" w:rsidRDefault="00E8757F" w:rsidP="00E8757F">
      <w:pPr>
        <w:tabs>
          <w:tab w:val="left" w:pos="1950"/>
        </w:tabs>
        <w:jc w:val="both"/>
        <w:rPr>
          <w:rFonts w:ascii="Times New Roman" w:eastAsia="Calibri" w:hAnsi="Times New Roman" w:cs="Times New Roman"/>
          <w:b/>
          <w:bCs/>
          <w:color w:val="000000"/>
          <w:sz w:val="28"/>
          <w:szCs w:val="28"/>
        </w:rPr>
      </w:pPr>
    </w:p>
    <w:p w:rsidR="00E8757F" w:rsidRPr="0038635A" w:rsidRDefault="00E8757F" w:rsidP="00E8757F">
      <w:pPr>
        <w:tabs>
          <w:tab w:val="left" w:pos="1950"/>
        </w:tabs>
        <w:jc w:val="both"/>
        <w:rPr>
          <w:rFonts w:ascii="Times New Roman" w:eastAsia="Calibri" w:hAnsi="Times New Roman" w:cs="Times New Roman"/>
          <w:b/>
          <w:bCs/>
          <w:color w:val="000000"/>
          <w:sz w:val="28"/>
          <w:szCs w:val="28"/>
        </w:rPr>
      </w:pPr>
    </w:p>
    <w:p w:rsidR="00E8757F" w:rsidRPr="0038635A" w:rsidRDefault="00E8757F" w:rsidP="00E8757F">
      <w:pPr>
        <w:tabs>
          <w:tab w:val="left" w:pos="1950"/>
        </w:tabs>
        <w:jc w:val="both"/>
        <w:rPr>
          <w:rFonts w:ascii="Times New Roman" w:eastAsia="Calibri" w:hAnsi="Times New Roman" w:cs="Times New Roman"/>
          <w:b/>
          <w:bCs/>
          <w:color w:val="000000"/>
          <w:sz w:val="28"/>
          <w:szCs w:val="28"/>
        </w:rPr>
      </w:pPr>
    </w:p>
    <w:p w:rsidR="00E8757F" w:rsidRPr="0038635A" w:rsidRDefault="00E8757F" w:rsidP="00E8757F">
      <w:pPr>
        <w:tabs>
          <w:tab w:val="left" w:pos="1950"/>
        </w:tabs>
        <w:jc w:val="both"/>
        <w:rPr>
          <w:rFonts w:ascii="Times New Roman" w:eastAsia="Calibri" w:hAnsi="Times New Roman" w:cs="Times New Roman"/>
          <w:b/>
          <w:bCs/>
          <w:color w:val="000000"/>
          <w:sz w:val="28"/>
          <w:szCs w:val="28"/>
        </w:rPr>
      </w:pPr>
    </w:p>
    <w:p w:rsidR="00E8757F" w:rsidRPr="0038635A" w:rsidRDefault="00E8757F" w:rsidP="00E8757F">
      <w:pPr>
        <w:tabs>
          <w:tab w:val="left" w:pos="1950"/>
        </w:tabs>
        <w:jc w:val="both"/>
        <w:rPr>
          <w:rFonts w:ascii="Times New Roman" w:eastAsia="Calibri" w:hAnsi="Times New Roman" w:cs="Times New Roman"/>
          <w:b/>
          <w:bCs/>
          <w:color w:val="000000"/>
          <w:sz w:val="28"/>
          <w:szCs w:val="28"/>
        </w:rPr>
      </w:pPr>
    </w:p>
    <w:p w:rsidR="00E8757F" w:rsidRPr="0038635A" w:rsidRDefault="00E8757F" w:rsidP="00E8757F">
      <w:pPr>
        <w:tabs>
          <w:tab w:val="left" w:pos="1950"/>
        </w:tabs>
        <w:jc w:val="both"/>
        <w:rPr>
          <w:rFonts w:ascii="Times New Roman" w:eastAsia="Calibri" w:hAnsi="Times New Roman" w:cs="Times New Roman"/>
          <w:b/>
          <w:bCs/>
          <w:color w:val="000000"/>
          <w:sz w:val="28"/>
          <w:szCs w:val="28"/>
        </w:rPr>
      </w:pPr>
    </w:p>
    <w:p w:rsidR="00E8757F" w:rsidRPr="0038635A" w:rsidRDefault="00E8757F" w:rsidP="00E8757F">
      <w:pPr>
        <w:tabs>
          <w:tab w:val="left" w:pos="1950"/>
        </w:tabs>
        <w:jc w:val="both"/>
        <w:rPr>
          <w:rFonts w:ascii="Times New Roman" w:eastAsia="Calibri" w:hAnsi="Times New Roman" w:cs="Times New Roman"/>
          <w:b/>
          <w:bCs/>
          <w:color w:val="000000"/>
          <w:sz w:val="28"/>
          <w:szCs w:val="28"/>
        </w:rPr>
      </w:pPr>
    </w:p>
    <w:p w:rsidR="00E8757F" w:rsidRPr="0038635A" w:rsidRDefault="00E8757F" w:rsidP="00E8757F">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PMingLiU" w:hAnsi="Times New Roman" w:cs="Times New Roman"/>
          <w:b/>
          <w:bCs/>
          <w:sz w:val="28"/>
          <w:szCs w:val="28"/>
        </w:rPr>
      </w:pPr>
      <w:bookmarkStart w:id="14" w:name="_Toc416180151"/>
      <w:bookmarkStart w:id="15" w:name="_Toc418775147"/>
      <w:r w:rsidRPr="0038635A">
        <w:rPr>
          <w:rFonts w:ascii="Times New Roman" w:eastAsia="PMingLiU" w:hAnsi="Times New Roman" w:cs="Times New Roman"/>
          <w:b/>
          <w:bCs/>
          <w:sz w:val="28"/>
          <w:szCs w:val="28"/>
        </w:rPr>
        <w:lastRenderedPageBreak/>
        <w:t>UPUTSTVO PONUĐAČIMA ZA SAČINJAVANJE I PODNOŠENJE PONUDE</w:t>
      </w:r>
      <w:bookmarkEnd w:id="14"/>
      <w:bookmarkEnd w:id="15"/>
    </w:p>
    <w:p w:rsidR="00E8757F" w:rsidRPr="0038635A" w:rsidRDefault="00E8757F" w:rsidP="00E8757F">
      <w:pPr>
        <w:autoSpaceDE w:val="0"/>
        <w:autoSpaceDN w:val="0"/>
        <w:adjustRightInd w:val="0"/>
        <w:spacing w:after="0" w:line="240" w:lineRule="auto"/>
        <w:rPr>
          <w:rFonts w:ascii="Times New Roman" w:eastAsia="Calibri" w:hAnsi="Times New Roman" w:cs="Times New Roman"/>
          <w:color w:val="000000"/>
          <w:sz w:val="24"/>
          <w:szCs w:val="24"/>
        </w:rPr>
      </w:pPr>
    </w:p>
    <w:p w:rsidR="00E8757F" w:rsidRPr="0038635A" w:rsidRDefault="00E8757F" w:rsidP="00E8757F">
      <w:pPr>
        <w:numPr>
          <w:ilvl w:val="0"/>
          <w:numId w:val="12"/>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jc w:val="center"/>
        <w:rPr>
          <w:rFonts w:ascii="Times New Roman" w:eastAsia="Calibri" w:hAnsi="Times New Roman" w:cs="Times New Roman"/>
          <w:color w:val="000000"/>
          <w:sz w:val="28"/>
          <w:szCs w:val="28"/>
          <w:lang w:val="sr-Latn-CS"/>
        </w:rPr>
      </w:pPr>
      <w:r w:rsidRPr="0038635A">
        <w:rPr>
          <w:rFonts w:ascii="Times New Roman" w:eastAsia="Calibri" w:hAnsi="Times New Roman" w:cs="Times New Roman"/>
          <w:b/>
          <w:bCs/>
          <w:color w:val="000000"/>
          <w:sz w:val="28"/>
          <w:szCs w:val="28"/>
          <w:lang w:val="sr-Latn-CS"/>
        </w:rPr>
        <w:t>NAČIN PRIPREMANJA PONUDE U PISANOJ FORMI</w:t>
      </w:r>
    </w:p>
    <w:p w:rsidR="00E8757F" w:rsidRPr="0038635A" w:rsidRDefault="00E8757F" w:rsidP="00E8757F">
      <w:pPr>
        <w:autoSpaceDE w:val="0"/>
        <w:autoSpaceDN w:val="0"/>
        <w:adjustRightInd w:val="0"/>
        <w:spacing w:after="0" w:line="240" w:lineRule="auto"/>
        <w:jc w:val="both"/>
        <w:rPr>
          <w:rFonts w:ascii="Times New Roman" w:eastAsia="Calibri" w:hAnsi="Times New Roman" w:cs="Times New Roman"/>
          <w:color w:val="000000"/>
          <w:sz w:val="24"/>
          <w:szCs w:val="24"/>
        </w:rPr>
      </w:pP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b/>
          <w:bCs/>
          <w:sz w:val="24"/>
          <w:szCs w:val="24"/>
          <w:u w:val="single"/>
        </w:rPr>
      </w:pPr>
      <w:r w:rsidRPr="0038635A">
        <w:rPr>
          <w:rFonts w:ascii="Times New Roman" w:eastAsia="Calibri" w:hAnsi="Times New Roman" w:cs="Times New Roman"/>
          <w:b/>
          <w:bCs/>
          <w:sz w:val="24"/>
          <w:szCs w:val="24"/>
          <w:u w:val="single"/>
        </w:rPr>
        <w:t xml:space="preserve">Pripremanje ponude </w:t>
      </w:r>
    </w:p>
    <w:p w:rsidR="00E8757F" w:rsidRPr="0038635A" w:rsidRDefault="00E8757F" w:rsidP="00E8757F">
      <w:pPr>
        <w:autoSpaceDE w:val="0"/>
        <w:autoSpaceDN w:val="0"/>
        <w:adjustRightInd w:val="0"/>
        <w:spacing w:after="0" w:line="240" w:lineRule="auto"/>
        <w:rPr>
          <w:rFonts w:ascii="Times New Roman" w:eastAsia="Calibri" w:hAnsi="Times New Roman" w:cs="Times New Roman"/>
          <w:sz w:val="24"/>
          <w:szCs w:val="24"/>
        </w:rPr>
      </w:pP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sz w:val="24"/>
          <w:szCs w:val="24"/>
        </w:rPr>
      </w:pPr>
      <w:r w:rsidRPr="0038635A">
        <w:rPr>
          <w:rFonts w:ascii="Times New Roman" w:eastAsia="Calibri" w:hAnsi="Times New Roman" w:cs="Times New Roman"/>
          <w:sz w:val="24"/>
          <w:szCs w:val="24"/>
        </w:rPr>
        <w:t xml:space="preserve">Ponuđač radi učešća u postupku javne nabavke sačinjava i podnosi ponudu u skladu </w:t>
      </w:r>
      <w:proofErr w:type="gramStart"/>
      <w:r w:rsidRPr="0038635A">
        <w:rPr>
          <w:rFonts w:ascii="Times New Roman" w:eastAsia="Calibri" w:hAnsi="Times New Roman" w:cs="Times New Roman"/>
          <w:sz w:val="24"/>
          <w:szCs w:val="24"/>
        </w:rPr>
        <w:t>sa</w:t>
      </w:r>
      <w:proofErr w:type="gramEnd"/>
      <w:r w:rsidRPr="0038635A">
        <w:rPr>
          <w:rFonts w:ascii="Times New Roman" w:eastAsia="Calibri" w:hAnsi="Times New Roman" w:cs="Times New Roman"/>
          <w:sz w:val="24"/>
          <w:szCs w:val="24"/>
        </w:rPr>
        <w:t xml:space="preserve"> ovom tenderskom dokumentacijom.</w:t>
      </w: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sz w:val="24"/>
          <w:szCs w:val="24"/>
        </w:rPr>
      </w:pPr>
      <w:r w:rsidRPr="0038635A">
        <w:rPr>
          <w:rFonts w:ascii="Times New Roman" w:eastAsia="Calibri" w:hAnsi="Times New Roman" w:cs="Times New Roman"/>
          <w:sz w:val="24"/>
          <w:szCs w:val="24"/>
        </w:rPr>
        <w:t xml:space="preserve">Ponuđač je dužan da ponudu pripremi kao jedinstvenu cjelinu i da svaku prvu stranicu svakog lista i ukupan broj listova ponude označi rednim brojem i pečatom, žigom </w:t>
      </w:r>
      <w:proofErr w:type="gramStart"/>
      <w:r w:rsidRPr="0038635A">
        <w:rPr>
          <w:rFonts w:ascii="Times New Roman" w:eastAsia="Calibri" w:hAnsi="Times New Roman" w:cs="Times New Roman"/>
          <w:sz w:val="24"/>
          <w:szCs w:val="24"/>
        </w:rPr>
        <w:t>ili</w:t>
      </w:r>
      <w:proofErr w:type="gramEnd"/>
      <w:r w:rsidRPr="0038635A">
        <w:rPr>
          <w:rFonts w:ascii="Times New Roman" w:eastAsia="Calibri" w:hAnsi="Times New Roman" w:cs="Times New Roman"/>
          <w:sz w:val="24"/>
          <w:szCs w:val="24"/>
        </w:rPr>
        <w:t xml:space="preserve"> sličnim znakom ponuđača.</w:t>
      </w: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sz w:val="24"/>
          <w:szCs w:val="24"/>
        </w:rPr>
      </w:pPr>
      <w:r w:rsidRPr="0038635A">
        <w:rPr>
          <w:rFonts w:ascii="Times New Roman" w:eastAsia="Calibri" w:hAnsi="Times New Roman" w:cs="Times New Roman"/>
          <w:sz w:val="24"/>
          <w:szCs w:val="24"/>
        </w:rPr>
        <w:t xml:space="preserve">Dokumenta koja sačinjava ponuđač, a koja čine sastavni dio ponude moraju biti svojeručno potpisana </w:t>
      </w:r>
      <w:proofErr w:type="gramStart"/>
      <w:r w:rsidRPr="0038635A">
        <w:rPr>
          <w:rFonts w:ascii="Times New Roman" w:eastAsia="Calibri" w:hAnsi="Times New Roman" w:cs="Times New Roman"/>
          <w:sz w:val="24"/>
          <w:szCs w:val="24"/>
        </w:rPr>
        <w:t>od</w:t>
      </w:r>
      <w:proofErr w:type="gramEnd"/>
      <w:r w:rsidRPr="0038635A">
        <w:rPr>
          <w:rFonts w:ascii="Times New Roman" w:eastAsia="Calibri" w:hAnsi="Times New Roman" w:cs="Times New Roman"/>
          <w:sz w:val="24"/>
          <w:szCs w:val="24"/>
        </w:rPr>
        <w:t xml:space="preserve"> strane ovlašćenog lica ponuđača.</w:t>
      </w: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sz w:val="24"/>
          <w:szCs w:val="24"/>
        </w:rPr>
      </w:pPr>
      <w:r w:rsidRPr="0038635A">
        <w:rPr>
          <w:rFonts w:ascii="Times New Roman" w:eastAsia="Calibri" w:hAnsi="Times New Roman" w:cs="Times New Roman"/>
          <w:sz w:val="24"/>
          <w:szCs w:val="24"/>
        </w:rPr>
        <w:t xml:space="preserve">Ponuda mora biti povezana jednim jemstvenikom i zapečaćena čvrstim pečatnim voskom </w:t>
      </w:r>
      <w:proofErr w:type="gramStart"/>
      <w:r w:rsidRPr="0038635A">
        <w:rPr>
          <w:rFonts w:ascii="Times New Roman" w:eastAsia="Calibri" w:hAnsi="Times New Roman" w:cs="Times New Roman"/>
          <w:sz w:val="24"/>
          <w:szCs w:val="24"/>
        </w:rPr>
        <w:t>sa</w:t>
      </w:r>
      <w:proofErr w:type="gramEnd"/>
      <w:r w:rsidRPr="0038635A">
        <w:rPr>
          <w:rFonts w:ascii="Times New Roman" w:eastAsia="Calibri" w:hAnsi="Times New Roman" w:cs="Times New Roman"/>
          <w:sz w:val="24"/>
          <w:szCs w:val="24"/>
        </w:rPr>
        <w:t xml:space="preserve"> otiskom pečata, žiga ili sličnog znaka ponuđača na pečatnom vosku, tako da se ne mogu naknadno ubacivati, odstranjivati ili zamjenjivati pojedinačni listovi, a da se pri tome ne ošteti list ponude, jemstvenik ili pečatni vosak.</w:t>
      </w: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sz w:val="24"/>
          <w:szCs w:val="24"/>
        </w:rPr>
      </w:pPr>
      <w:r w:rsidRPr="0038635A">
        <w:rPr>
          <w:rFonts w:ascii="Times New Roman" w:eastAsia="Calibri" w:hAnsi="Times New Roman" w:cs="Times New Roman"/>
          <w:sz w:val="24"/>
          <w:szCs w:val="24"/>
        </w:rPr>
        <w:t xml:space="preserve">Pečaćenje ponude vrši se </w:t>
      </w:r>
      <w:proofErr w:type="gramStart"/>
      <w:r w:rsidRPr="0038635A">
        <w:rPr>
          <w:rFonts w:ascii="Times New Roman" w:eastAsia="Calibri" w:hAnsi="Times New Roman" w:cs="Times New Roman"/>
          <w:sz w:val="24"/>
          <w:szCs w:val="24"/>
        </w:rPr>
        <w:t>na</w:t>
      </w:r>
      <w:proofErr w:type="gramEnd"/>
      <w:r w:rsidRPr="0038635A">
        <w:rPr>
          <w:rFonts w:ascii="Times New Roman" w:eastAsia="Calibri" w:hAnsi="Times New Roman" w:cs="Times New Roman"/>
          <w:sz w:val="24"/>
          <w:szCs w:val="24"/>
        </w:rPr>
        <w:t xml:space="preserve"> način što se preko krajeva jemstvenika kojim je povezana ponuda nakapa čvrsti pečatni vosak, na koji se otisne pečat, žig ili slični znak ponuđača.</w:t>
      </w:r>
    </w:p>
    <w:p w:rsidR="00E8757F" w:rsidRPr="0038635A" w:rsidRDefault="00E8757F" w:rsidP="00E8757F">
      <w:pPr>
        <w:ind w:firstLine="567"/>
        <w:jc w:val="both"/>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 xml:space="preserve">Ponuđač je dužan da ponudu sačini </w:t>
      </w:r>
      <w:proofErr w:type="gramStart"/>
      <w:r w:rsidRPr="0038635A">
        <w:rPr>
          <w:rFonts w:ascii="Times New Roman" w:eastAsia="Calibri" w:hAnsi="Times New Roman" w:cs="Times New Roman"/>
          <w:color w:val="000000"/>
          <w:sz w:val="24"/>
          <w:szCs w:val="24"/>
        </w:rPr>
        <w:t>na</w:t>
      </w:r>
      <w:proofErr w:type="gramEnd"/>
      <w:r w:rsidRPr="0038635A">
        <w:rPr>
          <w:rFonts w:ascii="Times New Roman" w:eastAsia="Calibri" w:hAnsi="Times New Roman" w:cs="Times New Roman"/>
          <w:color w:val="000000"/>
          <w:sz w:val="24"/>
          <w:szCs w:val="24"/>
        </w:rPr>
        <w:t xml:space="preserve"> obrascima iz tenderske dokumentacije uz mogućnost korišćenja svog memoranduma. </w:t>
      </w: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b/>
          <w:bCs/>
          <w:sz w:val="24"/>
          <w:szCs w:val="24"/>
          <w:u w:val="single"/>
        </w:rPr>
      </w:pPr>
      <w:r w:rsidRPr="0038635A">
        <w:rPr>
          <w:rFonts w:ascii="Times New Roman" w:eastAsia="Calibri" w:hAnsi="Times New Roman" w:cs="Times New Roman"/>
          <w:b/>
          <w:bCs/>
          <w:sz w:val="24"/>
          <w:szCs w:val="24"/>
          <w:u w:val="single"/>
        </w:rPr>
        <w:t xml:space="preserve">Način pripremanja zajedničke ponude </w:t>
      </w:r>
    </w:p>
    <w:p w:rsidR="00E8757F" w:rsidRPr="0038635A" w:rsidRDefault="00E8757F" w:rsidP="00E8757F">
      <w:pPr>
        <w:autoSpaceDE w:val="0"/>
        <w:autoSpaceDN w:val="0"/>
        <w:adjustRightInd w:val="0"/>
        <w:spacing w:after="0" w:line="240" w:lineRule="auto"/>
        <w:jc w:val="both"/>
        <w:rPr>
          <w:rFonts w:ascii="Times New Roman" w:eastAsia="Calibri" w:hAnsi="Times New Roman" w:cs="Times New Roman"/>
        </w:rPr>
      </w:pP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38635A">
        <w:rPr>
          <w:rFonts w:ascii="Times New Roman" w:eastAsia="Calibri" w:hAnsi="Times New Roman" w:cs="Times New Roman"/>
          <w:sz w:val="24"/>
          <w:szCs w:val="24"/>
        </w:rPr>
        <w:t>Ponudu može da podnese grupa ponuđača (zajednička ponuda), koji su neograničeno solidarno odgovorni za ponudu i obaveze iz ugovora o javnoj nabavci.</w:t>
      </w:r>
      <w:proofErr w:type="gramEnd"/>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sz w:val="24"/>
          <w:szCs w:val="24"/>
        </w:rPr>
      </w:pP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sz w:val="24"/>
          <w:szCs w:val="24"/>
        </w:rPr>
      </w:pPr>
      <w:r w:rsidRPr="0038635A">
        <w:rPr>
          <w:rFonts w:ascii="Times New Roman" w:eastAsia="Calibri" w:hAnsi="Times New Roman" w:cs="Times New Roman"/>
          <w:sz w:val="24"/>
          <w:szCs w:val="24"/>
        </w:rPr>
        <w:t xml:space="preserve">Ponuđač koji je samostalno podnio ponudu ne može istovremeno da učestvuje u zajedničkoj ponudi </w:t>
      </w:r>
      <w:proofErr w:type="gramStart"/>
      <w:r w:rsidRPr="0038635A">
        <w:rPr>
          <w:rFonts w:ascii="Times New Roman" w:eastAsia="Calibri" w:hAnsi="Times New Roman" w:cs="Times New Roman"/>
          <w:sz w:val="24"/>
          <w:szCs w:val="24"/>
        </w:rPr>
        <w:t>ili</w:t>
      </w:r>
      <w:proofErr w:type="gramEnd"/>
      <w:r w:rsidRPr="0038635A">
        <w:rPr>
          <w:rFonts w:ascii="Times New Roman" w:eastAsia="Calibri" w:hAnsi="Times New Roman" w:cs="Times New Roman"/>
          <w:sz w:val="24"/>
          <w:szCs w:val="24"/>
        </w:rPr>
        <w:t xml:space="preserve"> kao podizvođač, odnosno podugovarač drugog ponuđača. </w:t>
      </w: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sz w:val="24"/>
          <w:szCs w:val="24"/>
        </w:rPr>
      </w:pPr>
      <w:r w:rsidRPr="0038635A">
        <w:rPr>
          <w:rFonts w:ascii="Times New Roman" w:eastAsia="Calibri" w:hAnsi="Times New Roman" w:cs="Times New Roman"/>
          <w:sz w:val="24"/>
          <w:szCs w:val="24"/>
        </w:rPr>
        <w:t xml:space="preserve">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 </w:t>
      </w:r>
      <w:proofErr w:type="gramStart"/>
      <w:r w:rsidRPr="0038635A">
        <w:rPr>
          <w:rFonts w:ascii="Times New Roman" w:eastAsia="Calibri" w:hAnsi="Times New Roman" w:cs="Times New Roman"/>
          <w:sz w:val="24"/>
          <w:szCs w:val="24"/>
        </w:rPr>
        <w:t>Ugovorom o zajedničkom nastupanju može se odrediti naziv ovog ponuđača.</w:t>
      </w:r>
      <w:proofErr w:type="gramEnd"/>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sz w:val="24"/>
          <w:szCs w:val="24"/>
        </w:rPr>
      </w:pPr>
      <w:r w:rsidRPr="0038635A">
        <w:rPr>
          <w:rFonts w:ascii="Times New Roman" w:eastAsia="Calibri" w:hAnsi="Times New Roman" w:cs="Times New Roman"/>
          <w:sz w:val="24"/>
          <w:szCs w:val="24"/>
        </w:rPr>
        <w:t xml:space="preserve">U zajedničkoj ponudi se moraju navesti imena i stručne kvalifikacije lica koja </w:t>
      </w:r>
      <w:proofErr w:type="gramStart"/>
      <w:r w:rsidRPr="0038635A">
        <w:rPr>
          <w:rFonts w:ascii="Times New Roman" w:eastAsia="Calibri" w:hAnsi="Times New Roman" w:cs="Times New Roman"/>
          <w:sz w:val="24"/>
          <w:szCs w:val="24"/>
        </w:rPr>
        <w:t>će</w:t>
      </w:r>
      <w:proofErr w:type="gramEnd"/>
      <w:r w:rsidRPr="0038635A">
        <w:rPr>
          <w:rFonts w:ascii="Times New Roman" w:eastAsia="Calibri" w:hAnsi="Times New Roman" w:cs="Times New Roman"/>
          <w:sz w:val="24"/>
          <w:szCs w:val="24"/>
        </w:rPr>
        <w:t xml:space="preserve"> biti odgovorna za izvršenje ugovora o javnoj nabavci.</w:t>
      </w: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sz w:val="24"/>
          <w:szCs w:val="24"/>
        </w:rPr>
      </w:pP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b/>
          <w:bCs/>
          <w:sz w:val="24"/>
          <w:szCs w:val="24"/>
          <w:u w:val="single"/>
        </w:rPr>
      </w:pPr>
      <w:r w:rsidRPr="0038635A">
        <w:rPr>
          <w:rFonts w:ascii="Times New Roman" w:eastAsia="Calibri" w:hAnsi="Times New Roman" w:cs="Times New Roman"/>
          <w:b/>
          <w:bCs/>
          <w:sz w:val="24"/>
          <w:szCs w:val="24"/>
          <w:u w:val="single"/>
        </w:rPr>
        <w:t xml:space="preserve">Način pripremanja ponude </w:t>
      </w:r>
      <w:proofErr w:type="gramStart"/>
      <w:r w:rsidRPr="0038635A">
        <w:rPr>
          <w:rFonts w:ascii="Times New Roman" w:eastAsia="Calibri" w:hAnsi="Times New Roman" w:cs="Times New Roman"/>
          <w:b/>
          <w:bCs/>
          <w:sz w:val="24"/>
          <w:szCs w:val="24"/>
          <w:u w:val="single"/>
        </w:rPr>
        <w:t>sa</w:t>
      </w:r>
      <w:proofErr w:type="gramEnd"/>
      <w:r w:rsidRPr="0038635A">
        <w:rPr>
          <w:rFonts w:ascii="Times New Roman" w:eastAsia="Calibri" w:hAnsi="Times New Roman" w:cs="Times New Roman"/>
          <w:b/>
          <w:bCs/>
          <w:sz w:val="24"/>
          <w:szCs w:val="24"/>
          <w:u w:val="single"/>
        </w:rPr>
        <w:t xml:space="preserve"> podugovaračem /podizvođačem</w:t>
      </w: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b/>
          <w:bCs/>
          <w:sz w:val="24"/>
          <w:szCs w:val="24"/>
          <w:u w:val="single"/>
        </w:rPr>
      </w:pP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 xml:space="preserve">Ponuđač može da izvršenje određenih poslova iz ugovora o javnoj nabavci povjeri podugovaraču </w:t>
      </w:r>
      <w:proofErr w:type="gramStart"/>
      <w:r w:rsidRPr="0038635A">
        <w:rPr>
          <w:rFonts w:ascii="Times New Roman" w:eastAsia="Calibri" w:hAnsi="Times New Roman" w:cs="Times New Roman"/>
          <w:color w:val="000000"/>
          <w:sz w:val="24"/>
          <w:szCs w:val="24"/>
        </w:rPr>
        <w:t>ili</w:t>
      </w:r>
      <w:proofErr w:type="gramEnd"/>
      <w:r w:rsidRPr="0038635A">
        <w:rPr>
          <w:rFonts w:ascii="Times New Roman" w:eastAsia="Calibri" w:hAnsi="Times New Roman" w:cs="Times New Roman"/>
          <w:color w:val="000000"/>
          <w:sz w:val="24"/>
          <w:szCs w:val="24"/>
        </w:rPr>
        <w:t xml:space="preserve"> podizvođaču. </w:t>
      </w: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lastRenderedPageBreak/>
        <w:t xml:space="preserve">Učešće svih podugovorača </w:t>
      </w:r>
      <w:proofErr w:type="gramStart"/>
      <w:r w:rsidRPr="0038635A">
        <w:rPr>
          <w:rFonts w:ascii="Times New Roman" w:eastAsia="Calibri" w:hAnsi="Times New Roman" w:cs="Times New Roman"/>
          <w:color w:val="000000"/>
          <w:sz w:val="24"/>
          <w:szCs w:val="24"/>
        </w:rPr>
        <w:t>ili</w:t>
      </w:r>
      <w:proofErr w:type="gramEnd"/>
      <w:r w:rsidRPr="0038635A">
        <w:rPr>
          <w:rFonts w:ascii="Times New Roman" w:eastAsia="Calibri" w:hAnsi="Times New Roman" w:cs="Times New Roman"/>
          <w:color w:val="000000"/>
          <w:sz w:val="24"/>
          <w:szCs w:val="24"/>
        </w:rPr>
        <w:t xml:space="preserve"> podizvođača u izvršenju javne nabavke ne može da bude veće od 30% od ukupne vrijednosti ponude.</w:t>
      </w: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 xml:space="preserve">Ponuđač je dužan da, </w:t>
      </w:r>
      <w:proofErr w:type="gramStart"/>
      <w:r w:rsidRPr="0038635A">
        <w:rPr>
          <w:rFonts w:ascii="Times New Roman" w:eastAsia="Calibri" w:hAnsi="Times New Roman" w:cs="Times New Roman"/>
          <w:color w:val="000000"/>
          <w:sz w:val="24"/>
          <w:szCs w:val="24"/>
        </w:rPr>
        <w:t>na</w:t>
      </w:r>
      <w:proofErr w:type="gramEnd"/>
      <w:r w:rsidRPr="0038635A">
        <w:rPr>
          <w:rFonts w:ascii="Times New Roman" w:eastAsia="Calibri" w:hAnsi="Times New Roman" w:cs="Times New Roman"/>
          <w:color w:val="000000"/>
          <w:sz w:val="24"/>
          <w:szCs w:val="24"/>
        </w:rPr>
        <w:t xml:space="preserve"> zahtjev naručioca, omogući uvid u dokumentaciju podugovarača ili podizvođača, odnosno pruži druge dokaze radi utvrđivanja ispunjenosti uslova za učešće u postupku javne nabavke.</w:t>
      </w: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 xml:space="preserve">Ponuđač u potpunosti odgovara naručiocu za izvršenje ugovorene javne nabavke, bez obzira </w:t>
      </w:r>
      <w:proofErr w:type="gramStart"/>
      <w:r w:rsidRPr="0038635A">
        <w:rPr>
          <w:rFonts w:ascii="Times New Roman" w:eastAsia="Calibri" w:hAnsi="Times New Roman" w:cs="Times New Roman"/>
          <w:color w:val="000000"/>
          <w:sz w:val="24"/>
          <w:szCs w:val="24"/>
        </w:rPr>
        <w:t>na</w:t>
      </w:r>
      <w:proofErr w:type="gramEnd"/>
      <w:r w:rsidRPr="0038635A">
        <w:rPr>
          <w:rFonts w:ascii="Times New Roman" w:eastAsia="Calibri" w:hAnsi="Times New Roman" w:cs="Times New Roman"/>
          <w:color w:val="000000"/>
          <w:sz w:val="24"/>
          <w:szCs w:val="24"/>
        </w:rPr>
        <w:t xml:space="preserve"> broj podugovarača ili podizvođača.</w:t>
      </w:r>
    </w:p>
    <w:p w:rsidR="00E8757F" w:rsidRPr="0038635A" w:rsidRDefault="00E8757F" w:rsidP="00E8757F">
      <w:pPr>
        <w:autoSpaceDE w:val="0"/>
        <w:autoSpaceDN w:val="0"/>
        <w:adjustRightInd w:val="0"/>
        <w:spacing w:after="0" w:line="240" w:lineRule="auto"/>
        <w:jc w:val="both"/>
        <w:rPr>
          <w:rFonts w:ascii="Times New Roman" w:eastAsia="Calibri" w:hAnsi="Times New Roman" w:cs="Times New Roman"/>
          <w:b/>
          <w:bCs/>
          <w:sz w:val="24"/>
          <w:szCs w:val="24"/>
        </w:rPr>
      </w:pP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b/>
          <w:bCs/>
          <w:sz w:val="24"/>
          <w:szCs w:val="24"/>
          <w:u w:val="single"/>
        </w:rPr>
      </w:pPr>
      <w:r w:rsidRPr="0038635A">
        <w:rPr>
          <w:rFonts w:ascii="Times New Roman" w:eastAsia="Calibri" w:hAnsi="Times New Roman" w:cs="Times New Roman"/>
          <w:b/>
          <w:bCs/>
          <w:sz w:val="24"/>
          <w:szCs w:val="24"/>
          <w:u w:val="single"/>
        </w:rPr>
        <w:t xml:space="preserve">Sukob interesa kod pripremanja zajedničke ponude i ponude sa </w:t>
      </w:r>
      <w:proofErr w:type="gramStart"/>
      <w:r w:rsidRPr="0038635A">
        <w:rPr>
          <w:rFonts w:ascii="Times New Roman" w:eastAsia="Calibri" w:hAnsi="Times New Roman" w:cs="Times New Roman"/>
          <w:b/>
          <w:bCs/>
          <w:sz w:val="24"/>
          <w:szCs w:val="24"/>
          <w:u w:val="single"/>
        </w:rPr>
        <w:t>podugovaračem  /</w:t>
      </w:r>
      <w:proofErr w:type="gramEnd"/>
      <w:r w:rsidRPr="0038635A">
        <w:rPr>
          <w:rFonts w:ascii="Times New Roman" w:eastAsia="Calibri" w:hAnsi="Times New Roman" w:cs="Times New Roman"/>
          <w:b/>
          <w:bCs/>
          <w:sz w:val="24"/>
          <w:szCs w:val="24"/>
          <w:u w:val="single"/>
        </w:rPr>
        <w:t xml:space="preserve"> podizvođačem</w:t>
      </w:r>
    </w:p>
    <w:p w:rsidR="00E8757F" w:rsidRPr="0038635A" w:rsidRDefault="00E8757F" w:rsidP="00E8757F">
      <w:pPr>
        <w:spacing w:after="0" w:line="240" w:lineRule="auto"/>
        <w:jc w:val="both"/>
        <w:rPr>
          <w:rFonts w:ascii="Times New Roman" w:eastAsia="Calibri" w:hAnsi="Times New Roman" w:cs="Times New Roman"/>
          <w:sz w:val="24"/>
          <w:szCs w:val="24"/>
        </w:rPr>
      </w:pP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sz w:val="24"/>
          <w:szCs w:val="24"/>
        </w:rPr>
      </w:pPr>
      <w:r w:rsidRPr="0038635A">
        <w:rPr>
          <w:rFonts w:ascii="Times New Roman" w:eastAsia="Calibri"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sz w:val="24"/>
          <w:szCs w:val="24"/>
        </w:rPr>
      </w:pP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u w:val="single"/>
        </w:rPr>
      </w:pPr>
      <w:r w:rsidRPr="0038635A">
        <w:rPr>
          <w:rFonts w:ascii="Times New Roman" w:eastAsia="Calibri" w:hAnsi="Times New Roman" w:cs="Times New Roman"/>
          <w:b/>
          <w:bCs/>
          <w:color w:val="000000"/>
          <w:sz w:val="24"/>
          <w:szCs w:val="24"/>
          <w:u w:val="single"/>
        </w:rPr>
        <w:t xml:space="preserve">Način pripremanja ponude kada je u predmjeru radova </w:t>
      </w:r>
      <w:proofErr w:type="gramStart"/>
      <w:r w:rsidRPr="0038635A">
        <w:rPr>
          <w:rFonts w:ascii="Times New Roman" w:eastAsia="Calibri" w:hAnsi="Times New Roman" w:cs="Times New Roman"/>
          <w:b/>
          <w:bCs/>
          <w:color w:val="000000"/>
          <w:sz w:val="24"/>
          <w:szCs w:val="24"/>
          <w:u w:val="single"/>
        </w:rPr>
        <w:t>ili</w:t>
      </w:r>
      <w:proofErr w:type="gramEnd"/>
      <w:r w:rsidRPr="0038635A">
        <w:rPr>
          <w:rFonts w:ascii="Times New Roman" w:eastAsia="Calibri" w:hAnsi="Times New Roman" w:cs="Times New Roman"/>
          <w:b/>
          <w:bCs/>
          <w:color w:val="000000"/>
          <w:sz w:val="24"/>
          <w:szCs w:val="24"/>
          <w:u w:val="single"/>
        </w:rPr>
        <w:t xml:space="preserve"> tehničkoj specifikaciji naveden robni znak, patent, tip ili posebno porijeklo robe, usluge ili radova uz naznaku “ili ekvivalentno”</w:t>
      </w: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 xml:space="preserve">U odnosu </w:t>
      </w:r>
      <w:proofErr w:type="gramStart"/>
      <w:r w:rsidRPr="0038635A">
        <w:rPr>
          <w:rFonts w:ascii="Times New Roman" w:eastAsia="Calibri" w:hAnsi="Times New Roman" w:cs="Times New Roman"/>
          <w:color w:val="000000"/>
          <w:sz w:val="24"/>
          <w:szCs w:val="24"/>
        </w:rPr>
        <w:t>na</w:t>
      </w:r>
      <w:proofErr w:type="gramEnd"/>
      <w:r w:rsidRPr="0038635A">
        <w:rPr>
          <w:rFonts w:ascii="Times New Roman" w:eastAsia="Calibri" w:hAnsi="Times New Roman" w:cs="Times New Roman"/>
          <w:color w:val="000000"/>
          <w:sz w:val="24"/>
          <w:szCs w:val="24"/>
        </w:rPr>
        <w:t xml:space="preserve"> zahtjeve za tehničke karakteristike ili specifikacije utvrđene tenderskom dokumentacijom ponuđači mogu ponuditi ekvivalentna rješenja zahtjevima iz standarda uz podnošenje dokaza o ekvivalentnosti.</w:t>
      </w:r>
    </w:p>
    <w:p w:rsidR="00E8757F" w:rsidRPr="0038635A" w:rsidRDefault="00E8757F" w:rsidP="00E8757F">
      <w:pPr>
        <w:shd w:val="clear" w:color="auto" w:fill="FFFFFF"/>
        <w:autoSpaceDE w:val="0"/>
        <w:autoSpaceDN w:val="0"/>
        <w:adjustRightInd w:val="0"/>
        <w:spacing w:after="0" w:line="240" w:lineRule="auto"/>
        <w:ind w:firstLine="567"/>
        <w:jc w:val="both"/>
        <w:rPr>
          <w:rFonts w:ascii="Times New Roman" w:eastAsia="Calibri" w:hAnsi="Times New Roman" w:cs="Times New Roman"/>
          <w:b/>
          <w:bCs/>
          <w:color w:val="000000"/>
          <w:sz w:val="24"/>
          <w:szCs w:val="24"/>
          <w:u w:val="single"/>
        </w:rPr>
      </w:pPr>
    </w:p>
    <w:p w:rsidR="00E8757F" w:rsidRPr="0038635A" w:rsidRDefault="00E8757F" w:rsidP="00E8757F">
      <w:pPr>
        <w:shd w:val="clear" w:color="auto" w:fill="FFFFFF"/>
        <w:autoSpaceDE w:val="0"/>
        <w:autoSpaceDN w:val="0"/>
        <w:adjustRightInd w:val="0"/>
        <w:spacing w:after="0" w:line="240" w:lineRule="auto"/>
        <w:ind w:firstLine="567"/>
        <w:jc w:val="both"/>
        <w:rPr>
          <w:rFonts w:ascii="Times New Roman" w:eastAsia="Calibri" w:hAnsi="Times New Roman" w:cs="Times New Roman"/>
          <w:b/>
          <w:bCs/>
          <w:color w:val="000000"/>
          <w:sz w:val="24"/>
          <w:szCs w:val="24"/>
          <w:u w:val="single"/>
        </w:rPr>
      </w:pPr>
      <w:r w:rsidRPr="0038635A">
        <w:rPr>
          <w:rFonts w:ascii="Times New Roman" w:eastAsia="Calibri" w:hAnsi="Times New Roman" w:cs="Times New Roman"/>
          <w:b/>
          <w:bCs/>
          <w:color w:val="000000"/>
          <w:sz w:val="24"/>
          <w:szCs w:val="24"/>
          <w:u w:val="single"/>
        </w:rPr>
        <w:t>Oblik i način dostavljanja dokaza o ispunjenosti uslova za učešće u postupku javne nabavke</w:t>
      </w: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roofErr w:type="gramStart"/>
      <w:r w:rsidRPr="0038635A">
        <w:rPr>
          <w:rFonts w:ascii="Times New Roman" w:eastAsia="Calibri" w:hAnsi="Times New Roman" w:cs="Times New Roman"/>
          <w:color w:val="000000"/>
          <w:sz w:val="24"/>
          <w:szCs w:val="24"/>
        </w:rPr>
        <w:t>Dokazi o ispunjenosti uslova za učešće u postupku javne nabavke i drugi dokazi traženi tenderskom dokumentacijom, mogu se dostaviti u originalu, ovjerenoj kopiji, neovjerenoj kopiji.</w:t>
      </w:r>
      <w:proofErr w:type="gramEnd"/>
      <w:r w:rsidRPr="0038635A">
        <w:rPr>
          <w:rFonts w:ascii="Times New Roman" w:eastAsia="Calibri" w:hAnsi="Times New Roman" w:cs="Times New Roman"/>
          <w:color w:val="000000"/>
          <w:sz w:val="24"/>
          <w:szCs w:val="24"/>
        </w:rPr>
        <w:t xml:space="preserve"> </w:t>
      </w: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 xml:space="preserve">Ponuđač čija je ponuda izabrana kao najpovoljnija dužan je da prije zaključivanja ugovora o javnoj nabavci dostavi original </w:t>
      </w:r>
      <w:proofErr w:type="gramStart"/>
      <w:r w:rsidRPr="0038635A">
        <w:rPr>
          <w:rFonts w:ascii="Times New Roman" w:eastAsia="Calibri" w:hAnsi="Times New Roman" w:cs="Times New Roman"/>
          <w:color w:val="000000"/>
          <w:sz w:val="24"/>
          <w:szCs w:val="24"/>
        </w:rPr>
        <w:t>ili</w:t>
      </w:r>
      <w:proofErr w:type="gramEnd"/>
      <w:r w:rsidRPr="0038635A">
        <w:rPr>
          <w:rFonts w:ascii="Times New Roman" w:eastAsia="Calibri" w:hAnsi="Times New Roman" w:cs="Times New Roman"/>
          <w:color w:val="000000"/>
          <w:sz w:val="24"/>
          <w:szCs w:val="24"/>
        </w:rPr>
        <w:t xml:space="preserve"> ovjerenu kopiju dokaza o ispunjavanju uslova za učešće u postupku javne nabavke.</w:t>
      </w: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 xml:space="preserve">Ukoliko ponuđač čija je ponuda izabrana kao najpovoljnija ne dostavi originale </w:t>
      </w:r>
      <w:proofErr w:type="gramStart"/>
      <w:r w:rsidRPr="0038635A">
        <w:rPr>
          <w:rFonts w:ascii="Times New Roman" w:eastAsia="Calibri" w:hAnsi="Times New Roman" w:cs="Times New Roman"/>
          <w:color w:val="000000"/>
          <w:sz w:val="24"/>
          <w:szCs w:val="24"/>
        </w:rPr>
        <w:t>ili</w:t>
      </w:r>
      <w:proofErr w:type="gramEnd"/>
      <w:r w:rsidRPr="0038635A">
        <w:rPr>
          <w:rFonts w:ascii="Times New Roman" w:eastAsia="Calibri" w:hAnsi="Times New Roman" w:cs="Times New Roman"/>
          <w:color w:val="000000"/>
          <w:sz w:val="24"/>
          <w:szCs w:val="24"/>
        </w:rPr>
        <w:t xml:space="preserve"> ovjerene kopije dokaza njegova ponuda će se smatrati neispravnom.</w:t>
      </w: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 xml:space="preserve">U slučaju žalbenog postupka ponuđač čija se vjerodostojnost dokaza osporava dužan je da dostavi original </w:t>
      </w:r>
      <w:proofErr w:type="gramStart"/>
      <w:r w:rsidRPr="0038635A">
        <w:rPr>
          <w:rFonts w:ascii="Times New Roman" w:eastAsia="Calibri" w:hAnsi="Times New Roman" w:cs="Times New Roman"/>
          <w:color w:val="000000"/>
          <w:sz w:val="24"/>
          <w:szCs w:val="24"/>
        </w:rPr>
        <w:t>ili</w:t>
      </w:r>
      <w:proofErr w:type="gramEnd"/>
      <w:r w:rsidRPr="0038635A">
        <w:rPr>
          <w:rFonts w:ascii="Times New Roman" w:eastAsia="Calibri" w:hAnsi="Times New Roman" w:cs="Times New Roman"/>
          <w:color w:val="000000"/>
          <w:sz w:val="24"/>
          <w:szCs w:val="24"/>
        </w:rPr>
        <w:t xml:space="preserve"> ovjerenu kopiju osporenog dokaza, a ako ne dostavi original ili ovjerenu kopiju osporenog dokaza njegova ponuda će se smatrati neispravnom.</w:t>
      </w: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 xml:space="preserve">Ponuđač može dostaviti dokaze o kvalitetu (sertifikate, odnosno licence i druge dokaze o ispunjavanju kvaliteta) izdate od ovlašćenih organa država članica Evropske unije ili drugih država, kao ekvivalentne dokaze u skladu sa zakonom </w:t>
      </w:r>
      <w:proofErr w:type="gramStart"/>
      <w:r w:rsidRPr="0038635A">
        <w:rPr>
          <w:rFonts w:ascii="Times New Roman" w:eastAsia="Calibri" w:hAnsi="Times New Roman" w:cs="Times New Roman"/>
          <w:color w:val="000000"/>
          <w:sz w:val="24"/>
          <w:szCs w:val="24"/>
        </w:rPr>
        <w:t>i  zahtjevom</w:t>
      </w:r>
      <w:proofErr w:type="gramEnd"/>
      <w:r w:rsidRPr="0038635A">
        <w:rPr>
          <w:rFonts w:ascii="Times New Roman" w:eastAsia="Calibri" w:hAnsi="Times New Roman" w:cs="Times New Roman"/>
          <w:color w:val="000000"/>
          <w:sz w:val="24"/>
          <w:szCs w:val="24"/>
        </w:rPr>
        <w:t xml:space="preserve"> naručioca. Ponuđač može dostaviti dokaz o kvalitetu u drugom obliku, ako pruži dokaz o tome da </w:t>
      </w:r>
      <w:proofErr w:type="gramStart"/>
      <w:r w:rsidRPr="0038635A">
        <w:rPr>
          <w:rFonts w:ascii="Times New Roman" w:eastAsia="Calibri" w:hAnsi="Times New Roman" w:cs="Times New Roman"/>
          <w:color w:val="000000"/>
          <w:sz w:val="24"/>
          <w:szCs w:val="24"/>
        </w:rPr>
        <w:t>nema</w:t>
      </w:r>
      <w:proofErr w:type="gramEnd"/>
      <w:r w:rsidRPr="0038635A">
        <w:rPr>
          <w:rFonts w:ascii="Times New Roman" w:eastAsia="Calibri" w:hAnsi="Times New Roman" w:cs="Times New Roman"/>
          <w:color w:val="000000"/>
          <w:sz w:val="24"/>
          <w:szCs w:val="24"/>
        </w:rPr>
        <w:t xml:space="preserve"> mogućnost ili pravo na traženje tog dokaza.</w:t>
      </w: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 xml:space="preserve">Dokazi sačinjeni </w:t>
      </w:r>
      <w:proofErr w:type="gramStart"/>
      <w:r w:rsidRPr="0038635A">
        <w:rPr>
          <w:rFonts w:ascii="Times New Roman" w:eastAsia="Calibri" w:hAnsi="Times New Roman" w:cs="Times New Roman"/>
          <w:color w:val="000000"/>
          <w:sz w:val="24"/>
          <w:szCs w:val="24"/>
        </w:rPr>
        <w:t>na</w:t>
      </w:r>
      <w:proofErr w:type="gramEnd"/>
      <w:r w:rsidRPr="0038635A">
        <w:rPr>
          <w:rFonts w:ascii="Times New Roman" w:eastAsia="Calibri" w:hAnsi="Times New Roman" w:cs="Times New Roman"/>
          <w:color w:val="000000"/>
          <w:sz w:val="24"/>
          <w:szCs w:val="24"/>
        </w:rPr>
        <w:t xml:space="preserve">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E8757F" w:rsidRPr="0038635A" w:rsidRDefault="00E8757F" w:rsidP="00E8757F">
      <w:pPr>
        <w:spacing w:after="0" w:line="240" w:lineRule="auto"/>
        <w:ind w:firstLine="567"/>
        <w:jc w:val="both"/>
        <w:rPr>
          <w:rFonts w:ascii="Times New Roman" w:eastAsia="Calibri" w:hAnsi="Times New Roman" w:cs="Times New Roman"/>
          <w:b/>
          <w:bCs/>
          <w:sz w:val="24"/>
          <w:szCs w:val="24"/>
          <w:u w:val="single"/>
          <w:lang w:val="sr-Latn-CS"/>
        </w:rPr>
      </w:pPr>
    </w:p>
    <w:p w:rsidR="00E8757F" w:rsidRPr="0038635A" w:rsidRDefault="00E8757F" w:rsidP="00E8757F">
      <w:pPr>
        <w:spacing w:after="0" w:line="240" w:lineRule="auto"/>
        <w:ind w:firstLine="567"/>
        <w:jc w:val="both"/>
        <w:rPr>
          <w:rFonts w:ascii="Times New Roman" w:eastAsia="Calibri" w:hAnsi="Times New Roman" w:cs="Times New Roman"/>
          <w:b/>
          <w:bCs/>
          <w:sz w:val="24"/>
          <w:szCs w:val="24"/>
          <w:u w:val="single"/>
          <w:lang w:val="sr-Latn-CS"/>
        </w:rPr>
      </w:pPr>
      <w:r w:rsidRPr="0038635A">
        <w:rPr>
          <w:rFonts w:ascii="Times New Roman" w:eastAsia="Calibri" w:hAnsi="Times New Roman" w:cs="Times New Roman"/>
          <w:b/>
          <w:bCs/>
          <w:sz w:val="24"/>
          <w:szCs w:val="24"/>
          <w:u w:val="single"/>
          <w:lang w:val="sr-Latn-CS"/>
        </w:rPr>
        <w:lastRenderedPageBreak/>
        <w:t xml:space="preserve">Dokazivanje uslova od strane podnosilaca zajedničke ponude </w:t>
      </w:r>
    </w:p>
    <w:p w:rsidR="00E8757F" w:rsidRPr="0038635A" w:rsidRDefault="00E8757F" w:rsidP="00E8757F">
      <w:pPr>
        <w:spacing w:after="0" w:line="240" w:lineRule="auto"/>
        <w:ind w:firstLine="567"/>
        <w:jc w:val="both"/>
        <w:rPr>
          <w:rFonts w:ascii="Times New Roman" w:eastAsia="Calibri" w:hAnsi="Times New Roman" w:cs="Times New Roman"/>
          <w:b/>
          <w:bCs/>
          <w:sz w:val="24"/>
          <w:szCs w:val="24"/>
          <w:lang w:val="sr-Latn-CS"/>
        </w:rPr>
      </w:pPr>
    </w:p>
    <w:p w:rsidR="00E8757F" w:rsidRPr="0038635A" w:rsidRDefault="00E8757F" w:rsidP="00E8757F">
      <w:pPr>
        <w:spacing w:after="0" w:line="240" w:lineRule="auto"/>
        <w:ind w:firstLine="567"/>
        <w:jc w:val="both"/>
        <w:rPr>
          <w:rFonts w:ascii="Times New Roman" w:eastAsia="Calibri" w:hAnsi="Times New Roman" w:cs="Times New Roman"/>
          <w:color w:val="000000"/>
          <w:sz w:val="24"/>
          <w:szCs w:val="24"/>
        </w:rPr>
      </w:pPr>
      <w:r w:rsidRPr="0038635A">
        <w:rPr>
          <w:rFonts w:ascii="Times New Roman" w:eastAsia="Calibri" w:hAnsi="Times New Roman" w:cs="Times New Roman"/>
          <w:sz w:val="24"/>
          <w:szCs w:val="24"/>
          <w:lang w:val="sr-Latn-CS"/>
        </w:rPr>
        <w:t>Svaki podnosilac zajedničke ponude mora u ponudi dokazati da ispunjava obavezne uslove: da</w:t>
      </w:r>
      <w:r w:rsidRPr="0038635A">
        <w:rPr>
          <w:rFonts w:ascii="Times New Roman" w:eastAsia="Calibri" w:hAnsi="Times New Roman" w:cs="Times New Roman"/>
          <w:sz w:val="24"/>
          <w:szCs w:val="24"/>
        </w:rPr>
        <w:t xml:space="preserve"> je upisan u registar kod organa</w:t>
      </w:r>
      <w:r w:rsidRPr="0038635A">
        <w:rPr>
          <w:rFonts w:ascii="Times New Roman" w:eastAsia="Calibri" w:hAnsi="Times New Roman" w:cs="Times New Roman"/>
          <w:color w:val="000000"/>
          <w:sz w:val="24"/>
          <w:szCs w:val="24"/>
        </w:rPr>
        <w:t xml:space="preserve"> nadležnog za registraciju privrednih subjekata;</w:t>
      </w:r>
      <w:r w:rsidRPr="0038635A">
        <w:rPr>
          <w:rFonts w:ascii="Times New Roman" w:eastAsia="Calibri" w:hAnsi="Times New Roman" w:cs="Times New Roman"/>
          <w:color w:val="FF0000"/>
          <w:sz w:val="24"/>
          <w:szCs w:val="24"/>
          <w:lang w:val="sr-Latn-CS"/>
        </w:rPr>
        <w:t xml:space="preserve"> </w:t>
      </w:r>
      <w:r w:rsidRPr="0038635A">
        <w:rPr>
          <w:rFonts w:ascii="Times New Roman" w:eastAsia="Calibri" w:hAnsi="Times New Roman" w:cs="Times New Roman"/>
          <w:color w:val="000000"/>
          <w:sz w:val="24"/>
          <w:szCs w:val="24"/>
        </w:rPr>
        <w:t>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E8757F" w:rsidRPr="0038635A" w:rsidRDefault="00E8757F" w:rsidP="00E8757F">
      <w:pPr>
        <w:spacing w:after="0" w:line="240" w:lineRule="auto"/>
        <w:ind w:firstLine="567"/>
        <w:jc w:val="both"/>
        <w:rPr>
          <w:rFonts w:ascii="Times New Roman" w:eastAsia="Calibri" w:hAnsi="Times New Roman" w:cs="Times New Roman"/>
          <w:color w:val="000000"/>
          <w:sz w:val="24"/>
          <w:szCs w:val="24"/>
        </w:rPr>
      </w:pPr>
      <w:r w:rsidRPr="0038635A">
        <w:rPr>
          <w:rFonts w:ascii="Times New Roman" w:eastAsia="Calibri" w:hAnsi="Times New Roman" w:cs="Times New Roman"/>
          <w:sz w:val="24"/>
          <w:szCs w:val="24"/>
        </w:rPr>
        <w:t xml:space="preserve">Obavezni uslov </w:t>
      </w:r>
      <w:r w:rsidRPr="0038635A">
        <w:rPr>
          <w:rFonts w:ascii="Times New Roman" w:eastAsia="Calibri" w:hAnsi="Times New Roman" w:cs="Times New Roman"/>
          <w:sz w:val="24"/>
          <w:szCs w:val="24"/>
          <w:lang w:val="sr-Latn-CS"/>
        </w:rPr>
        <w:t>da</w:t>
      </w:r>
      <w:r w:rsidRPr="0038635A">
        <w:rPr>
          <w:rFonts w:ascii="Times New Roman" w:eastAsia="Calibri" w:hAnsi="Times New Roman" w:cs="Times New Roman"/>
          <w:sz w:val="24"/>
          <w:szCs w:val="24"/>
        </w:rPr>
        <w:t xml:space="preserve"> ima</w:t>
      </w:r>
      <w:r w:rsidRPr="0038635A">
        <w:rPr>
          <w:rFonts w:ascii="Times New Roman" w:eastAsia="Calibri"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E8757F" w:rsidRPr="0038635A" w:rsidRDefault="00E8757F" w:rsidP="00E8757F">
      <w:pPr>
        <w:spacing w:after="0" w:line="240" w:lineRule="auto"/>
        <w:ind w:firstLine="567"/>
        <w:jc w:val="both"/>
        <w:rPr>
          <w:rFonts w:ascii="Times New Roman" w:eastAsia="Calibri" w:hAnsi="Times New Roman" w:cs="Times New Roman"/>
          <w:b/>
          <w:bCs/>
          <w:color w:val="FF0000"/>
          <w:sz w:val="24"/>
          <w:szCs w:val="24"/>
          <w:lang w:val="sr-Latn-CS"/>
        </w:rPr>
      </w:pPr>
      <w:r w:rsidRPr="0038635A">
        <w:rPr>
          <w:rFonts w:ascii="Times New Roman" w:eastAsia="Calibri" w:hAnsi="Times New Roman" w:cs="Times New Roman"/>
          <w:color w:val="000000"/>
          <w:sz w:val="24"/>
          <w:szCs w:val="24"/>
        </w:rPr>
        <w:t xml:space="preserve">  </w:t>
      </w:r>
    </w:p>
    <w:p w:rsidR="00E8757F" w:rsidRPr="0038635A" w:rsidRDefault="00E8757F" w:rsidP="00E8757F">
      <w:pPr>
        <w:spacing w:after="0" w:line="240" w:lineRule="auto"/>
        <w:ind w:firstLine="567"/>
        <w:jc w:val="both"/>
        <w:rPr>
          <w:rFonts w:ascii="Times New Roman" w:eastAsia="Calibri" w:hAnsi="Times New Roman" w:cs="Times New Roman"/>
          <w:b/>
          <w:bCs/>
          <w:sz w:val="24"/>
          <w:szCs w:val="24"/>
          <w:u w:val="single"/>
          <w:lang w:val="sr-Latn-CS"/>
        </w:rPr>
      </w:pPr>
      <w:r w:rsidRPr="0038635A">
        <w:rPr>
          <w:rFonts w:ascii="Times New Roman" w:eastAsia="Calibri" w:hAnsi="Times New Roman" w:cs="Times New Roman"/>
          <w:b/>
          <w:bCs/>
          <w:sz w:val="24"/>
          <w:szCs w:val="24"/>
          <w:u w:val="single"/>
          <w:lang w:val="sr-Latn-CS"/>
        </w:rPr>
        <w:t>Dokazivanje uslova preko podugovarača/podizvođača i drugog pravnog i fizičkog lica</w:t>
      </w:r>
    </w:p>
    <w:p w:rsidR="00E8757F" w:rsidRPr="0038635A" w:rsidRDefault="00E8757F" w:rsidP="00E8757F">
      <w:pPr>
        <w:spacing w:after="0" w:line="240" w:lineRule="auto"/>
        <w:ind w:firstLine="567"/>
        <w:jc w:val="both"/>
        <w:rPr>
          <w:rFonts w:ascii="Times New Roman" w:eastAsia="Calibri" w:hAnsi="Times New Roman" w:cs="Times New Roman"/>
          <w:b/>
          <w:bCs/>
          <w:color w:val="FF0000"/>
          <w:sz w:val="24"/>
          <w:szCs w:val="24"/>
          <w:lang w:val="sr-Latn-CS"/>
        </w:rPr>
      </w:pPr>
      <w:r w:rsidRPr="0038635A">
        <w:rPr>
          <w:rFonts w:ascii="Times New Roman" w:eastAsia="Calibri" w:hAnsi="Times New Roman" w:cs="Times New Roman"/>
          <w:b/>
          <w:bCs/>
          <w:color w:val="FF0000"/>
          <w:sz w:val="24"/>
          <w:szCs w:val="24"/>
          <w:lang w:val="sr-Latn-CS"/>
        </w:rPr>
        <w:t xml:space="preserve"> </w:t>
      </w:r>
    </w:p>
    <w:p w:rsidR="00E8757F" w:rsidRPr="0038635A" w:rsidRDefault="00E8757F" w:rsidP="00E8757F">
      <w:pPr>
        <w:spacing w:after="0" w:line="240" w:lineRule="auto"/>
        <w:ind w:firstLine="567"/>
        <w:jc w:val="both"/>
        <w:rPr>
          <w:rFonts w:ascii="Times New Roman" w:eastAsia="Calibri" w:hAnsi="Times New Roman" w:cs="Times New Roman"/>
          <w:sz w:val="24"/>
          <w:szCs w:val="24"/>
        </w:rPr>
      </w:pPr>
      <w:r w:rsidRPr="0038635A">
        <w:rPr>
          <w:rFonts w:ascii="Times New Roman" w:eastAsia="Calibri" w:hAnsi="Times New Roman" w:cs="Times New Roman"/>
          <w:sz w:val="24"/>
          <w:szCs w:val="24"/>
          <w:lang w:val="sr-Latn-CS"/>
        </w:rPr>
        <w:t xml:space="preserve">Ponuđač može ispunjenost uslova u pogledu posjedovanja </w:t>
      </w:r>
      <w:r w:rsidRPr="0038635A">
        <w:rPr>
          <w:rFonts w:ascii="Times New Roman" w:eastAsia="Calibri"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E8757F" w:rsidRPr="0038635A" w:rsidRDefault="00E8757F" w:rsidP="00E8757F">
      <w:pPr>
        <w:spacing w:after="0" w:line="240" w:lineRule="auto"/>
        <w:ind w:firstLine="567"/>
        <w:jc w:val="both"/>
        <w:rPr>
          <w:rFonts w:ascii="Times New Roman" w:eastAsia="Calibri" w:hAnsi="Times New Roman" w:cs="Times New Roman"/>
          <w:sz w:val="24"/>
          <w:szCs w:val="24"/>
          <w:lang w:val="sr-Latn-CS"/>
        </w:rPr>
      </w:pPr>
      <w:r w:rsidRPr="0038635A">
        <w:rPr>
          <w:rFonts w:ascii="Times New Roman" w:eastAsia="Calibri" w:hAnsi="Times New Roman" w:cs="Times New Roman"/>
          <w:sz w:val="24"/>
          <w:szCs w:val="24"/>
        </w:rPr>
        <w:t xml:space="preserve">Ponuđač može stručno – tehničku i kadrovsku osposobljenost dokazati korišćenjem kapaciteta drugog pravnog i fizičkog lica ukoliko su mu stavljeni </w:t>
      </w:r>
      <w:proofErr w:type="gramStart"/>
      <w:r w:rsidRPr="0038635A">
        <w:rPr>
          <w:rFonts w:ascii="Times New Roman" w:eastAsia="Calibri" w:hAnsi="Times New Roman" w:cs="Times New Roman"/>
          <w:sz w:val="24"/>
          <w:szCs w:val="24"/>
        </w:rPr>
        <w:t>na</w:t>
      </w:r>
      <w:proofErr w:type="gramEnd"/>
      <w:r w:rsidRPr="0038635A">
        <w:rPr>
          <w:rFonts w:ascii="Times New Roman" w:eastAsia="Calibri" w:hAnsi="Times New Roman" w:cs="Times New Roman"/>
          <w:sz w:val="24"/>
          <w:szCs w:val="24"/>
        </w:rPr>
        <w:t xml:space="preserve"> raspolaganje, u skladu sa zakonom.</w:t>
      </w:r>
    </w:p>
    <w:p w:rsidR="00E8757F" w:rsidRPr="0038635A" w:rsidRDefault="00E8757F" w:rsidP="00E8757F">
      <w:pPr>
        <w:shd w:val="clear" w:color="auto" w:fill="FFFFFF"/>
        <w:autoSpaceDE w:val="0"/>
        <w:autoSpaceDN w:val="0"/>
        <w:adjustRightInd w:val="0"/>
        <w:spacing w:after="0" w:line="240" w:lineRule="auto"/>
        <w:ind w:firstLine="567"/>
        <w:rPr>
          <w:rFonts w:ascii="Times New Roman" w:eastAsia="Calibri" w:hAnsi="Times New Roman" w:cs="Times New Roman"/>
          <w:b/>
          <w:bCs/>
          <w:color w:val="000000"/>
          <w:sz w:val="24"/>
          <w:szCs w:val="24"/>
          <w:u w:val="single"/>
        </w:rPr>
      </w:pPr>
    </w:p>
    <w:p w:rsidR="00E8757F" w:rsidRPr="0038635A" w:rsidRDefault="00E8757F" w:rsidP="00E8757F">
      <w:pPr>
        <w:shd w:val="clear" w:color="auto" w:fill="FFFFFF"/>
        <w:autoSpaceDE w:val="0"/>
        <w:autoSpaceDN w:val="0"/>
        <w:adjustRightInd w:val="0"/>
        <w:spacing w:after="0" w:line="240" w:lineRule="auto"/>
        <w:ind w:firstLine="567"/>
        <w:rPr>
          <w:rFonts w:ascii="Times New Roman" w:eastAsia="Calibri" w:hAnsi="Times New Roman" w:cs="Times New Roman"/>
          <w:b/>
          <w:bCs/>
          <w:color w:val="000000"/>
          <w:sz w:val="24"/>
          <w:szCs w:val="24"/>
          <w:u w:val="single"/>
        </w:rPr>
      </w:pPr>
      <w:r w:rsidRPr="0038635A">
        <w:rPr>
          <w:rFonts w:ascii="Times New Roman" w:eastAsia="Calibri" w:hAnsi="Times New Roman" w:cs="Times New Roman"/>
          <w:b/>
          <w:bCs/>
          <w:color w:val="000000"/>
          <w:sz w:val="24"/>
          <w:szCs w:val="24"/>
          <w:u w:val="single"/>
        </w:rPr>
        <w:t>Sredstva finansijskog obezbjeđenja - garancije</w:t>
      </w:r>
    </w:p>
    <w:p w:rsidR="00E8757F" w:rsidRPr="0038635A" w:rsidRDefault="00E8757F" w:rsidP="00E8757F">
      <w:pPr>
        <w:spacing w:after="0" w:line="240" w:lineRule="auto"/>
        <w:ind w:firstLine="567"/>
        <w:jc w:val="both"/>
        <w:rPr>
          <w:rFonts w:ascii="Times New Roman" w:eastAsia="Calibri" w:hAnsi="Times New Roman" w:cs="Times New Roman"/>
          <w:b/>
          <w:bCs/>
          <w:sz w:val="24"/>
          <w:szCs w:val="24"/>
          <w:u w:val="single"/>
          <w:lang w:val="sr-Latn-CS"/>
        </w:rPr>
      </w:pPr>
    </w:p>
    <w:p w:rsidR="00E8757F" w:rsidRPr="0038635A" w:rsidRDefault="00E8757F" w:rsidP="00E8757F">
      <w:pPr>
        <w:spacing w:after="0" w:line="240" w:lineRule="auto"/>
        <w:ind w:firstLine="567"/>
        <w:jc w:val="both"/>
        <w:rPr>
          <w:rFonts w:ascii="Times New Roman" w:eastAsia="Calibri" w:hAnsi="Times New Roman" w:cs="Times New Roman"/>
          <w:b/>
          <w:bCs/>
          <w:sz w:val="24"/>
          <w:szCs w:val="24"/>
          <w:u w:val="single"/>
          <w:lang w:val="sr-Latn-CS"/>
        </w:rPr>
      </w:pPr>
      <w:r w:rsidRPr="0038635A">
        <w:rPr>
          <w:rFonts w:ascii="Times New Roman" w:eastAsia="Calibri" w:hAnsi="Times New Roman" w:cs="Times New Roman"/>
          <w:b/>
          <w:bCs/>
          <w:sz w:val="24"/>
          <w:szCs w:val="24"/>
          <w:u w:val="single"/>
          <w:lang w:val="sr-Latn-CS"/>
        </w:rPr>
        <w:t xml:space="preserve">Način dostavljanja garancije ponude </w:t>
      </w:r>
    </w:p>
    <w:p w:rsidR="00E8757F" w:rsidRPr="0038635A" w:rsidRDefault="00E8757F" w:rsidP="00E8757F">
      <w:pPr>
        <w:spacing w:after="0" w:line="240" w:lineRule="auto"/>
        <w:ind w:firstLine="567"/>
        <w:jc w:val="both"/>
        <w:rPr>
          <w:rFonts w:ascii="Times New Roman" w:eastAsia="Calibri" w:hAnsi="Times New Roman" w:cs="Times New Roman"/>
          <w:color w:val="FF0000"/>
          <w:sz w:val="24"/>
          <w:szCs w:val="24"/>
          <w:lang w:val="sr-Latn-CS"/>
        </w:rPr>
      </w:pP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sz w:val="24"/>
          <w:szCs w:val="24"/>
        </w:rPr>
      </w:pPr>
      <w:r w:rsidRPr="0038635A">
        <w:rPr>
          <w:rFonts w:ascii="Times New Roman" w:eastAsia="Calibri" w:hAnsi="Times New Roman" w:cs="Times New Roman"/>
          <w:sz w:val="24"/>
          <w:szCs w:val="24"/>
        </w:rPr>
        <w:t xml:space="preserve">Ako garancija ponude sadrži klauzulu da je validna ukoliko je perforirana, označena rednim brojem i pečatom, žigom </w:t>
      </w:r>
      <w:proofErr w:type="gramStart"/>
      <w:r w:rsidRPr="0038635A">
        <w:rPr>
          <w:rFonts w:ascii="Times New Roman" w:eastAsia="Calibri" w:hAnsi="Times New Roman" w:cs="Times New Roman"/>
          <w:sz w:val="24"/>
          <w:szCs w:val="24"/>
        </w:rPr>
        <w:t>ili</w:t>
      </w:r>
      <w:proofErr w:type="gramEnd"/>
      <w:r w:rsidRPr="0038635A">
        <w:rPr>
          <w:rFonts w:ascii="Times New Roman" w:eastAsia="Calibri" w:hAnsi="Times New Roman" w:cs="Times New Roman"/>
          <w:sz w:val="24"/>
          <w:szCs w:val="24"/>
        </w:rPr>
        <w:t xml:space="preserve"> sličnim znakom ponuđača, označava se, dostavlja i povezuje u ponudi jemstvenikom kao i ostali dokumenti ponude. </w:t>
      </w:r>
      <w:proofErr w:type="gramStart"/>
      <w:r w:rsidRPr="0038635A">
        <w:rPr>
          <w:rFonts w:ascii="Times New Roman" w:eastAsia="Calibri" w:hAnsi="Times New Roman" w:cs="Times New Roman"/>
          <w:sz w:val="24"/>
          <w:szCs w:val="24"/>
        </w:rPr>
        <w:t>Na ovaj način se označava, dostavlja i povezuje garancija ponude uz koju je kao posebni dokument dostavljena navedena klauzula izdavaoca garancije.</w:t>
      </w:r>
      <w:proofErr w:type="gramEnd"/>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sz w:val="24"/>
          <w:szCs w:val="24"/>
        </w:rPr>
      </w:pPr>
      <w:r w:rsidRPr="0038635A">
        <w:rPr>
          <w:rFonts w:ascii="Times New Roman" w:eastAsia="Calibri" w:hAnsi="Times New Roman" w:cs="Times New Roman"/>
          <w:sz w:val="24"/>
          <w:szCs w:val="24"/>
        </w:rPr>
        <w:t xml:space="preserve"> Ako garancija ponude ne sadrži klauzulu da je validna ukoliko je perforirana, označena rednim brojem i pečatom, žigom ili sličnim znakom ponuđača ili ako uz garanciju nije dostavljen  posebni dokument koji sadrži takvu klauzulu, garancija ponude se dostavlja u dvolisnoj providnoj plastičnoj foliji na način što se u istu uz list garancije ubaci papir na kojem se ispisuje redni broj kojim se označava prva stranica lista garancije i otiskuje pečat, žig ili slični znak ponuđača i plastična folija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ili pečatni vosak kojim je ponuda zapečaćena. Ako se garancija ponude sastoji iz više listova svaki list garancije se dostavlja </w:t>
      </w:r>
      <w:proofErr w:type="gramStart"/>
      <w:r w:rsidRPr="0038635A">
        <w:rPr>
          <w:rFonts w:ascii="Times New Roman" w:eastAsia="Calibri" w:hAnsi="Times New Roman" w:cs="Times New Roman"/>
          <w:sz w:val="24"/>
          <w:szCs w:val="24"/>
        </w:rPr>
        <w:t>na</w:t>
      </w:r>
      <w:proofErr w:type="gramEnd"/>
      <w:r w:rsidRPr="0038635A">
        <w:rPr>
          <w:rFonts w:ascii="Times New Roman" w:eastAsia="Calibri" w:hAnsi="Times New Roman" w:cs="Times New Roman"/>
          <w:sz w:val="24"/>
          <w:szCs w:val="24"/>
        </w:rPr>
        <w:t xml:space="preserve"> naprijed opisani način.</w:t>
      </w: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u w:val="single"/>
        </w:rPr>
      </w:pP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u w:val="single"/>
        </w:rPr>
      </w:pPr>
      <w:r w:rsidRPr="0038635A">
        <w:rPr>
          <w:rFonts w:ascii="Times New Roman" w:eastAsia="Calibri" w:hAnsi="Times New Roman" w:cs="Times New Roman"/>
          <w:b/>
          <w:bCs/>
          <w:color w:val="000000"/>
          <w:sz w:val="24"/>
          <w:szCs w:val="24"/>
          <w:u w:val="single"/>
        </w:rPr>
        <w:t>Zajednički uslovi za garanciju ponude i sredstva finansijskog obezbjeđenja ugovora o javnoj nabavci</w:t>
      </w:r>
    </w:p>
    <w:p w:rsidR="00E8757F" w:rsidRPr="0038635A" w:rsidRDefault="00E8757F" w:rsidP="00E8757F">
      <w:pPr>
        <w:autoSpaceDE w:val="0"/>
        <w:autoSpaceDN w:val="0"/>
        <w:adjustRightInd w:val="0"/>
        <w:spacing w:after="0" w:line="240" w:lineRule="auto"/>
        <w:ind w:firstLine="567"/>
        <w:rPr>
          <w:rFonts w:ascii="Times New Roman" w:eastAsia="Calibri" w:hAnsi="Times New Roman" w:cs="Times New Roman"/>
          <w:b/>
          <w:bCs/>
          <w:color w:val="000000"/>
          <w:sz w:val="24"/>
          <w:szCs w:val="24"/>
        </w:rPr>
      </w:pP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sz w:val="24"/>
          <w:szCs w:val="24"/>
        </w:rPr>
      </w:pPr>
      <w:r w:rsidRPr="0038635A">
        <w:rPr>
          <w:rFonts w:ascii="Times New Roman" w:eastAsia="Calibri" w:hAnsi="Times New Roman" w:cs="Times New Roman"/>
          <w:sz w:val="24"/>
          <w:szCs w:val="24"/>
        </w:rPr>
        <w:t xml:space="preserve">Garancija ponude i sredstva finansijskog obezbjeđenja ugovora o javnoj nabavci mogu biti izdata </w:t>
      </w:r>
      <w:proofErr w:type="gramStart"/>
      <w:r w:rsidRPr="0038635A">
        <w:rPr>
          <w:rFonts w:ascii="Times New Roman" w:eastAsia="Calibri" w:hAnsi="Times New Roman" w:cs="Times New Roman"/>
          <w:sz w:val="24"/>
          <w:szCs w:val="24"/>
        </w:rPr>
        <w:t>od</w:t>
      </w:r>
      <w:proofErr w:type="gramEnd"/>
      <w:r w:rsidRPr="0038635A">
        <w:rPr>
          <w:rFonts w:ascii="Times New Roman" w:eastAsia="Calibri" w:hAnsi="Times New Roman" w:cs="Times New Roman"/>
          <w:sz w:val="24"/>
          <w:szCs w:val="24"/>
        </w:rPr>
        <w:t xml:space="preserve"> banke, društva za osiguranje ili druge organizacije koja je zakonom ili na osnovu zakona ovlašćena za davanje garancija.</w:t>
      </w:r>
    </w:p>
    <w:p w:rsidR="00E8757F" w:rsidRPr="0038635A" w:rsidRDefault="00E8757F" w:rsidP="00E8757F">
      <w:pPr>
        <w:spacing w:after="0" w:line="240" w:lineRule="auto"/>
        <w:ind w:firstLine="567"/>
        <w:jc w:val="both"/>
        <w:rPr>
          <w:rFonts w:ascii="Times New Roman" w:eastAsia="Calibri" w:hAnsi="Times New Roman" w:cs="Times New Roman"/>
          <w:sz w:val="24"/>
          <w:szCs w:val="24"/>
        </w:rPr>
      </w:pPr>
      <w:r w:rsidRPr="0038635A">
        <w:rPr>
          <w:rFonts w:ascii="Times New Roman" w:eastAsia="Calibri" w:hAnsi="Times New Roman" w:cs="Times New Roman"/>
          <w:sz w:val="24"/>
          <w:szCs w:val="24"/>
        </w:rPr>
        <w:t xml:space="preserve">U garanciji ponude i sredstvu finansijskog obezbjeđenja ugovora o javnoj nabavci mora biti naveden broj i datum tenderske dokumentacije </w:t>
      </w:r>
      <w:proofErr w:type="gramStart"/>
      <w:r w:rsidRPr="0038635A">
        <w:rPr>
          <w:rFonts w:ascii="Times New Roman" w:eastAsia="Calibri" w:hAnsi="Times New Roman" w:cs="Times New Roman"/>
          <w:sz w:val="24"/>
          <w:szCs w:val="24"/>
        </w:rPr>
        <w:t>na</w:t>
      </w:r>
      <w:proofErr w:type="gramEnd"/>
      <w:r w:rsidRPr="0038635A">
        <w:rPr>
          <w:rFonts w:ascii="Times New Roman" w:eastAsia="Calibri" w:hAnsi="Times New Roman" w:cs="Times New Roman"/>
          <w:sz w:val="24"/>
          <w:szCs w:val="24"/>
        </w:rPr>
        <w:t xml:space="preserve"> koji se odnosi ponuda, iznos na koji se garancija daje i da je bezuslovna i plativa na prvi poziv naručioca nakon nastanka razloga na koji se odnosi.</w:t>
      </w:r>
    </w:p>
    <w:p w:rsidR="00E8757F" w:rsidRPr="0038635A" w:rsidRDefault="00E8757F" w:rsidP="00E8757F">
      <w:pPr>
        <w:spacing w:after="0" w:line="240" w:lineRule="auto"/>
        <w:ind w:firstLine="567"/>
        <w:jc w:val="both"/>
        <w:rPr>
          <w:rFonts w:ascii="Times New Roman" w:eastAsia="Calibri" w:hAnsi="Times New Roman" w:cs="Times New Roman"/>
          <w:sz w:val="24"/>
          <w:szCs w:val="24"/>
          <w:lang w:val="sr-Latn-CS"/>
        </w:rPr>
      </w:pPr>
    </w:p>
    <w:p w:rsidR="00E8757F" w:rsidRPr="0038635A" w:rsidRDefault="00E8757F" w:rsidP="00E8757F">
      <w:pPr>
        <w:shd w:val="clear" w:color="auto" w:fill="FFFFFF"/>
        <w:spacing w:after="0" w:line="240" w:lineRule="auto"/>
        <w:ind w:firstLine="567"/>
        <w:jc w:val="both"/>
        <w:rPr>
          <w:rFonts w:ascii="Times New Roman" w:eastAsia="Calibri" w:hAnsi="Times New Roman" w:cs="Times New Roman"/>
          <w:b/>
          <w:bCs/>
          <w:sz w:val="24"/>
          <w:szCs w:val="24"/>
          <w:u w:val="single"/>
          <w:lang w:val="sr-Latn-CS"/>
        </w:rPr>
      </w:pPr>
      <w:r w:rsidRPr="0038635A">
        <w:rPr>
          <w:rFonts w:ascii="Times New Roman" w:eastAsia="Calibri" w:hAnsi="Times New Roman" w:cs="Times New Roman"/>
          <w:b/>
          <w:bCs/>
          <w:sz w:val="24"/>
          <w:szCs w:val="24"/>
          <w:u w:val="single"/>
          <w:lang w:val="sr-Latn-CS"/>
        </w:rPr>
        <w:t>Način iskazivanja ponuđene cijene</w:t>
      </w: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 xml:space="preserve">U ponuđenu cijenu uračunavaju se svi troškovi i popusti </w:t>
      </w:r>
      <w:proofErr w:type="gramStart"/>
      <w:r w:rsidRPr="0038635A">
        <w:rPr>
          <w:rFonts w:ascii="Times New Roman" w:eastAsia="Calibri" w:hAnsi="Times New Roman" w:cs="Times New Roman"/>
          <w:color w:val="000000"/>
          <w:sz w:val="24"/>
          <w:szCs w:val="24"/>
        </w:rPr>
        <w:t>na</w:t>
      </w:r>
      <w:proofErr w:type="gramEnd"/>
      <w:r w:rsidRPr="0038635A">
        <w:rPr>
          <w:rFonts w:ascii="Times New Roman" w:eastAsia="Calibri" w:hAnsi="Times New Roman" w:cs="Times New Roman"/>
          <w:color w:val="000000"/>
          <w:sz w:val="24"/>
          <w:szCs w:val="24"/>
        </w:rPr>
        <w:t xml:space="preserve"> ukupnu ponuđenu cijenu, sa posebno iskazanim PDV-om, u skladu sa zakonom.</w:t>
      </w: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 xml:space="preserve">Ponuđena cijena/e piše se brojkama, </w:t>
      </w:r>
      <w:proofErr w:type="gramStart"/>
      <w:r w:rsidRPr="0038635A">
        <w:rPr>
          <w:rFonts w:ascii="Times New Roman" w:eastAsia="Calibri" w:hAnsi="Times New Roman" w:cs="Times New Roman"/>
          <w:color w:val="000000"/>
          <w:sz w:val="24"/>
          <w:szCs w:val="24"/>
        </w:rPr>
        <w:t>a</w:t>
      </w:r>
      <w:proofErr w:type="gramEnd"/>
      <w:r w:rsidRPr="0038635A">
        <w:rPr>
          <w:rFonts w:ascii="Times New Roman" w:eastAsia="Calibri" w:hAnsi="Times New Roman" w:cs="Times New Roman"/>
          <w:color w:val="000000"/>
          <w:sz w:val="24"/>
          <w:szCs w:val="24"/>
        </w:rPr>
        <w:t xml:space="preserve"> ukupna ponuđena cijena brojkama i slovima. </w:t>
      </w:r>
      <w:proofErr w:type="gramStart"/>
      <w:r w:rsidRPr="0038635A">
        <w:rPr>
          <w:rFonts w:ascii="Times New Roman" w:eastAsia="Calibri" w:hAnsi="Times New Roman" w:cs="Times New Roman"/>
          <w:color w:val="000000"/>
          <w:sz w:val="24"/>
          <w:szCs w:val="24"/>
        </w:rPr>
        <w:t>U slučaju nepodudarnosti ukupne cijene iskazane brojkama i slovima mjerodavna je cijena iskazana slovima.</w:t>
      </w:r>
      <w:proofErr w:type="gramEnd"/>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 xml:space="preserve">Ponuđena cijena/e izražava se za cjelokupni predmet javne nabavke, </w:t>
      </w:r>
      <w:proofErr w:type="gramStart"/>
      <w:r w:rsidRPr="0038635A">
        <w:rPr>
          <w:rFonts w:ascii="Times New Roman" w:eastAsia="Calibri" w:hAnsi="Times New Roman" w:cs="Times New Roman"/>
          <w:color w:val="000000"/>
          <w:sz w:val="24"/>
          <w:szCs w:val="24"/>
        </w:rPr>
        <w:t>a</w:t>
      </w:r>
      <w:proofErr w:type="gramEnd"/>
      <w:r w:rsidRPr="0038635A">
        <w:rPr>
          <w:rFonts w:ascii="Times New Roman" w:eastAsia="Calibri" w:hAnsi="Times New Roman" w:cs="Times New Roman"/>
          <w:color w:val="000000"/>
          <w:sz w:val="24"/>
          <w:szCs w:val="24"/>
        </w:rPr>
        <w:t xml:space="preserve"> ukoliko je predmet javne nabavke određen po partijama za svaku partiju za koju se podnosi ponuda dostavlja se posebno Finansijski dio ponude. </w:t>
      </w: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 xml:space="preserve">Ako je cijena najpovoljnije ponude niža najmanje za 30% u odnosu </w:t>
      </w:r>
      <w:proofErr w:type="gramStart"/>
      <w:r w:rsidRPr="0038635A">
        <w:rPr>
          <w:rFonts w:ascii="Times New Roman" w:eastAsia="Calibri" w:hAnsi="Times New Roman" w:cs="Times New Roman"/>
          <w:color w:val="000000"/>
          <w:sz w:val="24"/>
          <w:szCs w:val="24"/>
        </w:rPr>
        <w:t>na</w:t>
      </w:r>
      <w:proofErr w:type="gramEnd"/>
      <w:r w:rsidRPr="0038635A">
        <w:rPr>
          <w:rFonts w:ascii="Times New Roman" w:eastAsia="Calibri" w:hAnsi="Times New Roman" w:cs="Times New Roman"/>
          <w:color w:val="000000"/>
          <w:sz w:val="24"/>
          <w:szCs w:val="24"/>
        </w:rPr>
        <w:t xml:space="preserve"> prosječno ponuđenu cijenu svih ispravnih ponuda ponuđač je dužan da na zahtjev naručioca dostavi obrazloženje u skladu sa Zakonom o javnim nabavkama (“Sl.list CG” broj 42/11 i 57/14).</w:t>
      </w:r>
      <w:r w:rsidRPr="0038635A">
        <w:rPr>
          <w:rFonts w:ascii="Times New Roman" w:eastAsia="Calibri" w:hAnsi="Times New Roman" w:cs="Times New Roman"/>
          <w:color w:val="FFFF00"/>
          <w:sz w:val="24"/>
          <w:szCs w:val="24"/>
        </w:rPr>
        <w:t>)</w:t>
      </w:r>
    </w:p>
    <w:p w:rsidR="00E8757F" w:rsidRPr="0038635A" w:rsidRDefault="00E8757F" w:rsidP="00E8757F">
      <w:pPr>
        <w:shd w:val="clear" w:color="auto" w:fill="FFFFFF"/>
        <w:autoSpaceDE w:val="0"/>
        <w:autoSpaceDN w:val="0"/>
        <w:adjustRightInd w:val="0"/>
        <w:spacing w:after="0" w:line="240" w:lineRule="auto"/>
        <w:jc w:val="both"/>
        <w:rPr>
          <w:rFonts w:ascii="Times New Roman" w:eastAsia="Calibri" w:hAnsi="Times New Roman" w:cs="Times New Roman"/>
          <w:b/>
          <w:bCs/>
          <w:color w:val="000000"/>
          <w:sz w:val="24"/>
          <w:szCs w:val="24"/>
          <w:u w:val="single"/>
        </w:rPr>
      </w:pPr>
    </w:p>
    <w:p w:rsidR="00E8757F" w:rsidRPr="0038635A" w:rsidRDefault="00E8757F" w:rsidP="00E8757F">
      <w:pPr>
        <w:shd w:val="clear" w:color="auto" w:fill="FFFFFF"/>
        <w:autoSpaceDE w:val="0"/>
        <w:autoSpaceDN w:val="0"/>
        <w:adjustRightInd w:val="0"/>
        <w:spacing w:after="0" w:line="240" w:lineRule="auto"/>
        <w:ind w:firstLine="567"/>
        <w:jc w:val="both"/>
        <w:rPr>
          <w:rFonts w:ascii="Times New Roman" w:eastAsia="Calibri" w:hAnsi="Times New Roman" w:cs="Times New Roman"/>
          <w:b/>
          <w:bCs/>
          <w:color w:val="000000"/>
          <w:sz w:val="24"/>
          <w:szCs w:val="24"/>
          <w:u w:val="single"/>
        </w:rPr>
      </w:pPr>
      <w:r w:rsidRPr="0038635A">
        <w:rPr>
          <w:rFonts w:ascii="Times New Roman" w:eastAsia="Calibri" w:hAnsi="Times New Roman" w:cs="Times New Roman"/>
          <w:b/>
          <w:bCs/>
          <w:color w:val="000000"/>
          <w:sz w:val="24"/>
          <w:szCs w:val="24"/>
          <w:u w:val="single"/>
        </w:rPr>
        <w:t>Nacrt ugovora o javnoj nabavci i nacrt okvirnog sporazuma</w:t>
      </w: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 xml:space="preserve">Ponuđač je dužan da u ponudi dostavi Nacrt ugovora o javnoj nabavci potpisan </w:t>
      </w:r>
      <w:proofErr w:type="gramStart"/>
      <w:r w:rsidRPr="0038635A">
        <w:rPr>
          <w:rFonts w:ascii="Times New Roman" w:eastAsia="Calibri" w:hAnsi="Times New Roman" w:cs="Times New Roman"/>
          <w:color w:val="000000"/>
          <w:sz w:val="24"/>
          <w:szCs w:val="24"/>
        </w:rPr>
        <w:t>od</w:t>
      </w:r>
      <w:proofErr w:type="gramEnd"/>
      <w:r w:rsidRPr="0038635A">
        <w:rPr>
          <w:rFonts w:ascii="Times New Roman" w:eastAsia="Calibri" w:hAnsi="Times New Roman" w:cs="Times New Roman"/>
          <w:color w:val="000000"/>
          <w:sz w:val="24"/>
          <w:szCs w:val="24"/>
        </w:rPr>
        <w:t xml:space="preserve"> strane ovlašćenog lica na mjestu predviđenom za davanje saglasnosti na isti, a ako je predviđeno zaključivanje okvirnog sporazuma i Nacrt okvirnog sporazuma potpisan od strane ovlašćenog lica na mjestu predviđenom za davanje saglasnosti na isti. </w:t>
      </w:r>
    </w:p>
    <w:p w:rsidR="00E8757F" w:rsidRPr="0038635A" w:rsidRDefault="00E8757F" w:rsidP="00E8757F">
      <w:pPr>
        <w:autoSpaceDE w:val="0"/>
        <w:autoSpaceDN w:val="0"/>
        <w:adjustRightInd w:val="0"/>
        <w:spacing w:after="0" w:line="240" w:lineRule="auto"/>
        <w:jc w:val="both"/>
        <w:rPr>
          <w:rFonts w:ascii="Times New Roman" w:eastAsia="Calibri" w:hAnsi="Times New Roman" w:cs="Times New Roman"/>
          <w:color w:val="000000"/>
          <w:sz w:val="24"/>
          <w:szCs w:val="24"/>
        </w:rPr>
      </w:pPr>
    </w:p>
    <w:p w:rsidR="00E8757F" w:rsidRPr="0038635A" w:rsidRDefault="00E8757F" w:rsidP="00E8757F">
      <w:pPr>
        <w:shd w:val="clear" w:color="auto" w:fill="FFFFFF"/>
        <w:autoSpaceDE w:val="0"/>
        <w:autoSpaceDN w:val="0"/>
        <w:adjustRightInd w:val="0"/>
        <w:spacing w:after="0" w:line="240" w:lineRule="auto"/>
        <w:ind w:firstLine="567"/>
        <w:rPr>
          <w:rFonts w:ascii="Times New Roman" w:eastAsia="Calibri" w:hAnsi="Times New Roman" w:cs="Times New Roman"/>
          <w:b/>
          <w:bCs/>
          <w:color w:val="000000"/>
          <w:sz w:val="24"/>
          <w:szCs w:val="24"/>
          <w:u w:val="single"/>
        </w:rPr>
      </w:pPr>
      <w:r w:rsidRPr="0038635A">
        <w:rPr>
          <w:rFonts w:ascii="Times New Roman" w:eastAsia="Calibri" w:hAnsi="Times New Roman" w:cs="Times New Roman"/>
          <w:b/>
          <w:bCs/>
          <w:color w:val="000000"/>
          <w:sz w:val="24"/>
          <w:szCs w:val="24"/>
          <w:u w:val="single"/>
        </w:rPr>
        <w:t>Blagovremenost ponude</w:t>
      </w:r>
    </w:p>
    <w:p w:rsidR="00E8757F" w:rsidRPr="0038635A" w:rsidRDefault="00E8757F" w:rsidP="00E8757F">
      <w:pPr>
        <w:autoSpaceDE w:val="0"/>
        <w:autoSpaceDN w:val="0"/>
        <w:adjustRightInd w:val="0"/>
        <w:spacing w:after="0" w:line="240" w:lineRule="auto"/>
        <w:rPr>
          <w:rFonts w:ascii="Times New Roman" w:eastAsia="Calibri" w:hAnsi="Times New Roman" w:cs="Times New Roman"/>
          <w:color w:val="000000"/>
          <w:sz w:val="24"/>
          <w:szCs w:val="24"/>
        </w:rPr>
      </w:pP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roofErr w:type="gramStart"/>
      <w:r w:rsidRPr="0038635A">
        <w:rPr>
          <w:rFonts w:ascii="Times New Roman" w:eastAsia="Calibri" w:hAnsi="Times New Roman" w:cs="Times New Roman"/>
          <w:color w:val="000000"/>
          <w:sz w:val="24"/>
          <w:szCs w:val="24"/>
        </w:rPr>
        <w:t>Ponuda je blagovremeno podnesena ako je uručena naručiocu prije isteka roka predviđenog za podnošenje ponuda koji je predviđen Tenderskom dokumentacijom.</w:t>
      </w:r>
      <w:proofErr w:type="gramEnd"/>
    </w:p>
    <w:p w:rsidR="00E8757F" w:rsidRPr="0038635A" w:rsidRDefault="00E8757F" w:rsidP="00E8757F">
      <w:pPr>
        <w:shd w:val="clear" w:color="auto" w:fill="FFFFFF"/>
        <w:autoSpaceDE w:val="0"/>
        <w:autoSpaceDN w:val="0"/>
        <w:adjustRightInd w:val="0"/>
        <w:spacing w:after="0" w:line="240" w:lineRule="auto"/>
        <w:ind w:firstLine="567"/>
        <w:rPr>
          <w:rFonts w:ascii="Times New Roman" w:eastAsia="Calibri" w:hAnsi="Times New Roman" w:cs="Times New Roman"/>
          <w:b/>
          <w:bCs/>
          <w:color w:val="000000"/>
          <w:sz w:val="24"/>
          <w:szCs w:val="24"/>
          <w:u w:val="single"/>
        </w:rPr>
      </w:pPr>
    </w:p>
    <w:p w:rsidR="00E8757F" w:rsidRPr="0038635A" w:rsidRDefault="00E8757F" w:rsidP="00E8757F">
      <w:pPr>
        <w:shd w:val="clear" w:color="auto" w:fill="FFFFFF"/>
        <w:autoSpaceDE w:val="0"/>
        <w:autoSpaceDN w:val="0"/>
        <w:adjustRightInd w:val="0"/>
        <w:spacing w:after="0" w:line="240" w:lineRule="auto"/>
        <w:ind w:firstLine="567"/>
        <w:rPr>
          <w:rFonts w:ascii="Times New Roman" w:eastAsia="Calibri" w:hAnsi="Times New Roman" w:cs="Times New Roman"/>
          <w:color w:val="000000"/>
          <w:sz w:val="24"/>
          <w:szCs w:val="24"/>
          <w:u w:val="single"/>
        </w:rPr>
      </w:pPr>
      <w:r w:rsidRPr="0038635A">
        <w:rPr>
          <w:rFonts w:ascii="Times New Roman" w:eastAsia="Calibri" w:hAnsi="Times New Roman" w:cs="Times New Roman"/>
          <w:b/>
          <w:bCs/>
          <w:color w:val="000000"/>
          <w:sz w:val="24"/>
          <w:szCs w:val="24"/>
          <w:u w:val="single"/>
        </w:rPr>
        <w:t>Period važenja ponude</w:t>
      </w:r>
    </w:p>
    <w:p w:rsidR="00E8757F" w:rsidRPr="0038635A" w:rsidRDefault="00E8757F" w:rsidP="00E8757F">
      <w:pPr>
        <w:autoSpaceDE w:val="0"/>
        <w:autoSpaceDN w:val="0"/>
        <w:adjustRightInd w:val="0"/>
        <w:spacing w:after="0" w:line="240" w:lineRule="auto"/>
        <w:rPr>
          <w:rFonts w:ascii="Times New Roman" w:eastAsia="Calibri" w:hAnsi="Times New Roman" w:cs="Times New Roman"/>
          <w:color w:val="000000"/>
          <w:sz w:val="24"/>
          <w:szCs w:val="24"/>
        </w:rPr>
      </w:pPr>
    </w:p>
    <w:p w:rsidR="00E8757F" w:rsidRPr="0038635A" w:rsidRDefault="00E8757F" w:rsidP="00E8757F">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 xml:space="preserve">Period važenja ponude ne može da bude kraći </w:t>
      </w:r>
      <w:proofErr w:type="gramStart"/>
      <w:r w:rsidRPr="0038635A">
        <w:rPr>
          <w:rFonts w:ascii="Times New Roman" w:eastAsia="Calibri" w:hAnsi="Times New Roman" w:cs="Times New Roman"/>
          <w:color w:val="000000"/>
          <w:sz w:val="24"/>
          <w:szCs w:val="24"/>
        </w:rPr>
        <w:t>od</w:t>
      </w:r>
      <w:proofErr w:type="gramEnd"/>
      <w:r w:rsidRPr="0038635A">
        <w:rPr>
          <w:rFonts w:ascii="Times New Roman" w:eastAsia="Calibri" w:hAnsi="Times New Roman" w:cs="Times New Roman"/>
          <w:color w:val="000000"/>
          <w:sz w:val="24"/>
          <w:szCs w:val="24"/>
        </w:rPr>
        <w:t xml:space="preserve"> roka definisanog u Pozivu.</w:t>
      </w: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 xml:space="preserve">Istekom važenja ponude naručilac može, u pisanoj formi, da zahtijeva </w:t>
      </w:r>
      <w:proofErr w:type="gramStart"/>
      <w:r w:rsidRPr="0038635A">
        <w:rPr>
          <w:rFonts w:ascii="Times New Roman" w:eastAsia="Calibri" w:hAnsi="Times New Roman" w:cs="Times New Roman"/>
          <w:color w:val="000000"/>
          <w:sz w:val="24"/>
          <w:szCs w:val="24"/>
        </w:rPr>
        <w:t>od</w:t>
      </w:r>
      <w:proofErr w:type="gramEnd"/>
      <w:r w:rsidRPr="0038635A">
        <w:rPr>
          <w:rFonts w:ascii="Times New Roman" w:eastAsia="Calibri" w:hAnsi="Times New Roman" w:cs="Times New Roman"/>
          <w:color w:val="000000"/>
          <w:sz w:val="24"/>
          <w:szCs w:val="24"/>
        </w:rPr>
        <w:t xml:space="preserve"> ponuđača da produži period važenja ponude do određenog datuma. Ukoliko ponuđač odbije zahtjev za produženje važenja ponude smatraće se da je odustao </w:t>
      </w:r>
      <w:proofErr w:type="gramStart"/>
      <w:r w:rsidRPr="0038635A">
        <w:rPr>
          <w:rFonts w:ascii="Times New Roman" w:eastAsia="Calibri" w:hAnsi="Times New Roman" w:cs="Times New Roman"/>
          <w:color w:val="000000"/>
          <w:sz w:val="24"/>
          <w:szCs w:val="24"/>
        </w:rPr>
        <w:t>od</w:t>
      </w:r>
      <w:proofErr w:type="gramEnd"/>
      <w:r w:rsidRPr="0038635A">
        <w:rPr>
          <w:rFonts w:ascii="Times New Roman" w:eastAsia="Calibri" w:hAnsi="Times New Roman" w:cs="Times New Roman"/>
          <w:color w:val="000000"/>
          <w:sz w:val="24"/>
          <w:szCs w:val="24"/>
        </w:rPr>
        <w:t xml:space="preserve"> ponude. </w:t>
      </w:r>
      <w:proofErr w:type="gramStart"/>
      <w:r w:rsidRPr="0038635A">
        <w:rPr>
          <w:rFonts w:ascii="Times New Roman" w:eastAsia="Calibri" w:hAnsi="Times New Roman" w:cs="Times New Roman"/>
          <w:color w:val="000000"/>
          <w:sz w:val="24"/>
          <w:szCs w:val="24"/>
        </w:rPr>
        <w:t>Ponuđač koji prihvati zahtjev za produženje važenja ponude ne može da mijenja ponudu.</w:t>
      </w:r>
      <w:proofErr w:type="gramEnd"/>
    </w:p>
    <w:p w:rsidR="00E8757F" w:rsidRPr="0038635A" w:rsidRDefault="00E8757F" w:rsidP="00E8757F">
      <w:pPr>
        <w:shd w:val="clear" w:color="auto" w:fill="FFFFFF"/>
        <w:autoSpaceDE w:val="0"/>
        <w:autoSpaceDN w:val="0"/>
        <w:adjustRightInd w:val="0"/>
        <w:spacing w:after="0" w:line="240" w:lineRule="auto"/>
        <w:ind w:firstLine="708"/>
        <w:rPr>
          <w:rFonts w:ascii="Times New Roman" w:eastAsia="Calibri" w:hAnsi="Times New Roman" w:cs="Times New Roman"/>
          <w:b/>
          <w:bCs/>
          <w:color w:val="000000"/>
          <w:sz w:val="24"/>
          <w:szCs w:val="24"/>
          <w:u w:val="single"/>
        </w:rPr>
      </w:pPr>
    </w:p>
    <w:p w:rsidR="00E8757F" w:rsidRPr="0038635A" w:rsidRDefault="00E8757F" w:rsidP="00E8757F">
      <w:pPr>
        <w:shd w:val="clear" w:color="auto" w:fill="FFFFFF"/>
        <w:autoSpaceDE w:val="0"/>
        <w:autoSpaceDN w:val="0"/>
        <w:adjustRightInd w:val="0"/>
        <w:spacing w:after="0" w:line="240" w:lineRule="auto"/>
        <w:ind w:firstLine="567"/>
        <w:rPr>
          <w:rFonts w:ascii="Times New Roman" w:eastAsia="Calibri" w:hAnsi="Times New Roman" w:cs="Times New Roman"/>
          <w:color w:val="000000"/>
          <w:sz w:val="24"/>
          <w:szCs w:val="24"/>
          <w:u w:val="single"/>
        </w:rPr>
      </w:pPr>
      <w:r w:rsidRPr="0038635A">
        <w:rPr>
          <w:rFonts w:ascii="Times New Roman" w:eastAsia="Calibri" w:hAnsi="Times New Roman" w:cs="Times New Roman"/>
          <w:b/>
          <w:bCs/>
          <w:color w:val="000000"/>
          <w:sz w:val="24"/>
          <w:szCs w:val="24"/>
          <w:u w:val="single"/>
        </w:rPr>
        <w:t>Pojašnjenje tenderske dokumentacije</w:t>
      </w:r>
    </w:p>
    <w:p w:rsidR="00E8757F" w:rsidRPr="0038635A" w:rsidRDefault="00E8757F" w:rsidP="00E8757F">
      <w:pPr>
        <w:autoSpaceDE w:val="0"/>
        <w:autoSpaceDN w:val="0"/>
        <w:adjustRightInd w:val="0"/>
        <w:spacing w:after="0" w:line="240" w:lineRule="auto"/>
        <w:ind w:firstLine="567"/>
        <w:rPr>
          <w:rFonts w:ascii="Times New Roman" w:eastAsia="Calibri" w:hAnsi="Times New Roman" w:cs="Times New Roman"/>
          <w:color w:val="000000"/>
          <w:sz w:val="24"/>
          <w:szCs w:val="24"/>
        </w:rPr>
      </w:pP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lastRenderedPageBreak/>
        <w:t xml:space="preserve">Zainteresovano lice ima pravo da zahtijeva </w:t>
      </w:r>
      <w:proofErr w:type="gramStart"/>
      <w:r w:rsidRPr="0038635A">
        <w:rPr>
          <w:rFonts w:ascii="Times New Roman" w:eastAsia="Calibri" w:hAnsi="Times New Roman" w:cs="Times New Roman"/>
          <w:color w:val="000000"/>
          <w:sz w:val="24"/>
          <w:szCs w:val="24"/>
        </w:rPr>
        <w:t>od</w:t>
      </w:r>
      <w:proofErr w:type="gramEnd"/>
      <w:r w:rsidRPr="0038635A">
        <w:rPr>
          <w:rFonts w:ascii="Times New Roman" w:eastAsia="Calibri" w:hAnsi="Times New Roman" w:cs="Times New Roman"/>
          <w:color w:val="000000"/>
          <w:sz w:val="24"/>
          <w:szCs w:val="24"/>
        </w:rPr>
        <w:t xml:space="preserve"> naručioca pojašnjenje ten</w:t>
      </w:r>
      <w:r w:rsidR="00F51AF6">
        <w:rPr>
          <w:rFonts w:ascii="Times New Roman" w:eastAsia="Calibri" w:hAnsi="Times New Roman" w:cs="Times New Roman"/>
          <w:color w:val="000000"/>
          <w:sz w:val="24"/>
          <w:szCs w:val="24"/>
        </w:rPr>
        <w:t>derske dokumentacije u roku od 8</w:t>
      </w:r>
      <w:r w:rsidRPr="0038635A">
        <w:rPr>
          <w:rFonts w:ascii="Times New Roman" w:eastAsia="Calibri" w:hAnsi="Times New Roman" w:cs="Times New Roman"/>
          <w:color w:val="000000"/>
          <w:sz w:val="24"/>
          <w:szCs w:val="24"/>
        </w:rPr>
        <w:t xml:space="preserve"> dana</w:t>
      </w:r>
      <w:r w:rsidRPr="0038635A">
        <w:rPr>
          <w:rFonts w:ascii="Times New Roman" w:eastAsia="Calibri" w:hAnsi="Times New Roman" w:cs="Times New Roman"/>
          <w:color w:val="000000"/>
          <w:sz w:val="24"/>
          <w:szCs w:val="24"/>
          <w:vertAlign w:val="superscript"/>
        </w:rPr>
        <w:footnoteReference w:id="15"/>
      </w:r>
      <w:r w:rsidRPr="0038635A">
        <w:rPr>
          <w:rFonts w:ascii="Times New Roman" w:eastAsia="Calibri" w:hAnsi="Times New Roman" w:cs="Times New Roman"/>
          <w:color w:val="000000"/>
          <w:sz w:val="24"/>
          <w:szCs w:val="24"/>
        </w:rPr>
        <w:t xml:space="preserve">, od dana objavljivanja, odnosno dostavljanja tenderske dokumentacije. </w:t>
      </w: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Zahtjev za pojašnjenje tenderske dokumentacije podnosi se u pisano</w:t>
      </w:r>
      <w:r w:rsidR="007C6120">
        <w:rPr>
          <w:rFonts w:ascii="Times New Roman" w:eastAsia="Calibri" w:hAnsi="Times New Roman" w:cs="Times New Roman"/>
          <w:color w:val="000000"/>
          <w:sz w:val="24"/>
          <w:szCs w:val="24"/>
        </w:rPr>
        <w:t>j formi (poštom, faxom</w:t>
      </w:r>
      <w:proofErr w:type="gramStart"/>
      <w:r w:rsidR="007C6120">
        <w:rPr>
          <w:rFonts w:ascii="Times New Roman" w:eastAsia="Calibri" w:hAnsi="Times New Roman" w:cs="Times New Roman"/>
          <w:color w:val="000000"/>
          <w:sz w:val="24"/>
          <w:szCs w:val="24"/>
        </w:rPr>
        <w:t>,</w:t>
      </w:r>
      <w:r w:rsidRPr="0038635A">
        <w:rPr>
          <w:rFonts w:ascii="Times New Roman" w:eastAsia="Calibri" w:hAnsi="Times New Roman" w:cs="Times New Roman"/>
          <w:color w:val="000000"/>
          <w:sz w:val="24"/>
          <w:szCs w:val="24"/>
        </w:rPr>
        <w:t>...</w:t>
      </w:r>
      <w:proofErr w:type="gramEnd"/>
      <w:r w:rsidRPr="0038635A">
        <w:rPr>
          <w:rFonts w:ascii="Times New Roman" w:eastAsia="Calibri" w:hAnsi="Times New Roman" w:cs="Times New Roman"/>
          <w:color w:val="000000"/>
          <w:sz w:val="24"/>
          <w:szCs w:val="24"/>
        </w:rPr>
        <w:t>) na adresu naručioca.</w:t>
      </w: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roofErr w:type="gramStart"/>
      <w:r w:rsidRPr="0038635A">
        <w:rPr>
          <w:rFonts w:ascii="Times New Roman" w:eastAsia="Calibri" w:hAnsi="Times New Roman" w:cs="Times New Roman"/>
          <w:color w:val="000000"/>
          <w:sz w:val="24"/>
          <w:szCs w:val="24"/>
        </w:rPr>
        <w:t>Pojašnjenje tenderske dokumentacije predstavlja sastavni dio tenderske dokumentacije.</w:t>
      </w:r>
      <w:proofErr w:type="gramEnd"/>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 xml:space="preserve">Naručilac je dužan da pojašnjenje tenderske dokumentacije, dostavi podnosiocu zahtjeva i da ga objavi </w:t>
      </w:r>
      <w:proofErr w:type="gramStart"/>
      <w:r w:rsidRPr="0038635A">
        <w:rPr>
          <w:rFonts w:ascii="Times New Roman" w:eastAsia="Calibri" w:hAnsi="Times New Roman" w:cs="Times New Roman"/>
          <w:color w:val="000000"/>
          <w:sz w:val="24"/>
          <w:szCs w:val="24"/>
        </w:rPr>
        <w:t>na</w:t>
      </w:r>
      <w:proofErr w:type="gramEnd"/>
      <w:r w:rsidRPr="0038635A">
        <w:rPr>
          <w:rFonts w:ascii="Times New Roman" w:eastAsia="Calibri" w:hAnsi="Times New Roman" w:cs="Times New Roman"/>
          <w:color w:val="000000"/>
          <w:sz w:val="24"/>
          <w:szCs w:val="24"/>
        </w:rPr>
        <w:t xml:space="preserve"> portalu javnih nabavki u roku od tri dana, od dana prijema zahtjeva.</w:t>
      </w: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E8757F" w:rsidRPr="0038635A" w:rsidRDefault="00E8757F" w:rsidP="00E8757F">
      <w:pPr>
        <w:shd w:val="clear" w:color="auto" w:fill="FFFFFF"/>
        <w:autoSpaceDE w:val="0"/>
        <w:autoSpaceDN w:val="0"/>
        <w:adjustRightInd w:val="0"/>
        <w:spacing w:after="0" w:line="240" w:lineRule="auto"/>
        <w:ind w:firstLine="567"/>
        <w:jc w:val="both"/>
        <w:rPr>
          <w:rFonts w:ascii="Times New Roman" w:eastAsia="Calibri" w:hAnsi="Times New Roman" w:cs="Times New Roman"/>
          <w:b/>
          <w:bCs/>
          <w:color w:val="000000"/>
          <w:sz w:val="24"/>
          <w:szCs w:val="24"/>
          <w:u w:val="single"/>
        </w:rPr>
      </w:pPr>
      <w:r w:rsidRPr="0038635A">
        <w:rPr>
          <w:rFonts w:ascii="Times New Roman" w:eastAsia="Calibri" w:hAnsi="Times New Roman" w:cs="Times New Roman"/>
          <w:b/>
          <w:bCs/>
          <w:color w:val="000000"/>
          <w:sz w:val="24"/>
          <w:szCs w:val="24"/>
          <w:u w:val="single"/>
        </w:rPr>
        <w:t>Način dostavljanja ponude</w:t>
      </w:r>
    </w:p>
    <w:p w:rsidR="00E8757F" w:rsidRPr="0038635A" w:rsidRDefault="00E8757F" w:rsidP="00E8757F">
      <w:pPr>
        <w:autoSpaceDE w:val="0"/>
        <w:autoSpaceDN w:val="0"/>
        <w:adjustRightInd w:val="0"/>
        <w:spacing w:after="0" w:line="240" w:lineRule="auto"/>
        <w:jc w:val="both"/>
        <w:rPr>
          <w:rFonts w:ascii="Times New Roman" w:eastAsia="Calibri" w:hAnsi="Times New Roman" w:cs="Times New Roman"/>
          <w:color w:val="000000"/>
          <w:sz w:val="24"/>
          <w:szCs w:val="24"/>
        </w:rPr>
      </w:pP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 xml:space="preserve">Ponuda se dostavlja u odgovarajućem zatvorenom omotu (koverat, paket i </w:t>
      </w:r>
      <w:proofErr w:type="gramStart"/>
      <w:r w:rsidRPr="0038635A">
        <w:rPr>
          <w:rFonts w:ascii="Times New Roman" w:eastAsia="Calibri" w:hAnsi="Times New Roman" w:cs="Times New Roman"/>
          <w:color w:val="000000"/>
          <w:sz w:val="24"/>
          <w:szCs w:val="24"/>
        </w:rPr>
        <w:t>sl</w:t>
      </w:r>
      <w:proofErr w:type="gramEnd"/>
      <w:r w:rsidRPr="0038635A">
        <w:rPr>
          <w:rFonts w:ascii="Times New Roman" w:eastAsia="Calibri" w:hAnsi="Times New Roman" w:cs="Times New Roman"/>
          <w:color w:val="000000"/>
          <w:sz w:val="24"/>
          <w:szCs w:val="24"/>
        </w:rPr>
        <w:t xml:space="preserve">). Na jednom dijelu omota ponude ispisuje se naziv i sjedište naručioca, broj poziva za javno nadmetanje, odnosno poziva za nadmetanje i tekst </w:t>
      </w:r>
      <w:proofErr w:type="gramStart"/>
      <w:r w:rsidRPr="0038635A">
        <w:rPr>
          <w:rFonts w:ascii="Times New Roman" w:eastAsia="Calibri" w:hAnsi="Times New Roman" w:cs="Times New Roman"/>
          <w:color w:val="000000"/>
          <w:sz w:val="24"/>
          <w:szCs w:val="24"/>
        </w:rPr>
        <w:t>sa</w:t>
      </w:r>
      <w:proofErr w:type="gramEnd"/>
      <w:r w:rsidRPr="0038635A">
        <w:rPr>
          <w:rFonts w:ascii="Times New Roman" w:eastAsia="Calibri" w:hAnsi="Times New Roman" w:cs="Times New Roman"/>
          <w:color w:val="000000"/>
          <w:sz w:val="24"/>
          <w:szCs w:val="24"/>
        </w:rPr>
        <w:t xml:space="preserve"> naznakom: “Ne otvaraj prije javnog otvaranja ponuda”, a na drugom dijelu omota ispisuje se naziv, sjedište, ime i adresa ponuđača.</w:t>
      </w: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 xml:space="preserve">U slučaju podnošenja zajedničke ponude, </w:t>
      </w:r>
      <w:proofErr w:type="gramStart"/>
      <w:r w:rsidRPr="0038635A">
        <w:rPr>
          <w:rFonts w:ascii="Times New Roman" w:eastAsia="Calibri" w:hAnsi="Times New Roman" w:cs="Times New Roman"/>
          <w:color w:val="000000"/>
          <w:sz w:val="24"/>
          <w:szCs w:val="24"/>
        </w:rPr>
        <w:t>na</w:t>
      </w:r>
      <w:proofErr w:type="gramEnd"/>
      <w:r w:rsidRPr="0038635A">
        <w:rPr>
          <w:rFonts w:ascii="Times New Roman" w:eastAsia="Calibri" w:hAnsi="Times New Roman" w:cs="Times New Roman"/>
          <w:color w:val="000000"/>
          <w:sz w:val="24"/>
          <w:szCs w:val="24"/>
        </w:rPr>
        <w:t xml:space="preserve"> omotu je potrebno naznačiti da se radi o zajedničkoj ponudi i navesti puni naziv ponuđača i adresu na koju će ponuda biti vraćena u slučaju da je neblagovremena.</w:t>
      </w: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E8757F" w:rsidRPr="0038635A" w:rsidRDefault="00E8757F" w:rsidP="00E8757F">
      <w:pPr>
        <w:rPr>
          <w:rFonts w:ascii="Times New Roman" w:eastAsia="Calibri" w:hAnsi="Times New Roman" w:cs="Times New Roman"/>
        </w:rPr>
      </w:pPr>
    </w:p>
    <w:p w:rsidR="00E8757F" w:rsidRPr="0038635A" w:rsidRDefault="00E8757F" w:rsidP="00E8757F">
      <w:pPr>
        <w:rPr>
          <w:rFonts w:ascii="Times New Roman" w:eastAsia="Calibri" w:hAnsi="Times New Roman" w:cs="Times New Roman"/>
        </w:rPr>
      </w:pPr>
    </w:p>
    <w:p w:rsidR="00E8757F" w:rsidRPr="0038635A" w:rsidRDefault="00E8757F" w:rsidP="00E8757F">
      <w:pPr>
        <w:rPr>
          <w:rFonts w:ascii="Times New Roman" w:eastAsia="Calibri" w:hAnsi="Times New Roman" w:cs="Times New Roman"/>
        </w:rPr>
      </w:pPr>
    </w:p>
    <w:p w:rsidR="00E8757F" w:rsidRPr="0038635A" w:rsidRDefault="00E8757F" w:rsidP="00E8757F">
      <w:pPr>
        <w:rPr>
          <w:rFonts w:ascii="Times New Roman" w:eastAsia="Calibri" w:hAnsi="Times New Roman" w:cs="Times New Roman"/>
        </w:rPr>
      </w:pPr>
    </w:p>
    <w:p w:rsidR="00E8757F" w:rsidRPr="0038635A" w:rsidRDefault="00E8757F" w:rsidP="00E8757F">
      <w:pPr>
        <w:autoSpaceDE w:val="0"/>
        <w:autoSpaceDN w:val="0"/>
        <w:adjustRightInd w:val="0"/>
        <w:rPr>
          <w:rFonts w:ascii="Calibri" w:eastAsia="Calibri" w:hAnsi="Calibri" w:cs="Calibri"/>
          <w:b/>
          <w:bCs/>
          <w:sz w:val="24"/>
          <w:szCs w:val="24"/>
          <w:lang w:val="it-IT"/>
        </w:rPr>
      </w:pPr>
    </w:p>
    <w:p w:rsidR="00E8757F" w:rsidRPr="0038635A" w:rsidRDefault="00E8757F" w:rsidP="00E8757F">
      <w:pPr>
        <w:spacing w:after="0" w:line="240" w:lineRule="auto"/>
        <w:rPr>
          <w:rFonts w:ascii="Times New Roman" w:eastAsia="Calibri" w:hAnsi="Times New Roman" w:cs="Times New Roman"/>
        </w:rPr>
      </w:pPr>
    </w:p>
    <w:p w:rsidR="00E8757F" w:rsidRPr="0038635A" w:rsidRDefault="00E8757F" w:rsidP="00E8757F">
      <w:pPr>
        <w:numPr>
          <w:ilvl w:val="0"/>
          <w:numId w:val="5"/>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jc w:val="center"/>
        <w:rPr>
          <w:rFonts w:ascii="Times New Roman" w:eastAsia="Calibri" w:hAnsi="Times New Roman" w:cs="Times New Roman"/>
          <w:b/>
          <w:bCs/>
          <w:color w:val="000000"/>
          <w:sz w:val="28"/>
          <w:szCs w:val="28"/>
          <w:lang w:val="sr-Latn-CS"/>
        </w:rPr>
      </w:pPr>
      <w:r w:rsidRPr="0038635A">
        <w:rPr>
          <w:rFonts w:ascii="Times New Roman" w:eastAsia="Calibri" w:hAnsi="Times New Roman" w:cs="Times New Roman"/>
          <w:b/>
          <w:bCs/>
          <w:color w:val="000000"/>
          <w:sz w:val="28"/>
          <w:szCs w:val="28"/>
          <w:lang w:val="sr-Latn-CS"/>
        </w:rPr>
        <w:t>IZMJENE I DOPUNE PONUDE I ODUSTANAK OD PONUDE</w:t>
      </w: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E8757F" w:rsidRPr="0038635A" w:rsidRDefault="00E8757F" w:rsidP="00E8757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 xml:space="preserve">Ponuđač može da, u roku za dostavljanje ponuda, mijenja </w:t>
      </w:r>
      <w:proofErr w:type="gramStart"/>
      <w:r w:rsidRPr="0038635A">
        <w:rPr>
          <w:rFonts w:ascii="Times New Roman" w:eastAsia="Calibri" w:hAnsi="Times New Roman" w:cs="Times New Roman"/>
          <w:color w:val="000000"/>
          <w:sz w:val="24"/>
          <w:szCs w:val="24"/>
        </w:rPr>
        <w:t>ili</w:t>
      </w:r>
      <w:proofErr w:type="gramEnd"/>
      <w:r w:rsidRPr="0038635A">
        <w:rPr>
          <w:rFonts w:ascii="Times New Roman" w:eastAsia="Calibri" w:hAnsi="Times New Roman" w:cs="Times New Roman"/>
          <w:color w:val="000000"/>
          <w:sz w:val="24"/>
          <w:szCs w:val="24"/>
        </w:rPr>
        <w:t xml:space="preserve"> dopunjava ponudu ili da od ponude odustane na način predviđen za pripremanje i dostavljanje ponude, pri čemu je dužan da jasno naznači koji dio ponude mijenja ili dopunjava.</w:t>
      </w:r>
    </w:p>
    <w:p w:rsidR="00E8757F" w:rsidRPr="0038635A" w:rsidRDefault="00E8757F" w:rsidP="00E8757F">
      <w:pPr>
        <w:spacing w:after="0" w:line="240" w:lineRule="auto"/>
        <w:rPr>
          <w:rFonts w:ascii="Times New Roman" w:eastAsia="Calibri" w:hAnsi="Times New Roman" w:cs="Times New Roman"/>
        </w:rPr>
      </w:pPr>
    </w:p>
    <w:p w:rsidR="00E8757F" w:rsidRPr="0038635A" w:rsidRDefault="00E8757F" w:rsidP="00E8757F">
      <w:pPr>
        <w:spacing w:after="0" w:line="240" w:lineRule="auto"/>
        <w:rPr>
          <w:rFonts w:ascii="Times New Roman" w:eastAsia="Calibri" w:hAnsi="Times New Roman" w:cs="Times New Roman"/>
        </w:rPr>
      </w:pPr>
    </w:p>
    <w:p w:rsidR="00E8757F" w:rsidRPr="0038635A" w:rsidRDefault="00E8757F" w:rsidP="00E8757F">
      <w:pPr>
        <w:rPr>
          <w:rFonts w:ascii="Times New Roman" w:eastAsia="PMingLiU" w:hAnsi="Times New Roman" w:cs="Calibri"/>
          <w:sz w:val="28"/>
          <w:szCs w:val="28"/>
        </w:rPr>
      </w:pPr>
    </w:p>
    <w:p w:rsidR="00E8757F" w:rsidRPr="0038635A" w:rsidRDefault="00E8757F" w:rsidP="00E8757F">
      <w:pPr>
        <w:rPr>
          <w:rFonts w:ascii="Times New Roman" w:eastAsia="PMingLiU" w:hAnsi="Times New Roman" w:cs="Calibri"/>
          <w:sz w:val="28"/>
          <w:szCs w:val="28"/>
        </w:rPr>
      </w:pPr>
    </w:p>
    <w:p w:rsidR="00E8757F" w:rsidRDefault="00E8757F" w:rsidP="00E8757F">
      <w:pPr>
        <w:rPr>
          <w:rFonts w:ascii="Times New Roman" w:eastAsia="PMingLiU" w:hAnsi="Times New Roman" w:cs="Calibri"/>
          <w:sz w:val="28"/>
          <w:szCs w:val="28"/>
        </w:rPr>
      </w:pPr>
    </w:p>
    <w:p w:rsidR="00E8757F" w:rsidRPr="0038635A" w:rsidRDefault="00E8757F" w:rsidP="00E8757F">
      <w:pPr>
        <w:rPr>
          <w:rFonts w:ascii="Times New Roman" w:eastAsia="PMingLiU" w:hAnsi="Times New Roman" w:cs="Calibri"/>
          <w:sz w:val="28"/>
          <w:szCs w:val="28"/>
        </w:rPr>
      </w:pPr>
    </w:p>
    <w:p w:rsidR="00E8757F" w:rsidRPr="0038635A" w:rsidRDefault="00E8757F" w:rsidP="00E8757F">
      <w:pPr>
        <w:rPr>
          <w:rFonts w:ascii="Times New Roman" w:eastAsia="PMingLiU" w:hAnsi="Times New Roman" w:cs="Calibri"/>
          <w:sz w:val="28"/>
          <w:szCs w:val="28"/>
        </w:rPr>
      </w:pPr>
    </w:p>
    <w:p w:rsidR="00E8757F" w:rsidRPr="0038635A" w:rsidRDefault="00E8757F" w:rsidP="00E8757F">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PMingLiU" w:hAnsi="Times New Roman" w:cs="Times New Roman"/>
          <w:b/>
          <w:bCs/>
          <w:sz w:val="28"/>
          <w:szCs w:val="28"/>
        </w:rPr>
      </w:pPr>
      <w:r w:rsidRPr="0038635A">
        <w:rPr>
          <w:rFonts w:ascii="Times New Roman" w:eastAsia="PMingLiU" w:hAnsi="Times New Roman" w:cs="Times New Roman"/>
          <w:b/>
          <w:bCs/>
          <w:sz w:val="28"/>
          <w:szCs w:val="28"/>
        </w:rPr>
        <w:lastRenderedPageBreak/>
        <w:t>SADRŽAJ PONUDE</w:t>
      </w:r>
    </w:p>
    <w:p w:rsidR="00E8757F" w:rsidRPr="0038635A" w:rsidRDefault="00E8757F" w:rsidP="00E8757F">
      <w:pPr>
        <w:rPr>
          <w:rFonts w:ascii="Calibri" w:eastAsia="Calibri" w:hAnsi="Calibri" w:cs="Calibri"/>
        </w:rPr>
      </w:pPr>
    </w:p>
    <w:p w:rsidR="00E8757F" w:rsidRPr="0038635A" w:rsidRDefault="00E8757F" w:rsidP="00E8757F">
      <w:pPr>
        <w:numPr>
          <w:ilvl w:val="0"/>
          <w:numId w:val="3"/>
        </w:numPr>
        <w:tabs>
          <w:tab w:val="left" w:pos="1950"/>
        </w:tabs>
        <w:jc w:val="both"/>
        <w:rPr>
          <w:rFonts w:ascii="Times New Roman" w:eastAsia="Calibri" w:hAnsi="Times New Roman" w:cs="Times New Roman"/>
          <w:color w:val="000000"/>
          <w:sz w:val="24"/>
          <w:szCs w:val="24"/>
          <w:lang w:val="sr-Latn-CS"/>
        </w:rPr>
      </w:pPr>
      <w:r w:rsidRPr="0038635A">
        <w:rPr>
          <w:rFonts w:ascii="Times New Roman" w:eastAsia="Calibri" w:hAnsi="Times New Roman" w:cs="Times New Roman"/>
          <w:color w:val="000000"/>
          <w:sz w:val="24"/>
          <w:szCs w:val="24"/>
          <w:lang w:val="sr-Latn-CS"/>
        </w:rPr>
        <w:t>Naslovna strana ponude</w:t>
      </w:r>
    </w:p>
    <w:p w:rsidR="00E8757F" w:rsidRPr="0038635A" w:rsidRDefault="00E8757F" w:rsidP="00E8757F">
      <w:pPr>
        <w:numPr>
          <w:ilvl w:val="0"/>
          <w:numId w:val="3"/>
        </w:numPr>
        <w:tabs>
          <w:tab w:val="left" w:pos="1950"/>
        </w:tabs>
        <w:jc w:val="both"/>
        <w:rPr>
          <w:rFonts w:ascii="Times New Roman" w:eastAsia="Calibri" w:hAnsi="Times New Roman" w:cs="Times New Roman"/>
          <w:color w:val="000000"/>
          <w:sz w:val="24"/>
          <w:szCs w:val="24"/>
          <w:lang w:val="sr-Latn-CS"/>
        </w:rPr>
      </w:pPr>
      <w:r w:rsidRPr="0038635A">
        <w:rPr>
          <w:rFonts w:ascii="Times New Roman" w:eastAsia="Calibri" w:hAnsi="Times New Roman" w:cs="Times New Roman"/>
          <w:color w:val="000000"/>
          <w:sz w:val="24"/>
          <w:szCs w:val="24"/>
          <w:lang w:val="sr-Latn-CS"/>
        </w:rPr>
        <w:t xml:space="preserve">Sadržaj ponude </w:t>
      </w:r>
    </w:p>
    <w:p w:rsidR="00E8757F" w:rsidRPr="0038635A" w:rsidRDefault="00E8757F" w:rsidP="00E8757F">
      <w:pPr>
        <w:numPr>
          <w:ilvl w:val="0"/>
          <w:numId w:val="3"/>
        </w:numPr>
        <w:tabs>
          <w:tab w:val="left" w:pos="1950"/>
        </w:tabs>
        <w:jc w:val="both"/>
        <w:rPr>
          <w:rFonts w:ascii="Times New Roman" w:eastAsia="Calibri" w:hAnsi="Times New Roman" w:cs="Times New Roman"/>
          <w:color w:val="000000"/>
          <w:sz w:val="24"/>
          <w:szCs w:val="24"/>
          <w:lang w:val="sr-Latn-CS"/>
        </w:rPr>
      </w:pPr>
      <w:r w:rsidRPr="0038635A">
        <w:rPr>
          <w:rFonts w:ascii="Times New Roman" w:eastAsia="Calibri" w:hAnsi="Times New Roman" w:cs="Times New Roman"/>
          <w:color w:val="000000"/>
          <w:sz w:val="24"/>
          <w:szCs w:val="24"/>
          <w:lang w:val="sr-Latn-CS"/>
        </w:rPr>
        <w:t>Popunjeni podaci o ponudi i ponuđaču</w:t>
      </w:r>
    </w:p>
    <w:p w:rsidR="00E8757F" w:rsidRPr="0038635A" w:rsidRDefault="00E8757F" w:rsidP="00E8757F">
      <w:pPr>
        <w:numPr>
          <w:ilvl w:val="0"/>
          <w:numId w:val="3"/>
        </w:numPr>
        <w:tabs>
          <w:tab w:val="left" w:pos="1950"/>
        </w:tabs>
        <w:jc w:val="both"/>
        <w:rPr>
          <w:rFonts w:ascii="Times New Roman" w:eastAsia="Calibri" w:hAnsi="Times New Roman" w:cs="Times New Roman"/>
          <w:color w:val="000000"/>
          <w:sz w:val="24"/>
          <w:szCs w:val="24"/>
          <w:lang w:val="sr-Latn-CS"/>
        </w:rPr>
      </w:pPr>
      <w:r w:rsidRPr="0038635A">
        <w:rPr>
          <w:rFonts w:ascii="Times New Roman" w:eastAsia="Calibri" w:hAnsi="Times New Roman" w:cs="Times New Roman"/>
          <w:color w:val="000000"/>
          <w:sz w:val="24"/>
          <w:szCs w:val="24"/>
          <w:lang w:val="sr-Latn-CS"/>
        </w:rPr>
        <w:t>Ugovor o zajedničkom nastupanju u slučaju zajedničke ponude</w:t>
      </w:r>
    </w:p>
    <w:p w:rsidR="00E8757F" w:rsidRPr="0038635A" w:rsidRDefault="00E8757F" w:rsidP="00E8757F">
      <w:pPr>
        <w:numPr>
          <w:ilvl w:val="0"/>
          <w:numId w:val="3"/>
        </w:numPr>
        <w:tabs>
          <w:tab w:val="left" w:pos="1950"/>
        </w:tabs>
        <w:jc w:val="both"/>
        <w:rPr>
          <w:rFonts w:ascii="Times New Roman" w:eastAsia="Calibri" w:hAnsi="Times New Roman" w:cs="Times New Roman"/>
          <w:color w:val="000000"/>
          <w:sz w:val="24"/>
          <w:szCs w:val="24"/>
          <w:lang w:val="sr-Latn-CS"/>
        </w:rPr>
      </w:pPr>
      <w:r w:rsidRPr="0038635A">
        <w:rPr>
          <w:rFonts w:ascii="Times New Roman" w:eastAsia="Calibri" w:hAnsi="Times New Roman" w:cs="Times New Roman"/>
          <w:color w:val="000000"/>
          <w:sz w:val="24"/>
          <w:szCs w:val="24"/>
          <w:lang w:val="sr-Latn-CS"/>
        </w:rPr>
        <w:t>Popunjen obrazac finansijskog dijela ponude</w:t>
      </w:r>
    </w:p>
    <w:p w:rsidR="00E8757F" w:rsidRPr="0038635A" w:rsidRDefault="00E8757F" w:rsidP="00E8757F">
      <w:pPr>
        <w:numPr>
          <w:ilvl w:val="0"/>
          <w:numId w:val="3"/>
        </w:numPr>
        <w:tabs>
          <w:tab w:val="left" w:pos="1950"/>
        </w:tabs>
        <w:jc w:val="both"/>
        <w:rPr>
          <w:rFonts w:ascii="Times New Roman" w:eastAsia="Calibri" w:hAnsi="Times New Roman" w:cs="Times New Roman"/>
          <w:color w:val="000000"/>
          <w:sz w:val="24"/>
          <w:szCs w:val="24"/>
          <w:lang w:val="sr-Latn-CS"/>
        </w:rPr>
      </w:pPr>
      <w:r w:rsidRPr="0038635A">
        <w:rPr>
          <w:rFonts w:ascii="Times New Roman" w:eastAsia="Calibri" w:hAnsi="Times New Roman" w:cs="Times New Roman"/>
          <w:color w:val="000000"/>
          <w:sz w:val="24"/>
          <w:szCs w:val="24"/>
          <w:lang w:val="sr-Latn-CS"/>
        </w:rPr>
        <w:t>Izjava/e o postojanju ili nepostojanju sukoba interesa kod ponuđača, podnosioca zajedničke ponude, podizvođača ili podugovarača</w:t>
      </w:r>
    </w:p>
    <w:p w:rsidR="00E8757F" w:rsidRDefault="00E8757F" w:rsidP="00E8757F">
      <w:pPr>
        <w:numPr>
          <w:ilvl w:val="0"/>
          <w:numId w:val="3"/>
        </w:numPr>
        <w:tabs>
          <w:tab w:val="left" w:pos="1950"/>
        </w:tabs>
        <w:jc w:val="both"/>
        <w:rPr>
          <w:rFonts w:ascii="Times New Roman" w:eastAsia="Calibri" w:hAnsi="Times New Roman" w:cs="Times New Roman"/>
          <w:color w:val="000000"/>
          <w:sz w:val="24"/>
          <w:szCs w:val="24"/>
          <w:lang w:val="sr-Latn-CS"/>
        </w:rPr>
      </w:pPr>
      <w:r w:rsidRPr="0038635A">
        <w:rPr>
          <w:rFonts w:ascii="Times New Roman" w:eastAsia="Calibri" w:hAnsi="Times New Roman" w:cs="Times New Roman"/>
          <w:color w:val="000000"/>
          <w:sz w:val="24"/>
          <w:szCs w:val="24"/>
          <w:lang w:val="sr-Latn-CS"/>
        </w:rPr>
        <w:t>Dokazi za dokazivanje ispunjenosti obaveznih uslova za učešće u postupku javnog nadmetanja</w:t>
      </w:r>
    </w:p>
    <w:p w:rsidR="00E8757F" w:rsidRPr="00DA5EE7" w:rsidRDefault="00E8757F" w:rsidP="00E8757F">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Dokazi za </w:t>
      </w:r>
      <w:r>
        <w:rPr>
          <w:rFonts w:ascii="Times New Roman" w:hAnsi="Times New Roman" w:cs="Times New Roman"/>
          <w:color w:val="000000"/>
          <w:sz w:val="24"/>
          <w:szCs w:val="24"/>
        </w:rPr>
        <w:t>dokazivanje ispunjenosti</w:t>
      </w:r>
      <w:r w:rsidRPr="00852493">
        <w:rPr>
          <w:rFonts w:ascii="Times New Roman" w:hAnsi="Times New Roman" w:cs="Times New Roman"/>
          <w:color w:val="000000"/>
          <w:sz w:val="24"/>
          <w:szCs w:val="24"/>
        </w:rPr>
        <w:t xml:space="preserve"> uslova stručno-tehn</w:t>
      </w:r>
      <w:r>
        <w:rPr>
          <w:rFonts w:ascii="Times New Roman" w:hAnsi="Times New Roman" w:cs="Times New Roman"/>
          <w:color w:val="000000"/>
          <w:sz w:val="24"/>
          <w:szCs w:val="24"/>
        </w:rPr>
        <w:t>ičke i kadrovske osposobljenosti</w:t>
      </w:r>
    </w:p>
    <w:p w:rsidR="00E8757F" w:rsidRPr="0038635A" w:rsidRDefault="00E8757F" w:rsidP="00E8757F">
      <w:pPr>
        <w:numPr>
          <w:ilvl w:val="0"/>
          <w:numId w:val="3"/>
        </w:numPr>
        <w:tabs>
          <w:tab w:val="left" w:pos="1950"/>
        </w:tabs>
        <w:jc w:val="both"/>
        <w:rPr>
          <w:rFonts w:ascii="Times New Roman" w:eastAsia="Calibri" w:hAnsi="Times New Roman" w:cs="Times New Roman"/>
          <w:color w:val="000000"/>
          <w:sz w:val="24"/>
          <w:szCs w:val="24"/>
          <w:lang w:val="sr-Latn-CS"/>
        </w:rPr>
      </w:pPr>
      <w:r w:rsidRPr="0038635A">
        <w:rPr>
          <w:rFonts w:ascii="Times New Roman" w:eastAsia="Calibri" w:hAnsi="Times New Roman" w:cs="Times New Roman"/>
          <w:color w:val="000000"/>
          <w:sz w:val="24"/>
          <w:szCs w:val="24"/>
          <w:lang w:val="sr-Latn-CS"/>
        </w:rPr>
        <w:t>Potpisan Nacrt ugovora o javnoj nabavci</w:t>
      </w:r>
    </w:p>
    <w:p w:rsidR="00E8757F" w:rsidRPr="0038635A" w:rsidRDefault="00E8757F" w:rsidP="00E8757F">
      <w:pPr>
        <w:numPr>
          <w:ilvl w:val="0"/>
          <w:numId w:val="3"/>
        </w:numPr>
        <w:tabs>
          <w:tab w:val="left" w:pos="1950"/>
        </w:tabs>
        <w:jc w:val="both"/>
        <w:rPr>
          <w:rFonts w:ascii="Times New Roman" w:eastAsia="Calibri" w:hAnsi="Times New Roman" w:cs="Times New Roman"/>
          <w:color w:val="000000"/>
          <w:sz w:val="24"/>
          <w:szCs w:val="24"/>
          <w:lang w:val="sr-Latn-CS"/>
        </w:rPr>
      </w:pPr>
      <w:r w:rsidRPr="0038635A">
        <w:rPr>
          <w:rFonts w:ascii="Times New Roman" w:eastAsia="Calibri" w:hAnsi="Times New Roman" w:cs="Times New Roman"/>
          <w:color w:val="000000"/>
          <w:sz w:val="24"/>
          <w:szCs w:val="24"/>
          <w:lang w:val="sr-Latn-CS"/>
        </w:rPr>
        <w:t>Sredstva finansijskog obezbjeđenja</w:t>
      </w:r>
    </w:p>
    <w:p w:rsidR="00E8757F" w:rsidRPr="0038635A" w:rsidRDefault="00E8757F" w:rsidP="00E8757F">
      <w:pPr>
        <w:tabs>
          <w:tab w:val="left" w:pos="1950"/>
        </w:tabs>
        <w:spacing w:before="96" w:after="120" w:line="360" w:lineRule="atLeast"/>
        <w:jc w:val="both"/>
        <w:rPr>
          <w:rFonts w:ascii="Times New Roman" w:eastAsia="Calibri" w:hAnsi="Times New Roman" w:cs="Times New Roman"/>
          <w:color w:val="000000"/>
          <w:sz w:val="24"/>
          <w:szCs w:val="24"/>
          <w:highlight w:val="yellow"/>
          <w:lang w:val="sr-Latn-CS"/>
        </w:rPr>
      </w:pPr>
    </w:p>
    <w:p w:rsidR="00E8757F" w:rsidRPr="0038635A" w:rsidRDefault="00E8757F" w:rsidP="00E8757F">
      <w:pPr>
        <w:tabs>
          <w:tab w:val="left" w:pos="1950"/>
        </w:tabs>
        <w:jc w:val="both"/>
        <w:rPr>
          <w:rFonts w:ascii="Times New Roman" w:eastAsia="Calibri" w:hAnsi="Times New Roman" w:cs="Times New Roman"/>
          <w:b/>
          <w:bCs/>
          <w:color w:val="000000"/>
          <w:sz w:val="28"/>
          <w:szCs w:val="28"/>
        </w:rPr>
      </w:pPr>
    </w:p>
    <w:p w:rsidR="00E8757F" w:rsidRPr="0038635A" w:rsidRDefault="00E8757F" w:rsidP="00E8757F">
      <w:pPr>
        <w:tabs>
          <w:tab w:val="left" w:pos="1950"/>
        </w:tabs>
        <w:jc w:val="both"/>
        <w:rPr>
          <w:rFonts w:ascii="Times New Roman" w:eastAsia="Calibri" w:hAnsi="Times New Roman" w:cs="Times New Roman"/>
          <w:b/>
          <w:bCs/>
          <w:color w:val="000000"/>
          <w:sz w:val="28"/>
          <w:szCs w:val="28"/>
        </w:rPr>
      </w:pPr>
    </w:p>
    <w:p w:rsidR="00E8757F" w:rsidRPr="0038635A" w:rsidRDefault="00E8757F" w:rsidP="00E8757F">
      <w:pPr>
        <w:tabs>
          <w:tab w:val="left" w:pos="1950"/>
        </w:tabs>
        <w:jc w:val="both"/>
        <w:rPr>
          <w:rFonts w:ascii="Times New Roman" w:eastAsia="Calibri" w:hAnsi="Times New Roman" w:cs="Times New Roman"/>
          <w:b/>
          <w:bCs/>
          <w:color w:val="000000"/>
          <w:sz w:val="28"/>
          <w:szCs w:val="28"/>
        </w:rPr>
      </w:pPr>
    </w:p>
    <w:p w:rsidR="00E8757F" w:rsidRPr="0038635A" w:rsidRDefault="00E8757F" w:rsidP="00E8757F">
      <w:pPr>
        <w:tabs>
          <w:tab w:val="left" w:pos="1950"/>
        </w:tabs>
        <w:jc w:val="both"/>
        <w:rPr>
          <w:rFonts w:ascii="Times New Roman" w:eastAsia="Calibri" w:hAnsi="Times New Roman" w:cs="Times New Roman"/>
          <w:b/>
          <w:bCs/>
          <w:color w:val="000000"/>
          <w:sz w:val="28"/>
          <w:szCs w:val="28"/>
        </w:rPr>
      </w:pPr>
    </w:p>
    <w:p w:rsidR="00E8757F" w:rsidRPr="0038635A" w:rsidRDefault="00E8757F" w:rsidP="00E8757F">
      <w:pPr>
        <w:tabs>
          <w:tab w:val="left" w:pos="1950"/>
        </w:tabs>
        <w:jc w:val="both"/>
        <w:rPr>
          <w:rFonts w:ascii="Times New Roman" w:eastAsia="Calibri" w:hAnsi="Times New Roman" w:cs="Times New Roman"/>
          <w:b/>
          <w:bCs/>
          <w:color w:val="000000"/>
          <w:sz w:val="28"/>
          <w:szCs w:val="28"/>
        </w:rPr>
      </w:pPr>
    </w:p>
    <w:p w:rsidR="00E8757F" w:rsidRPr="0038635A" w:rsidRDefault="00E8757F" w:rsidP="00E8757F">
      <w:pPr>
        <w:tabs>
          <w:tab w:val="left" w:pos="1950"/>
        </w:tabs>
        <w:jc w:val="both"/>
        <w:rPr>
          <w:rFonts w:ascii="Times New Roman" w:eastAsia="Calibri" w:hAnsi="Times New Roman" w:cs="Times New Roman"/>
          <w:b/>
          <w:bCs/>
          <w:color w:val="000000"/>
          <w:sz w:val="28"/>
          <w:szCs w:val="28"/>
        </w:rPr>
      </w:pPr>
    </w:p>
    <w:p w:rsidR="00E8757F" w:rsidRPr="0038635A" w:rsidRDefault="00E8757F" w:rsidP="00E8757F">
      <w:pPr>
        <w:tabs>
          <w:tab w:val="left" w:pos="1950"/>
        </w:tabs>
        <w:jc w:val="both"/>
        <w:rPr>
          <w:rFonts w:ascii="Times New Roman" w:eastAsia="Calibri" w:hAnsi="Times New Roman" w:cs="Times New Roman"/>
          <w:b/>
          <w:bCs/>
          <w:color w:val="000000"/>
          <w:sz w:val="28"/>
          <w:szCs w:val="28"/>
        </w:rPr>
      </w:pPr>
    </w:p>
    <w:p w:rsidR="00E8757F" w:rsidRPr="0038635A" w:rsidRDefault="00E8757F" w:rsidP="00E8757F">
      <w:pPr>
        <w:tabs>
          <w:tab w:val="left" w:pos="1950"/>
        </w:tabs>
        <w:jc w:val="both"/>
        <w:rPr>
          <w:rFonts w:ascii="Times New Roman" w:eastAsia="Calibri" w:hAnsi="Times New Roman" w:cs="Times New Roman"/>
          <w:b/>
          <w:bCs/>
          <w:color w:val="000000"/>
          <w:sz w:val="28"/>
          <w:szCs w:val="28"/>
        </w:rPr>
      </w:pPr>
    </w:p>
    <w:p w:rsidR="00E8757F" w:rsidRPr="0038635A" w:rsidRDefault="00E8757F" w:rsidP="00E8757F">
      <w:pPr>
        <w:tabs>
          <w:tab w:val="left" w:pos="1950"/>
        </w:tabs>
        <w:jc w:val="both"/>
        <w:rPr>
          <w:rFonts w:ascii="Times New Roman" w:eastAsia="Calibri" w:hAnsi="Times New Roman" w:cs="Times New Roman"/>
          <w:b/>
          <w:bCs/>
          <w:color w:val="000000"/>
          <w:sz w:val="28"/>
          <w:szCs w:val="28"/>
        </w:rPr>
      </w:pPr>
    </w:p>
    <w:p w:rsidR="00E8757F" w:rsidRPr="0038635A" w:rsidRDefault="00E8757F" w:rsidP="00E8757F">
      <w:pPr>
        <w:tabs>
          <w:tab w:val="left" w:pos="1950"/>
        </w:tabs>
        <w:jc w:val="both"/>
        <w:rPr>
          <w:rFonts w:ascii="Times New Roman" w:eastAsia="Calibri" w:hAnsi="Times New Roman" w:cs="Times New Roman"/>
          <w:b/>
          <w:bCs/>
          <w:color w:val="000000"/>
          <w:sz w:val="28"/>
          <w:szCs w:val="28"/>
        </w:rPr>
      </w:pPr>
    </w:p>
    <w:p w:rsidR="00E8757F" w:rsidRPr="0038635A" w:rsidRDefault="00E8757F" w:rsidP="00E8757F">
      <w:pPr>
        <w:tabs>
          <w:tab w:val="left" w:pos="1950"/>
        </w:tabs>
        <w:jc w:val="both"/>
        <w:rPr>
          <w:rFonts w:ascii="Times New Roman" w:eastAsia="Calibri" w:hAnsi="Times New Roman" w:cs="Times New Roman"/>
          <w:b/>
          <w:bCs/>
          <w:color w:val="000000"/>
          <w:sz w:val="28"/>
          <w:szCs w:val="28"/>
        </w:rPr>
      </w:pPr>
    </w:p>
    <w:p w:rsidR="00E8757F" w:rsidRPr="0038635A" w:rsidRDefault="00E8757F" w:rsidP="00E8757F">
      <w:pPr>
        <w:tabs>
          <w:tab w:val="left" w:pos="1950"/>
        </w:tabs>
        <w:jc w:val="both"/>
        <w:rPr>
          <w:rFonts w:ascii="Times New Roman" w:eastAsia="Calibri" w:hAnsi="Times New Roman" w:cs="Times New Roman"/>
          <w:b/>
          <w:bCs/>
          <w:color w:val="000000"/>
          <w:sz w:val="28"/>
          <w:szCs w:val="28"/>
        </w:rPr>
      </w:pPr>
    </w:p>
    <w:p w:rsidR="00E8757F" w:rsidRPr="0038635A" w:rsidRDefault="00E8757F" w:rsidP="00E8757F">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PMingLiU" w:hAnsi="Times New Roman" w:cs="Times New Roman"/>
          <w:b/>
          <w:bCs/>
          <w:sz w:val="28"/>
          <w:szCs w:val="28"/>
        </w:rPr>
      </w:pPr>
      <w:r w:rsidRPr="0038635A">
        <w:rPr>
          <w:rFonts w:ascii="Times New Roman" w:eastAsia="PMingLiU" w:hAnsi="Times New Roman" w:cs="Times New Roman"/>
          <w:b/>
          <w:bCs/>
          <w:sz w:val="28"/>
          <w:szCs w:val="28"/>
        </w:rPr>
        <w:t xml:space="preserve">OVLAŠĆENJE ZA ZASTUPANJE I UČESTVOVANJE </w:t>
      </w:r>
    </w:p>
    <w:p w:rsidR="00E8757F" w:rsidRPr="0038635A" w:rsidRDefault="00E8757F" w:rsidP="00E8757F">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PMingLiU" w:hAnsi="Times New Roman" w:cs="Times New Roman"/>
          <w:b/>
          <w:bCs/>
          <w:sz w:val="28"/>
          <w:szCs w:val="28"/>
        </w:rPr>
      </w:pPr>
      <w:r w:rsidRPr="0038635A">
        <w:rPr>
          <w:rFonts w:ascii="Times New Roman" w:eastAsia="PMingLiU" w:hAnsi="Times New Roman" w:cs="Times New Roman"/>
          <w:b/>
          <w:bCs/>
          <w:sz w:val="28"/>
          <w:szCs w:val="28"/>
        </w:rPr>
        <w:t>U POSTUPKU JAVNOG OTVARANJA PONUDA</w:t>
      </w:r>
    </w:p>
    <w:p w:rsidR="00E8757F" w:rsidRPr="0038635A" w:rsidRDefault="00E8757F" w:rsidP="00E8757F">
      <w:pPr>
        <w:tabs>
          <w:tab w:val="left" w:pos="1950"/>
        </w:tabs>
        <w:spacing w:before="96" w:after="120" w:line="360" w:lineRule="atLeast"/>
        <w:ind w:left="720"/>
        <w:jc w:val="both"/>
        <w:rPr>
          <w:rFonts w:ascii="Times New Roman" w:eastAsia="Calibri" w:hAnsi="Times New Roman" w:cs="Times New Roman"/>
          <w:color w:val="000000"/>
          <w:sz w:val="28"/>
          <w:szCs w:val="28"/>
          <w:highlight w:val="yellow"/>
          <w:lang w:val="sr-Latn-CS"/>
        </w:rPr>
      </w:pPr>
    </w:p>
    <w:p w:rsidR="00E8757F" w:rsidRPr="0038635A" w:rsidRDefault="00E8757F" w:rsidP="00E8757F">
      <w:pPr>
        <w:tabs>
          <w:tab w:val="left" w:pos="1950"/>
        </w:tabs>
        <w:spacing w:before="96" w:after="120" w:line="360" w:lineRule="atLeast"/>
        <w:ind w:left="720"/>
        <w:jc w:val="both"/>
        <w:rPr>
          <w:rFonts w:ascii="Times New Roman" w:eastAsia="Calibri" w:hAnsi="Times New Roman" w:cs="Times New Roman"/>
          <w:color w:val="000000"/>
          <w:sz w:val="28"/>
          <w:szCs w:val="28"/>
          <w:highlight w:val="yellow"/>
          <w:lang w:val="sr-Latn-CS"/>
        </w:rPr>
      </w:pPr>
    </w:p>
    <w:p w:rsidR="00E8757F" w:rsidRPr="0038635A" w:rsidRDefault="00E8757F" w:rsidP="00E8757F">
      <w:pPr>
        <w:tabs>
          <w:tab w:val="left" w:pos="1950"/>
        </w:tabs>
        <w:spacing w:before="96" w:after="120" w:line="360" w:lineRule="atLeast"/>
        <w:ind w:left="720"/>
        <w:jc w:val="both"/>
        <w:rPr>
          <w:rFonts w:ascii="Times New Roman" w:eastAsia="Calibri" w:hAnsi="Times New Roman" w:cs="Times New Roman"/>
          <w:color w:val="000000"/>
          <w:sz w:val="28"/>
          <w:szCs w:val="28"/>
          <w:highlight w:val="yellow"/>
          <w:lang w:val="sr-Latn-CS"/>
        </w:rPr>
      </w:pPr>
    </w:p>
    <w:p w:rsidR="00E8757F" w:rsidRPr="0038635A" w:rsidRDefault="00E8757F" w:rsidP="00E8757F">
      <w:pPr>
        <w:tabs>
          <w:tab w:val="left" w:pos="1950"/>
        </w:tabs>
        <w:spacing w:before="96" w:after="120" w:line="360" w:lineRule="atLeast"/>
        <w:ind w:firstLine="567"/>
        <w:jc w:val="both"/>
        <w:rPr>
          <w:rFonts w:ascii="Times New Roman" w:eastAsia="Calibri" w:hAnsi="Times New Roman" w:cs="Times New Roman"/>
          <w:color w:val="000000"/>
          <w:sz w:val="24"/>
          <w:szCs w:val="24"/>
          <w:highlight w:val="yellow"/>
          <w:lang w:val="sr-Latn-CS"/>
        </w:rPr>
      </w:pPr>
      <w:r w:rsidRPr="0038635A">
        <w:rPr>
          <w:rFonts w:ascii="Times New Roman" w:eastAsia="Calibri" w:hAnsi="Times New Roman" w:cs="Times New Roman"/>
          <w:color w:val="000000"/>
          <w:sz w:val="24"/>
          <w:szCs w:val="24"/>
          <w:lang w:val="sr-Latn-CS"/>
        </w:rPr>
        <w:t xml:space="preserve">Ovlašćuje se </w:t>
      </w:r>
      <w:r w:rsidRPr="0038635A">
        <w:rPr>
          <w:rFonts w:ascii="Times New Roman" w:eastAsia="Calibri" w:hAnsi="Times New Roman" w:cs="Times New Roman"/>
          <w:color w:val="000000"/>
          <w:sz w:val="24"/>
          <w:szCs w:val="24"/>
          <w:u w:val="single"/>
          <w:lang w:val="sr-Latn-CS"/>
        </w:rPr>
        <w:t xml:space="preserve"> (</w:t>
      </w:r>
      <w:r w:rsidRPr="0038635A">
        <w:rPr>
          <w:rFonts w:ascii="Times New Roman" w:eastAsia="Calibri" w:hAnsi="Times New Roman" w:cs="Times New Roman"/>
          <w:i/>
          <w:iCs/>
          <w:color w:val="000000"/>
          <w:u w:val="single"/>
          <w:lang w:val="sr-Latn-CS"/>
        </w:rPr>
        <w:t>ime i prezime i broj lične karte ili druge identifikacione isprave</w:t>
      </w:r>
      <w:r w:rsidRPr="0038635A">
        <w:rPr>
          <w:rFonts w:ascii="Times New Roman" w:eastAsia="Calibri" w:hAnsi="Times New Roman" w:cs="Times New Roman"/>
          <w:color w:val="000000"/>
          <w:sz w:val="24"/>
          <w:szCs w:val="24"/>
          <w:u w:val="single"/>
          <w:lang w:val="sr-Latn-CS"/>
        </w:rPr>
        <w:t xml:space="preserve">) </w:t>
      </w:r>
      <w:r w:rsidRPr="0038635A">
        <w:rPr>
          <w:rFonts w:ascii="Times New Roman" w:eastAsia="Calibri" w:hAnsi="Times New Roman" w:cs="Times New Roman"/>
          <w:color w:val="000000"/>
          <w:sz w:val="24"/>
          <w:szCs w:val="24"/>
          <w:lang w:val="sr-Latn-CS"/>
        </w:rPr>
        <w:t xml:space="preserve"> da, u ime</w:t>
      </w:r>
      <w:r w:rsidRPr="0038635A">
        <w:rPr>
          <w:rFonts w:ascii="Times New Roman" w:eastAsia="Calibri" w:hAnsi="Times New Roman" w:cs="Times New Roman"/>
          <w:color w:val="000000"/>
          <w:sz w:val="24"/>
          <w:szCs w:val="24"/>
          <w:lang w:val="sr-Latn-CS"/>
        </w:rPr>
        <w:br/>
      </w:r>
      <w:r w:rsidRPr="0038635A">
        <w:rPr>
          <w:rFonts w:ascii="Times New Roman" w:eastAsia="Calibri" w:hAnsi="Times New Roman" w:cs="Times New Roman"/>
          <w:i/>
          <w:iCs/>
          <w:color w:val="000000"/>
          <w:sz w:val="24"/>
          <w:szCs w:val="24"/>
          <w:u w:val="single"/>
          <w:lang w:val="sr-Latn-CS"/>
        </w:rPr>
        <w:t xml:space="preserve">       </w:t>
      </w:r>
      <w:r w:rsidRPr="0038635A">
        <w:rPr>
          <w:rFonts w:ascii="Times New Roman" w:eastAsia="Calibri" w:hAnsi="Times New Roman" w:cs="Times New Roman"/>
          <w:color w:val="000000"/>
          <w:sz w:val="24"/>
          <w:szCs w:val="24"/>
          <w:u w:val="single"/>
          <w:lang w:val="sr-Latn-CS"/>
        </w:rPr>
        <w:t>(</w:t>
      </w:r>
      <w:r w:rsidRPr="0038635A">
        <w:rPr>
          <w:rFonts w:ascii="Times New Roman" w:eastAsia="Calibri" w:hAnsi="Times New Roman" w:cs="Times New Roman"/>
          <w:i/>
          <w:iCs/>
          <w:color w:val="000000"/>
          <w:u w:val="single"/>
          <w:lang w:val="sr-Latn-CS"/>
        </w:rPr>
        <w:t>naziv ponuđača</w:t>
      </w:r>
      <w:r w:rsidRPr="0038635A">
        <w:rPr>
          <w:rFonts w:ascii="Times New Roman" w:eastAsia="Calibri" w:hAnsi="Times New Roman" w:cs="Times New Roman"/>
          <w:color w:val="000000"/>
          <w:sz w:val="24"/>
          <w:szCs w:val="24"/>
          <w:u w:val="single"/>
          <w:lang w:val="sr-Latn-CS"/>
        </w:rPr>
        <w:t>)</w:t>
      </w:r>
      <w:r w:rsidRPr="0038635A">
        <w:rPr>
          <w:rFonts w:ascii="Times New Roman" w:eastAsia="Calibri" w:hAnsi="Times New Roman" w:cs="Times New Roman"/>
          <w:i/>
          <w:iCs/>
          <w:color w:val="000000"/>
          <w:sz w:val="24"/>
          <w:szCs w:val="24"/>
          <w:u w:val="single"/>
          <w:lang w:val="sr-Latn-CS"/>
        </w:rPr>
        <w:t xml:space="preserve">     </w:t>
      </w:r>
      <w:r w:rsidRPr="0038635A">
        <w:rPr>
          <w:rFonts w:ascii="Times New Roman" w:eastAsia="Calibri" w:hAnsi="Times New Roman" w:cs="Times New Roman"/>
          <w:color w:val="000000"/>
          <w:sz w:val="24"/>
          <w:szCs w:val="24"/>
          <w:lang w:val="sr-Latn-CS"/>
        </w:rPr>
        <w:t xml:space="preserve">, kao ponuđača, prisustvuje javnom otvaranju ponuda po Tenderskoj dokumentaciji </w:t>
      </w:r>
      <w:r w:rsidRPr="0038635A">
        <w:rPr>
          <w:rFonts w:ascii="Times New Roman" w:eastAsia="Calibri" w:hAnsi="Times New Roman" w:cs="Times New Roman"/>
          <w:i/>
          <w:iCs/>
          <w:color w:val="000000"/>
          <w:sz w:val="24"/>
          <w:szCs w:val="24"/>
          <w:u w:val="single"/>
          <w:lang w:val="sr-Latn-CS"/>
        </w:rPr>
        <w:t xml:space="preserve">    </w:t>
      </w:r>
      <w:r w:rsidRPr="0038635A">
        <w:rPr>
          <w:rFonts w:ascii="Times New Roman" w:eastAsia="Calibri" w:hAnsi="Times New Roman" w:cs="Times New Roman"/>
          <w:i/>
          <w:iCs/>
          <w:color w:val="000000"/>
          <w:u w:val="single"/>
          <w:lang w:val="sr-Latn-CS"/>
        </w:rPr>
        <w:t>(naziv naručioca</w:t>
      </w:r>
      <w:r w:rsidRPr="0038635A">
        <w:rPr>
          <w:rFonts w:ascii="Times New Roman" w:eastAsia="Calibri" w:hAnsi="Times New Roman" w:cs="Times New Roman"/>
          <w:i/>
          <w:iCs/>
          <w:color w:val="000000"/>
          <w:sz w:val="24"/>
          <w:szCs w:val="24"/>
          <w:u w:val="single"/>
          <w:lang w:val="sr-Latn-CS"/>
        </w:rPr>
        <w:t xml:space="preserve">)  </w:t>
      </w:r>
      <w:r w:rsidRPr="0038635A">
        <w:rPr>
          <w:rFonts w:ascii="Times New Roman" w:eastAsia="Calibri" w:hAnsi="Times New Roman" w:cs="Times New Roman"/>
          <w:color w:val="000000"/>
          <w:sz w:val="24"/>
          <w:szCs w:val="24"/>
          <w:lang w:val="sr-Latn-CS"/>
        </w:rPr>
        <w:t xml:space="preserve"> broj _____ od ________. godine, za nabavku </w:t>
      </w:r>
      <w:r w:rsidRPr="0038635A">
        <w:rPr>
          <w:rFonts w:ascii="Times New Roman" w:eastAsia="Calibri" w:hAnsi="Times New Roman" w:cs="Times New Roman"/>
          <w:i/>
          <w:iCs/>
          <w:color w:val="000000"/>
          <w:sz w:val="24"/>
          <w:szCs w:val="24"/>
          <w:u w:val="single"/>
          <w:lang w:val="sr-Latn-CS"/>
        </w:rPr>
        <w:t xml:space="preserve">      </w:t>
      </w:r>
      <w:r w:rsidRPr="0038635A">
        <w:rPr>
          <w:rFonts w:ascii="Times New Roman" w:eastAsia="Calibri" w:hAnsi="Times New Roman" w:cs="Times New Roman"/>
          <w:color w:val="000000"/>
          <w:u w:val="single"/>
          <w:lang w:val="sr-Latn-CS"/>
        </w:rPr>
        <w:t>(</w:t>
      </w:r>
      <w:r w:rsidRPr="0038635A">
        <w:rPr>
          <w:rFonts w:ascii="Times New Roman" w:eastAsia="Calibri" w:hAnsi="Times New Roman" w:cs="Times New Roman"/>
          <w:i/>
          <w:iCs/>
          <w:color w:val="000000"/>
          <w:u w:val="single"/>
          <w:lang w:val="sr-Latn-CS"/>
        </w:rPr>
        <w:t>opis predmeta nabavke</w:t>
      </w:r>
      <w:r w:rsidRPr="0038635A">
        <w:rPr>
          <w:rFonts w:ascii="Times New Roman" w:eastAsia="Calibri" w:hAnsi="Times New Roman" w:cs="Times New Roman"/>
          <w:color w:val="000000"/>
          <w:u w:val="single"/>
          <w:lang w:val="sr-Latn-CS"/>
        </w:rPr>
        <w:t>)</w:t>
      </w:r>
      <w:r w:rsidRPr="0038635A">
        <w:rPr>
          <w:rFonts w:ascii="Times New Roman" w:eastAsia="Calibri" w:hAnsi="Times New Roman" w:cs="Times New Roman"/>
          <w:i/>
          <w:iCs/>
          <w:color w:val="000000"/>
          <w:sz w:val="24"/>
          <w:szCs w:val="24"/>
          <w:u w:val="single"/>
          <w:lang w:val="sr-Latn-CS"/>
        </w:rPr>
        <w:t xml:space="preserve">   </w:t>
      </w:r>
      <w:r w:rsidRPr="0038635A">
        <w:rPr>
          <w:rFonts w:ascii="Times New Roman" w:eastAsia="Calibri" w:hAnsi="Times New Roman" w:cs="Times New Roman"/>
          <w:i/>
          <w:iCs/>
          <w:color w:val="000000"/>
          <w:sz w:val="24"/>
          <w:szCs w:val="24"/>
          <w:lang w:val="sr-Latn-CS"/>
        </w:rPr>
        <w:t xml:space="preserve"> </w:t>
      </w:r>
      <w:r w:rsidRPr="0038635A">
        <w:rPr>
          <w:rFonts w:ascii="Times New Roman" w:eastAsia="Calibri" w:hAnsi="Times New Roman" w:cs="Times New Roman"/>
          <w:color w:val="000000"/>
          <w:sz w:val="24"/>
          <w:szCs w:val="24"/>
          <w:lang w:val="sr-Latn-CS"/>
        </w:rPr>
        <w:t>i da zastupa interese ovog ponuđača u postupku javnog otvaranja ponuda.</w:t>
      </w:r>
      <w:r w:rsidRPr="0038635A">
        <w:rPr>
          <w:rFonts w:ascii="Times New Roman" w:eastAsia="Calibri" w:hAnsi="Times New Roman" w:cs="Times New Roman"/>
          <w:color w:val="000000"/>
          <w:sz w:val="24"/>
          <w:szCs w:val="24"/>
          <w:highlight w:val="yellow"/>
          <w:lang w:val="sr-Latn-CS"/>
        </w:rPr>
        <w:t xml:space="preserve"> </w:t>
      </w:r>
    </w:p>
    <w:p w:rsidR="00E8757F" w:rsidRPr="0038635A" w:rsidRDefault="00E8757F" w:rsidP="00E8757F">
      <w:pPr>
        <w:tabs>
          <w:tab w:val="left" w:pos="1950"/>
        </w:tabs>
        <w:spacing w:before="96" w:after="120" w:line="360" w:lineRule="atLeast"/>
        <w:ind w:firstLine="567"/>
        <w:jc w:val="both"/>
        <w:rPr>
          <w:rFonts w:ascii="Times New Roman" w:eastAsia="Calibri" w:hAnsi="Times New Roman" w:cs="Times New Roman"/>
          <w:color w:val="000000"/>
          <w:sz w:val="24"/>
          <w:szCs w:val="24"/>
          <w:highlight w:val="yellow"/>
          <w:lang w:val="sr-Latn-CS"/>
        </w:rPr>
      </w:pPr>
      <w:r w:rsidRPr="0038635A">
        <w:rPr>
          <w:rFonts w:ascii="Times New Roman" w:eastAsia="Calibri" w:hAnsi="Times New Roman" w:cs="Times New Roman"/>
          <w:color w:val="000000"/>
          <w:sz w:val="24"/>
          <w:szCs w:val="24"/>
          <w:highlight w:val="yellow"/>
          <w:lang w:val="sr-Latn-CS"/>
        </w:rPr>
        <w:t xml:space="preserve">                                    </w:t>
      </w:r>
    </w:p>
    <w:p w:rsidR="00E8757F" w:rsidRPr="0038635A" w:rsidRDefault="00E8757F" w:rsidP="00E8757F">
      <w:pPr>
        <w:tabs>
          <w:tab w:val="left" w:pos="1950"/>
        </w:tabs>
        <w:spacing w:before="96" w:after="120" w:line="360" w:lineRule="atLeast"/>
        <w:ind w:firstLine="567"/>
        <w:jc w:val="both"/>
        <w:rPr>
          <w:rFonts w:ascii="Times New Roman" w:eastAsia="Calibri" w:hAnsi="Times New Roman" w:cs="Times New Roman"/>
          <w:color w:val="000000"/>
          <w:sz w:val="24"/>
          <w:szCs w:val="24"/>
          <w:lang w:val="sr-Latn-CS"/>
        </w:rPr>
      </w:pPr>
      <w:r w:rsidRPr="0038635A">
        <w:rPr>
          <w:rFonts w:ascii="Times New Roman" w:eastAsia="Calibri" w:hAnsi="Times New Roman" w:cs="Times New Roman"/>
          <w:color w:val="000000"/>
          <w:sz w:val="24"/>
          <w:szCs w:val="24"/>
          <w:lang w:val="sr-Latn-CS"/>
        </w:rPr>
        <w:t xml:space="preserve">                                                 </w:t>
      </w:r>
    </w:p>
    <w:p w:rsidR="00E8757F" w:rsidRPr="0038635A" w:rsidRDefault="00E8757F" w:rsidP="00E8757F">
      <w:pPr>
        <w:tabs>
          <w:tab w:val="left" w:pos="1950"/>
        </w:tabs>
        <w:spacing w:before="96" w:after="120" w:line="360" w:lineRule="atLeast"/>
        <w:ind w:firstLine="567"/>
        <w:jc w:val="both"/>
        <w:rPr>
          <w:rFonts w:ascii="Times New Roman" w:eastAsia="Calibri" w:hAnsi="Times New Roman" w:cs="Times New Roman"/>
          <w:color w:val="000000"/>
          <w:sz w:val="24"/>
          <w:szCs w:val="24"/>
          <w:lang w:val="sr-Latn-CS"/>
        </w:rPr>
      </w:pPr>
    </w:p>
    <w:p w:rsidR="00E8757F" w:rsidRPr="0038635A" w:rsidRDefault="00E8757F" w:rsidP="00E8757F">
      <w:pPr>
        <w:tabs>
          <w:tab w:val="left" w:pos="1950"/>
        </w:tabs>
        <w:spacing w:before="96" w:after="120" w:line="360" w:lineRule="atLeast"/>
        <w:ind w:firstLine="567"/>
        <w:jc w:val="both"/>
        <w:rPr>
          <w:rFonts w:ascii="Times New Roman" w:eastAsia="Calibri" w:hAnsi="Times New Roman" w:cs="Times New Roman"/>
          <w:color w:val="000000"/>
          <w:sz w:val="24"/>
          <w:szCs w:val="24"/>
          <w:lang w:val="sr-Latn-CS"/>
        </w:rPr>
      </w:pPr>
    </w:p>
    <w:p w:rsidR="00E8757F" w:rsidRPr="0038635A" w:rsidRDefault="00E8757F" w:rsidP="00E8757F">
      <w:pPr>
        <w:tabs>
          <w:tab w:val="left" w:pos="1950"/>
        </w:tabs>
        <w:spacing w:before="96" w:after="120" w:line="360" w:lineRule="atLeast"/>
        <w:ind w:firstLine="567"/>
        <w:jc w:val="both"/>
        <w:rPr>
          <w:rFonts w:ascii="Times New Roman" w:eastAsia="Calibri" w:hAnsi="Times New Roman" w:cs="Times New Roman"/>
          <w:color w:val="000000"/>
          <w:sz w:val="24"/>
          <w:szCs w:val="24"/>
          <w:lang w:val="sr-Latn-CS"/>
        </w:rPr>
      </w:pPr>
    </w:p>
    <w:p w:rsidR="00E8757F" w:rsidRPr="0038635A" w:rsidRDefault="00E8757F" w:rsidP="00E8757F">
      <w:pPr>
        <w:spacing w:after="0" w:line="240" w:lineRule="auto"/>
        <w:ind w:right="112"/>
        <w:jc w:val="right"/>
        <w:rPr>
          <w:rFonts w:ascii="Times New Roman" w:eastAsia="Calibri" w:hAnsi="Times New Roman" w:cs="Times New Roman"/>
          <w:b/>
          <w:bCs/>
          <w:sz w:val="24"/>
          <w:szCs w:val="24"/>
        </w:rPr>
      </w:pPr>
      <w:r w:rsidRPr="0038635A">
        <w:rPr>
          <w:rFonts w:ascii="Times New Roman" w:eastAsia="Calibri" w:hAnsi="Times New Roman" w:cs="Times New Roman"/>
          <w:color w:val="000000"/>
          <w:sz w:val="24"/>
          <w:szCs w:val="24"/>
        </w:rPr>
        <w:tab/>
      </w:r>
      <w:r w:rsidRPr="0038635A">
        <w:rPr>
          <w:rFonts w:ascii="Times New Roman" w:eastAsia="Calibri" w:hAnsi="Times New Roman" w:cs="Times New Roman"/>
          <w:color w:val="000000"/>
          <w:sz w:val="24"/>
          <w:szCs w:val="24"/>
        </w:rPr>
        <w:tab/>
      </w:r>
      <w:r w:rsidRPr="0038635A">
        <w:rPr>
          <w:rFonts w:ascii="Times New Roman" w:eastAsia="Calibri" w:hAnsi="Times New Roman" w:cs="Times New Roman"/>
          <w:color w:val="000000"/>
          <w:sz w:val="24"/>
          <w:szCs w:val="24"/>
        </w:rPr>
        <w:tab/>
      </w:r>
      <w:r w:rsidRPr="0038635A">
        <w:rPr>
          <w:rFonts w:ascii="Times New Roman" w:eastAsia="Calibri" w:hAnsi="Times New Roman" w:cs="Times New Roman"/>
          <w:color w:val="000000"/>
          <w:sz w:val="24"/>
          <w:szCs w:val="24"/>
        </w:rPr>
        <w:tab/>
      </w:r>
      <w:r w:rsidRPr="0038635A">
        <w:rPr>
          <w:rFonts w:ascii="Times New Roman" w:eastAsia="Calibri" w:hAnsi="Times New Roman" w:cs="Times New Roman"/>
          <w:color w:val="000000"/>
          <w:sz w:val="24"/>
          <w:szCs w:val="24"/>
        </w:rPr>
        <w:tab/>
      </w:r>
      <w:r w:rsidRPr="0038635A">
        <w:rPr>
          <w:rFonts w:ascii="Times New Roman" w:eastAsia="Calibri" w:hAnsi="Times New Roman" w:cs="Times New Roman"/>
          <w:color w:val="000000"/>
          <w:sz w:val="24"/>
          <w:szCs w:val="24"/>
        </w:rPr>
        <w:tab/>
      </w:r>
      <w:r w:rsidRPr="0038635A">
        <w:rPr>
          <w:rFonts w:ascii="Times New Roman" w:eastAsia="Calibri" w:hAnsi="Times New Roman" w:cs="Times New Roman"/>
          <w:color w:val="000000"/>
          <w:sz w:val="24"/>
          <w:szCs w:val="24"/>
        </w:rPr>
        <w:tab/>
      </w:r>
      <w:r w:rsidRPr="0038635A">
        <w:rPr>
          <w:rFonts w:ascii="Times New Roman" w:eastAsia="Calibri" w:hAnsi="Times New Roman" w:cs="Times New Roman"/>
          <w:color w:val="000000"/>
          <w:sz w:val="24"/>
          <w:szCs w:val="24"/>
        </w:rPr>
        <w:tab/>
      </w:r>
      <w:r w:rsidRPr="0038635A">
        <w:rPr>
          <w:rFonts w:ascii="Times New Roman" w:eastAsia="Calibri" w:hAnsi="Times New Roman" w:cs="Times New Roman"/>
          <w:b/>
          <w:bCs/>
          <w:sz w:val="24"/>
          <w:szCs w:val="24"/>
        </w:rPr>
        <w:t>Ovlašćeno lice ponuđača _______________________</w:t>
      </w:r>
    </w:p>
    <w:p w:rsidR="00E8757F" w:rsidRPr="0038635A" w:rsidRDefault="00E8757F" w:rsidP="00E8757F">
      <w:pPr>
        <w:spacing w:after="0" w:line="240" w:lineRule="auto"/>
        <w:ind w:right="308" w:firstLine="567"/>
        <w:jc w:val="right"/>
        <w:rPr>
          <w:rFonts w:ascii="Times New Roman" w:eastAsia="Calibri" w:hAnsi="Times New Roman" w:cs="Times New Roman"/>
          <w:sz w:val="20"/>
          <w:szCs w:val="20"/>
        </w:rPr>
      </w:pPr>
      <w:r w:rsidRPr="0038635A">
        <w:rPr>
          <w:rFonts w:ascii="Times New Roman" w:eastAsia="Calibri" w:hAnsi="Times New Roman" w:cs="Times New Roman"/>
          <w:sz w:val="24"/>
          <w:szCs w:val="24"/>
        </w:rPr>
        <w:t>(</w:t>
      </w:r>
      <w:proofErr w:type="gramStart"/>
      <w:r w:rsidRPr="0038635A">
        <w:rPr>
          <w:rFonts w:ascii="Times New Roman" w:eastAsia="Calibri" w:hAnsi="Times New Roman" w:cs="Times New Roman"/>
          <w:sz w:val="20"/>
          <w:szCs w:val="20"/>
        </w:rPr>
        <w:t>ime</w:t>
      </w:r>
      <w:proofErr w:type="gramEnd"/>
      <w:r w:rsidRPr="0038635A">
        <w:rPr>
          <w:rFonts w:ascii="Times New Roman" w:eastAsia="Calibri" w:hAnsi="Times New Roman" w:cs="Times New Roman"/>
          <w:sz w:val="20"/>
          <w:szCs w:val="20"/>
        </w:rPr>
        <w:t>, prezime i funkcija)</w:t>
      </w:r>
    </w:p>
    <w:p w:rsidR="00E8757F" w:rsidRPr="0038635A" w:rsidRDefault="00E8757F" w:rsidP="00E8757F">
      <w:pPr>
        <w:spacing w:after="0" w:line="240" w:lineRule="auto"/>
        <w:ind w:firstLine="567"/>
        <w:jc w:val="right"/>
        <w:rPr>
          <w:rFonts w:ascii="Times New Roman" w:eastAsia="Calibri" w:hAnsi="Times New Roman" w:cs="Times New Roman"/>
          <w:sz w:val="24"/>
          <w:szCs w:val="24"/>
        </w:rPr>
      </w:pPr>
    </w:p>
    <w:p w:rsidR="00E8757F" w:rsidRPr="0038635A" w:rsidRDefault="00E8757F" w:rsidP="00E8757F">
      <w:pPr>
        <w:spacing w:after="0" w:line="240" w:lineRule="auto"/>
        <w:ind w:firstLine="567"/>
        <w:jc w:val="right"/>
        <w:rPr>
          <w:rFonts w:ascii="Times New Roman" w:eastAsia="Calibri" w:hAnsi="Times New Roman" w:cs="Times New Roman"/>
          <w:sz w:val="24"/>
          <w:szCs w:val="24"/>
        </w:rPr>
      </w:pPr>
      <w:r w:rsidRPr="0038635A">
        <w:rPr>
          <w:rFonts w:ascii="Times New Roman" w:eastAsia="Calibri" w:hAnsi="Times New Roman" w:cs="Times New Roman"/>
          <w:sz w:val="24"/>
          <w:szCs w:val="24"/>
        </w:rPr>
        <w:t>_______________________</w:t>
      </w:r>
    </w:p>
    <w:p w:rsidR="00E8757F" w:rsidRPr="0038635A" w:rsidRDefault="00E8757F" w:rsidP="00E8757F">
      <w:pPr>
        <w:spacing w:after="0" w:line="240" w:lineRule="auto"/>
        <w:ind w:right="566"/>
        <w:jc w:val="right"/>
        <w:rPr>
          <w:rFonts w:ascii="Times New Roman" w:eastAsia="Calibri" w:hAnsi="Times New Roman" w:cs="Times New Roman"/>
          <w:sz w:val="20"/>
          <w:szCs w:val="20"/>
        </w:rPr>
      </w:pPr>
      <w:r w:rsidRPr="0038635A">
        <w:rPr>
          <w:rFonts w:ascii="Times New Roman" w:eastAsia="Calibri" w:hAnsi="Times New Roman" w:cs="Times New Roman"/>
          <w:sz w:val="20"/>
          <w:szCs w:val="20"/>
        </w:rPr>
        <w:t>(</w:t>
      </w:r>
      <w:proofErr w:type="gramStart"/>
      <w:r w:rsidRPr="0038635A">
        <w:rPr>
          <w:rFonts w:ascii="Times New Roman" w:eastAsia="Calibri" w:hAnsi="Times New Roman" w:cs="Times New Roman"/>
          <w:sz w:val="20"/>
          <w:szCs w:val="20"/>
        </w:rPr>
        <w:t>svojeručni</w:t>
      </w:r>
      <w:proofErr w:type="gramEnd"/>
      <w:r w:rsidRPr="0038635A">
        <w:rPr>
          <w:rFonts w:ascii="Times New Roman" w:eastAsia="Calibri" w:hAnsi="Times New Roman" w:cs="Times New Roman"/>
          <w:sz w:val="20"/>
          <w:szCs w:val="20"/>
        </w:rPr>
        <w:t xml:space="preserve"> potpis)</w:t>
      </w:r>
    </w:p>
    <w:p w:rsidR="00E8757F" w:rsidRPr="0038635A" w:rsidRDefault="00E8757F" w:rsidP="00E8757F">
      <w:pPr>
        <w:tabs>
          <w:tab w:val="left" w:pos="1950"/>
        </w:tabs>
        <w:jc w:val="center"/>
        <w:rPr>
          <w:rFonts w:ascii="Times New Roman" w:eastAsia="Calibri" w:hAnsi="Times New Roman" w:cs="Times New Roman"/>
          <w:color w:val="000000"/>
          <w:sz w:val="28"/>
          <w:szCs w:val="28"/>
          <w:highlight w:val="yellow"/>
        </w:rPr>
      </w:pPr>
    </w:p>
    <w:p w:rsidR="00E8757F" w:rsidRPr="0038635A" w:rsidRDefault="00E8757F" w:rsidP="00E8757F">
      <w:pPr>
        <w:tabs>
          <w:tab w:val="left" w:pos="1950"/>
        </w:tabs>
        <w:jc w:val="center"/>
        <w:rPr>
          <w:rFonts w:ascii="Times New Roman" w:eastAsia="Calibri" w:hAnsi="Times New Roman" w:cs="Times New Roman"/>
          <w:color w:val="000000"/>
          <w:sz w:val="28"/>
          <w:szCs w:val="28"/>
        </w:rPr>
      </w:pPr>
      <w:proofErr w:type="gramStart"/>
      <w:r w:rsidRPr="0038635A">
        <w:rPr>
          <w:rFonts w:ascii="Times New Roman" w:eastAsia="Calibri" w:hAnsi="Times New Roman" w:cs="Times New Roman"/>
          <w:color w:val="000000"/>
          <w:sz w:val="28"/>
          <w:szCs w:val="28"/>
        </w:rPr>
        <w:t>M.P.</w:t>
      </w:r>
      <w:proofErr w:type="gramEnd"/>
    </w:p>
    <w:p w:rsidR="00E8757F" w:rsidRPr="0038635A" w:rsidRDefault="00E8757F" w:rsidP="00E8757F">
      <w:pPr>
        <w:tabs>
          <w:tab w:val="left" w:pos="1950"/>
        </w:tabs>
        <w:spacing w:before="96" w:after="120" w:line="360" w:lineRule="atLeast"/>
        <w:jc w:val="both"/>
        <w:rPr>
          <w:rFonts w:ascii="Times New Roman" w:eastAsia="Calibri" w:hAnsi="Times New Roman" w:cs="Times New Roman"/>
          <w:b/>
          <w:bCs/>
          <w:color w:val="000000"/>
          <w:sz w:val="28"/>
          <w:szCs w:val="28"/>
          <w:highlight w:val="yellow"/>
          <w:lang w:val="sr-Latn-CS"/>
        </w:rPr>
      </w:pPr>
    </w:p>
    <w:p w:rsidR="00E8757F" w:rsidRPr="0038635A" w:rsidRDefault="00E8757F" w:rsidP="00E8757F">
      <w:pPr>
        <w:tabs>
          <w:tab w:val="left" w:pos="1950"/>
        </w:tabs>
        <w:spacing w:before="96" w:after="120" w:line="360" w:lineRule="atLeast"/>
        <w:jc w:val="both"/>
        <w:rPr>
          <w:rFonts w:ascii="Times New Roman" w:eastAsia="Calibri" w:hAnsi="Times New Roman" w:cs="Times New Roman"/>
          <w:b/>
          <w:bCs/>
          <w:color w:val="000000"/>
          <w:sz w:val="28"/>
          <w:szCs w:val="28"/>
          <w:highlight w:val="yellow"/>
          <w:lang w:val="sr-Latn-CS"/>
        </w:rPr>
      </w:pPr>
    </w:p>
    <w:p w:rsidR="00E8757F" w:rsidRPr="0038635A" w:rsidRDefault="00E8757F" w:rsidP="00E8757F">
      <w:pPr>
        <w:tabs>
          <w:tab w:val="left" w:pos="1950"/>
        </w:tabs>
        <w:spacing w:before="96" w:after="120" w:line="360" w:lineRule="atLeast"/>
        <w:jc w:val="both"/>
        <w:rPr>
          <w:rFonts w:ascii="Times New Roman" w:eastAsia="Calibri" w:hAnsi="Times New Roman" w:cs="Times New Roman"/>
          <w:b/>
          <w:bCs/>
          <w:color w:val="000000"/>
          <w:sz w:val="28"/>
          <w:szCs w:val="28"/>
          <w:highlight w:val="yellow"/>
          <w:lang w:val="sr-Latn-CS"/>
        </w:rPr>
      </w:pPr>
    </w:p>
    <w:p w:rsidR="00E8757F" w:rsidRPr="0038635A" w:rsidRDefault="00E8757F" w:rsidP="00E8757F">
      <w:pPr>
        <w:tabs>
          <w:tab w:val="left" w:pos="1950"/>
        </w:tabs>
        <w:spacing w:before="96" w:after="120" w:line="360" w:lineRule="atLeast"/>
        <w:jc w:val="both"/>
        <w:rPr>
          <w:rFonts w:ascii="Times New Roman" w:eastAsia="Calibri" w:hAnsi="Times New Roman" w:cs="Times New Roman"/>
          <w:b/>
          <w:bCs/>
          <w:color w:val="000000"/>
          <w:sz w:val="28"/>
          <w:szCs w:val="28"/>
          <w:highlight w:val="yellow"/>
          <w:lang w:val="sr-Latn-CS"/>
        </w:rPr>
      </w:pPr>
    </w:p>
    <w:p w:rsidR="00E8757F" w:rsidRPr="0038635A" w:rsidRDefault="00E8757F" w:rsidP="00E8757F">
      <w:pPr>
        <w:tabs>
          <w:tab w:val="left" w:pos="1950"/>
        </w:tabs>
        <w:spacing w:before="96" w:after="120" w:line="360" w:lineRule="atLeast"/>
        <w:jc w:val="both"/>
        <w:rPr>
          <w:rFonts w:ascii="Times New Roman" w:eastAsia="Calibri" w:hAnsi="Times New Roman" w:cs="Times New Roman"/>
          <w:b/>
          <w:bCs/>
          <w:color w:val="000000"/>
          <w:sz w:val="28"/>
          <w:szCs w:val="28"/>
          <w:highlight w:val="yellow"/>
          <w:lang w:val="sr-Latn-CS"/>
        </w:rPr>
      </w:pPr>
    </w:p>
    <w:p w:rsidR="00E8757F" w:rsidRPr="0038635A" w:rsidRDefault="00E8757F" w:rsidP="00E8757F">
      <w:pPr>
        <w:tabs>
          <w:tab w:val="left" w:pos="1950"/>
        </w:tabs>
        <w:spacing w:before="96" w:after="120" w:line="360" w:lineRule="atLeast"/>
        <w:jc w:val="both"/>
        <w:rPr>
          <w:rFonts w:ascii="Times New Roman" w:eastAsia="Calibri" w:hAnsi="Times New Roman" w:cs="Times New Roman"/>
          <w:b/>
          <w:bCs/>
          <w:color w:val="000000"/>
          <w:sz w:val="28"/>
          <w:szCs w:val="28"/>
          <w:highlight w:val="yellow"/>
          <w:lang w:val="sr-Latn-CS"/>
        </w:rPr>
      </w:pPr>
    </w:p>
    <w:p w:rsidR="00E8757F" w:rsidRPr="0038635A" w:rsidRDefault="00E8757F" w:rsidP="00E8757F">
      <w:pPr>
        <w:shd w:val="clear" w:color="auto" w:fill="FFFFFF"/>
        <w:tabs>
          <w:tab w:val="left" w:pos="1950"/>
        </w:tabs>
        <w:spacing w:before="96" w:after="120" w:line="360" w:lineRule="atLeast"/>
        <w:jc w:val="both"/>
        <w:rPr>
          <w:rFonts w:ascii="Times New Roman" w:eastAsia="Calibri" w:hAnsi="Times New Roman" w:cs="Times New Roman"/>
          <w:i/>
          <w:iCs/>
          <w:color w:val="000000"/>
          <w:sz w:val="24"/>
          <w:szCs w:val="24"/>
          <w:lang w:val="sr-Latn-CS"/>
        </w:rPr>
      </w:pPr>
      <w:r w:rsidRPr="0038635A">
        <w:rPr>
          <w:rFonts w:ascii="Times New Roman" w:eastAsia="Calibri" w:hAnsi="Times New Roman" w:cs="Times New Roman"/>
          <w:i/>
          <w:iCs/>
          <w:color w:val="000000"/>
          <w:sz w:val="24"/>
          <w:szCs w:val="24"/>
          <w:lang w:val="sr-Latn-CS"/>
        </w:rPr>
        <w:t>Napomena: Ovlašćenje se predaje Komisiji za otvaranje i vrednovanje ponuda naručioca neposredno prije početka javnog otvaranja ponuda.</w:t>
      </w:r>
    </w:p>
    <w:p w:rsidR="00E8757F" w:rsidRPr="0038635A" w:rsidRDefault="00E8757F" w:rsidP="00E8757F">
      <w:pPr>
        <w:tabs>
          <w:tab w:val="left" w:pos="1950"/>
        </w:tabs>
        <w:jc w:val="both"/>
        <w:rPr>
          <w:rFonts w:ascii="Times New Roman" w:eastAsia="Calibri" w:hAnsi="Times New Roman" w:cs="Times New Roman"/>
          <w:b/>
          <w:bCs/>
          <w:color w:val="000000"/>
          <w:sz w:val="28"/>
          <w:szCs w:val="28"/>
        </w:rPr>
      </w:pPr>
    </w:p>
    <w:p w:rsidR="00E8757F" w:rsidRPr="0038635A" w:rsidRDefault="00E8757F" w:rsidP="00E8757F">
      <w:pPr>
        <w:tabs>
          <w:tab w:val="left" w:pos="1950"/>
        </w:tabs>
        <w:jc w:val="both"/>
        <w:rPr>
          <w:rFonts w:ascii="Times New Roman" w:eastAsia="Calibri" w:hAnsi="Times New Roman" w:cs="Times New Roman"/>
          <w:b/>
          <w:bCs/>
          <w:color w:val="000000"/>
          <w:sz w:val="28"/>
          <w:szCs w:val="28"/>
        </w:rPr>
      </w:pPr>
    </w:p>
    <w:p w:rsidR="00E8757F" w:rsidRPr="0038635A" w:rsidRDefault="00E8757F" w:rsidP="00E8757F">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PMingLiU" w:hAnsi="Times New Roman" w:cs="Times New Roman"/>
          <w:b/>
          <w:bCs/>
          <w:sz w:val="28"/>
          <w:szCs w:val="28"/>
        </w:rPr>
      </w:pPr>
      <w:r w:rsidRPr="0038635A">
        <w:rPr>
          <w:rFonts w:ascii="Times New Roman" w:eastAsia="PMingLiU" w:hAnsi="Times New Roman" w:cs="Times New Roman"/>
          <w:b/>
          <w:bCs/>
          <w:sz w:val="28"/>
          <w:szCs w:val="28"/>
        </w:rPr>
        <w:t>UPUTSTVO O PRAVNOM SREDSTVU</w:t>
      </w:r>
    </w:p>
    <w:p w:rsidR="00E8757F" w:rsidRPr="0038635A" w:rsidRDefault="00E8757F" w:rsidP="00E8757F">
      <w:pPr>
        <w:tabs>
          <w:tab w:val="left" w:pos="5760"/>
        </w:tabs>
        <w:jc w:val="center"/>
        <w:rPr>
          <w:rFonts w:ascii="Times New Roman" w:eastAsia="Calibri" w:hAnsi="Times New Roman" w:cs="Times New Roman"/>
          <w:color w:val="000000"/>
        </w:rPr>
      </w:pPr>
    </w:p>
    <w:p w:rsidR="00E8757F" w:rsidRPr="0038635A" w:rsidRDefault="00E8757F" w:rsidP="00E8757F">
      <w:pPr>
        <w:tabs>
          <w:tab w:val="left" w:pos="5760"/>
        </w:tabs>
        <w:spacing w:after="0" w:line="240" w:lineRule="auto"/>
        <w:ind w:firstLine="567"/>
        <w:jc w:val="both"/>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 xml:space="preserve">Zainteresovano lice (lice koje je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od dana objavljivanja tenderske dokumentacije do dana koji je određen za otvaranje ponuda. </w:t>
      </w:r>
    </w:p>
    <w:p w:rsidR="00E8757F" w:rsidRPr="0038635A" w:rsidRDefault="00E8757F" w:rsidP="00E8757F">
      <w:pPr>
        <w:tabs>
          <w:tab w:val="left" w:pos="5760"/>
        </w:tabs>
        <w:spacing w:after="0" w:line="240" w:lineRule="auto"/>
        <w:ind w:firstLine="567"/>
        <w:jc w:val="both"/>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 xml:space="preserve">Žalba se izjavljuje preko naručioca neposredno, putem pošte preporučenom pošiljkom </w:t>
      </w:r>
      <w:proofErr w:type="gramStart"/>
      <w:r w:rsidRPr="0038635A">
        <w:rPr>
          <w:rFonts w:ascii="Times New Roman" w:eastAsia="Calibri" w:hAnsi="Times New Roman" w:cs="Times New Roman"/>
          <w:color w:val="000000"/>
          <w:sz w:val="24"/>
          <w:szCs w:val="24"/>
        </w:rPr>
        <w:t>sa</w:t>
      </w:r>
      <w:proofErr w:type="gramEnd"/>
      <w:r w:rsidRPr="0038635A">
        <w:rPr>
          <w:rFonts w:ascii="Times New Roman" w:eastAsia="Calibri" w:hAnsi="Times New Roman" w:cs="Times New Roman"/>
          <w:color w:val="000000"/>
          <w:sz w:val="24"/>
          <w:szCs w:val="24"/>
        </w:rPr>
        <w:t xml:space="preserve"> dostavnicom ili elektronskim putem sa naprednim elektronskim potpisom, s tim što žalba mora biti uručena naručiocu najkasnije prije isteka roka za podnošenje ponuda.</w:t>
      </w:r>
    </w:p>
    <w:p w:rsidR="00E8757F" w:rsidRPr="0038635A" w:rsidRDefault="00E8757F" w:rsidP="00E8757F">
      <w:pPr>
        <w:tabs>
          <w:tab w:val="left" w:pos="5760"/>
        </w:tabs>
        <w:spacing w:after="0" w:line="240" w:lineRule="auto"/>
        <w:ind w:firstLine="567"/>
        <w:jc w:val="both"/>
        <w:rPr>
          <w:rFonts w:ascii="Times New Roman" w:eastAsia="Calibri" w:hAnsi="Times New Roman" w:cs="Times New Roman"/>
          <w:color w:val="000000"/>
          <w:sz w:val="24"/>
          <w:szCs w:val="24"/>
        </w:rPr>
      </w:pPr>
      <w:proofErr w:type="gramStart"/>
      <w:r w:rsidRPr="0038635A">
        <w:rPr>
          <w:rFonts w:ascii="Times New Roman" w:eastAsia="Calibri" w:hAnsi="Times New Roman" w:cs="Times New Roman"/>
          <w:color w:val="000000"/>
          <w:sz w:val="24"/>
          <w:szCs w:val="24"/>
        </w:rPr>
        <w:t>Žalbom se može pobijati sadržina, način objavljivanja (dostavljanja),</w:t>
      </w:r>
      <w:r w:rsidRPr="0038635A">
        <w:rPr>
          <w:rFonts w:ascii="Times New Roman" w:eastAsia="Calibri" w:hAnsi="Times New Roman" w:cs="Times New Roman"/>
          <w:b/>
          <w:bCs/>
          <w:color w:val="000000"/>
          <w:sz w:val="24"/>
          <w:szCs w:val="24"/>
        </w:rPr>
        <w:t xml:space="preserve"> </w:t>
      </w:r>
      <w:r w:rsidRPr="0038635A">
        <w:rPr>
          <w:rFonts w:ascii="Times New Roman" w:eastAsia="Calibri" w:hAnsi="Times New Roman" w:cs="Times New Roman"/>
          <w:color w:val="000000"/>
          <w:sz w:val="24"/>
          <w:szCs w:val="24"/>
        </w:rPr>
        <w:t>izmjene, dopune, pojašnjenje i/ili propuštanje davanja pojašnjenja tenderske dokumentacije.</w:t>
      </w:r>
      <w:proofErr w:type="gramEnd"/>
    </w:p>
    <w:p w:rsidR="00E8757F" w:rsidRPr="0038635A" w:rsidRDefault="00E8757F" w:rsidP="00E8757F">
      <w:pPr>
        <w:tabs>
          <w:tab w:val="left" w:pos="5760"/>
        </w:tabs>
        <w:spacing w:after="0" w:line="240" w:lineRule="auto"/>
        <w:ind w:firstLine="567"/>
        <w:jc w:val="both"/>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 xml:space="preserve">Uz žalbu se dostavlja dokaz da je plaćena naknada za vođenje postupka po žalbi u iznosu od 1% od procijenjene vrijednosti javne nabavke, a najviše 8.000,00 eura, na žiro račun Državne komisije za kontrolu postupaka javnih nabavki broj 530-20240-15 kod </w:t>
      </w:r>
      <w:r w:rsidRPr="0038635A">
        <w:rPr>
          <w:rFonts w:ascii="Times New Roman" w:eastAsia="Calibri" w:hAnsi="Times New Roman" w:cs="Times New Roman"/>
          <w:sz w:val="24"/>
          <w:szCs w:val="24"/>
        </w:rPr>
        <w:t>NLB Montenegro banke A.D</w:t>
      </w:r>
      <w:r w:rsidRPr="0038635A">
        <w:rPr>
          <w:rFonts w:ascii="Times New Roman" w:eastAsia="Calibri" w:hAnsi="Times New Roman" w:cs="Times New Roman"/>
          <w:color w:val="000000"/>
          <w:sz w:val="24"/>
          <w:szCs w:val="24"/>
        </w:rPr>
        <w:t>.</w:t>
      </w:r>
    </w:p>
    <w:p w:rsidR="00E8757F" w:rsidRPr="0038635A" w:rsidRDefault="00E8757F" w:rsidP="00E8757F">
      <w:pPr>
        <w:tabs>
          <w:tab w:val="left" w:pos="5760"/>
        </w:tabs>
        <w:spacing w:after="0" w:line="240" w:lineRule="auto"/>
        <w:ind w:firstLine="567"/>
        <w:jc w:val="both"/>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 xml:space="preserve">Ukoliko je predmet nabavke podijeljen po partijama, a žalba se odnosi samo </w:t>
      </w:r>
      <w:proofErr w:type="gramStart"/>
      <w:r w:rsidRPr="0038635A">
        <w:rPr>
          <w:rFonts w:ascii="Times New Roman" w:eastAsia="Calibri" w:hAnsi="Times New Roman" w:cs="Times New Roman"/>
          <w:color w:val="000000"/>
          <w:sz w:val="24"/>
          <w:szCs w:val="24"/>
        </w:rPr>
        <w:t>na</w:t>
      </w:r>
      <w:proofErr w:type="gramEnd"/>
      <w:r w:rsidRPr="0038635A">
        <w:rPr>
          <w:rFonts w:ascii="Times New Roman" w:eastAsia="Calibri" w:hAnsi="Times New Roman" w:cs="Times New Roman"/>
          <w:color w:val="000000"/>
          <w:sz w:val="24"/>
          <w:szCs w:val="24"/>
        </w:rPr>
        <w:t xml:space="preserve"> određenu/e partiju/e, naknada se plaća u iznosu 1% od procijenjene vrijednosti javne nabavke te /tih partije/a.</w:t>
      </w:r>
    </w:p>
    <w:p w:rsidR="00E8757F" w:rsidRPr="0038635A" w:rsidRDefault="00E8757F" w:rsidP="00E8757F">
      <w:pPr>
        <w:tabs>
          <w:tab w:val="left" w:pos="5760"/>
        </w:tabs>
        <w:spacing w:after="0" w:line="240" w:lineRule="auto"/>
        <w:ind w:firstLine="567"/>
        <w:jc w:val="both"/>
        <w:rPr>
          <w:rFonts w:ascii="Times New Roman" w:eastAsia="Calibri" w:hAnsi="Times New Roman" w:cs="Times New Roman"/>
          <w:color w:val="000000"/>
          <w:sz w:val="24"/>
          <w:szCs w:val="24"/>
        </w:rPr>
      </w:pPr>
      <w:r w:rsidRPr="0038635A">
        <w:rPr>
          <w:rFonts w:ascii="Times New Roman" w:eastAsia="Calibri" w:hAnsi="Times New Roman" w:cs="Times New Roman"/>
          <w:color w:val="000000"/>
          <w:sz w:val="24"/>
          <w:szCs w:val="24"/>
        </w:rPr>
        <w:t xml:space="preserve"> Instrukcije za plaćanje naknade za zainteresovana lica iz inostranstva nalaze se </w:t>
      </w:r>
      <w:proofErr w:type="gramStart"/>
      <w:r w:rsidRPr="0038635A">
        <w:rPr>
          <w:rFonts w:ascii="Times New Roman" w:eastAsia="Calibri" w:hAnsi="Times New Roman" w:cs="Times New Roman"/>
          <w:color w:val="000000"/>
          <w:sz w:val="24"/>
          <w:szCs w:val="24"/>
        </w:rPr>
        <w:t>na</w:t>
      </w:r>
      <w:proofErr w:type="gramEnd"/>
      <w:r w:rsidRPr="0038635A">
        <w:rPr>
          <w:rFonts w:ascii="Times New Roman" w:eastAsia="Calibri" w:hAnsi="Times New Roman" w:cs="Times New Roman"/>
          <w:color w:val="000000"/>
          <w:sz w:val="24"/>
          <w:szCs w:val="24"/>
        </w:rPr>
        <w:t xml:space="preserve"> internet stranici Državne komisije za kontrolu postupaka javnih nabavki.</w:t>
      </w:r>
    </w:p>
    <w:p w:rsidR="00E8757F" w:rsidRPr="0038635A" w:rsidRDefault="00E8757F" w:rsidP="00E8757F">
      <w:pPr>
        <w:spacing w:after="0" w:line="240" w:lineRule="auto"/>
        <w:ind w:firstLine="567"/>
        <w:rPr>
          <w:rFonts w:ascii="Times New Roman" w:eastAsia="Calibri" w:hAnsi="Times New Roman" w:cs="Times New Roman"/>
          <w:sz w:val="24"/>
          <w:szCs w:val="24"/>
        </w:rPr>
      </w:pPr>
      <w:r w:rsidRPr="0038635A">
        <w:rPr>
          <w:rFonts w:ascii="Times New Roman" w:eastAsia="Calibri" w:hAnsi="Times New Roman" w:cs="Times New Roman"/>
          <w:sz w:val="24"/>
          <w:szCs w:val="24"/>
        </w:rPr>
        <w:t xml:space="preserve">Ukoliko se uz žalbu ne dostavi dokaz da je uplaćena naknada za vođenje postupka u propisanom iznosu žalba </w:t>
      </w:r>
      <w:proofErr w:type="gramStart"/>
      <w:r w:rsidRPr="0038635A">
        <w:rPr>
          <w:rFonts w:ascii="Times New Roman" w:eastAsia="Calibri" w:hAnsi="Times New Roman" w:cs="Times New Roman"/>
          <w:sz w:val="24"/>
          <w:szCs w:val="24"/>
        </w:rPr>
        <w:t>će</w:t>
      </w:r>
      <w:proofErr w:type="gramEnd"/>
      <w:r w:rsidRPr="0038635A">
        <w:rPr>
          <w:rFonts w:ascii="Times New Roman" w:eastAsia="Calibri" w:hAnsi="Times New Roman" w:cs="Times New Roman"/>
          <w:sz w:val="24"/>
          <w:szCs w:val="24"/>
        </w:rPr>
        <w:t xml:space="preserve"> biti odbačena kao neuredna.</w:t>
      </w:r>
    </w:p>
    <w:p w:rsidR="00E8757F" w:rsidRPr="0038635A" w:rsidRDefault="00E8757F" w:rsidP="00E8757F">
      <w:pPr>
        <w:rPr>
          <w:rFonts w:ascii="Calibri" w:eastAsia="Calibri" w:hAnsi="Calibri" w:cs="Calibri"/>
        </w:rPr>
      </w:pPr>
    </w:p>
    <w:p w:rsidR="00E8757F" w:rsidRPr="0038635A" w:rsidRDefault="00E8757F" w:rsidP="00E8757F">
      <w:pPr>
        <w:rPr>
          <w:rFonts w:ascii="Calibri" w:eastAsia="Calibri" w:hAnsi="Calibri" w:cs="Calibri"/>
        </w:rPr>
      </w:pPr>
    </w:p>
    <w:p w:rsidR="00E8757F" w:rsidRPr="0038635A" w:rsidRDefault="00E8757F" w:rsidP="00E8757F">
      <w:pPr>
        <w:rPr>
          <w:rFonts w:ascii="Calibri" w:eastAsia="Calibri" w:hAnsi="Calibri" w:cs="Calibri"/>
        </w:rPr>
      </w:pPr>
    </w:p>
    <w:p w:rsidR="00E8757F" w:rsidRDefault="00E8757F" w:rsidP="00E8757F"/>
    <w:p w:rsidR="00E8757F" w:rsidRDefault="00E8757F" w:rsidP="00E8757F"/>
    <w:p w:rsidR="00E8757F" w:rsidRDefault="00E8757F" w:rsidP="00E8757F"/>
    <w:p w:rsidR="00E8757F" w:rsidRDefault="00E8757F" w:rsidP="00E8757F"/>
    <w:p w:rsidR="00E8757F" w:rsidRDefault="00E8757F" w:rsidP="00E8757F"/>
    <w:p w:rsidR="00E8757F" w:rsidRDefault="00E8757F" w:rsidP="00E8757F"/>
    <w:p w:rsidR="00E8757F" w:rsidRDefault="00E8757F" w:rsidP="00E8757F"/>
    <w:p w:rsidR="001606B7" w:rsidRDefault="001606B7"/>
    <w:sectPr w:rsidR="001606B7" w:rsidSect="00E8757F">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40C" w:rsidRDefault="00E0240C" w:rsidP="00E8757F">
      <w:pPr>
        <w:spacing w:after="0" w:line="240" w:lineRule="auto"/>
      </w:pPr>
      <w:r>
        <w:separator/>
      </w:r>
    </w:p>
  </w:endnote>
  <w:endnote w:type="continuationSeparator" w:id="0">
    <w:p w:rsidR="00E0240C" w:rsidRDefault="00E0240C" w:rsidP="00E87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BFB" w:rsidRDefault="00B94BFB">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1B3FD4">
      <w:rPr>
        <w:b/>
        <w:noProof/>
      </w:rPr>
      <w:t>12</w:t>
    </w:r>
    <w:r>
      <w:rPr>
        <w:b/>
        <w:sz w:val="24"/>
        <w:szCs w:val="24"/>
      </w:rPr>
      <w:fldChar w:fldCharType="end"/>
    </w:r>
    <w:r>
      <w:t xml:space="preserve"> </w:t>
    </w:r>
    <w:proofErr w:type="gramStart"/>
    <w:r>
      <w:t>od  ukupno</w:t>
    </w:r>
    <w:proofErr w:type="gramEnd"/>
    <w:r>
      <w:t xml:space="preserve"> </w:t>
    </w:r>
    <w:r>
      <w:rPr>
        <w:b/>
        <w:sz w:val="24"/>
        <w:szCs w:val="24"/>
      </w:rPr>
      <w:fldChar w:fldCharType="begin"/>
    </w:r>
    <w:r>
      <w:rPr>
        <w:b/>
      </w:rPr>
      <w:instrText xml:space="preserve"> NUMPAGES  </w:instrText>
    </w:r>
    <w:r>
      <w:rPr>
        <w:b/>
        <w:sz w:val="24"/>
        <w:szCs w:val="24"/>
      </w:rPr>
      <w:fldChar w:fldCharType="separate"/>
    </w:r>
    <w:r w:rsidR="001B3FD4">
      <w:rPr>
        <w:b/>
        <w:noProof/>
      </w:rPr>
      <w:t>40</w:t>
    </w:r>
    <w:r>
      <w:rPr>
        <w:b/>
        <w:sz w:val="24"/>
        <w:szCs w:val="24"/>
      </w:rPr>
      <w:fldChar w:fldCharType="end"/>
    </w:r>
  </w:p>
  <w:p w:rsidR="00B94BFB" w:rsidRDefault="00B94B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40C" w:rsidRDefault="00E0240C" w:rsidP="00E8757F">
      <w:pPr>
        <w:spacing w:after="0" w:line="240" w:lineRule="auto"/>
      </w:pPr>
      <w:r>
        <w:separator/>
      </w:r>
    </w:p>
  </w:footnote>
  <w:footnote w:type="continuationSeparator" w:id="0">
    <w:p w:rsidR="00E0240C" w:rsidRDefault="00E0240C" w:rsidP="00E8757F">
      <w:pPr>
        <w:spacing w:after="0" w:line="240" w:lineRule="auto"/>
      </w:pPr>
      <w:r>
        <w:continuationSeparator/>
      </w:r>
    </w:p>
  </w:footnote>
  <w:footnote w:id="1">
    <w:p w:rsidR="00B94BFB" w:rsidRDefault="00B94BFB" w:rsidP="00E8757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Pr>
          <w:rFonts w:ascii="Times New Roman" w:hAnsi="Times New Roman" w:cs="Times New Roman"/>
          <w:sz w:val="16"/>
          <w:szCs w:val="16"/>
        </w:rPr>
        <w:t>Potpisana izjava se nalazi u dokumentaciji javne nabavke naručioca i predstavlja sastavni dio ugovora o javnoj nabavci</w:t>
      </w:r>
    </w:p>
  </w:footnote>
  <w:footnote w:id="2">
    <w:p w:rsidR="00B94BFB" w:rsidRDefault="00B94BFB" w:rsidP="00E8757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3">
    <w:p w:rsidR="00B94BFB" w:rsidRDefault="00B94BFB" w:rsidP="00F51AF6">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Pr>
          <w:rFonts w:ascii="Times New Roman" w:hAnsi="Times New Roman" w:cs="Times New Roman"/>
          <w:sz w:val="16"/>
          <w:szCs w:val="16"/>
        </w:rPr>
        <w:t>Potpisana izjava se nalazi u dokumentaciji javne nabavke naručioca</w:t>
      </w:r>
    </w:p>
  </w:footnote>
  <w:footnote w:id="4">
    <w:p w:rsidR="00B94BFB" w:rsidRPr="007E1F59" w:rsidRDefault="00B94BFB" w:rsidP="00E8757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B94BFB" w:rsidRDefault="00B94BFB" w:rsidP="00E8757F">
      <w:pPr>
        <w:pStyle w:val="FootnoteText"/>
        <w:rPr>
          <w:rFonts w:cs="Times New Roman"/>
        </w:rPr>
      </w:pPr>
    </w:p>
  </w:footnote>
  <w:footnote w:id="5">
    <w:p w:rsidR="00B94BFB" w:rsidRPr="007E1F59" w:rsidRDefault="00B94BFB" w:rsidP="00E8757F">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proofErr w:type="gramStart"/>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w:t>
      </w:r>
      <w:proofErr w:type="gramEnd"/>
      <w:r w:rsidRPr="00EF3747">
        <w:rPr>
          <w:rFonts w:ascii="Times New Roman" w:hAnsi="Times New Roman" w:cs="Times New Roman"/>
          <w:sz w:val="16"/>
          <w:szCs w:val="16"/>
          <w:lang w:val="sr-Latn-CS"/>
        </w:rPr>
        <w:t xml:space="preserve">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B94BFB" w:rsidRDefault="00B94BFB" w:rsidP="00E8757F">
      <w:pPr>
        <w:pStyle w:val="FootnoteText"/>
        <w:jc w:val="both"/>
        <w:rPr>
          <w:rFonts w:cs="Times New Roman"/>
        </w:rPr>
      </w:pPr>
    </w:p>
  </w:footnote>
  <w:footnote w:id="6">
    <w:p w:rsidR="00B94BFB" w:rsidRDefault="00B94BFB" w:rsidP="00E8757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B94BFB" w:rsidRDefault="00B94BFB" w:rsidP="00E8757F">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proofErr w:type="gramStart"/>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w:t>
      </w:r>
      <w:proofErr w:type="gramEnd"/>
      <w:r w:rsidRPr="00EF3747">
        <w:rPr>
          <w:rFonts w:ascii="Times New Roman" w:hAnsi="Times New Roman" w:cs="Times New Roman"/>
          <w:sz w:val="16"/>
          <w:szCs w:val="16"/>
          <w:lang w:val="sr-Latn-CS"/>
        </w:rPr>
        <w:t xml:space="preserve">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B94BFB" w:rsidRPr="007E1F59" w:rsidRDefault="00B94BFB" w:rsidP="00E8757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B94BFB" w:rsidRDefault="00B94BFB" w:rsidP="00E8757F">
      <w:pPr>
        <w:pStyle w:val="FootnoteText"/>
        <w:rPr>
          <w:rFonts w:cs="Times New Roman"/>
        </w:rPr>
      </w:pPr>
    </w:p>
  </w:footnote>
  <w:footnote w:id="9">
    <w:p w:rsidR="00B94BFB" w:rsidRPr="00EF3747" w:rsidRDefault="00B94BFB" w:rsidP="00E8757F">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B94BFB" w:rsidRDefault="00B94BFB" w:rsidP="00E8757F">
      <w:pPr>
        <w:pStyle w:val="FootnoteText"/>
        <w:rPr>
          <w:rFonts w:cs="Times New Roman"/>
        </w:rPr>
      </w:pPr>
    </w:p>
  </w:footnote>
  <w:footnote w:id="10">
    <w:p w:rsidR="00B94BFB" w:rsidRPr="007E1F59" w:rsidRDefault="00B94BFB" w:rsidP="00E8757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B94BFB" w:rsidRDefault="00B94BFB" w:rsidP="00E8757F">
      <w:pPr>
        <w:pStyle w:val="FootnoteText"/>
        <w:rPr>
          <w:rFonts w:cs="Times New Roman"/>
        </w:rPr>
      </w:pPr>
    </w:p>
  </w:footnote>
  <w:footnote w:id="11">
    <w:p w:rsidR="00B94BFB" w:rsidRPr="007F6785" w:rsidRDefault="00B94BFB" w:rsidP="00E8757F">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proofErr w:type="gramStart"/>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w:t>
      </w:r>
      <w:proofErr w:type="gramEnd"/>
      <w:r w:rsidRPr="007F6785">
        <w:rPr>
          <w:rFonts w:ascii="Times New Roman" w:hAnsi="Times New Roman" w:cs="Times New Roman"/>
          <w:sz w:val="16"/>
          <w:szCs w:val="16"/>
          <w:lang w:val="sr-Latn-CS"/>
        </w:rPr>
        <w:t xml:space="preserve">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B94BFB" w:rsidRDefault="00B94BFB" w:rsidP="00E8757F">
      <w:pPr>
        <w:pStyle w:val="FootnoteText"/>
        <w:jc w:val="both"/>
        <w:rPr>
          <w:rFonts w:cs="Times New Roman"/>
        </w:rPr>
      </w:pPr>
    </w:p>
  </w:footnote>
  <w:footnote w:id="12">
    <w:p w:rsidR="00B94BFB" w:rsidRDefault="00B94BFB" w:rsidP="00E8757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B94BFB" w:rsidRDefault="00B94BFB" w:rsidP="00E8757F">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B94BFB" w:rsidRPr="007E1F59" w:rsidRDefault="00B94BFB" w:rsidP="00E8757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B94BFB" w:rsidRDefault="00B94BFB" w:rsidP="00E8757F">
      <w:pPr>
        <w:pStyle w:val="FootnoteText"/>
        <w:rPr>
          <w:rFonts w:cs="Times New Roman"/>
        </w:rPr>
      </w:pPr>
    </w:p>
  </w:footnote>
  <w:footnote w:id="15">
    <w:p w:rsidR="00B94BFB" w:rsidRDefault="00B94BFB" w:rsidP="00E8757F">
      <w:pPr>
        <w:pStyle w:val="FootnoteText"/>
        <w:rPr>
          <w:rFonts w:cs="Times New Roman"/>
        </w:rPr>
      </w:pPr>
      <w:r>
        <w:rPr>
          <w:rStyle w:val="FootnoteReference"/>
          <w:rFonts w:cs="Times New Roman"/>
        </w:rPr>
        <w:footnoteRef/>
      </w:r>
      <w:r>
        <w:t xml:space="preserve"> </w:t>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BFB" w:rsidRDefault="00B94BFB">
    <w:pPr>
      <w:pStyle w:val="Header"/>
      <w:jc w:val="right"/>
      <w:rPr>
        <w:rFonts w:cs="Times New Roman"/>
      </w:rPr>
    </w:pPr>
  </w:p>
  <w:p w:rsidR="00B94BFB" w:rsidRDefault="00B94BFB">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54403"/>
    <w:multiLevelType w:val="hybridMultilevel"/>
    <w:tmpl w:val="1168395A"/>
    <w:lvl w:ilvl="0" w:tplc="FAC2B1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86860"/>
    <w:multiLevelType w:val="hybridMultilevel"/>
    <w:tmpl w:val="5DDACFF4"/>
    <w:lvl w:ilvl="0" w:tplc="58067AB2">
      <w:start w:val="1"/>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nsid w:val="183B51BE"/>
    <w:multiLevelType w:val="hybridMultilevel"/>
    <w:tmpl w:val="350688CE"/>
    <w:lvl w:ilvl="0" w:tplc="9B62857A">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063761"/>
    <w:multiLevelType w:val="hybridMultilevel"/>
    <w:tmpl w:val="7ABE4C90"/>
    <w:lvl w:ilvl="0" w:tplc="7B10B8A0">
      <w:start w:val="1"/>
      <w:numFmt w:val="bullet"/>
      <w:lvlText w:val=""/>
      <w:lvlJc w:val="left"/>
      <w:pPr>
        <w:ind w:left="502" w:hanging="360"/>
      </w:pPr>
      <w:rPr>
        <w:rFonts w:ascii="Symbol" w:hAnsi="Symbol" w:hint="default"/>
      </w:rPr>
    </w:lvl>
    <w:lvl w:ilvl="1" w:tplc="0409000F">
      <w:start w:val="1"/>
      <w:numFmt w:val="decimal"/>
      <w:lvlText w:val="%2."/>
      <w:lvlJc w:val="left"/>
      <w:pPr>
        <w:ind w:left="142" w:hanging="360"/>
      </w:pPr>
    </w:lvl>
    <w:lvl w:ilvl="2" w:tplc="8C40DF6E">
      <w:numFmt w:val="bullet"/>
      <w:lvlText w:val="-"/>
      <w:lvlJc w:val="left"/>
      <w:pPr>
        <w:ind w:left="142" w:hanging="360"/>
      </w:pPr>
      <w:rPr>
        <w:rFonts w:ascii="Times New Roman" w:eastAsia="Times New Roman" w:hAnsi="Times New Roman" w:cs="Times New Roman" w:hint="default"/>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6">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7">
    <w:nsid w:val="35442204"/>
    <w:multiLevelType w:val="multilevel"/>
    <w:tmpl w:val="48A8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BA49E0"/>
    <w:multiLevelType w:val="hybridMultilevel"/>
    <w:tmpl w:val="FE06C090"/>
    <w:lvl w:ilvl="0" w:tplc="1556E05E">
      <w:numFmt w:val="bullet"/>
      <w:lvlText w:val="-"/>
      <w:lvlJc w:val="left"/>
      <w:pPr>
        <w:ind w:left="720" w:hanging="360"/>
      </w:pPr>
      <w:rPr>
        <w:rFonts w:ascii="Times New Roman" w:eastAsia="Times New Roman" w:hAnsi="Times New Roman"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nsid w:val="475263B1"/>
    <w:multiLevelType w:val="hybridMultilevel"/>
    <w:tmpl w:val="A40CF8C0"/>
    <w:lvl w:ilvl="0" w:tplc="7B10B8A0">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282718"/>
    <w:multiLevelType w:val="hybridMultilevel"/>
    <w:tmpl w:val="3D14AEE8"/>
    <w:lvl w:ilvl="0" w:tplc="FDFE8E6C">
      <w:start w:val="1"/>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54CD7349"/>
    <w:multiLevelType w:val="hybridMultilevel"/>
    <w:tmpl w:val="FC20148A"/>
    <w:lvl w:ilvl="0" w:tplc="7B10B8A0">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nsid w:val="5C016BDD"/>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3">
    <w:nsid w:val="65413080"/>
    <w:multiLevelType w:val="hybridMultilevel"/>
    <w:tmpl w:val="7B062816"/>
    <w:lvl w:ilvl="0" w:tplc="F9DAD65E">
      <w:numFmt w:val="bullet"/>
      <w:lvlText w:val="-"/>
      <w:lvlJc w:val="left"/>
      <w:pPr>
        <w:ind w:left="720" w:hanging="360"/>
      </w:pPr>
      <w:rPr>
        <w:rFonts w:ascii="Calibri" w:eastAsia="Times New Roman" w:hAnsi="Calibri"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4">
    <w:nsid w:val="667F6033"/>
    <w:multiLevelType w:val="hybridMultilevel"/>
    <w:tmpl w:val="D8E0996A"/>
    <w:lvl w:ilvl="0" w:tplc="DA4292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DFB77FA"/>
    <w:multiLevelType w:val="hybridMultilevel"/>
    <w:tmpl w:val="5AFCF9B0"/>
    <w:lvl w:ilvl="0" w:tplc="D8EC6E1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D702EE"/>
    <w:multiLevelType w:val="hybridMultilevel"/>
    <w:tmpl w:val="13922140"/>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18">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2"/>
  </w:num>
  <w:num w:numId="6">
    <w:abstractNumId w:val="8"/>
  </w:num>
  <w:num w:numId="7">
    <w:abstractNumId w:val="3"/>
  </w:num>
  <w:num w:numId="8">
    <w:abstractNumId w:val="11"/>
  </w:num>
  <w:num w:numId="9">
    <w:abstractNumId w:val="9"/>
  </w:num>
  <w:num w:numId="10">
    <w:abstractNumId w:val="4"/>
  </w:num>
  <w:num w:numId="11">
    <w:abstractNumId w:val="14"/>
  </w:num>
  <w:num w:numId="12">
    <w:abstractNumId w:val="2"/>
  </w:num>
  <w:num w:numId="13">
    <w:abstractNumId w:val="18"/>
  </w:num>
  <w:num w:numId="14">
    <w:abstractNumId w:val="1"/>
  </w:num>
  <w:num w:numId="15">
    <w:abstractNumId w:val="10"/>
  </w:num>
  <w:num w:numId="16">
    <w:abstractNumId w:val="0"/>
  </w:num>
  <w:num w:numId="17">
    <w:abstractNumId w:val="5"/>
  </w:num>
  <w:num w:numId="18">
    <w:abstractNumId w:val="7"/>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7F"/>
    <w:rsid w:val="000228CC"/>
    <w:rsid w:val="000E33AA"/>
    <w:rsid w:val="000F1A0D"/>
    <w:rsid w:val="0010275E"/>
    <w:rsid w:val="001606B7"/>
    <w:rsid w:val="00193230"/>
    <w:rsid w:val="001B3FD4"/>
    <w:rsid w:val="001D512F"/>
    <w:rsid w:val="003A32BB"/>
    <w:rsid w:val="0044742A"/>
    <w:rsid w:val="004902A5"/>
    <w:rsid w:val="00553A18"/>
    <w:rsid w:val="00616008"/>
    <w:rsid w:val="0071445A"/>
    <w:rsid w:val="007C6120"/>
    <w:rsid w:val="00900B84"/>
    <w:rsid w:val="00917223"/>
    <w:rsid w:val="009A044E"/>
    <w:rsid w:val="009A3D3E"/>
    <w:rsid w:val="00A30A75"/>
    <w:rsid w:val="00A355CB"/>
    <w:rsid w:val="00A6705B"/>
    <w:rsid w:val="00B94BFB"/>
    <w:rsid w:val="00CB6EF0"/>
    <w:rsid w:val="00D30BBB"/>
    <w:rsid w:val="00D53E33"/>
    <w:rsid w:val="00D81B86"/>
    <w:rsid w:val="00E0240C"/>
    <w:rsid w:val="00E8757F"/>
    <w:rsid w:val="00EC19C7"/>
    <w:rsid w:val="00F51AF6"/>
    <w:rsid w:val="00FA302C"/>
    <w:rsid w:val="00FC540A"/>
    <w:rsid w:val="00FE2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E8757F"/>
  </w:style>
  <w:style w:type="paragraph" w:styleId="Heading1">
    <w:name w:val="heading 1"/>
    <w:aliases w:val="Heading 1."/>
    <w:basedOn w:val="Normal"/>
    <w:next w:val="Normal"/>
    <w:link w:val="Heading1Char"/>
    <w:uiPriority w:val="99"/>
    <w:qFormat/>
    <w:rsid w:val="00E8757F"/>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E8757F"/>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E8757F"/>
    <w:pPr>
      <w:keepNext/>
      <w:keepLines/>
      <w:spacing w:before="200" w:after="0"/>
      <w:outlineLvl w:val="2"/>
    </w:pPr>
    <w:rPr>
      <w:rFonts w:ascii="Cambria" w:eastAsia="Times New Roman" w:hAnsi="Cambria" w:cs="Cambria"/>
      <w:b/>
      <w:bCs/>
      <w:color w:val="4F81BD"/>
      <w:sz w:val="24"/>
      <w:szCs w:val="24"/>
      <w:lang w:eastAsia="zh-TW"/>
    </w:rPr>
  </w:style>
  <w:style w:type="paragraph" w:styleId="Heading4">
    <w:name w:val="heading 4"/>
    <w:basedOn w:val="Normal"/>
    <w:next w:val="Normal"/>
    <w:link w:val="Heading4Char"/>
    <w:uiPriority w:val="9"/>
    <w:semiHidden/>
    <w:unhideWhenUsed/>
    <w:qFormat/>
    <w:rsid w:val="00E8757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757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E8757F"/>
    <w:rPr>
      <w:rFonts w:ascii="Times New Roman" w:eastAsia="PMingLiU" w:hAnsi="Times New Roman" w:cs="Times New Roman"/>
      <w:b/>
      <w:bCs/>
      <w:i/>
      <w:iCs/>
      <w:sz w:val="28"/>
      <w:szCs w:val="28"/>
      <w:u w:val="single"/>
    </w:rPr>
  </w:style>
  <w:style w:type="character" w:customStyle="1" w:styleId="Heading2Char">
    <w:name w:val="Heading 2 Char"/>
    <w:basedOn w:val="DefaultParagraphFont"/>
    <w:link w:val="Heading2"/>
    <w:uiPriority w:val="99"/>
    <w:rsid w:val="00E8757F"/>
    <w:rPr>
      <w:rFonts w:ascii="Cambria" w:eastAsia="Times New Roman" w:hAnsi="Cambria" w:cs="Cambria"/>
      <w:b/>
      <w:bCs/>
      <w:color w:val="4F81BD"/>
      <w:sz w:val="26"/>
      <w:szCs w:val="26"/>
      <w:lang w:eastAsia="zh-TW"/>
    </w:rPr>
  </w:style>
  <w:style w:type="character" w:customStyle="1" w:styleId="Heading3Char">
    <w:name w:val="Heading 3 Char"/>
    <w:basedOn w:val="DefaultParagraphFont"/>
    <w:link w:val="Heading3"/>
    <w:uiPriority w:val="99"/>
    <w:rsid w:val="00E8757F"/>
    <w:rPr>
      <w:rFonts w:ascii="Cambria" w:eastAsia="Times New Roman" w:hAnsi="Cambria" w:cs="Cambria"/>
      <w:b/>
      <w:bCs/>
      <w:color w:val="4F81BD"/>
      <w:sz w:val="24"/>
      <w:szCs w:val="24"/>
      <w:lang w:eastAsia="zh-TW"/>
    </w:rPr>
  </w:style>
  <w:style w:type="character" w:customStyle="1" w:styleId="Heading4Char">
    <w:name w:val="Heading 4 Char"/>
    <w:basedOn w:val="DefaultParagraphFont"/>
    <w:link w:val="Heading4"/>
    <w:uiPriority w:val="9"/>
    <w:semiHidden/>
    <w:rsid w:val="00E8757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8757F"/>
    <w:rPr>
      <w:rFonts w:asciiTheme="majorHAnsi" w:eastAsiaTheme="majorEastAsia" w:hAnsiTheme="majorHAnsi" w:cstheme="majorBidi"/>
      <w:color w:val="243F60" w:themeColor="accent1" w:themeShade="7F"/>
    </w:rPr>
  </w:style>
  <w:style w:type="numbering" w:customStyle="1" w:styleId="NoList1">
    <w:name w:val="No List1"/>
    <w:next w:val="NoList"/>
    <w:uiPriority w:val="99"/>
    <w:semiHidden/>
    <w:unhideWhenUsed/>
    <w:rsid w:val="00E8757F"/>
  </w:style>
  <w:style w:type="paragraph" w:styleId="NoSpacing">
    <w:name w:val="No Spacing"/>
    <w:uiPriority w:val="99"/>
    <w:qFormat/>
    <w:rsid w:val="00E8757F"/>
    <w:pPr>
      <w:spacing w:after="0" w:line="240" w:lineRule="auto"/>
    </w:pPr>
    <w:rPr>
      <w:rFonts w:ascii="Calibri" w:eastAsia="Calibri" w:hAnsi="Calibri" w:cs="Calibri"/>
      <w:sz w:val="24"/>
      <w:szCs w:val="24"/>
    </w:rPr>
  </w:style>
  <w:style w:type="paragraph" w:styleId="ListParagraph">
    <w:name w:val="List Paragraph"/>
    <w:basedOn w:val="Normal"/>
    <w:uiPriority w:val="99"/>
    <w:qFormat/>
    <w:rsid w:val="00E8757F"/>
    <w:pPr>
      <w:spacing w:before="96" w:after="120" w:line="360" w:lineRule="atLeast"/>
      <w:ind w:left="720"/>
    </w:pPr>
    <w:rPr>
      <w:rFonts w:ascii="Calibri" w:eastAsia="Calibri" w:hAnsi="Calibri" w:cs="Calibri"/>
      <w:lang w:val="sr-Latn-CS"/>
    </w:rPr>
  </w:style>
  <w:style w:type="paragraph" w:customStyle="1" w:styleId="t-98-2">
    <w:name w:val="t-98-2"/>
    <w:basedOn w:val="Normal"/>
    <w:uiPriority w:val="99"/>
    <w:rsid w:val="00E8757F"/>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E8757F"/>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E8757F"/>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E8757F"/>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E8757F"/>
    <w:rPr>
      <w:rFonts w:ascii="Tahoma" w:eastAsia="PMingLiU" w:hAnsi="Tahoma" w:cs="Tahoma"/>
      <w:sz w:val="16"/>
      <w:szCs w:val="16"/>
      <w:lang w:eastAsia="zh-TW"/>
    </w:rPr>
  </w:style>
  <w:style w:type="paragraph" w:customStyle="1" w:styleId="8podpodnas">
    <w:name w:val="8podpodnas"/>
    <w:basedOn w:val="Normal"/>
    <w:uiPriority w:val="99"/>
    <w:rsid w:val="00E8757F"/>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E8757F"/>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sid w:val="00E8757F"/>
    <w:rPr>
      <w:rFonts w:ascii="Times New Roman" w:eastAsia="PMingLiU" w:hAnsi="Times New Roman" w:cs="Times New Roman"/>
      <w:lang w:val="en-GB"/>
    </w:rPr>
  </w:style>
  <w:style w:type="paragraph" w:styleId="PlainText">
    <w:name w:val="Plain Text"/>
    <w:basedOn w:val="Normal"/>
    <w:link w:val="PlainTextChar"/>
    <w:uiPriority w:val="99"/>
    <w:rsid w:val="00E8757F"/>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E8757F"/>
    <w:rPr>
      <w:rFonts w:ascii="Courier New" w:eastAsia="PMingLiU" w:hAnsi="Courier New" w:cs="Courier New"/>
      <w:sz w:val="20"/>
      <w:szCs w:val="20"/>
      <w:lang w:val="fr-FR"/>
    </w:rPr>
  </w:style>
  <w:style w:type="character" w:customStyle="1" w:styleId="CommentTextChar">
    <w:name w:val="Comment Text Char"/>
    <w:uiPriority w:val="99"/>
    <w:semiHidden/>
    <w:locked/>
    <w:rsid w:val="00E8757F"/>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E8757F"/>
    <w:pPr>
      <w:spacing w:line="240" w:lineRule="auto"/>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sid w:val="00E8757F"/>
    <w:rPr>
      <w:rFonts w:ascii="Calibri" w:eastAsia="PMingLiU" w:hAnsi="Calibri" w:cs="Calibri"/>
      <w:sz w:val="20"/>
      <w:szCs w:val="20"/>
      <w:lang w:eastAsia="zh-TW"/>
    </w:rPr>
  </w:style>
  <w:style w:type="character" w:customStyle="1" w:styleId="CommentSubjectChar">
    <w:name w:val="Comment Subject Char"/>
    <w:uiPriority w:val="99"/>
    <w:semiHidden/>
    <w:locked/>
    <w:rsid w:val="00E8757F"/>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E8757F"/>
    <w:rPr>
      <w:b/>
      <w:bCs/>
    </w:rPr>
  </w:style>
  <w:style w:type="character" w:customStyle="1" w:styleId="CommentSubjectChar1">
    <w:name w:val="Comment Subject Char1"/>
    <w:basedOn w:val="CommentTextChar1"/>
    <w:link w:val="CommentSubject"/>
    <w:uiPriority w:val="99"/>
    <w:semiHidden/>
    <w:rsid w:val="00E8757F"/>
    <w:rPr>
      <w:rFonts w:ascii="Calibri" w:eastAsia="PMingLiU" w:hAnsi="Calibri" w:cs="Calibri"/>
      <w:b/>
      <w:bCs/>
      <w:sz w:val="20"/>
      <w:szCs w:val="20"/>
      <w:lang w:eastAsia="zh-TW"/>
    </w:rPr>
  </w:style>
  <w:style w:type="paragraph" w:customStyle="1" w:styleId="4clan">
    <w:name w:val="4clan"/>
    <w:basedOn w:val="Normal"/>
    <w:uiPriority w:val="99"/>
    <w:rsid w:val="00E8757F"/>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E8757F"/>
    <w:pPr>
      <w:spacing w:after="0" w:line="240" w:lineRule="auto"/>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semiHidden/>
    <w:rsid w:val="00E8757F"/>
    <w:rPr>
      <w:rFonts w:ascii="Calibri" w:eastAsia="PMingLiU" w:hAnsi="Calibri" w:cs="Calibri"/>
      <w:sz w:val="20"/>
      <w:szCs w:val="20"/>
      <w:lang w:eastAsia="zh-TW"/>
    </w:rPr>
  </w:style>
  <w:style w:type="character" w:styleId="FootnoteReference">
    <w:name w:val="footnote reference"/>
    <w:uiPriority w:val="99"/>
    <w:semiHidden/>
    <w:rsid w:val="00E8757F"/>
    <w:rPr>
      <w:vertAlign w:val="superscript"/>
    </w:rPr>
  </w:style>
  <w:style w:type="character" w:customStyle="1" w:styleId="EndnoteTextChar">
    <w:name w:val="Endnote Text Char"/>
    <w:uiPriority w:val="99"/>
    <w:semiHidden/>
    <w:locked/>
    <w:rsid w:val="00E8757F"/>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E8757F"/>
    <w:pPr>
      <w:spacing w:after="0" w:line="240" w:lineRule="auto"/>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E8757F"/>
    <w:rPr>
      <w:rFonts w:ascii="Calibri" w:eastAsia="PMingLiU" w:hAnsi="Calibri" w:cs="Calibri"/>
      <w:sz w:val="20"/>
      <w:szCs w:val="20"/>
      <w:lang w:eastAsia="zh-TW"/>
    </w:rPr>
  </w:style>
  <w:style w:type="paragraph" w:styleId="Title">
    <w:name w:val="Title"/>
    <w:basedOn w:val="Normal"/>
    <w:next w:val="Normal"/>
    <w:link w:val="TitleChar"/>
    <w:uiPriority w:val="99"/>
    <w:qFormat/>
    <w:rsid w:val="00E8757F"/>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E8757F"/>
    <w:rPr>
      <w:rFonts w:ascii="Cambria" w:eastAsia="Times New Roman" w:hAnsi="Cambria" w:cs="Cambria"/>
      <w:color w:val="17365D"/>
      <w:spacing w:val="5"/>
      <w:kern w:val="28"/>
      <w:sz w:val="32"/>
      <w:szCs w:val="32"/>
      <w:lang w:eastAsia="zh-TW"/>
    </w:rPr>
  </w:style>
  <w:style w:type="paragraph" w:styleId="Subtitle">
    <w:name w:val="Subtitle"/>
    <w:basedOn w:val="Normal"/>
    <w:next w:val="Normal"/>
    <w:link w:val="SubtitleChar"/>
    <w:uiPriority w:val="99"/>
    <w:qFormat/>
    <w:rsid w:val="00E8757F"/>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E8757F"/>
    <w:rPr>
      <w:rFonts w:ascii="Cambria" w:eastAsia="Times New Roman" w:hAnsi="Cambria" w:cs="Cambria"/>
      <w:i/>
      <w:iCs/>
      <w:color w:val="4F81BD"/>
      <w:spacing w:val="15"/>
      <w:sz w:val="24"/>
      <w:szCs w:val="24"/>
      <w:lang w:eastAsia="zh-TW"/>
    </w:rPr>
  </w:style>
  <w:style w:type="paragraph" w:customStyle="1" w:styleId="Style3">
    <w:name w:val="Style3"/>
    <w:basedOn w:val="Normal"/>
    <w:uiPriority w:val="99"/>
    <w:rsid w:val="00E8757F"/>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E8757F"/>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E8757F"/>
    <w:rPr>
      <w:i/>
      <w:iCs/>
      <w:color w:val="808080"/>
    </w:rPr>
  </w:style>
  <w:style w:type="paragraph" w:styleId="TOCHeading">
    <w:name w:val="TOC Heading"/>
    <w:basedOn w:val="Heading1"/>
    <w:next w:val="Normal"/>
    <w:uiPriority w:val="99"/>
    <w:qFormat/>
    <w:rsid w:val="00E8757F"/>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99"/>
    <w:semiHidden/>
    <w:rsid w:val="00E8757F"/>
    <w:pPr>
      <w:spacing w:after="100"/>
    </w:pPr>
    <w:rPr>
      <w:rFonts w:ascii="Calibri" w:eastAsia="PMingLiU" w:hAnsi="Calibri" w:cs="Calibri"/>
      <w:lang w:eastAsia="zh-TW"/>
    </w:rPr>
  </w:style>
  <w:style w:type="character" w:styleId="Hyperlink">
    <w:name w:val="Hyperlink"/>
    <w:uiPriority w:val="99"/>
    <w:rsid w:val="00E8757F"/>
    <w:rPr>
      <w:color w:val="0000FF"/>
      <w:u w:val="single"/>
    </w:rPr>
  </w:style>
  <w:style w:type="character" w:styleId="SubtleReference">
    <w:name w:val="Subtle Reference"/>
    <w:uiPriority w:val="99"/>
    <w:qFormat/>
    <w:rsid w:val="00E8757F"/>
    <w:rPr>
      <w:smallCaps/>
      <w:color w:val="auto"/>
      <w:u w:val="single"/>
    </w:rPr>
  </w:style>
  <w:style w:type="paragraph" w:styleId="TOC2">
    <w:name w:val="toc 2"/>
    <w:basedOn w:val="Normal"/>
    <w:next w:val="Normal"/>
    <w:autoRedefine/>
    <w:uiPriority w:val="99"/>
    <w:semiHidden/>
    <w:rsid w:val="00E8757F"/>
    <w:pPr>
      <w:spacing w:after="100"/>
      <w:ind w:left="220"/>
    </w:pPr>
    <w:rPr>
      <w:rFonts w:ascii="Calibri" w:eastAsia="PMingLiU" w:hAnsi="Calibri" w:cs="Calibri"/>
      <w:lang w:eastAsia="zh-TW"/>
    </w:rPr>
  </w:style>
  <w:style w:type="paragraph" w:styleId="TOC3">
    <w:name w:val="toc 3"/>
    <w:basedOn w:val="Normal"/>
    <w:next w:val="Normal"/>
    <w:autoRedefine/>
    <w:uiPriority w:val="99"/>
    <w:semiHidden/>
    <w:rsid w:val="00E8757F"/>
    <w:pPr>
      <w:spacing w:after="100"/>
      <w:ind w:left="440"/>
    </w:pPr>
    <w:rPr>
      <w:rFonts w:ascii="Calibri" w:eastAsia="PMingLiU" w:hAnsi="Calibri" w:cs="Calibri"/>
      <w:lang w:eastAsia="zh-TW"/>
    </w:rPr>
  </w:style>
  <w:style w:type="paragraph" w:styleId="Header">
    <w:name w:val="header"/>
    <w:basedOn w:val="Normal"/>
    <w:link w:val="HeaderChar"/>
    <w:uiPriority w:val="99"/>
    <w:rsid w:val="00E8757F"/>
    <w:pPr>
      <w:tabs>
        <w:tab w:val="center" w:pos="4535"/>
        <w:tab w:val="right" w:pos="9071"/>
      </w:tabs>
      <w:spacing w:after="0" w:line="240" w:lineRule="auto"/>
    </w:pPr>
    <w:rPr>
      <w:rFonts w:ascii="Calibri" w:eastAsia="PMingLiU" w:hAnsi="Calibri" w:cs="Calibri"/>
      <w:lang w:eastAsia="zh-TW"/>
    </w:rPr>
  </w:style>
  <w:style w:type="character" w:customStyle="1" w:styleId="HeaderChar">
    <w:name w:val="Header Char"/>
    <w:basedOn w:val="DefaultParagraphFont"/>
    <w:link w:val="Header"/>
    <w:uiPriority w:val="99"/>
    <w:rsid w:val="00E8757F"/>
    <w:rPr>
      <w:rFonts w:ascii="Calibri" w:eastAsia="PMingLiU" w:hAnsi="Calibri" w:cs="Calibri"/>
      <w:lang w:eastAsia="zh-TW"/>
    </w:rPr>
  </w:style>
  <w:style w:type="paragraph" w:styleId="Footer">
    <w:name w:val="footer"/>
    <w:basedOn w:val="Normal"/>
    <w:link w:val="FooterChar"/>
    <w:uiPriority w:val="99"/>
    <w:rsid w:val="00E8757F"/>
    <w:pPr>
      <w:tabs>
        <w:tab w:val="center" w:pos="4535"/>
        <w:tab w:val="right" w:pos="9071"/>
      </w:tabs>
      <w:spacing w:after="0" w:line="240" w:lineRule="auto"/>
    </w:pPr>
    <w:rPr>
      <w:rFonts w:ascii="Calibri" w:eastAsia="PMingLiU" w:hAnsi="Calibri" w:cs="Calibri"/>
      <w:lang w:eastAsia="zh-TW"/>
    </w:rPr>
  </w:style>
  <w:style w:type="character" w:customStyle="1" w:styleId="FooterChar">
    <w:name w:val="Footer Char"/>
    <w:basedOn w:val="DefaultParagraphFont"/>
    <w:link w:val="Footer"/>
    <w:uiPriority w:val="99"/>
    <w:rsid w:val="00E8757F"/>
    <w:rPr>
      <w:rFonts w:ascii="Calibri" w:eastAsia="PMingLiU" w:hAnsi="Calibri" w:cs="Calibri"/>
      <w:lang w:eastAsia="zh-TW"/>
    </w:rPr>
  </w:style>
  <w:style w:type="character" w:styleId="CommentReference">
    <w:name w:val="annotation reference"/>
    <w:uiPriority w:val="99"/>
    <w:semiHidden/>
    <w:rsid w:val="00E8757F"/>
    <w:rPr>
      <w:sz w:val="16"/>
      <w:szCs w:val="16"/>
    </w:rPr>
  </w:style>
  <w:style w:type="character" w:styleId="EndnoteReference">
    <w:name w:val="endnote reference"/>
    <w:uiPriority w:val="99"/>
    <w:semiHidden/>
    <w:rsid w:val="00E8757F"/>
    <w:rPr>
      <w:vertAlign w:val="superscript"/>
    </w:rPr>
  </w:style>
  <w:style w:type="character" w:customStyle="1" w:styleId="apple-converted-space">
    <w:name w:val="apple-converted-space"/>
    <w:basedOn w:val="DefaultParagraphFont"/>
    <w:uiPriority w:val="99"/>
    <w:rsid w:val="00E8757F"/>
  </w:style>
  <w:style w:type="paragraph" w:styleId="TOC4">
    <w:name w:val="toc 4"/>
    <w:basedOn w:val="Normal"/>
    <w:next w:val="Normal"/>
    <w:autoRedefine/>
    <w:uiPriority w:val="99"/>
    <w:semiHidden/>
    <w:rsid w:val="00E8757F"/>
    <w:pPr>
      <w:spacing w:after="100"/>
      <w:ind w:left="660"/>
    </w:pPr>
    <w:rPr>
      <w:rFonts w:ascii="Calibri" w:eastAsia="Times New Roman" w:hAnsi="Calibri" w:cs="Calibri"/>
    </w:rPr>
  </w:style>
  <w:style w:type="paragraph" w:styleId="TOC5">
    <w:name w:val="toc 5"/>
    <w:basedOn w:val="Normal"/>
    <w:next w:val="Normal"/>
    <w:autoRedefine/>
    <w:uiPriority w:val="99"/>
    <w:semiHidden/>
    <w:rsid w:val="00E8757F"/>
    <w:pPr>
      <w:spacing w:after="100"/>
      <w:ind w:left="880"/>
    </w:pPr>
    <w:rPr>
      <w:rFonts w:ascii="Calibri" w:eastAsia="Times New Roman" w:hAnsi="Calibri" w:cs="Calibri"/>
    </w:rPr>
  </w:style>
  <w:style w:type="paragraph" w:styleId="TOC6">
    <w:name w:val="toc 6"/>
    <w:basedOn w:val="Normal"/>
    <w:next w:val="Normal"/>
    <w:autoRedefine/>
    <w:uiPriority w:val="99"/>
    <w:semiHidden/>
    <w:rsid w:val="00E8757F"/>
    <w:pPr>
      <w:spacing w:after="100"/>
      <w:ind w:left="1100"/>
    </w:pPr>
    <w:rPr>
      <w:rFonts w:ascii="Calibri" w:eastAsia="Times New Roman" w:hAnsi="Calibri" w:cs="Calibri"/>
    </w:rPr>
  </w:style>
  <w:style w:type="paragraph" w:styleId="TOC7">
    <w:name w:val="toc 7"/>
    <w:basedOn w:val="Normal"/>
    <w:next w:val="Normal"/>
    <w:autoRedefine/>
    <w:uiPriority w:val="99"/>
    <w:semiHidden/>
    <w:rsid w:val="00E8757F"/>
    <w:pPr>
      <w:spacing w:after="100"/>
      <w:ind w:left="1320"/>
    </w:pPr>
    <w:rPr>
      <w:rFonts w:ascii="Calibri" w:eastAsia="Times New Roman" w:hAnsi="Calibri" w:cs="Calibri"/>
    </w:rPr>
  </w:style>
  <w:style w:type="paragraph" w:styleId="TOC8">
    <w:name w:val="toc 8"/>
    <w:basedOn w:val="Normal"/>
    <w:next w:val="Normal"/>
    <w:autoRedefine/>
    <w:uiPriority w:val="99"/>
    <w:semiHidden/>
    <w:rsid w:val="00E8757F"/>
    <w:pPr>
      <w:spacing w:after="100"/>
      <w:ind w:left="1540"/>
    </w:pPr>
    <w:rPr>
      <w:rFonts w:ascii="Calibri" w:eastAsia="Times New Roman" w:hAnsi="Calibri" w:cs="Calibri"/>
    </w:rPr>
  </w:style>
  <w:style w:type="paragraph" w:styleId="TOC9">
    <w:name w:val="toc 9"/>
    <w:basedOn w:val="Normal"/>
    <w:next w:val="Normal"/>
    <w:autoRedefine/>
    <w:uiPriority w:val="99"/>
    <w:semiHidden/>
    <w:rsid w:val="00E8757F"/>
    <w:pPr>
      <w:spacing w:after="100"/>
      <w:ind w:left="1760"/>
    </w:pPr>
    <w:rPr>
      <w:rFonts w:ascii="Calibri" w:eastAsia="Times New Roman" w:hAnsi="Calibri" w:cs="Calibri"/>
    </w:rPr>
  </w:style>
  <w:style w:type="paragraph" w:styleId="NormalWeb">
    <w:name w:val="Normal (Web)"/>
    <w:basedOn w:val="Normal"/>
    <w:uiPriority w:val="99"/>
    <w:rsid w:val="00E8757F"/>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E8757F"/>
    <w:pPr>
      <w:spacing w:after="120" w:line="480" w:lineRule="auto"/>
    </w:pPr>
    <w:rPr>
      <w:rFonts w:ascii="Calibri" w:eastAsia="Calibri" w:hAnsi="Calibri" w:cs="Calibri"/>
    </w:rPr>
  </w:style>
  <w:style w:type="character" w:customStyle="1" w:styleId="BodyText2Char">
    <w:name w:val="Body Text 2 Char"/>
    <w:basedOn w:val="DefaultParagraphFont"/>
    <w:link w:val="BodyText2"/>
    <w:uiPriority w:val="99"/>
    <w:rsid w:val="00E8757F"/>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E8757F"/>
  </w:style>
  <w:style w:type="paragraph" w:styleId="Heading1">
    <w:name w:val="heading 1"/>
    <w:aliases w:val="Heading 1."/>
    <w:basedOn w:val="Normal"/>
    <w:next w:val="Normal"/>
    <w:link w:val="Heading1Char"/>
    <w:uiPriority w:val="99"/>
    <w:qFormat/>
    <w:rsid w:val="00E8757F"/>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E8757F"/>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E8757F"/>
    <w:pPr>
      <w:keepNext/>
      <w:keepLines/>
      <w:spacing w:before="200" w:after="0"/>
      <w:outlineLvl w:val="2"/>
    </w:pPr>
    <w:rPr>
      <w:rFonts w:ascii="Cambria" w:eastAsia="Times New Roman" w:hAnsi="Cambria" w:cs="Cambria"/>
      <w:b/>
      <w:bCs/>
      <w:color w:val="4F81BD"/>
      <w:sz w:val="24"/>
      <w:szCs w:val="24"/>
      <w:lang w:eastAsia="zh-TW"/>
    </w:rPr>
  </w:style>
  <w:style w:type="paragraph" w:styleId="Heading4">
    <w:name w:val="heading 4"/>
    <w:basedOn w:val="Normal"/>
    <w:next w:val="Normal"/>
    <w:link w:val="Heading4Char"/>
    <w:uiPriority w:val="9"/>
    <w:semiHidden/>
    <w:unhideWhenUsed/>
    <w:qFormat/>
    <w:rsid w:val="00E8757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757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E8757F"/>
    <w:rPr>
      <w:rFonts w:ascii="Times New Roman" w:eastAsia="PMingLiU" w:hAnsi="Times New Roman" w:cs="Times New Roman"/>
      <w:b/>
      <w:bCs/>
      <w:i/>
      <w:iCs/>
      <w:sz w:val="28"/>
      <w:szCs w:val="28"/>
      <w:u w:val="single"/>
    </w:rPr>
  </w:style>
  <w:style w:type="character" w:customStyle="1" w:styleId="Heading2Char">
    <w:name w:val="Heading 2 Char"/>
    <w:basedOn w:val="DefaultParagraphFont"/>
    <w:link w:val="Heading2"/>
    <w:uiPriority w:val="99"/>
    <w:rsid w:val="00E8757F"/>
    <w:rPr>
      <w:rFonts w:ascii="Cambria" w:eastAsia="Times New Roman" w:hAnsi="Cambria" w:cs="Cambria"/>
      <w:b/>
      <w:bCs/>
      <w:color w:val="4F81BD"/>
      <w:sz w:val="26"/>
      <w:szCs w:val="26"/>
      <w:lang w:eastAsia="zh-TW"/>
    </w:rPr>
  </w:style>
  <w:style w:type="character" w:customStyle="1" w:styleId="Heading3Char">
    <w:name w:val="Heading 3 Char"/>
    <w:basedOn w:val="DefaultParagraphFont"/>
    <w:link w:val="Heading3"/>
    <w:uiPriority w:val="99"/>
    <w:rsid w:val="00E8757F"/>
    <w:rPr>
      <w:rFonts w:ascii="Cambria" w:eastAsia="Times New Roman" w:hAnsi="Cambria" w:cs="Cambria"/>
      <w:b/>
      <w:bCs/>
      <w:color w:val="4F81BD"/>
      <w:sz w:val="24"/>
      <w:szCs w:val="24"/>
      <w:lang w:eastAsia="zh-TW"/>
    </w:rPr>
  </w:style>
  <w:style w:type="character" w:customStyle="1" w:styleId="Heading4Char">
    <w:name w:val="Heading 4 Char"/>
    <w:basedOn w:val="DefaultParagraphFont"/>
    <w:link w:val="Heading4"/>
    <w:uiPriority w:val="9"/>
    <w:semiHidden/>
    <w:rsid w:val="00E8757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8757F"/>
    <w:rPr>
      <w:rFonts w:asciiTheme="majorHAnsi" w:eastAsiaTheme="majorEastAsia" w:hAnsiTheme="majorHAnsi" w:cstheme="majorBidi"/>
      <w:color w:val="243F60" w:themeColor="accent1" w:themeShade="7F"/>
    </w:rPr>
  </w:style>
  <w:style w:type="numbering" w:customStyle="1" w:styleId="NoList1">
    <w:name w:val="No List1"/>
    <w:next w:val="NoList"/>
    <w:uiPriority w:val="99"/>
    <w:semiHidden/>
    <w:unhideWhenUsed/>
    <w:rsid w:val="00E8757F"/>
  </w:style>
  <w:style w:type="paragraph" w:styleId="NoSpacing">
    <w:name w:val="No Spacing"/>
    <w:uiPriority w:val="99"/>
    <w:qFormat/>
    <w:rsid w:val="00E8757F"/>
    <w:pPr>
      <w:spacing w:after="0" w:line="240" w:lineRule="auto"/>
    </w:pPr>
    <w:rPr>
      <w:rFonts w:ascii="Calibri" w:eastAsia="Calibri" w:hAnsi="Calibri" w:cs="Calibri"/>
      <w:sz w:val="24"/>
      <w:szCs w:val="24"/>
    </w:rPr>
  </w:style>
  <w:style w:type="paragraph" w:styleId="ListParagraph">
    <w:name w:val="List Paragraph"/>
    <w:basedOn w:val="Normal"/>
    <w:uiPriority w:val="99"/>
    <w:qFormat/>
    <w:rsid w:val="00E8757F"/>
    <w:pPr>
      <w:spacing w:before="96" w:after="120" w:line="360" w:lineRule="atLeast"/>
      <w:ind w:left="720"/>
    </w:pPr>
    <w:rPr>
      <w:rFonts w:ascii="Calibri" w:eastAsia="Calibri" w:hAnsi="Calibri" w:cs="Calibri"/>
      <w:lang w:val="sr-Latn-CS"/>
    </w:rPr>
  </w:style>
  <w:style w:type="paragraph" w:customStyle="1" w:styleId="t-98-2">
    <w:name w:val="t-98-2"/>
    <w:basedOn w:val="Normal"/>
    <w:uiPriority w:val="99"/>
    <w:rsid w:val="00E8757F"/>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E8757F"/>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E8757F"/>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E8757F"/>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E8757F"/>
    <w:rPr>
      <w:rFonts w:ascii="Tahoma" w:eastAsia="PMingLiU" w:hAnsi="Tahoma" w:cs="Tahoma"/>
      <w:sz w:val="16"/>
      <w:szCs w:val="16"/>
      <w:lang w:eastAsia="zh-TW"/>
    </w:rPr>
  </w:style>
  <w:style w:type="paragraph" w:customStyle="1" w:styleId="8podpodnas">
    <w:name w:val="8podpodnas"/>
    <w:basedOn w:val="Normal"/>
    <w:uiPriority w:val="99"/>
    <w:rsid w:val="00E8757F"/>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E8757F"/>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sid w:val="00E8757F"/>
    <w:rPr>
      <w:rFonts w:ascii="Times New Roman" w:eastAsia="PMingLiU" w:hAnsi="Times New Roman" w:cs="Times New Roman"/>
      <w:lang w:val="en-GB"/>
    </w:rPr>
  </w:style>
  <w:style w:type="paragraph" w:styleId="PlainText">
    <w:name w:val="Plain Text"/>
    <w:basedOn w:val="Normal"/>
    <w:link w:val="PlainTextChar"/>
    <w:uiPriority w:val="99"/>
    <w:rsid w:val="00E8757F"/>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E8757F"/>
    <w:rPr>
      <w:rFonts w:ascii="Courier New" w:eastAsia="PMingLiU" w:hAnsi="Courier New" w:cs="Courier New"/>
      <w:sz w:val="20"/>
      <w:szCs w:val="20"/>
      <w:lang w:val="fr-FR"/>
    </w:rPr>
  </w:style>
  <w:style w:type="character" w:customStyle="1" w:styleId="CommentTextChar">
    <w:name w:val="Comment Text Char"/>
    <w:uiPriority w:val="99"/>
    <w:semiHidden/>
    <w:locked/>
    <w:rsid w:val="00E8757F"/>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E8757F"/>
    <w:pPr>
      <w:spacing w:line="240" w:lineRule="auto"/>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sid w:val="00E8757F"/>
    <w:rPr>
      <w:rFonts w:ascii="Calibri" w:eastAsia="PMingLiU" w:hAnsi="Calibri" w:cs="Calibri"/>
      <w:sz w:val="20"/>
      <w:szCs w:val="20"/>
      <w:lang w:eastAsia="zh-TW"/>
    </w:rPr>
  </w:style>
  <w:style w:type="character" w:customStyle="1" w:styleId="CommentSubjectChar">
    <w:name w:val="Comment Subject Char"/>
    <w:uiPriority w:val="99"/>
    <w:semiHidden/>
    <w:locked/>
    <w:rsid w:val="00E8757F"/>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E8757F"/>
    <w:rPr>
      <w:b/>
      <w:bCs/>
    </w:rPr>
  </w:style>
  <w:style w:type="character" w:customStyle="1" w:styleId="CommentSubjectChar1">
    <w:name w:val="Comment Subject Char1"/>
    <w:basedOn w:val="CommentTextChar1"/>
    <w:link w:val="CommentSubject"/>
    <w:uiPriority w:val="99"/>
    <w:semiHidden/>
    <w:rsid w:val="00E8757F"/>
    <w:rPr>
      <w:rFonts w:ascii="Calibri" w:eastAsia="PMingLiU" w:hAnsi="Calibri" w:cs="Calibri"/>
      <w:b/>
      <w:bCs/>
      <w:sz w:val="20"/>
      <w:szCs w:val="20"/>
      <w:lang w:eastAsia="zh-TW"/>
    </w:rPr>
  </w:style>
  <w:style w:type="paragraph" w:customStyle="1" w:styleId="4clan">
    <w:name w:val="4clan"/>
    <w:basedOn w:val="Normal"/>
    <w:uiPriority w:val="99"/>
    <w:rsid w:val="00E8757F"/>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E8757F"/>
    <w:pPr>
      <w:spacing w:after="0" w:line="240" w:lineRule="auto"/>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semiHidden/>
    <w:rsid w:val="00E8757F"/>
    <w:rPr>
      <w:rFonts w:ascii="Calibri" w:eastAsia="PMingLiU" w:hAnsi="Calibri" w:cs="Calibri"/>
      <w:sz w:val="20"/>
      <w:szCs w:val="20"/>
      <w:lang w:eastAsia="zh-TW"/>
    </w:rPr>
  </w:style>
  <w:style w:type="character" w:styleId="FootnoteReference">
    <w:name w:val="footnote reference"/>
    <w:uiPriority w:val="99"/>
    <w:semiHidden/>
    <w:rsid w:val="00E8757F"/>
    <w:rPr>
      <w:vertAlign w:val="superscript"/>
    </w:rPr>
  </w:style>
  <w:style w:type="character" w:customStyle="1" w:styleId="EndnoteTextChar">
    <w:name w:val="Endnote Text Char"/>
    <w:uiPriority w:val="99"/>
    <w:semiHidden/>
    <w:locked/>
    <w:rsid w:val="00E8757F"/>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E8757F"/>
    <w:pPr>
      <w:spacing w:after="0" w:line="240" w:lineRule="auto"/>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E8757F"/>
    <w:rPr>
      <w:rFonts w:ascii="Calibri" w:eastAsia="PMingLiU" w:hAnsi="Calibri" w:cs="Calibri"/>
      <w:sz w:val="20"/>
      <w:szCs w:val="20"/>
      <w:lang w:eastAsia="zh-TW"/>
    </w:rPr>
  </w:style>
  <w:style w:type="paragraph" w:styleId="Title">
    <w:name w:val="Title"/>
    <w:basedOn w:val="Normal"/>
    <w:next w:val="Normal"/>
    <w:link w:val="TitleChar"/>
    <w:uiPriority w:val="99"/>
    <w:qFormat/>
    <w:rsid w:val="00E8757F"/>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E8757F"/>
    <w:rPr>
      <w:rFonts w:ascii="Cambria" w:eastAsia="Times New Roman" w:hAnsi="Cambria" w:cs="Cambria"/>
      <w:color w:val="17365D"/>
      <w:spacing w:val="5"/>
      <w:kern w:val="28"/>
      <w:sz w:val="32"/>
      <w:szCs w:val="32"/>
      <w:lang w:eastAsia="zh-TW"/>
    </w:rPr>
  </w:style>
  <w:style w:type="paragraph" w:styleId="Subtitle">
    <w:name w:val="Subtitle"/>
    <w:basedOn w:val="Normal"/>
    <w:next w:val="Normal"/>
    <w:link w:val="SubtitleChar"/>
    <w:uiPriority w:val="99"/>
    <w:qFormat/>
    <w:rsid w:val="00E8757F"/>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E8757F"/>
    <w:rPr>
      <w:rFonts w:ascii="Cambria" w:eastAsia="Times New Roman" w:hAnsi="Cambria" w:cs="Cambria"/>
      <w:i/>
      <w:iCs/>
      <w:color w:val="4F81BD"/>
      <w:spacing w:val="15"/>
      <w:sz w:val="24"/>
      <w:szCs w:val="24"/>
      <w:lang w:eastAsia="zh-TW"/>
    </w:rPr>
  </w:style>
  <w:style w:type="paragraph" w:customStyle="1" w:styleId="Style3">
    <w:name w:val="Style3"/>
    <w:basedOn w:val="Normal"/>
    <w:uiPriority w:val="99"/>
    <w:rsid w:val="00E8757F"/>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E8757F"/>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E8757F"/>
    <w:rPr>
      <w:i/>
      <w:iCs/>
      <w:color w:val="808080"/>
    </w:rPr>
  </w:style>
  <w:style w:type="paragraph" w:styleId="TOCHeading">
    <w:name w:val="TOC Heading"/>
    <w:basedOn w:val="Heading1"/>
    <w:next w:val="Normal"/>
    <w:uiPriority w:val="99"/>
    <w:qFormat/>
    <w:rsid w:val="00E8757F"/>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99"/>
    <w:semiHidden/>
    <w:rsid w:val="00E8757F"/>
    <w:pPr>
      <w:spacing w:after="100"/>
    </w:pPr>
    <w:rPr>
      <w:rFonts w:ascii="Calibri" w:eastAsia="PMingLiU" w:hAnsi="Calibri" w:cs="Calibri"/>
      <w:lang w:eastAsia="zh-TW"/>
    </w:rPr>
  </w:style>
  <w:style w:type="character" w:styleId="Hyperlink">
    <w:name w:val="Hyperlink"/>
    <w:uiPriority w:val="99"/>
    <w:rsid w:val="00E8757F"/>
    <w:rPr>
      <w:color w:val="0000FF"/>
      <w:u w:val="single"/>
    </w:rPr>
  </w:style>
  <w:style w:type="character" w:styleId="SubtleReference">
    <w:name w:val="Subtle Reference"/>
    <w:uiPriority w:val="99"/>
    <w:qFormat/>
    <w:rsid w:val="00E8757F"/>
    <w:rPr>
      <w:smallCaps/>
      <w:color w:val="auto"/>
      <w:u w:val="single"/>
    </w:rPr>
  </w:style>
  <w:style w:type="paragraph" w:styleId="TOC2">
    <w:name w:val="toc 2"/>
    <w:basedOn w:val="Normal"/>
    <w:next w:val="Normal"/>
    <w:autoRedefine/>
    <w:uiPriority w:val="99"/>
    <w:semiHidden/>
    <w:rsid w:val="00E8757F"/>
    <w:pPr>
      <w:spacing w:after="100"/>
      <w:ind w:left="220"/>
    </w:pPr>
    <w:rPr>
      <w:rFonts w:ascii="Calibri" w:eastAsia="PMingLiU" w:hAnsi="Calibri" w:cs="Calibri"/>
      <w:lang w:eastAsia="zh-TW"/>
    </w:rPr>
  </w:style>
  <w:style w:type="paragraph" w:styleId="TOC3">
    <w:name w:val="toc 3"/>
    <w:basedOn w:val="Normal"/>
    <w:next w:val="Normal"/>
    <w:autoRedefine/>
    <w:uiPriority w:val="99"/>
    <w:semiHidden/>
    <w:rsid w:val="00E8757F"/>
    <w:pPr>
      <w:spacing w:after="100"/>
      <w:ind w:left="440"/>
    </w:pPr>
    <w:rPr>
      <w:rFonts w:ascii="Calibri" w:eastAsia="PMingLiU" w:hAnsi="Calibri" w:cs="Calibri"/>
      <w:lang w:eastAsia="zh-TW"/>
    </w:rPr>
  </w:style>
  <w:style w:type="paragraph" w:styleId="Header">
    <w:name w:val="header"/>
    <w:basedOn w:val="Normal"/>
    <w:link w:val="HeaderChar"/>
    <w:uiPriority w:val="99"/>
    <w:rsid w:val="00E8757F"/>
    <w:pPr>
      <w:tabs>
        <w:tab w:val="center" w:pos="4535"/>
        <w:tab w:val="right" w:pos="9071"/>
      </w:tabs>
      <w:spacing w:after="0" w:line="240" w:lineRule="auto"/>
    </w:pPr>
    <w:rPr>
      <w:rFonts w:ascii="Calibri" w:eastAsia="PMingLiU" w:hAnsi="Calibri" w:cs="Calibri"/>
      <w:lang w:eastAsia="zh-TW"/>
    </w:rPr>
  </w:style>
  <w:style w:type="character" w:customStyle="1" w:styleId="HeaderChar">
    <w:name w:val="Header Char"/>
    <w:basedOn w:val="DefaultParagraphFont"/>
    <w:link w:val="Header"/>
    <w:uiPriority w:val="99"/>
    <w:rsid w:val="00E8757F"/>
    <w:rPr>
      <w:rFonts w:ascii="Calibri" w:eastAsia="PMingLiU" w:hAnsi="Calibri" w:cs="Calibri"/>
      <w:lang w:eastAsia="zh-TW"/>
    </w:rPr>
  </w:style>
  <w:style w:type="paragraph" w:styleId="Footer">
    <w:name w:val="footer"/>
    <w:basedOn w:val="Normal"/>
    <w:link w:val="FooterChar"/>
    <w:uiPriority w:val="99"/>
    <w:rsid w:val="00E8757F"/>
    <w:pPr>
      <w:tabs>
        <w:tab w:val="center" w:pos="4535"/>
        <w:tab w:val="right" w:pos="9071"/>
      </w:tabs>
      <w:spacing w:after="0" w:line="240" w:lineRule="auto"/>
    </w:pPr>
    <w:rPr>
      <w:rFonts w:ascii="Calibri" w:eastAsia="PMingLiU" w:hAnsi="Calibri" w:cs="Calibri"/>
      <w:lang w:eastAsia="zh-TW"/>
    </w:rPr>
  </w:style>
  <w:style w:type="character" w:customStyle="1" w:styleId="FooterChar">
    <w:name w:val="Footer Char"/>
    <w:basedOn w:val="DefaultParagraphFont"/>
    <w:link w:val="Footer"/>
    <w:uiPriority w:val="99"/>
    <w:rsid w:val="00E8757F"/>
    <w:rPr>
      <w:rFonts w:ascii="Calibri" w:eastAsia="PMingLiU" w:hAnsi="Calibri" w:cs="Calibri"/>
      <w:lang w:eastAsia="zh-TW"/>
    </w:rPr>
  </w:style>
  <w:style w:type="character" w:styleId="CommentReference">
    <w:name w:val="annotation reference"/>
    <w:uiPriority w:val="99"/>
    <w:semiHidden/>
    <w:rsid w:val="00E8757F"/>
    <w:rPr>
      <w:sz w:val="16"/>
      <w:szCs w:val="16"/>
    </w:rPr>
  </w:style>
  <w:style w:type="character" w:styleId="EndnoteReference">
    <w:name w:val="endnote reference"/>
    <w:uiPriority w:val="99"/>
    <w:semiHidden/>
    <w:rsid w:val="00E8757F"/>
    <w:rPr>
      <w:vertAlign w:val="superscript"/>
    </w:rPr>
  </w:style>
  <w:style w:type="character" w:customStyle="1" w:styleId="apple-converted-space">
    <w:name w:val="apple-converted-space"/>
    <w:basedOn w:val="DefaultParagraphFont"/>
    <w:uiPriority w:val="99"/>
    <w:rsid w:val="00E8757F"/>
  </w:style>
  <w:style w:type="paragraph" w:styleId="TOC4">
    <w:name w:val="toc 4"/>
    <w:basedOn w:val="Normal"/>
    <w:next w:val="Normal"/>
    <w:autoRedefine/>
    <w:uiPriority w:val="99"/>
    <w:semiHidden/>
    <w:rsid w:val="00E8757F"/>
    <w:pPr>
      <w:spacing w:after="100"/>
      <w:ind w:left="660"/>
    </w:pPr>
    <w:rPr>
      <w:rFonts w:ascii="Calibri" w:eastAsia="Times New Roman" w:hAnsi="Calibri" w:cs="Calibri"/>
    </w:rPr>
  </w:style>
  <w:style w:type="paragraph" w:styleId="TOC5">
    <w:name w:val="toc 5"/>
    <w:basedOn w:val="Normal"/>
    <w:next w:val="Normal"/>
    <w:autoRedefine/>
    <w:uiPriority w:val="99"/>
    <w:semiHidden/>
    <w:rsid w:val="00E8757F"/>
    <w:pPr>
      <w:spacing w:after="100"/>
      <w:ind w:left="880"/>
    </w:pPr>
    <w:rPr>
      <w:rFonts w:ascii="Calibri" w:eastAsia="Times New Roman" w:hAnsi="Calibri" w:cs="Calibri"/>
    </w:rPr>
  </w:style>
  <w:style w:type="paragraph" w:styleId="TOC6">
    <w:name w:val="toc 6"/>
    <w:basedOn w:val="Normal"/>
    <w:next w:val="Normal"/>
    <w:autoRedefine/>
    <w:uiPriority w:val="99"/>
    <w:semiHidden/>
    <w:rsid w:val="00E8757F"/>
    <w:pPr>
      <w:spacing w:after="100"/>
      <w:ind w:left="1100"/>
    </w:pPr>
    <w:rPr>
      <w:rFonts w:ascii="Calibri" w:eastAsia="Times New Roman" w:hAnsi="Calibri" w:cs="Calibri"/>
    </w:rPr>
  </w:style>
  <w:style w:type="paragraph" w:styleId="TOC7">
    <w:name w:val="toc 7"/>
    <w:basedOn w:val="Normal"/>
    <w:next w:val="Normal"/>
    <w:autoRedefine/>
    <w:uiPriority w:val="99"/>
    <w:semiHidden/>
    <w:rsid w:val="00E8757F"/>
    <w:pPr>
      <w:spacing w:after="100"/>
      <w:ind w:left="1320"/>
    </w:pPr>
    <w:rPr>
      <w:rFonts w:ascii="Calibri" w:eastAsia="Times New Roman" w:hAnsi="Calibri" w:cs="Calibri"/>
    </w:rPr>
  </w:style>
  <w:style w:type="paragraph" w:styleId="TOC8">
    <w:name w:val="toc 8"/>
    <w:basedOn w:val="Normal"/>
    <w:next w:val="Normal"/>
    <w:autoRedefine/>
    <w:uiPriority w:val="99"/>
    <w:semiHidden/>
    <w:rsid w:val="00E8757F"/>
    <w:pPr>
      <w:spacing w:after="100"/>
      <w:ind w:left="1540"/>
    </w:pPr>
    <w:rPr>
      <w:rFonts w:ascii="Calibri" w:eastAsia="Times New Roman" w:hAnsi="Calibri" w:cs="Calibri"/>
    </w:rPr>
  </w:style>
  <w:style w:type="paragraph" w:styleId="TOC9">
    <w:name w:val="toc 9"/>
    <w:basedOn w:val="Normal"/>
    <w:next w:val="Normal"/>
    <w:autoRedefine/>
    <w:uiPriority w:val="99"/>
    <w:semiHidden/>
    <w:rsid w:val="00E8757F"/>
    <w:pPr>
      <w:spacing w:after="100"/>
      <w:ind w:left="1760"/>
    </w:pPr>
    <w:rPr>
      <w:rFonts w:ascii="Calibri" w:eastAsia="Times New Roman" w:hAnsi="Calibri" w:cs="Calibri"/>
    </w:rPr>
  </w:style>
  <w:style w:type="paragraph" w:styleId="NormalWeb">
    <w:name w:val="Normal (Web)"/>
    <w:basedOn w:val="Normal"/>
    <w:uiPriority w:val="99"/>
    <w:rsid w:val="00E8757F"/>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E8757F"/>
    <w:pPr>
      <w:spacing w:after="120" w:line="480" w:lineRule="auto"/>
    </w:pPr>
    <w:rPr>
      <w:rFonts w:ascii="Calibri" w:eastAsia="Calibri" w:hAnsi="Calibri" w:cs="Calibri"/>
    </w:rPr>
  </w:style>
  <w:style w:type="character" w:customStyle="1" w:styleId="BodyText2Char">
    <w:name w:val="Body Text 2 Char"/>
    <w:basedOn w:val="DefaultParagraphFont"/>
    <w:link w:val="BodyText2"/>
    <w:uiPriority w:val="99"/>
    <w:rsid w:val="00E8757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00685">
      <w:bodyDiv w:val="1"/>
      <w:marLeft w:val="0"/>
      <w:marRight w:val="0"/>
      <w:marTop w:val="0"/>
      <w:marBottom w:val="0"/>
      <w:divBdr>
        <w:top w:val="none" w:sz="0" w:space="0" w:color="auto"/>
        <w:left w:val="none" w:sz="0" w:space="0" w:color="auto"/>
        <w:bottom w:val="none" w:sz="0" w:space="0" w:color="auto"/>
        <w:right w:val="none" w:sz="0" w:space="0" w:color="auto"/>
      </w:divBdr>
    </w:div>
    <w:div w:id="115640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4C524-43E9-4BD3-AC45-613D91421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2711</TotalTime>
  <Pages>40</Pages>
  <Words>7066</Words>
  <Characters>40278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 Gredo</dc:creator>
  <cp:lastModifiedBy>Slobodan Gredo</cp:lastModifiedBy>
  <cp:revision>10</cp:revision>
  <cp:lastPrinted>2016-08-03T10:23:00Z</cp:lastPrinted>
  <dcterms:created xsi:type="dcterms:W3CDTF">2016-07-29T06:34:00Z</dcterms:created>
  <dcterms:modified xsi:type="dcterms:W3CDTF">2016-08-05T06:03:00Z</dcterms:modified>
</cp:coreProperties>
</file>