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31" w:rsidRPr="0038635A" w:rsidRDefault="00E65131" w:rsidP="00EA1513">
      <w:pPr>
        <w:jc w:val="right"/>
        <w:rPr>
          <w:rFonts w:ascii="Times New Roman" w:hAnsi="Times New Roman"/>
          <w:color w:val="000000"/>
          <w:sz w:val="24"/>
          <w:szCs w:val="24"/>
          <w:lang w:val="it-IT"/>
        </w:rPr>
      </w:pPr>
      <w:r w:rsidRPr="0038635A">
        <w:rPr>
          <w:rFonts w:ascii="Times New Roman" w:hAnsi="Times New Roman"/>
          <w:color w:val="000000"/>
          <w:sz w:val="24"/>
          <w:szCs w:val="24"/>
          <w:lang w:val="it-IT"/>
        </w:rPr>
        <w:t>OBRAZAC  9</w:t>
      </w:r>
    </w:p>
    <w:p w:rsidR="00E65131" w:rsidRPr="0038635A" w:rsidRDefault="00E65131" w:rsidP="00EA1513">
      <w:pPr>
        <w:jc w:val="both"/>
        <w:rPr>
          <w:rFonts w:ascii="Times New Roman" w:hAnsi="Times New Roman"/>
          <w:color w:val="000000"/>
          <w:lang w:val="it-IT"/>
        </w:rPr>
      </w:pPr>
    </w:p>
    <w:p w:rsidR="00E65131" w:rsidRPr="0038635A" w:rsidRDefault="00E65131" w:rsidP="00EA1513">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Opština Tivat</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b/>
          <w:bCs/>
          <w:color w:val="000000"/>
          <w:sz w:val="24"/>
          <w:szCs w:val="24"/>
          <w:lang w:val="it-IT"/>
        </w:rPr>
      </w:pPr>
      <w:r w:rsidRPr="0038635A">
        <w:rPr>
          <w:rFonts w:ascii="Times New Roman" w:hAnsi="Times New Roman"/>
          <w:b/>
          <w:bCs/>
          <w:color w:val="000000"/>
          <w:sz w:val="24"/>
          <w:szCs w:val="24"/>
          <w:lang w:val="it-IT"/>
        </w:rPr>
        <w:t xml:space="preserve">Broj iz evidencije postupaka javnih nabavki: </w:t>
      </w:r>
      <w:r w:rsidR="001A0FD6">
        <w:rPr>
          <w:rFonts w:ascii="Times New Roman" w:hAnsi="Times New Roman"/>
          <w:b/>
          <w:bCs/>
          <w:color w:val="000000"/>
          <w:sz w:val="24"/>
          <w:szCs w:val="24"/>
          <w:lang w:val="it-IT"/>
        </w:rPr>
        <w:t xml:space="preserve"> 1902-404-3</w:t>
      </w:r>
    </w:p>
    <w:p w:rsidR="00E65131" w:rsidRPr="0038635A" w:rsidRDefault="00E65131" w:rsidP="00EA1513">
      <w:pPr>
        <w:spacing w:after="0" w:line="240" w:lineRule="auto"/>
        <w:jc w:val="both"/>
        <w:rPr>
          <w:rFonts w:ascii="Times New Roman" w:hAnsi="Times New Roman"/>
          <w:b/>
          <w:bCs/>
          <w:color w:val="000000"/>
          <w:sz w:val="24"/>
          <w:szCs w:val="24"/>
          <w:lang w:val="it-IT"/>
        </w:rPr>
      </w:pPr>
    </w:p>
    <w:p w:rsidR="00E65131" w:rsidRPr="0038635A" w:rsidRDefault="00E65131" w:rsidP="00EA1513">
      <w:pPr>
        <w:spacing w:after="0" w:line="240" w:lineRule="auto"/>
        <w:jc w:val="both"/>
        <w:rPr>
          <w:rFonts w:ascii="Times New Roman" w:hAnsi="Times New Roman"/>
          <w:b/>
          <w:bCs/>
          <w:color w:val="000000"/>
          <w:sz w:val="24"/>
          <w:szCs w:val="24"/>
          <w:lang w:val="it-IT"/>
        </w:rPr>
      </w:pPr>
      <w:r w:rsidRPr="0038635A">
        <w:rPr>
          <w:rFonts w:ascii="Times New Roman" w:hAnsi="Times New Roman"/>
          <w:b/>
          <w:bCs/>
          <w:color w:val="000000"/>
          <w:sz w:val="24"/>
          <w:szCs w:val="24"/>
          <w:lang w:val="it-IT"/>
        </w:rPr>
        <w:t xml:space="preserve">Redni broj iz Plana javnih nabavki : </w:t>
      </w:r>
      <w:r>
        <w:rPr>
          <w:rFonts w:ascii="Times New Roman" w:hAnsi="Times New Roman"/>
          <w:b/>
          <w:bCs/>
          <w:color w:val="000000"/>
          <w:sz w:val="24"/>
          <w:szCs w:val="24"/>
          <w:lang w:val="it-IT"/>
        </w:rPr>
        <w:t>18</w:t>
      </w:r>
    </w:p>
    <w:p w:rsidR="00E65131" w:rsidRPr="0038635A" w:rsidRDefault="00E65131" w:rsidP="00EA1513">
      <w:pPr>
        <w:spacing w:after="0" w:line="240" w:lineRule="auto"/>
        <w:jc w:val="both"/>
        <w:rPr>
          <w:rFonts w:ascii="Times New Roman" w:hAnsi="Times New Roman"/>
          <w:b/>
          <w:bCs/>
          <w:color w:val="000000"/>
          <w:sz w:val="24"/>
          <w:szCs w:val="24"/>
          <w:lang w:val="it-IT"/>
        </w:rPr>
      </w:pPr>
    </w:p>
    <w:p w:rsidR="00E65131" w:rsidRPr="0038635A" w:rsidRDefault="00E65131" w:rsidP="00EA1513">
      <w:pPr>
        <w:spacing w:after="0" w:line="240" w:lineRule="auto"/>
        <w:jc w:val="both"/>
        <w:rPr>
          <w:rFonts w:ascii="Times New Roman" w:hAnsi="Times New Roman"/>
          <w:b/>
          <w:bCs/>
          <w:color w:val="000000"/>
          <w:sz w:val="24"/>
          <w:szCs w:val="24"/>
          <w:lang w:val="it-IT"/>
        </w:rPr>
      </w:pPr>
      <w:r>
        <w:rPr>
          <w:rFonts w:ascii="Times New Roman" w:hAnsi="Times New Roman"/>
          <w:b/>
          <w:bCs/>
          <w:color w:val="000000"/>
          <w:sz w:val="24"/>
          <w:szCs w:val="24"/>
          <w:lang w:val="it-IT"/>
        </w:rPr>
        <w:t>Mjesto i datum: 11.08.2016.godine</w:t>
      </w:r>
    </w:p>
    <w:p w:rsidR="00E65131" w:rsidRPr="0038635A" w:rsidRDefault="00E65131" w:rsidP="00EA1513">
      <w:pPr>
        <w:jc w:val="both"/>
        <w:rPr>
          <w:rFonts w:ascii="Times New Roman" w:hAnsi="Times New Roman"/>
          <w:b/>
          <w:bCs/>
          <w:color w:val="000000"/>
          <w:sz w:val="24"/>
          <w:szCs w:val="24"/>
          <w:lang w:val="it-IT"/>
        </w:rPr>
      </w:pPr>
    </w:p>
    <w:p w:rsidR="00E65131" w:rsidRPr="0038635A" w:rsidRDefault="00E65131" w:rsidP="00EA1513">
      <w:pPr>
        <w:keepNext/>
        <w:spacing w:after="0" w:line="240" w:lineRule="auto"/>
        <w:jc w:val="both"/>
        <w:outlineLvl w:val="0"/>
        <w:rPr>
          <w:rFonts w:ascii="Times New Roman" w:eastAsia="PMingLiU" w:hAnsi="Times New Roman"/>
          <w:b/>
          <w:bCs/>
          <w:color w:val="000000"/>
          <w:sz w:val="24"/>
          <w:szCs w:val="24"/>
          <w:u w:val="single"/>
          <w:lang w:val="it-IT"/>
        </w:rPr>
      </w:pPr>
    </w:p>
    <w:p w:rsidR="00E65131" w:rsidRPr="0038635A" w:rsidRDefault="00E65131" w:rsidP="00EA1513">
      <w:pPr>
        <w:keepNext/>
        <w:spacing w:after="0" w:line="240" w:lineRule="auto"/>
        <w:jc w:val="both"/>
        <w:outlineLvl w:val="0"/>
        <w:rPr>
          <w:rFonts w:ascii="Times New Roman" w:eastAsia="PMingLiU" w:hAnsi="Times New Roman"/>
          <w:b/>
          <w:bCs/>
          <w:color w:val="000000"/>
          <w:sz w:val="24"/>
          <w:szCs w:val="24"/>
          <w:lang w:val="it-IT"/>
        </w:rPr>
      </w:pPr>
    </w:p>
    <w:p w:rsidR="00E65131" w:rsidRPr="0038635A" w:rsidRDefault="00E65131" w:rsidP="00EA1513">
      <w:pPr>
        <w:rPr>
          <w:rFonts w:ascii="Times New Roman" w:hAnsi="Times New Roman"/>
          <w:lang w:val="it-IT"/>
        </w:rPr>
      </w:pPr>
    </w:p>
    <w:p w:rsidR="00E65131" w:rsidRPr="0038635A" w:rsidRDefault="00E65131" w:rsidP="00EA1513">
      <w:pPr>
        <w:rPr>
          <w:rFonts w:ascii="Times New Roman" w:hAnsi="Times New Roman"/>
          <w:lang w:val="it-IT"/>
        </w:rPr>
      </w:pPr>
    </w:p>
    <w:p w:rsidR="00E65131" w:rsidRPr="0038635A" w:rsidRDefault="00E65131" w:rsidP="00EA1513">
      <w:pPr>
        <w:rPr>
          <w:rFonts w:ascii="Times New Roman" w:hAnsi="Times New Roman"/>
          <w:lang w:val="it-IT"/>
        </w:rPr>
      </w:pPr>
    </w:p>
    <w:p w:rsidR="00E65131" w:rsidRPr="0038635A" w:rsidRDefault="00E65131" w:rsidP="00EA1513">
      <w:pPr>
        <w:jc w:val="center"/>
        <w:rPr>
          <w:rFonts w:ascii="Times New Roman" w:hAnsi="Times New Roman"/>
          <w:sz w:val="24"/>
          <w:szCs w:val="24"/>
          <w:lang w:val="it-IT"/>
        </w:rPr>
      </w:pPr>
      <w:r w:rsidRPr="0038635A">
        <w:rPr>
          <w:rFonts w:ascii="Times New Roman" w:hAnsi="Times New Roman"/>
          <w:sz w:val="24"/>
          <w:szCs w:val="24"/>
          <w:lang w:val="it-IT"/>
        </w:rPr>
        <w:t xml:space="preserve">Na onovu člana 54 stav 1 Zakona o javnim nabavkama  </w:t>
      </w:r>
      <w:r w:rsidRPr="0038635A">
        <w:rPr>
          <w:rFonts w:ascii="Times New Roman" w:hAnsi="Times New Roman"/>
          <w:sz w:val="24"/>
          <w:szCs w:val="24"/>
          <w:lang w:val="sr-Latn-CS"/>
        </w:rPr>
        <w:t xml:space="preserve">(„Službeni list CG“, br. </w:t>
      </w:r>
      <w:r w:rsidRPr="0038635A">
        <w:rPr>
          <w:rFonts w:ascii="Times New Roman" w:hAnsi="Times New Roman"/>
          <w:sz w:val="24"/>
          <w:szCs w:val="24"/>
          <w:lang w:val="it-IT"/>
        </w:rPr>
        <w:t xml:space="preserve">42/11 i 57/14) </w:t>
      </w:r>
      <w:r w:rsidRPr="0038635A">
        <w:rPr>
          <w:rFonts w:ascii="Times New Roman" w:hAnsi="Times New Roman"/>
          <w:sz w:val="24"/>
          <w:szCs w:val="24"/>
          <w:u w:val="single"/>
          <w:lang w:val="it-IT"/>
        </w:rPr>
        <w:t xml:space="preserve">                   </w:t>
      </w:r>
      <w:r>
        <w:rPr>
          <w:rFonts w:ascii="Times New Roman" w:hAnsi="Times New Roman"/>
          <w:lang w:val="it-IT"/>
        </w:rPr>
        <w:t xml:space="preserve">Opština </w:t>
      </w:r>
      <w:r w:rsidRPr="0038635A">
        <w:rPr>
          <w:rFonts w:ascii="Times New Roman" w:hAnsi="Times New Roman"/>
          <w:lang w:val="it-IT"/>
        </w:rPr>
        <w:t>Tivat</w:t>
      </w:r>
      <w:r w:rsidRPr="0038635A">
        <w:rPr>
          <w:rFonts w:ascii="Times New Roman" w:hAnsi="Times New Roman"/>
          <w:sz w:val="24"/>
          <w:szCs w:val="24"/>
          <w:lang w:val="it-IT"/>
        </w:rPr>
        <w:t xml:space="preserve"> objavljuje na Portalu javnih nabavki</w:t>
      </w:r>
    </w:p>
    <w:p w:rsidR="00E65131" w:rsidRPr="0038635A" w:rsidRDefault="00E65131" w:rsidP="00EA1513">
      <w:pPr>
        <w:jc w:val="both"/>
        <w:rPr>
          <w:rFonts w:ascii="Times New Roman" w:hAnsi="Times New Roman"/>
          <w:lang w:val="it-IT"/>
        </w:rPr>
      </w:pPr>
      <w:r w:rsidRPr="0038635A">
        <w:rPr>
          <w:rFonts w:ascii="Times New Roman" w:hAnsi="Times New Roman"/>
          <w:lang w:val="it-IT"/>
        </w:rPr>
        <w:t xml:space="preserve">                                        </w:t>
      </w:r>
    </w:p>
    <w:p w:rsidR="00E65131" w:rsidRPr="0038635A" w:rsidRDefault="00E65131" w:rsidP="00EA1513">
      <w:pPr>
        <w:keepNext/>
        <w:spacing w:after="0" w:line="240" w:lineRule="auto"/>
        <w:jc w:val="both"/>
        <w:outlineLvl w:val="0"/>
        <w:rPr>
          <w:rFonts w:ascii="Times New Roman" w:eastAsia="PMingLiU" w:hAnsi="Times New Roman"/>
          <w:color w:val="000000"/>
          <w:sz w:val="36"/>
          <w:szCs w:val="36"/>
          <w:lang w:val="it-IT"/>
        </w:rPr>
      </w:pPr>
    </w:p>
    <w:p w:rsidR="00E65131" w:rsidRPr="0038635A" w:rsidRDefault="00E65131" w:rsidP="00EA1513">
      <w:pPr>
        <w:rPr>
          <w:rFonts w:ascii="Times New Roman" w:hAnsi="Times New Roman"/>
          <w:color w:val="000000"/>
          <w:lang w:val="it-IT"/>
        </w:rPr>
      </w:pPr>
    </w:p>
    <w:p w:rsidR="00E65131" w:rsidRPr="0038635A" w:rsidRDefault="00E65131" w:rsidP="00EA1513">
      <w:pPr>
        <w:rPr>
          <w:rFonts w:ascii="Times New Roman" w:hAnsi="Times New Roman"/>
          <w:color w:val="000000"/>
          <w:lang w:val="it-IT"/>
        </w:rPr>
      </w:pPr>
    </w:p>
    <w:p w:rsidR="00E65131" w:rsidRPr="0038635A" w:rsidRDefault="00E65131" w:rsidP="00EA1513">
      <w:pPr>
        <w:keepNext/>
        <w:spacing w:after="0" w:line="240" w:lineRule="auto"/>
        <w:jc w:val="center"/>
        <w:outlineLvl w:val="0"/>
        <w:rPr>
          <w:rFonts w:ascii="Times New Roman" w:eastAsia="PMingLiU" w:hAnsi="Times New Roman"/>
          <w:b/>
          <w:bCs/>
          <w:i/>
          <w:iCs/>
          <w:color w:val="000000"/>
          <w:sz w:val="28"/>
          <w:szCs w:val="28"/>
          <w:u w:val="single"/>
          <w:lang w:val="it-IT"/>
        </w:rPr>
      </w:pPr>
    </w:p>
    <w:p w:rsidR="00E65131" w:rsidRPr="0038635A" w:rsidRDefault="00E65131" w:rsidP="00EA1513">
      <w:pPr>
        <w:spacing w:after="0" w:line="240" w:lineRule="auto"/>
        <w:jc w:val="center"/>
        <w:rPr>
          <w:rFonts w:ascii="Times New Roman" w:hAnsi="Times New Roman"/>
          <w:b/>
          <w:bCs/>
          <w:color w:val="000000"/>
          <w:sz w:val="28"/>
          <w:szCs w:val="28"/>
          <w:lang w:val="it-IT"/>
        </w:rPr>
      </w:pPr>
      <w:r w:rsidRPr="0038635A">
        <w:rPr>
          <w:rFonts w:ascii="Times New Roman" w:hAnsi="Times New Roman"/>
          <w:b/>
          <w:bCs/>
          <w:color w:val="000000"/>
          <w:sz w:val="28"/>
          <w:szCs w:val="28"/>
          <w:lang w:val="it-IT"/>
        </w:rPr>
        <w:t>TENDERSKU DOKUMENTACIJU</w:t>
      </w:r>
    </w:p>
    <w:p w:rsidR="00E65131" w:rsidRPr="0038635A" w:rsidRDefault="00E65131" w:rsidP="00EA1513">
      <w:pPr>
        <w:spacing w:after="0" w:line="240" w:lineRule="auto"/>
        <w:jc w:val="center"/>
        <w:rPr>
          <w:rFonts w:ascii="Times New Roman" w:hAnsi="Times New Roman"/>
          <w:color w:val="000000"/>
          <w:sz w:val="28"/>
          <w:szCs w:val="28"/>
          <w:lang w:val="it-IT"/>
        </w:rPr>
      </w:pPr>
      <w:r w:rsidRPr="0038635A">
        <w:rPr>
          <w:rFonts w:ascii="Times New Roman" w:hAnsi="Times New Roman"/>
          <w:b/>
          <w:bCs/>
          <w:color w:val="000000"/>
          <w:sz w:val="28"/>
          <w:szCs w:val="28"/>
          <w:lang w:val="it-IT"/>
        </w:rPr>
        <w:t>ZA POSTUPAK J</w:t>
      </w:r>
      <w:r>
        <w:rPr>
          <w:rFonts w:ascii="Times New Roman" w:hAnsi="Times New Roman"/>
          <w:b/>
          <w:bCs/>
          <w:color w:val="000000"/>
          <w:sz w:val="28"/>
          <w:szCs w:val="28"/>
          <w:lang w:val="it-IT"/>
        </w:rPr>
        <w:t xml:space="preserve">AVNE NABAVKE ŠOPINGOM ZA nabavku i isporuku zaštitnog platna za parket u Sportskoj dvorani Župa </w:t>
      </w:r>
    </w:p>
    <w:p w:rsidR="00E65131" w:rsidRPr="0038635A" w:rsidRDefault="00E65131" w:rsidP="00EA1513">
      <w:pPr>
        <w:keepNext/>
        <w:spacing w:after="0" w:line="240" w:lineRule="auto"/>
        <w:outlineLvl w:val="0"/>
        <w:rPr>
          <w:rFonts w:ascii="Times New Roman" w:eastAsia="PMingLiU" w:hAnsi="Times New Roman"/>
          <w:b/>
          <w:bCs/>
          <w:i/>
          <w:iCs/>
          <w:color w:val="000000"/>
          <w:sz w:val="28"/>
          <w:szCs w:val="28"/>
          <w:u w:val="single"/>
          <w:lang w:val="it-IT"/>
        </w:rPr>
      </w:pPr>
    </w:p>
    <w:p w:rsidR="00E65131" w:rsidRPr="0038635A" w:rsidRDefault="00E65131" w:rsidP="00EA1513">
      <w:pPr>
        <w:rPr>
          <w:rFonts w:ascii="Times New Roman" w:hAnsi="Times New Roman"/>
          <w:lang w:val="it-IT"/>
        </w:rPr>
      </w:pPr>
    </w:p>
    <w:p w:rsidR="00E65131" w:rsidRPr="0038635A" w:rsidRDefault="00E65131" w:rsidP="00EA1513">
      <w:pPr>
        <w:rPr>
          <w:rFonts w:ascii="Times New Roman" w:hAnsi="Times New Roman"/>
          <w:lang w:val="it-IT"/>
        </w:rPr>
      </w:pPr>
    </w:p>
    <w:p w:rsidR="00E65131" w:rsidRPr="0038635A" w:rsidRDefault="00E65131" w:rsidP="00EA1513">
      <w:pPr>
        <w:rPr>
          <w:rFonts w:ascii="Times New Roman" w:hAnsi="Times New Roman"/>
          <w:color w:val="000000"/>
          <w:lang w:val="it-IT"/>
        </w:rPr>
      </w:pPr>
    </w:p>
    <w:p w:rsidR="00E65131" w:rsidRPr="0038635A" w:rsidRDefault="00E65131" w:rsidP="00EA1513">
      <w:pPr>
        <w:rPr>
          <w:rFonts w:ascii="Times New Roman" w:hAnsi="Times New Roman"/>
          <w:color w:val="000000"/>
          <w:lang w:val="it-IT"/>
        </w:rPr>
      </w:pPr>
    </w:p>
    <w:p w:rsidR="00E65131" w:rsidRPr="0038635A" w:rsidRDefault="00E65131" w:rsidP="00EA1513">
      <w:pPr>
        <w:rPr>
          <w:rFonts w:ascii="Times New Roman" w:hAnsi="Times New Roman"/>
          <w:color w:val="000000"/>
          <w:lang w:val="it-IT"/>
        </w:rPr>
      </w:pPr>
    </w:p>
    <w:p w:rsidR="00E65131" w:rsidRPr="0038635A" w:rsidRDefault="00E65131" w:rsidP="00EA1513">
      <w:pPr>
        <w:rPr>
          <w:rFonts w:ascii="Times New Roman" w:hAnsi="Times New Roman"/>
          <w:color w:val="000000"/>
          <w:lang w:val="it-IT"/>
        </w:rPr>
      </w:pPr>
    </w:p>
    <w:p w:rsidR="00E65131" w:rsidRDefault="00E65131" w:rsidP="00EA1513">
      <w:pPr>
        <w:rPr>
          <w:rFonts w:ascii="Times New Roman" w:hAnsi="Times New Roman"/>
          <w:color w:val="000000"/>
          <w:lang w:val="it-IT"/>
        </w:rPr>
      </w:pPr>
    </w:p>
    <w:p w:rsidR="00E65131" w:rsidRPr="0038635A" w:rsidRDefault="00E65131" w:rsidP="00EA1513">
      <w:pPr>
        <w:rPr>
          <w:rFonts w:ascii="Times New Roman" w:hAnsi="Times New Roman"/>
          <w:color w:val="000000"/>
          <w:lang w:val="it-IT"/>
        </w:rPr>
      </w:pPr>
    </w:p>
    <w:p w:rsidR="00E65131" w:rsidRPr="0038635A" w:rsidRDefault="00E65131" w:rsidP="00EA1513">
      <w:pPr>
        <w:rPr>
          <w:rFonts w:ascii="Times New Roman" w:hAnsi="Times New Roman"/>
          <w:color w:val="000000"/>
          <w:lang w:val="it-IT"/>
        </w:rPr>
      </w:pPr>
    </w:p>
    <w:p w:rsidR="00E65131" w:rsidRPr="0038635A" w:rsidRDefault="00E65131" w:rsidP="00EA1513">
      <w:pPr>
        <w:jc w:val="center"/>
        <w:rPr>
          <w:rFonts w:ascii="Times New Roman" w:hAnsi="Times New Roman"/>
          <w:b/>
          <w:bCs/>
          <w:color w:val="000000"/>
          <w:lang w:val="sr-Latn-CS"/>
        </w:rPr>
      </w:pPr>
      <w:r w:rsidRPr="0038635A">
        <w:rPr>
          <w:rFonts w:ascii="Times New Roman" w:hAnsi="Times New Roman"/>
          <w:b/>
          <w:bCs/>
          <w:color w:val="000000"/>
          <w:lang w:val="it-IT"/>
        </w:rPr>
        <w:lastRenderedPageBreak/>
        <w:t>SADR</w:t>
      </w:r>
      <w:r w:rsidRPr="0038635A">
        <w:rPr>
          <w:rFonts w:ascii="Times New Roman" w:hAnsi="Times New Roman"/>
          <w:b/>
          <w:bCs/>
          <w:color w:val="000000"/>
          <w:lang w:val="sr-Latn-CS"/>
        </w:rPr>
        <w:t>ŽAJ TENDERSKE DOKUMENTACIJE</w:t>
      </w:r>
    </w:p>
    <w:p w:rsidR="00E65131" w:rsidRPr="0038635A" w:rsidRDefault="00E65131" w:rsidP="00EA1513">
      <w:pPr>
        <w:rPr>
          <w:rFonts w:ascii="Times New Roman" w:hAnsi="Times New Roman"/>
          <w:color w:val="000000"/>
          <w:lang w:val="sr-Latn-CS"/>
        </w:rPr>
      </w:pPr>
    </w:p>
    <w:p w:rsidR="00E65131" w:rsidRPr="00521577" w:rsidRDefault="00E65131" w:rsidP="00EA1513">
      <w:pPr>
        <w:tabs>
          <w:tab w:val="right" w:leader="dot" w:pos="9061"/>
        </w:tabs>
        <w:spacing w:after="100"/>
        <w:rPr>
          <w:rFonts w:ascii="Times New Roman" w:eastAsia="PMingLiU" w:hAnsi="Times New Roman"/>
          <w:noProof/>
          <w:lang w:val="it-IT" w:eastAsia="zh-TW"/>
        </w:rPr>
      </w:pPr>
      <w:r w:rsidRPr="00521577">
        <w:rPr>
          <w:rFonts w:ascii="Times New Roman" w:eastAsia="PMingLiU" w:hAnsi="Times New Roman"/>
          <w:color w:val="000000"/>
          <w:lang w:val="it-IT" w:eastAsia="zh-TW"/>
        </w:rPr>
        <w:fldChar w:fldCharType="begin"/>
      </w:r>
      <w:r w:rsidRPr="00521577">
        <w:rPr>
          <w:rFonts w:ascii="Times New Roman" w:eastAsia="PMingLiU" w:hAnsi="Times New Roman"/>
          <w:color w:val="000000"/>
          <w:lang w:val="it-IT" w:eastAsia="zh-TW"/>
        </w:rPr>
        <w:instrText xml:space="preserve"> TOC \o "1-3" \h \z \u </w:instrText>
      </w:r>
      <w:r w:rsidRPr="00521577">
        <w:rPr>
          <w:rFonts w:ascii="Times New Roman" w:eastAsia="PMingLiU" w:hAnsi="Times New Roman"/>
          <w:color w:val="000000"/>
          <w:lang w:val="it-IT" w:eastAsia="zh-TW"/>
        </w:rPr>
        <w:fldChar w:fldCharType="separate"/>
      </w:r>
      <w:hyperlink w:anchor="_Toc417218192" w:history="1">
        <w:r w:rsidRPr="00521577">
          <w:rPr>
            <w:rFonts w:ascii="Times New Roman" w:eastAsia="PMingLiU" w:hAnsi="Times New Roman"/>
            <w:noProof/>
            <w:color w:val="0000FF"/>
            <w:u w:val="single"/>
            <w:lang w:val="it-IT" w:eastAsia="zh-TW"/>
          </w:rPr>
          <w:t>POZIV ZA JAVNO NADMETANJE U POSTUPKU JAVNE NABAVKE ŠOPINGOM</w:t>
        </w:r>
        <w:r w:rsidRPr="00521577">
          <w:rPr>
            <w:rFonts w:ascii="Times New Roman" w:eastAsia="PMingLiU" w:hAnsi="Times New Roman"/>
            <w:noProof/>
            <w:webHidden/>
            <w:lang w:val="it-IT" w:eastAsia="zh-TW"/>
          </w:rPr>
          <w:tab/>
        </w:r>
      </w:hyperlink>
      <w:r w:rsidRPr="00521577">
        <w:rPr>
          <w:rFonts w:ascii="Times New Roman" w:eastAsia="PMingLiU" w:hAnsi="Times New Roman"/>
          <w:noProof/>
          <w:lang w:val="it-IT" w:eastAsia="zh-TW"/>
        </w:rPr>
        <w:t>3</w:t>
      </w:r>
    </w:p>
    <w:p w:rsidR="00E65131" w:rsidRPr="00521577" w:rsidRDefault="00302EB3" w:rsidP="00EA1513">
      <w:pPr>
        <w:tabs>
          <w:tab w:val="right" w:leader="dot" w:pos="9061"/>
        </w:tabs>
        <w:spacing w:after="100"/>
        <w:rPr>
          <w:rFonts w:ascii="Times New Roman" w:eastAsia="PMingLiU" w:hAnsi="Times New Roman"/>
          <w:noProof/>
          <w:lang w:val="it-IT" w:eastAsia="zh-TW"/>
        </w:rPr>
      </w:pPr>
      <w:hyperlink w:anchor="_Toc417218193" w:history="1">
        <w:r w:rsidR="00E65131" w:rsidRPr="00521577">
          <w:rPr>
            <w:rFonts w:ascii="Times New Roman" w:eastAsia="PMingLiU" w:hAnsi="Times New Roman"/>
            <w:noProof/>
            <w:color w:val="0000FF"/>
            <w:u w:val="single"/>
            <w:lang w:val="it-IT" w:eastAsia="zh-TW"/>
          </w:rPr>
          <w:t>TEHNIČKE KARAKTERISTIKE ILI SPECIFIKACIJE PREDMETA JAVNE NABAVKE, ODNOSNO PREDMJER RADOVA</w:t>
        </w:r>
        <w:r w:rsidR="00E65131" w:rsidRPr="00521577">
          <w:rPr>
            <w:rFonts w:ascii="Times New Roman" w:eastAsia="PMingLiU" w:hAnsi="Times New Roman"/>
            <w:noProof/>
            <w:webHidden/>
            <w:lang w:val="it-IT" w:eastAsia="zh-TW"/>
          </w:rPr>
          <w:tab/>
        </w:r>
      </w:hyperlink>
      <w:r w:rsidR="00E65131" w:rsidRPr="00521577">
        <w:rPr>
          <w:rFonts w:ascii="Times New Roman" w:eastAsia="PMingLiU" w:hAnsi="Times New Roman"/>
          <w:noProof/>
          <w:lang w:val="it-IT" w:eastAsia="zh-TW"/>
        </w:rPr>
        <w:t>7</w:t>
      </w:r>
    </w:p>
    <w:p w:rsidR="00E65131" w:rsidRPr="00521577" w:rsidRDefault="00302EB3" w:rsidP="00EA1513">
      <w:pPr>
        <w:tabs>
          <w:tab w:val="right" w:leader="dot" w:pos="9061"/>
        </w:tabs>
        <w:spacing w:after="100"/>
        <w:rPr>
          <w:rFonts w:ascii="Times New Roman" w:eastAsia="PMingLiU" w:hAnsi="Times New Roman"/>
          <w:noProof/>
          <w:lang w:val="it-IT" w:eastAsia="zh-TW"/>
        </w:rPr>
      </w:pPr>
      <w:hyperlink w:anchor="_Toc417218194" w:history="1">
        <w:r w:rsidR="00E65131" w:rsidRPr="00521577">
          <w:rPr>
            <w:rFonts w:ascii="Times New Roman" w:eastAsia="PMingLiU" w:hAnsi="Times New Roman"/>
            <w:noProof/>
            <w:color w:val="0000FF"/>
            <w:u w:val="single"/>
            <w:lang w:val="it-IT" w:eastAsia="zh-TW"/>
          </w:rPr>
          <w:t>IZJAVA NARUČIOCA DA ĆE UREDNO IZMIRIVATI OBAVEZE PREMA IZABRANOM PONUĐAČU</w:t>
        </w:r>
        <w:r w:rsidR="00E65131" w:rsidRPr="00521577">
          <w:rPr>
            <w:rFonts w:ascii="Times New Roman" w:eastAsia="PMingLiU" w:hAnsi="Times New Roman"/>
            <w:noProof/>
            <w:webHidden/>
            <w:lang w:val="it-IT" w:eastAsia="zh-TW"/>
          </w:rPr>
          <w:tab/>
        </w:r>
      </w:hyperlink>
      <w:r w:rsidR="00E65131" w:rsidRPr="00521577">
        <w:rPr>
          <w:rFonts w:ascii="Times New Roman" w:eastAsia="PMingLiU" w:hAnsi="Times New Roman"/>
          <w:noProof/>
          <w:lang w:val="it-IT" w:eastAsia="zh-TW"/>
        </w:rPr>
        <w:t>8</w:t>
      </w:r>
    </w:p>
    <w:p w:rsidR="00E65131" w:rsidRPr="00521577" w:rsidRDefault="00302EB3" w:rsidP="00EA1513">
      <w:pPr>
        <w:tabs>
          <w:tab w:val="right" w:leader="dot" w:pos="9061"/>
        </w:tabs>
        <w:spacing w:after="100"/>
        <w:rPr>
          <w:rFonts w:ascii="Times New Roman" w:eastAsia="PMingLiU" w:hAnsi="Times New Roman"/>
          <w:noProof/>
          <w:lang w:val="it-IT" w:eastAsia="zh-TW"/>
        </w:rPr>
      </w:pPr>
      <w:hyperlink w:anchor="_Toc417218195" w:history="1">
        <w:r w:rsidR="00E65131" w:rsidRPr="00521577">
          <w:rPr>
            <w:rFonts w:ascii="Times New Roman" w:eastAsia="PMingLiU" w:hAnsi="Times New Roman"/>
            <w:noProof/>
            <w:color w:val="0000FF"/>
            <w:u w:val="single"/>
            <w:lang w:val="it-IT" w:eastAsia="zh-TW"/>
          </w:rPr>
          <w:t xml:space="preserve">IZJAVA NARUČIOCA (OVLAŠĆENO LICE, SLUŽBENIK ZA JAVNE NABAVKE I LICA KOJA SU UČESTVOVALA U PLANIRANJU JAVNE NABAVKE) O NEPOSTOJANJU SUKOBA INTERESA </w:t>
        </w:r>
        <w:r w:rsidR="00E65131" w:rsidRPr="00521577">
          <w:rPr>
            <w:rFonts w:ascii="Times New Roman" w:eastAsia="PMingLiU" w:hAnsi="Times New Roman"/>
            <w:noProof/>
            <w:webHidden/>
            <w:lang w:val="it-IT" w:eastAsia="zh-TW"/>
          </w:rPr>
          <w:tab/>
        </w:r>
      </w:hyperlink>
      <w:r w:rsidR="00E65131" w:rsidRPr="00521577">
        <w:rPr>
          <w:rFonts w:ascii="Times New Roman" w:eastAsia="PMingLiU" w:hAnsi="Times New Roman"/>
          <w:noProof/>
          <w:lang w:val="it-IT" w:eastAsia="zh-TW"/>
        </w:rPr>
        <w:t>9</w:t>
      </w:r>
    </w:p>
    <w:p w:rsidR="00E65131" w:rsidRPr="00521577" w:rsidRDefault="00302EB3" w:rsidP="00EA1513">
      <w:pPr>
        <w:tabs>
          <w:tab w:val="right" w:leader="dot" w:pos="9061"/>
        </w:tabs>
        <w:spacing w:after="100"/>
        <w:rPr>
          <w:rFonts w:ascii="Times New Roman" w:eastAsia="PMingLiU" w:hAnsi="Times New Roman"/>
          <w:noProof/>
          <w:lang w:val="it-IT" w:eastAsia="zh-TW"/>
        </w:rPr>
      </w:pPr>
      <w:hyperlink w:anchor="_Toc417218197" w:history="1">
        <w:r w:rsidR="00E65131" w:rsidRPr="00521577">
          <w:rPr>
            <w:rFonts w:ascii="Times New Roman" w:eastAsia="PMingLiU" w:hAnsi="Times New Roman"/>
            <w:noProof/>
            <w:color w:val="0000FF"/>
            <w:u w:val="single"/>
            <w:lang w:val="it-IT" w:eastAsia="zh-TW"/>
          </w:rPr>
          <w:t>METODOLOGIJA NAČINA VREDNOVANJA PONUDA PO KRITERIJUMU I PODKRITERIJUMIMA</w:t>
        </w:r>
        <w:r w:rsidR="00E65131" w:rsidRPr="00521577">
          <w:rPr>
            <w:rFonts w:ascii="Times New Roman" w:eastAsia="PMingLiU" w:hAnsi="Times New Roman"/>
            <w:noProof/>
            <w:webHidden/>
            <w:lang w:val="it-IT" w:eastAsia="zh-TW"/>
          </w:rPr>
          <w:tab/>
        </w:r>
      </w:hyperlink>
      <w:r w:rsidR="00E65131" w:rsidRPr="00521577">
        <w:rPr>
          <w:rFonts w:ascii="Times New Roman" w:eastAsia="PMingLiU" w:hAnsi="Times New Roman"/>
          <w:noProof/>
          <w:lang w:val="it-IT" w:eastAsia="zh-TW"/>
        </w:rPr>
        <w:t>10</w:t>
      </w:r>
    </w:p>
    <w:p w:rsidR="00E65131" w:rsidRPr="00521577" w:rsidRDefault="00302EB3" w:rsidP="00EA1513">
      <w:pPr>
        <w:tabs>
          <w:tab w:val="right" w:leader="dot" w:pos="9061"/>
        </w:tabs>
        <w:spacing w:after="100"/>
        <w:rPr>
          <w:rFonts w:ascii="Times New Roman" w:eastAsia="PMingLiU" w:hAnsi="Times New Roman"/>
          <w:noProof/>
          <w:lang w:val="it-IT" w:eastAsia="zh-TW"/>
        </w:rPr>
      </w:pPr>
      <w:hyperlink w:anchor="_Toc417218200" w:history="1">
        <w:r w:rsidR="00E65131" w:rsidRPr="00521577">
          <w:rPr>
            <w:rFonts w:ascii="Times New Roman" w:eastAsia="PMingLiU" w:hAnsi="Times New Roman"/>
            <w:noProof/>
            <w:color w:val="0000FF"/>
            <w:u w:val="single"/>
            <w:lang w:val="it-IT" w:eastAsia="zh-TW"/>
          </w:rPr>
          <w:t>OBRAZAC PONUDE SA OBRASCIMA KOJE PRIPREMA PONUĐAČ</w:t>
        </w:r>
        <w:r w:rsidR="00E65131" w:rsidRPr="00521577">
          <w:rPr>
            <w:rFonts w:ascii="Times New Roman" w:eastAsia="PMingLiU" w:hAnsi="Times New Roman"/>
            <w:noProof/>
            <w:webHidden/>
            <w:lang w:val="it-IT" w:eastAsia="zh-TW"/>
          </w:rPr>
          <w:tab/>
        </w:r>
      </w:hyperlink>
      <w:r w:rsidR="00E65131" w:rsidRPr="00521577">
        <w:rPr>
          <w:rFonts w:ascii="Times New Roman" w:eastAsia="PMingLiU" w:hAnsi="Times New Roman"/>
          <w:noProof/>
          <w:lang w:val="it-IT" w:eastAsia="zh-TW"/>
        </w:rPr>
        <w:t>11</w:t>
      </w:r>
    </w:p>
    <w:p w:rsidR="00E65131" w:rsidRPr="00521577" w:rsidRDefault="00302EB3" w:rsidP="00EA1513">
      <w:pPr>
        <w:tabs>
          <w:tab w:val="right" w:leader="dot" w:pos="9061"/>
        </w:tabs>
        <w:spacing w:after="100"/>
        <w:ind w:left="220"/>
        <w:rPr>
          <w:rFonts w:ascii="Times New Roman" w:eastAsia="PMingLiU" w:hAnsi="Times New Roman"/>
          <w:noProof/>
          <w:lang w:val="it-IT" w:eastAsia="zh-TW"/>
        </w:rPr>
      </w:pPr>
      <w:hyperlink w:anchor="_Toc417218201" w:history="1">
        <w:r w:rsidR="00E65131" w:rsidRPr="00521577">
          <w:rPr>
            <w:rFonts w:ascii="Times New Roman" w:eastAsia="PMingLiU" w:hAnsi="Times New Roman"/>
            <w:noProof/>
            <w:color w:val="0000FF"/>
            <w:u w:val="single"/>
            <w:lang w:val="it-IT" w:eastAsia="zh-TW"/>
          </w:rPr>
          <w:t>NASLOVNA STRANA PONUDE</w:t>
        </w:r>
        <w:r w:rsidR="00E65131" w:rsidRPr="00521577">
          <w:rPr>
            <w:rFonts w:ascii="Times New Roman" w:eastAsia="PMingLiU" w:hAnsi="Times New Roman"/>
            <w:noProof/>
            <w:webHidden/>
            <w:lang w:val="it-IT" w:eastAsia="zh-TW"/>
          </w:rPr>
          <w:tab/>
        </w:r>
      </w:hyperlink>
      <w:r w:rsidR="00E65131" w:rsidRPr="00521577">
        <w:rPr>
          <w:rFonts w:ascii="Times New Roman" w:eastAsia="PMingLiU" w:hAnsi="Times New Roman"/>
          <w:noProof/>
          <w:lang w:val="it-IT" w:eastAsia="zh-TW"/>
        </w:rPr>
        <w:t>12</w:t>
      </w:r>
    </w:p>
    <w:p w:rsidR="00E65131" w:rsidRPr="00521577" w:rsidRDefault="00302EB3" w:rsidP="00EA1513">
      <w:pPr>
        <w:tabs>
          <w:tab w:val="right" w:leader="dot" w:pos="9061"/>
        </w:tabs>
        <w:spacing w:after="100"/>
        <w:ind w:left="220"/>
        <w:rPr>
          <w:rFonts w:ascii="Times New Roman" w:eastAsia="PMingLiU" w:hAnsi="Times New Roman"/>
          <w:noProof/>
          <w:lang w:val="it-IT" w:eastAsia="zh-TW"/>
        </w:rPr>
      </w:pPr>
      <w:hyperlink w:anchor="_Toc417218202" w:history="1">
        <w:r w:rsidR="00E65131" w:rsidRPr="00521577">
          <w:rPr>
            <w:rFonts w:ascii="Times New Roman" w:eastAsia="PMingLiU" w:hAnsi="Times New Roman"/>
            <w:noProof/>
            <w:color w:val="0000FF"/>
            <w:u w:val="single"/>
            <w:lang w:val="it-IT" w:eastAsia="zh-TW"/>
          </w:rPr>
          <w:t>PODACI O PONUDI I PONUĐAČU</w:t>
        </w:r>
        <w:r w:rsidR="00E65131" w:rsidRPr="00521577">
          <w:rPr>
            <w:rFonts w:ascii="Times New Roman" w:eastAsia="PMingLiU" w:hAnsi="Times New Roman"/>
            <w:noProof/>
            <w:webHidden/>
            <w:lang w:val="it-IT" w:eastAsia="zh-TW"/>
          </w:rPr>
          <w:tab/>
        </w:r>
      </w:hyperlink>
      <w:r w:rsidR="00E65131" w:rsidRPr="00521577">
        <w:rPr>
          <w:rFonts w:ascii="Times New Roman" w:eastAsia="PMingLiU" w:hAnsi="Times New Roman"/>
          <w:noProof/>
          <w:lang w:val="it-IT" w:eastAsia="zh-TW"/>
        </w:rPr>
        <w:t>13</w:t>
      </w:r>
    </w:p>
    <w:p w:rsidR="00E65131" w:rsidRPr="00521577" w:rsidRDefault="00302EB3" w:rsidP="00EA1513">
      <w:pPr>
        <w:tabs>
          <w:tab w:val="right" w:leader="dot" w:pos="9061"/>
        </w:tabs>
        <w:spacing w:after="100"/>
        <w:ind w:left="220"/>
        <w:rPr>
          <w:rFonts w:ascii="Times New Roman" w:eastAsia="PMingLiU" w:hAnsi="Times New Roman"/>
          <w:noProof/>
          <w:lang w:val="it-IT" w:eastAsia="zh-TW"/>
        </w:rPr>
      </w:pPr>
      <w:hyperlink w:anchor="_Toc417218203" w:history="1">
        <w:r w:rsidR="00E65131" w:rsidRPr="00521577">
          <w:rPr>
            <w:rFonts w:ascii="Times New Roman" w:eastAsia="PMingLiU" w:hAnsi="Times New Roman"/>
            <w:noProof/>
            <w:color w:val="0000FF"/>
            <w:u w:val="single"/>
            <w:lang w:val="it-IT" w:eastAsia="zh-TW"/>
          </w:rPr>
          <w:t>FINANSIJSKI DIO PONUDE</w:t>
        </w:r>
        <w:r w:rsidR="00E65131" w:rsidRPr="00521577">
          <w:rPr>
            <w:rFonts w:ascii="Times New Roman" w:eastAsia="PMingLiU" w:hAnsi="Times New Roman"/>
            <w:noProof/>
            <w:webHidden/>
            <w:lang w:val="it-IT" w:eastAsia="zh-TW"/>
          </w:rPr>
          <w:tab/>
        </w:r>
      </w:hyperlink>
      <w:r w:rsidR="00E65131" w:rsidRPr="00521577">
        <w:rPr>
          <w:rFonts w:ascii="Times New Roman" w:eastAsia="PMingLiU" w:hAnsi="Times New Roman"/>
          <w:noProof/>
          <w:lang w:val="it-IT" w:eastAsia="zh-TW"/>
        </w:rPr>
        <w:t>19</w:t>
      </w:r>
    </w:p>
    <w:p w:rsidR="00E65131" w:rsidRPr="00521577" w:rsidRDefault="00302EB3" w:rsidP="00EA1513">
      <w:pPr>
        <w:tabs>
          <w:tab w:val="right" w:leader="dot" w:pos="9061"/>
        </w:tabs>
        <w:spacing w:after="100"/>
        <w:ind w:left="220"/>
        <w:rPr>
          <w:rFonts w:ascii="Times New Roman" w:eastAsia="PMingLiU" w:hAnsi="Times New Roman"/>
          <w:noProof/>
          <w:lang w:val="it-IT" w:eastAsia="zh-TW"/>
        </w:rPr>
      </w:pPr>
      <w:hyperlink w:anchor="_Toc417218204" w:history="1">
        <w:r w:rsidR="00E65131" w:rsidRPr="00521577">
          <w:rPr>
            <w:rFonts w:ascii="Times New Roman" w:eastAsia="PMingLiU" w:hAnsi="Times New Roman"/>
            <w:noProof/>
            <w:color w:val="0000FF"/>
            <w:u w:val="single"/>
            <w:lang w:val="it-IT" w:eastAsia="zh-TW"/>
          </w:rPr>
          <w:t>IZJAVA O NEPOSTOJANJU SUKOBA INTERESA NA STRANI PONUĐAČA,PODNOSIOCA ZAJEDNIČKE PONUDE, PODIZVOĐAČA /PODUGOVARAČA</w:t>
        </w:r>
        <w:r w:rsidR="00E65131" w:rsidRPr="00521577">
          <w:rPr>
            <w:rFonts w:ascii="Times New Roman" w:eastAsia="PMingLiU" w:hAnsi="Times New Roman"/>
            <w:noProof/>
            <w:webHidden/>
            <w:lang w:val="it-IT" w:eastAsia="zh-TW"/>
          </w:rPr>
          <w:tab/>
        </w:r>
      </w:hyperlink>
      <w:r w:rsidR="00E65131" w:rsidRPr="00521577">
        <w:rPr>
          <w:rFonts w:ascii="Times New Roman" w:eastAsia="PMingLiU" w:hAnsi="Times New Roman"/>
          <w:noProof/>
          <w:lang w:val="it-IT" w:eastAsia="zh-TW"/>
        </w:rPr>
        <w:t>20</w:t>
      </w:r>
    </w:p>
    <w:p w:rsidR="00E65131" w:rsidRPr="00521577" w:rsidRDefault="00302EB3" w:rsidP="00EA1513">
      <w:pPr>
        <w:tabs>
          <w:tab w:val="right" w:leader="dot" w:pos="9061"/>
        </w:tabs>
        <w:spacing w:after="100"/>
        <w:ind w:left="220"/>
        <w:rPr>
          <w:rFonts w:ascii="Times New Roman" w:eastAsia="PMingLiU" w:hAnsi="Times New Roman"/>
          <w:noProof/>
          <w:lang w:val="it-IT" w:eastAsia="zh-TW"/>
        </w:rPr>
      </w:pPr>
      <w:hyperlink w:anchor="_Toc417218205" w:history="1">
        <w:r w:rsidR="00E65131" w:rsidRPr="0038635A">
          <w:rPr>
            <w:rFonts w:ascii="Times New Roman" w:eastAsia="PMingLiU" w:hAnsi="Times New Roman"/>
            <w:noProof/>
            <w:color w:val="0000FF"/>
            <w:u w:val="single"/>
            <w:lang w:val="sr-Latn-CS" w:eastAsia="zh-TW"/>
          </w:rPr>
          <w:t>DOKAZI ZA DOKAZIVANJE ISPUNJENOSTI OBAVEZNIH USLOVA ZA UČEŠĆE U POSTUPKU JAVNOG NADMETANJA</w:t>
        </w:r>
        <w:r w:rsidR="00E65131" w:rsidRPr="00521577">
          <w:rPr>
            <w:rFonts w:ascii="Times New Roman" w:eastAsia="PMingLiU" w:hAnsi="Times New Roman"/>
            <w:noProof/>
            <w:webHidden/>
            <w:lang w:val="it-IT" w:eastAsia="zh-TW"/>
          </w:rPr>
          <w:tab/>
        </w:r>
      </w:hyperlink>
      <w:r w:rsidR="00E65131" w:rsidRPr="00521577">
        <w:rPr>
          <w:rFonts w:ascii="Times New Roman" w:eastAsia="PMingLiU" w:hAnsi="Times New Roman"/>
          <w:noProof/>
          <w:lang w:val="it-IT" w:eastAsia="zh-TW"/>
        </w:rPr>
        <w:t>21</w:t>
      </w:r>
    </w:p>
    <w:p w:rsidR="00E65131" w:rsidRPr="00521577" w:rsidRDefault="00302EB3" w:rsidP="00EA1513">
      <w:pPr>
        <w:pStyle w:val="TOC2"/>
        <w:tabs>
          <w:tab w:val="right" w:leader="dot" w:pos="9061"/>
        </w:tabs>
        <w:rPr>
          <w:rFonts w:ascii="Times New Roman" w:hAnsi="Times New Roman" w:cs="Times New Roman"/>
          <w:noProof/>
          <w:lang w:val="it-IT"/>
        </w:rPr>
      </w:pPr>
      <w:hyperlink w:anchor="_Toc417218207" w:history="1">
        <w:r w:rsidR="00E65131" w:rsidRPr="00521577">
          <w:rPr>
            <w:rStyle w:val="Hyperlink"/>
            <w:rFonts w:ascii="Times New Roman" w:hAnsi="Times New Roman"/>
            <w:noProof/>
            <w:lang w:val="it-IT"/>
          </w:rPr>
          <w:t>DOKAZI ZA ISPUNJAVANJE USLOVA STRUČNO-TEHNIČKE I KADROVSKE OSPOSOBLJENOSTI</w:t>
        </w:r>
        <w:r w:rsidR="00E65131" w:rsidRPr="00521577">
          <w:rPr>
            <w:rFonts w:ascii="Times New Roman" w:hAnsi="Times New Roman" w:cs="Times New Roman"/>
            <w:noProof/>
            <w:webHidden/>
            <w:lang w:val="it-IT"/>
          </w:rPr>
          <w:tab/>
        </w:r>
      </w:hyperlink>
      <w:r w:rsidR="00E65131" w:rsidRPr="00521577">
        <w:rPr>
          <w:rFonts w:ascii="Times New Roman" w:hAnsi="Times New Roman" w:cs="Times New Roman"/>
          <w:noProof/>
          <w:lang w:val="it-IT"/>
        </w:rPr>
        <w:t>22</w:t>
      </w:r>
    </w:p>
    <w:p w:rsidR="00E65131" w:rsidRPr="00521577" w:rsidRDefault="00302EB3" w:rsidP="00EA1513">
      <w:pPr>
        <w:tabs>
          <w:tab w:val="right" w:leader="dot" w:pos="9061"/>
        </w:tabs>
        <w:spacing w:after="100"/>
        <w:rPr>
          <w:rFonts w:ascii="Times New Roman" w:eastAsia="PMingLiU" w:hAnsi="Times New Roman"/>
          <w:noProof/>
          <w:lang w:val="it-IT" w:eastAsia="zh-TW"/>
        </w:rPr>
      </w:pPr>
      <w:hyperlink w:anchor="_Toc417218208" w:history="1">
        <w:r w:rsidR="00E65131" w:rsidRPr="00521577">
          <w:rPr>
            <w:rFonts w:ascii="Times New Roman" w:eastAsia="PMingLiU" w:hAnsi="Times New Roman"/>
            <w:noProof/>
            <w:color w:val="0000FF"/>
            <w:u w:val="single"/>
            <w:lang w:val="it-IT" w:eastAsia="zh-TW"/>
          </w:rPr>
          <w:t>NACRT UGOVORA O JAVNOJ NABAVCI</w:t>
        </w:r>
        <w:r w:rsidR="00E65131" w:rsidRPr="00521577">
          <w:rPr>
            <w:rFonts w:ascii="Times New Roman" w:eastAsia="PMingLiU" w:hAnsi="Times New Roman"/>
            <w:noProof/>
            <w:webHidden/>
            <w:lang w:val="it-IT" w:eastAsia="zh-TW"/>
          </w:rPr>
          <w:tab/>
        </w:r>
      </w:hyperlink>
      <w:r w:rsidR="00E65131" w:rsidRPr="00521577">
        <w:rPr>
          <w:rFonts w:ascii="Times New Roman" w:eastAsia="PMingLiU" w:hAnsi="Times New Roman"/>
          <w:noProof/>
          <w:lang w:val="it-IT" w:eastAsia="zh-TW"/>
        </w:rPr>
        <w:t>25</w:t>
      </w:r>
    </w:p>
    <w:p w:rsidR="00E65131" w:rsidRPr="00521577" w:rsidRDefault="00302EB3" w:rsidP="00EA1513">
      <w:pPr>
        <w:tabs>
          <w:tab w:val="right" w:leader="dot" w:pos="9061"/>
        </w:tabs>
        <w:spacing w:after="100"/>
        <w:rPr>
          <w:rFonts w:ascii="Times New Roman" w:eastAsia="PMingLiU" w:hAnsi="Times New Roman"/>
          <w:noProof/>
          <w:lang w:val="it-IT" w:eastAsia="zh-TW"/>
        </w:rPr>
      </w:pPr>
      <w:hyperlink w:anchor="_Toc417218209" w:history="1">
        <w:r w:rsidR="00E65131" w:rsidRPr="00521577">
          <w:rPr>
            <w:rFonts w:ascii="Times New Roman" w:eastAsia="PMingLiU" w:hAnsi="Times New Roman"/>
            <w:noProof/>
            <w:color w:val="0000FF"/>
            <w:u w:val="single"/>
            <w:lang w:val="it-IT" w:eastAsia="zh-TW"/>
          </w:rPr>
          <w:t>UPUTSTVO PONUDJAČIMA ZA SAČINJAVANJE I PODNOŠENJE PONUDE</w:t>
        </w:r>
      </w:hyperlink>
      <w:r w:rsidR="00E65131" w:rsidRPr="00521577">
        <w:rPr>
          <w:rFonts w:ascii="Times New Roman" w:eastAsia="PMingLiU" w:hAnsi="Times New Roman"/>
          <w:lang w:val="it-IT" w:eastAsia="zh-TW"/>
        </w:rPr>
        <w:t>.........................</w:t>
      </w:r>
      <w:r w:rsidR="00E65131" w:rsidRPr="00521577">
        <w:rPr>
          <w:rFonts w:ascii="Times New Roman" w:eastAsia="PMingLiU" w:hAnsi="Times New Roman"/>
          <w:lang w:val="it-IT" w:eastAsia="zh-TW"/>
        </w:rPr>
        <w:tab/>
        <w:t>28</w:t>
      </w:r>
    </w:p>
    <w:p w:rsidR="00E65131" w:rsidRPr="00521577" w:rsidRDefault="00302EB3" w:rsidP="00EA1513">
      <w:pPr>
        <w:tabs>
          <w:tab w:val="right" w:leader="dot" w:pos="9061"/>
        </w:tabs>
        <w:spacing w:after="100"/>
        <w:rPr>
          <w:rFonts w:ascii="Times New Roman" w:eastAsia="PMingLiU" w:hAnsi="Times New Roman"/>
          <w:noProof/>
          <w:lang w:val="it-IT" w:eastAsia="zh-TW"/>
        </w:rPr>
      </w:pPr>
      <w:hyperlink w:anchor="_Toc417218210" w:history="1">
        <w:r w:rsidR="00E65131" w:rsidRPr="00521577">
          <w:rPr>
            <w:rFonts w:ascii="Times New Roman" w:eastAsia="PMingLiU" w:hAnsi="Times New Roman"/>
            <w:noProof/>
            <w:color w:val="0000FF"/>
            <w:u w:val="single"/>
            <w:lang w:val="it-IT" w:eastAsia="zh-TW"/>
          </w:rPr>
          <w:t>SADRŽAJ PONUDE</w:t>
        </w:r>
        <w:r w:rsidR="00E65131" w:rsidRPr="00521577">
          <w:rPr>
            <w:rFonts w:ascii="Times New Roman" w:eastAsia="PMingLiU" w:hAnsi="Times New Roman"/>
            <w:noProof/>
            <w:webHidden/>
            <w:lang w:val="it-IT" w:eastAsia="zh-TW"/>
          </w:rPr>
          <w:tab/>
        </w:r>
      </w:hyperlink>
      <w:r w:rsidR="00E65131">
        <w:rPr>
          <w:rFonts w:ascii="Times New Roman" w:eastAsia="PMingLiU" w:hAnsi="Times New Roman"/>
          <w:noProof/>
          <w:lang w:val="it-IT" w:eastAsia="zh-TW"/>
        </w:rPr>
        <w:t>34</w:t>
      </w:r>
    </w:p>
    <w:p w:rsidR="00E65131" w:rsidRPr="00521577" w:rsidRDefault="00302EB3" w:rsidP="00EA1513">
      <w:pPr>
        <w:tabs>
          <w:tab w:val="right" w:leader="dot" w:pos="9061"/>
        </w:tabs>
        <w:spacing w:after="100"/>
        <w:rPr>
          <w:rFonts w:ascii="Times New Roman" w:eastAsia="PMingLiU" w:hAnsi="Times New Roman"/>
          <w:noProof/>
          <w:lang w:val="it-IT" w:eastAsia="zh-TW"/>
        </w:rPr>
      </w:pPr>
      <w:hyperlink w:anchor="_Toc417218211" w:history="1">
        <w:r w:rsidR="00E65131" w:rsidRPr="00521577">
          <w:rPr>
            <w:rFonts w:ascii="Times New Roman" w:eastAsia="PMingLiU" w:hAnsi="Times New Roman"/>
            <w:noProof/>
            <w:color w:val="0000FF"/>
            <w:u w:val="single"/>
            <w:lang w:val="it-IT" w:eastAsia="zh-TW"/>
          </w:rPr>
          <w:t>OVLAŠĆENJE ZA ZASTUPANJE I UČESTVOVANJE U POSTUPKU JAVNOG OTVARANJA PONUDA</w:t>
        </w:r>
        <w:r w:rsidR="00E65131" w:rsidRPr="00521577">
          <w:rPr>
            <w:rFonts w:ascii="Times New Roman" w:eastAsia="PMingLiU" w:hAnsi="Times New Roman"/>
            <w:noProof/>
            <w:webHidden/>
            <w:lang w:val="it-IT" w:eastAsia="zh-TW"/>
          </w:rPr>
          <w:tab/>
        </w:r>
      </w:hyperlink>
      <w:r w:rsidR="00E65131">
        <w:rPr>
          <w:rFonts w:ascii="Times New Roman" w:eastAsia="PMingLiU" w:hAnsi="Times New Roman"/>
          <w:noProof/>
          <w:lang w:val="it-IT" w:eastAsia="zh-TW"/>
        </w:rPr>
        <w:t>35</w:t>
      </w:r>
    </w:p>
    <w:p w:rsidR="00E65131" w:rsidRPr="00521577" w:rsidRDefault="00302EB3" w:rsidP="00EA1513">
      <w:pPr>
        <w:tabs>
          <w:tab w:val="right" w:leader="dot" w:pos="9061"/>
        </w:tabs>
        <w:spacing w:after="100"/>
        <w:rPr>
          <w:rFonts w:ascii="Times New Roman" w:eastAsia="PMingLiU" w:hAnsi="Times New Roman"/>
          <w:noProof/>
          <w:lang w:val="it-IT" w:eastAsia="zh-TW"/>
        </w:rPr>
      </w:pPr>
      <w:hyperlink w:anchor="_Toc417218212" w:history="1">
        <w:r w:rsidR="00E65131" w:rsidRPr="00521577">
          <w:rPr>
            <w:rFonts w:ascii="Times New Roman" w:eastAsia="PMingLiU" w:hAnsi="Times New Roman"/>
            <w:noProof/>
            <w:color w:val="0000FF"/>
            <w:u w:val="single"/>
            <w:lang w:val="it-IT" w:eastAsia="zh-TW"/>
          </w:rPr>
          <w:t>UPUTSTVO O PRAVNOM SREDSTVU</w:t>
        </w:r>
        <w:r w:rsidR="00E65131" w:rsidRPr="00521577">
          <w:rPr>
            <w:rFonts w:ascii="Times New Roman" w:eastAsia="PMingLiU" w:hAnsi="Times New Roman"/>
            <w:noProof/>
            <w:webHidden/>
            <w:lang w:val="it-IT" w:eastAsia="zh-TW"/>
          </w:rPr>
          <w:tab/>
        </w:r>
      </w:hyperlink>
      <w:r w:rsidR="00E65131" w:rsidRPr="00521577">
        <w:rPr>
          <w:rFonts w:ascii="Times New Roman" w:eastAsia="PMingLiU" w:hAnsi="Times New Roman"/>
          <w:noProof/>
          <w:lang w:val="it-IT" w:eastAsia="zh-TW"/>
        </w:rPr>
        <w:t>3</w:t>
      </w:r>
      <w:r w:rsidR="00E65131">
        <w:rPr>
          <w:rFonts w:ascii="Times New Roman" w:eastAsia="PMingLiU" w:hAnsi="Times New Roman"/>
          <w:noProof/>
          <w:lang w:val="it-IT" w:eastAsia="zh-TW"/>
        </w:rPr>
        <w:t>6</w:t>
      </w:r>
    </w:p>
    <w:p w:rsidR="00E65131" w:rsidRPr="00521577" w:rsidRDefault="00E65131" w:rsidP="00EA1513">
      <w:pPr>
        <w:tabs>
          <w:tab w:val="left" w:pos="6285"/>
        </w:tabs>
        <w:rPr>
          <w:rFonts w:ascii="Times New Roman" w:hAnsi="Times New Roman"/>
          <w:color w:val="000000"/>
          <w:lang w:val="it-IT"/>
        </w:rPr>
      </w:pPr>
      <w:r w:rsidRPr="00521577">
        <w:rPr>
          <w:rFonts w:ascii="Times New Roman" w:eastAsia="PMingLiU" w:hAnsi="Times New Roman"/>
          <w:color w:val="000000"/>
          <w:lang w:val="it-IT" w:eastAsia="zh-TW"/>
        </w:rPr>
        <w:fldChar w:fldCharType="end"/>
      </w:r>
      <w:r w:rsidRPr="00521577">
        <w:rPr>
          <w:rFonts w:ascii="Times New Roman" w:hAnsi="Times New Roman"/>
          <w:color w:val="000000"/>
          <w:lang w:val="it-IT"/>
        </w:rPr>
        <w:tab/>
      </w:r>
    </w:p>
    <w:p w:rsidR="00E65131" w:rsidRPr="00521577" w:rsidRDefault="00E65131" w:rsidP="00EA1513">
      <w:pPr>
        <w:rPr>
          <w:rFonts w:ascii="Times New Roman" w:hAnsi="Times New Roman"/>
          <w:color w:val="000000"/>
          <w:lang w:val="it-IT"/>
        </w:rPr>
      </w:pPr>
    </w:p>
    <w:p w:rsidR="00E65131" w:rsidRPr="00521577" w:rsidRDefault="00E65131" w:rsidP="00EA1513">
      <w:pPr>
        <w:rPr>
          <w:rFonts w:ascii="Times New Roman" w:hAnsi="Times New Roman"/>
          <w:color w:val="000000"/>
          <w:lang w:val="it-IT"/>
        </w:rPr>
      </w:pPr>
    </w:p>
    <w:p w:rsidR="00E65131" w:rsidRPr="00521577" w:rsidRDefault="00E65131" w:rsidP="00EA1513">
      <w:pPr>
        <w:rPr>
          <w:rFonts w:ascii="Times New Roman" w:hAnsi="Times New Roman"/>
          <w:color w:val="000000"/>
          <w:lang w:val="it-IT"/>
        </w:rPr>
      </w:pPr>
    </w:p>
    <w:p w:rsidR="00E65131" w:rsidRPr="00521577" w:rsidRDefault="00E65131" w:rsidP="00EA1513">
      <w:pPr>
        <w:rPr>
          <w:rFonts w:ascii="Times New Roman" w:hAnsi="Times New Roman"/>
          <w:color w:val="000000"/>
          <w:lang w:val="it-IT"/>
        </w:rPr>
      </w:pPr>
    </w:p>
    <w:p w:rsidR="00E65131" w:rsidRPr="00521577" w:rsidRDefault="00E65131" w:rsidP="00EA1513">
      <w:pPr>
        <w:rPr>
          <w:rFonts w:ascii="Times New Roman" w:hAnsi="Times New Roman"/>
          <w:color w:val="000000"/>
          <w:lang w:val="it-IT"/>
        </w:rPr>
      </w:pPr>
    </w:p>
    <w:p w:rsidR="00E65131" w:rsidRPr="00521577" w:rsidRDefault="00E65131" w:rsidP="00EA1513">
      <w:pPr>
        <w:rPr>
          <w:rFonts w:ascii="Times New Roman" w:hAnsi="Times New Roman"/>
          <w:color w:val="000000"/>
          <w:lang w:val="it-IT"/>
        </w:rPr>
      </w:pPr>
    </w:p>
    <w:p w:rsidR="00E65131" w:rsidRPr="00521577" w:rsidRDefault="00E65131" w:rsidP="00EA1513">
      <w:pPr>
        <w:rPr>
          <w:rFonts w:ascii="Times New Roman" w:hAnsi="Times New Roman"/>
          <w:color w:val="000000"/>
          <w:lang w:val="it-IT"/>
        </w:rPr>
      </w:pPr>
    </w:p>
    <w:p w:rsidR="00E65131" w:rsidRPr="0038635A" w:rsidRDefault="00E65131" w:rsidP="00EA1513">
      <w:pPr>
        <w:rPr>
          <w:rFonts w:ascii="Times New Roman" w:hAnsi="Times New Roman"/>
          <w:color w:val="000000"/>
          <w:lang w:val="sr-Latn-CS"/>
        </w:rPr>
      </w:pP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b/>
          <w:bCs/>
          <w:color w:val="000000"/>
          <w:sz w:val="24"/>
          <w:szCs w:val="24"/>
          <w:u w:val="single"/>
          <w:lang w:val="pl-PL"/>
        </w:rPr>
      </w:pPr>
      <w:bookmarkStart w:id="0" w:name="_Toc417218192"/>
      <w:r w:rsidRPr="00521577">
        <w:rPr>
          <w:rFonts w:ascii="Times New Roman" w:eastAsia="PMingLiU" w:hAnsi="Times New Roman"/>
          <w:b/>
          <w:bCs/>
          <w:color w:val="000000"/>
          <w:sz w:val="28"/>
          <w:szCs w:val="28"/>
          <w:lang w:val="it-IT"/>
        </w:rPr>
        <w:t>POZIV ZA JAVNO NADMETANJE U POSTUPKU JAVNE NABAVKE ŠOPINGOM</w:t>
      </w:r>
      <w:bookmarkEnd w:id="0"/>
    </w:p>
    <w:p w:rsidR="00E65131" w:rsidRPr="0038635A" w:rsidRDefault="00E65131" w:rsidP="00EA1513">
      <w:pPr>
        <w:spacing w:after="0" w:line="240" w:lineRule="auto"/>
        <w:ind w:left="360"/>
        <w:jc w:val="center"/>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ab/>
      </w:r>
    </w:p>
    <w:p w:rsidR="00E65131" w:rsidRPr="0038635A" w:rsidRDefault="00E65131" w:rsidP="00EA1513">
      <w:pPr>
        <w:spacing w:after="0" w:line="240" w:lineRule="auto"/>
        <w:ind w:left="360"/>
        <w:jc w:val="center"/>
        <w:rPr>
          <w:rFonts w:ascii="Times New Roman" w:hAnsi="Times New Roman"/>
          <w:b/>
          <w:bCs/>
          <w:color w:val="000000"/>
          <w:sz w:val="24"/>
          <w:szCs w:val="24"/>
          <w:lang w:val="pl-PL"/>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rPr>
      </w:pPr>
      <w:r w:rsidRPr="0038635A">
        <w:rPr>
          <w:rFonts w:ascii="Times New Roman" w:hAnsi="Times New Roman"/>
          <w:b/>
          <w:bCs/>
          <w:color w:val="000000"/>
          <w:sz w:val="24"/>
          <w:szCs w:val="24"/>
        </w:rPr>
        <w:t>I   Podaci o naručiocu</w:t>
      </w:r>
    </w:p>
    <w:p w:rsidR="00E65131" w:rsidRDefault="00E65131" w:rsidP="00EA1513">
      <w:pPr>
        <w:spacing w:after="0" w:line="240" w:lineRule="auto"/>
        <w:jc w:val="both"/>
        <w:rPr>
          <w:rFonts w:ascii="Times New Roman" w:hAnsi="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E65131" w:rsidRPr="00674864" w:rsidTr="00EA1513">
        <w:trPr>
          <w:trHeight w:val="612"/>
        </w:trPr>
        <w:tc>
          <w:tcPr>
            <w:tcW w:w="4162" w:type="dxa"/>
            <w:tcBorders>
              <w:top w:val="double" w:sz="4" w:space="0" w:color="auto"/>
            </w:tcBorders>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Naručilac:</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Opština Tivat</w:t>
            </w:r>
          </w:p>
        </w:tc>
        <w:tc>
          <w:tcPr>
            <w:tcW w:w="5125" w:type="dxa"/>
            <w:tcBorders>
              <w:top w:val="double" w:sz="4" w:space="0" w:color="auto"/>
            </w:tcBorders>
          </w:tcPr>
          <w:p w:rsidR="00E65131" w:rsidRPr="00521577" w:rsidRDefault="00E65131" w:rsidP="00EA1513">
            <w:pPr>
              <w:spacing w:after="0" w:line="240" w:lineRule="auto"/>
              <w:jc w:val="both"/>
              <w:rPr>
                <w:rFonts w:ascii="Times New Roman" w:hAnsi="Times New Roman"/>
                <w:color w:val="000000"/>
                <w:sz w:val="24"/>
                <w:szCs w:val="24"/>
                <w:lang w:val="fr-FR"/>
              </w:rPr>
            </w:pPr>
            <w:r w:rsidRPr="00521577">
              <w:rPr>
                <w:rFonts w:ascii="Times New Roman" w:hAnsi="Times New Roman"/>
                <w:color w:val="000000"/>
                <w:sz w:val="24"/>
                <w:szCs w:val="24"/>
                <w:lang w:val="fr-FR"/>
              </w:rPr>
              <w:t>Lice/a za davanje informacija:</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Slobodan Gredo</w:t>
            </w:r>
          </w:p>
        </w:tc>
      </w:tr>
      <w:tr w:rsidR="00E65131" w:rsidRPr="00674864" w:rsidTr="00EA1513">
        <w:trPr>
          <w:trHeight w:val="612"/>
        </w:trPr>
        <w:tc>
          <w:tcPr>
            <w:tcW w:w="4162" w:type="dxa"/>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 xml:space="preserve">Adresa: </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Trg magnolija br.1</w:t>
            </w:r>
          </w:p>
        </w:tc>
        <w:tc>
          <w:tcPr>
            <w:tcW w:w="5125" w:type="dxa"/>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Poštanski broj:</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85320</w:t>
            </w:r>
          </w:p>
        </w:tc>
      </w:tr>
      <w:tr w:rsidR="00E65131" w:rsidRPr="00674864" w:rsidTr="00EA1513">
        <w:trPr>
          <w:trHeight w:val="612"/>
        </w:trPr>
        <w:tc>
          <w:tcPr>
            <w:tcW w:w="4162" w:type="dxa"/>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Sjedište:</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Tivat</w:t>
            </w:r>
          </w:p>
        </w:tc>
        <w:tc>
          <w:tcPr>
            <w:tcW w:w="5125" w:type="dxa"/>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 xml:space="preserve">PIB (Matični broj):  </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02008599</w:t>
            </w:r>
          </w:p>
        </w:tc>
      </w:tr>
      <w:tr w:rsidR="00E65131" w:rsidRPr="00674864" w:rsidTr="00EA1513">
        <w:trPr>
          <w:trHeight w:val="612"/>
        </w:trPr>
        <w:tc>
          <w:tcPr>
            <w:tcW w:w="4162" w:type="dxa"/>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Telefon:</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032 661 326</w:t>
            </w:r>
          </w:p>
        </w:tc>
        <w:tc>
          <w:tcPr>
            <w:tcW w:w="5125" w:type="dxa"/>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Faks:</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032 671 387</w:t>
            </w:r>
          </w:p>
        </w:tc>
      </w:tr>
      <w:tr w:rsidR="00E65131" w:rsidRPr="00674864" w:rsidTr="00EA1513">
        <w:trPr>
          <w:trHeight w:val="612"/>
        </w:trPr>
        <w:tc>
          <w:tcPr>
            <w:tcW w:w="4162" w:type="dxa"/>
            <w:tcBorders>
              <w:bottom w:val="double" w:sz="4" w:space="0" w:color="auto"/>
            </w:tcBorders>
          </w:tcPr>
          <w:p w:rsidR="00E65131" w:rsidRPr="00521577" w:rsidRDefault="00E65131" w:rsidP="00EA1513">
            <w:pPr>
              <w:spacing w:after="0" w:line="240" w:lineRule="auto"/>
              <w:jc w:val="both"/>
              <w:rPr>
                <w:rFonts w:ascii="Times New Roman" w:hAnsi="Times New Roman"/>
                <w:color w:val="000000"/>
                <w:sz w:val="24"/>
                <w:szCs w:val="24"/>
                <w:lang w:val="de-DE"/>
              </w:rPr>
            </w:pPr>
            <w:r w:rsidRPr="00521577">
              <w:rPr>
                <w:rFonts w:ascii="Times New Roman" w:hAnsi="Times New Roman"/>
                <w:color w:val="000000"/>
                <w:sz w:val="24"/>
                <w:szCs w:val="24"/>
                <w:lang w:val="de-DE"/>
              </w:rPr>
              <w:t>E-mail adresa:</w:t>
            </w:r>
          </w:p>
          <w:p w:rsidR="00E65131" w:rsidRPr="00521577" w:rsidRDefault="00E65131" w:rsidP="00EA1513">
            <w:pPr>
              <w:spacing w:after="0" w:line="240" w:lineRule="auto"/>
              <w:jc w:val="both"/>
              <w:rPr>
                <w:rFonts w:ascii="Times New Roman" w:hAnsi="Times New Roman"/>
                <w:color w:val="000000"/>
                <w:sz w:val="24"/>
                <w:szCs w:val="24"/>
                <w:lang w:val="de-DE"/>
              </w:rPr>
            </w:pPr>
            <w:r w:rsidRPr="00521577">
              <w:rPr>
                <w:rFonts w:ascii="Times New Roman" w:hAnsi="Times New Roman"/>
                <w:color w:val="000000"/>
                <w:sz w:val="24"/>
                <w:szCs w:val="24"/>
                <w:lang w:val="de-DE"/>
              </w:rPr>
              <w:t>investicije@opstinativat.com</w:t>
            </w:r>
          </w:p>
        </w:tc>
        <w:tc>
          <w:tcPr>
            <w:tcW w:w="5125" w:type="dxa"/>
            <w:tcBorders>
              <w:bottom w:val="double" w:sz="4" w:space="0" w:color="auto"/>
            </w:tcBorders>
          </w:tcPr>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 xml:space="preserve">Internet stranica (web): </w:t>
            </w:r>
          </w:p>
          <w:p w:rsidR="00E65131" w:rsidRPr="00147049" w:rsidRDefault="00E65131" w:rsidP="00EA1513">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www.opstinativat.com</w:t>
            </w:r>
          </w:p>
        </w:tc>
      </w:tr>
    </w:tbl>
    <w:p w:rsidR="00E65131" w:rsidRPr="0038635A" w:rsidRDefault="00E65131" w:rsidP="00EA1513">
      <w:pPr>
        <w:spacing w:after="0" w:line="240" w:lineRule="auto"/>
        <w:jc w:val="both"/>
        <w:rPr>
          <w:rFonts w:ascii="Times New Roman" w:hAnsi="Times New Roman"/>
          <w:b/>
          <w:bCs/>
          <w:color w:val="000000"/>
          <w:sz w:val="24"/>
          <w:szCs w:val="24"/>
        </w:rPr>
      </w:pPr>
    </w:p>
    <w:p w:rsidR="00E65131" w:rsidRPr="0038635A" w:rsidRDefault="00E65131" w:rsidP="00EA1513">
      <w:pPr>
        <w:spacing w:after="0" w:line="240" w:lineRule="auto"/>
        <w:jc w:val="both"/>
        <w:rPr>
          <w:rFonts w:ascii="Times New Roman" w:hAnsi="Times New Roman"/>
          <w:b/>
          <w:bCs/>
          <w:color w:val="000000"/>
          <w:sz w:val="24"/>
          <w:szCs w:val="24"/>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II  Vrsta postupka</w:t>
      </w:r>
    </w:p>
    <w:p w:rsidR="00E65131" w:rsidRPr="0038635A" w:rsidRDefault="00E65131" w:rsidP="00EA1513">
      <w:pPr>
        <w:spacing w:after="0" w:line="240" w:lineRule="auto"/>
        <w:jc w:val="both"/>
        <w:rPr>
          <w:rFonts w:ascii="Times New Roman" w:hAnsi="Times New Roman"/>
          <w:b/>
          <w:bCs/>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rPr>
      </w:pPr>
      <w:r w:rsidRPr="0038635A">
        <w:rPr>
          <w:rFonts w:ascii="Times New Roman" w:hAnsi="Times New Roman"/>
          <w:color w:val="000000"/>
          <w:sz w:val="24"/>
          <w:szCs w:val="24"/>
        </w:rPr>
        <w:t>- Šoping</w:t>
      </w:r>
    </w:p>
    <w:p w:rsidR="00E65131" w:rsidRPr="0038635A" w:rsidRDefault="00E65131" w:rsidP="00EA1513">
      <w:pPr>
        <w:spacing w:after="0" w:line="240" w:lineRule="auto"/>
        <w:jc w:val="both"/>
        <w:rPr>
          <w:rFonts w:ascii="Times New Roman" w:hAnsi="Times New Roman"/>
          <w:color w:val="000000"/>
          <w:sz w:val="24"/>
          <w:szCs w:val="24"/>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rPr>
      </w:pPr>
      <w:proofErr w:type="gramStart"/>
      <w:r w:rsidRPr="0038635A">
        <w:rPr>
          <w:rFonts w:ascii="Times New Roman" w:hAnsi="Times New Roman"/>
          <w:b/>
          <w:bCs/>
          <w:color w:val="000000"/>
          <w:sz w:val="24"/>
          <w:szCs w:val="24"/>
        </w:rPr>
        <w:t>III  Predmet</w:t>
      </w:r>
      <w:proofErr w:type="gramEnd"/>
      <w:r w:rsidRPr="0038635A">
        <w:rPr>
          <w:rFonts w:ascii="Times New Roman" w:hAnsi="Times New Roman"/>
          <w:b/>
          <w:bCs/>
          <w:color w:val="000000"/>
          <w:sz w:val="24"/>
          <w:szCs w:val="24"/>
        </w:rPr>
        <w:t xml:space="preserve"> javne nabavke</w:t>
      </w:r>
    </w:p>
    <w:p w:rsidR="00E65131" w:rsidRPr="0038635A" w:rsidRDefault="00E65131" w:rsidP="00EA1513">
      <w:pPr>
        <w:spacing w:after="0" w:line="240" w:lineRule="auto"/>
        <w:jc w:val="both"/>
        <w:rPr>
          <w:rFonts w:ascii="Times New Roman" w:hAnsi="Times New Roman"/>
          <w:b/>
          <w:bCs/>
          <w:color w:val="000000"/>
          <w:sz w:val="24"/>
          <w:szCs w:val="24"/>
        </w:rPr>
      </w:pPr>
    </w:p>
    <w:p w:rsidR="00E65131" w:rsidRPr="0038635A" w:rsidRDefault="00E65131" w:rsidP="00EA1513">
      <w:pPr>
        <w:numPr>
          <w:ilvl w:val="0"/>
          <w:numId w:val="4"/>
        </w:numPr>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Vrsta predmeta javne nabavke</w:t>
      </w:r>
    </w:p>
    <w:p w:rsidR="00E65131" w:rsidRPr="0038635A" w:rsidRDefault="00E65131" w:rsidP="00EA1513">
      <w:pPr>
        <w:spacing w:before="96" w:after="0" w:line="240" w:lineRule="auto"/>
        <w:ind w:left="720"/>
        <w:jc w:val="both"/>
        <w:rPr>
          <w:rFonts w:ascii="Times New Roman" w:hAnsi="Times New Roman"/>
          <w:b/>
          <w:bCs/>
          <w:color w:val="000000"/>
          <w:sz w:val="24"/>
          <w:szCs w:val="24"/>
          <w:lang w:val="sr-Latn-CS"/>
        </w:rPr>
      </w:pPr>
    </w:p>
    <w:p w:rsidR="00E65131" w:rsidRPr="0038635A" w:rsidRDefault="00E65131" w:rsidP="00EA1513">
      <w:pPr>
        <w:spacing w:after="0" w:line="240" w:lineRule="auto"/>
        <w:ind w:left="709"/>
        <w:jc w:val="both"/>
        <w:rPr>
          <w:rFonts w:ascii="Times New Roman" w:hAnsi="Times New Roman"/>
          <w:color w:val="000000"/>
          <w:sz w:val="24"/>
          <w:szCs w:val="24"/>
        </w:rPr>
      </w:pPr>
      <w:r w:rsidRPr="0038635A">
        <w:rPr>
          <w:rFonts w:ascii="Times New Roman" w:hAnsi="Times New Roman"/>
          <w:color w:val="000000"/>
          <w:sz w:val="24"/>
          <w:szCs w:val="24"/>
        </w:rPr>
        <w:sym w:font="Wingdings" w:char="F0A8"/>
      </w:r>
      <w:r w:rsidRPr="0038635A">
        <w:rPr>
          <w:rFonts w:ascii="Times New Roman" w:hAnsi="Times New Roman"/>
          <w:color w:val="000000"/>
          <w:sz w:val="24"/>
          <w:szCs w:val="24"/>
        </w:rPr>
        <w:t xml:space="preserve"> Robe</w:t>
      </w:r>
    </w:p>
    <w:p w:rsidR="00E65131" w:rsidRPr="0038635A" w:rsidRDefault="00E65131" w:rsidP="00EA1513">
      <w:pPr>
        <w:spacing w:after="0" w:line="240" w:lineRule="auto"/>
        <w:jc w:val="both"/>
        <w:rPr>
          <w:rFonts w:ascii="Times New Roman" w:hAnsi="Times New Roman"/>
          <w:color w:val="000000"/>
          <w:sz w:val="24"/>
          <w:szCs w:val="24"/>
        </w:rPr>
      </w:pPr>
    </w:p>
    <w:p w:rsidR="00E65131" w:rsidRPr="0038635A" w:rsidRDefault="00E65131" w:rsidP="00EA1513">
      <w:pPr>
        <w:numPr>
          <w:ilvl w:val="0"/>
          <w:numId w:val="4"/>
        </w:numPr>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65131" w:rsidRPr="00C873BF" w:rsidTr="00EA1513">
        <w:tc>
          <w:tcPr>
            <w:tcW w:w="9179" w:type="dxa"/>
            <w:tcBorders>
              <w:top w:val="single" w:sz="4" w:space="0" w:color="auto"/>
              <w:bottom w:val="single" w:sz="4" w:space="0" w:color="auto"/>
            </w:tcBorders>
          </w:tcPr>
          <w:p w:rsidR="00E65131" w:rsidRPr="00EA1513" w:rsidRDefault="00E65131" w:rsidP="00EA1513">
            <w:pPr>
              <w:spacing w:after="0" w:line="240" w:lineRule="auto"/>
              <w:rPr>
                <w:rFonts w:ascii="Times New Roman" w:hAnsi="Times New Roman"/>
                <w:b/>
                <w:bCs/>
                <w:color w:val="000000"/>
                <w:sz w:val="24"/>
                <w:szCs w:val="24"/>
                <w:lang w:val="it-IT"/>
              </w:rPr>
            </w:pPr>
            <w:r>
              <w:rPr>
                <w:rFonts w:ascii="Times New Roman" w:hAnsi="Times New Roman"/>
                <w:b/>
                <w:bCs/>
                <w:color w:val="000000"/>
                <w:sz w:val="24"/>
                <w:szCs w:val="24"/>
                <w:lang w:val="it-IT"/>
              </w:rPr>
              <w:t>N</w:t>
            </w:r>
            <w:r w:rsidRPr="00595459">
              <w:rPr>
                <w:rFonts w:ascii="Times New Roman" w:hAnsi="Times New Roman"/>
                <w:b/>
                <w:bCs/>
                <w:color w:val="000000"/>
                <w:sz w:val="24"/>
                <w:szCs w:val="24"/>
                <w:lang w:val="it-IT"/>
              </w:rPr>
              <w:t>ab</w:t>
            </w:r>
            <w:r>
              <w:rPr>
                <w:rFonts w:ascii="Times New Roman" w:hAnsi="Times New Roman"/>
                <w:b/>
                <w:bCs/>
                <w:color w:val="000000"/>
                <w:sz w:val="24"/>
                <w:szCs w:val="24"/>
                <w:lang w:val="it-IT"/>
              </w:rPr>
              <w:t>avka</w:t>
            </w:r>
            <w:r w:rsidRPr="00595459">
              <w:rPr>
                <w:rFonts w:ascii="Times New Roman" w:hAnsi="Times New Roman"/>
                <w:b/>
                <w:bCs/>
                <w:color w:val="000000"/>
                <w:sz w:val="24"/>
                <w:szCs w:val="24"/>
                <w:lang w:val="it-IT"/>
              </w:rPr>
              <w:t xml:space="preserve"> i </w:t>
            </w:r>
            <w:r>
              <w:rPr>
                <w:rFonts w:ascii="Times New Roman" w:hAnsi="Times New Roman"/>
                <w:b/>
                <w:bCs/>
                <w:color w:val="000000"/>
                <w:sz w:val="24"/>
                <w:szCs w:val="24"/>
                <w:lang w:val="it-IT"/>
              </w:rPr>
              <w:t xml:space="preserve">isporuka </w:t>
            </w:r>
            <w:r w:rsidRPr="00EA1513">
              <w:rPr>
                <w:rFonts w:ascii="Times New Roman" w:hAnsi="Times New Roman"/>
                <w:b/>
                <w:bCs/>
                <w:color w:val="000000"/>
                <w:sz w:val="24"/>
                <w:szCs w:val="24"/>
                <w:lang w:val="it-IT"/>
              </w:rPr>
              <w:t>zaštitnog platna za parket u Sportskoj dvorani Župa</w:t>
            </w:r>
            <w:r>
              <w:rPr>
                <w:rFonts w:ascii="Times New Roman" w:hAnsi="Times New Roman"/>
                <w:b/>
                <w:bCs/>
                <w:color w:val="000000"/>
                <w:sz w:val="24"/>
                <w:szCs w:val="24"/>
                <w:lang w:val="it-IT"/>
              </w:rPr>
              <w:t>.</w:t>
            </w:r>
            <w:r w:rsidRPr="00EA1513">
              <w:rPr>
                <w:rFonts w:ascii="Times New Roman" w:hAnsi="Times New Roman"/>
                <w:b/>
                <w:bCs/>
                <w:color w:val="000000"/>
                <w:sz w:val="24"/>
                <w:szCs w:val="24"/>
                <w:lang w:val="it-IT"/>
              </w:rPr>
              <w:t xml:space="preserve"> </w:t>
            </w:r>
          </w:p>
          <w:p w:rsidR="00E65131" w:rsidRPr="00595459" w:rsidRDefault="00E65131" w:rsidP="00EA1513">
            <w:pPr>
              <w:spacing w:after="0" w:line="240" w:lineRule="auto"/>
              <w:rPr>
                <w:rFonts w:ascii="Times New Roman" w:hAnsi="Times New Roman"/>
                <w:color w:val="000000"/>
                <w:sz w:val="24"/>
                <w:szCs w:val="24"/>
                <w:lang w:val="it-IT"/>
              </w:rPr>
            </w:pPr>
          </w:p>
        </w:tc>
      </w:tr>
    </w:tbl>
    <w:p w:rsidR="00E65131" w:rsidRPr="00521577" w:rsidRDefault="00E65131" w:rsidP="00EA1513">
      <w:pPr>
        <w:spacing w:after="0" w:line="240" w:lineRule="auto"/>
        <w:jc w:val="center"/>
        <w:rPr>
          <w:rFonts w:ascii="Times New Roman" w:hAnsi="Times New Roman"/>
          <w:color w:val="000000"/>
          <w:sz w:val="24"/>
          <w:szCs w:val="24"/>
          <w:lang w:val="sr-Latn-CS"/>
        </w:rPr>
      </w:pPr>
    </w:p>
    <w:p w:rsidR="00E65131" w:rsidRPr="00521577" w:rsidRDefault="00E65131" w:rsidP="00EA1513">
      <w:pPr>
        <w:spacing w:after="0" w:line="240" w:lineRule="auto"/>
        <w:ind w:left="360"/>
        <w:jc w:val="both"/>
        <w:rPr>
          <w:rFonts w:ascii="Times New Roman" w:hAnsi="Times New Roman"/>
          <w:b/>
          <w:bCs/>
          <w:color w:val="000000"/>
          <w:sz w:val="24"/>
          <w:szCs w:val="24"/>
          <w:lang w:val="sr-Latn-CS"/>
        </w:rPr>
      </w:pPr>
      <w:r w:rsidRPr="00521577">
        <w:rPr>
          <w:rFonts w:ascii="Times New Roman" w:hAnsi="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65131" w:rsidRPr="00674864" w:rsidTr="00EA1513">
        <w:tc>
          <w:tcPr>
            <w:tcW w:w="9179" w:type="dxa"/>
            <w:tcBorders>
              <w:top w:val="single" w:sz="4" w:space="0" w:color="auto"/>
              <w:bottom w:val="single" w:sz="4" w:space="0" w:color="auto"/>
            </w:tcBorders>
          </w:tcPr>
          <w:p w:rsidR="00E65131" w:rsidRDefault="00E65131" w:rsidP="00EA1513">
            <w:pPr>
              <w:spacing w:after="0" w:line="240" w:lineRule="auto"/>
              <w:rPr>
                <w:rFonts w:ascii="Times New Roman" w:hAnsi="Times New Roman"/>
                <w:color w:val="000000"/>
                <w:sz w:val="24"/>
                <w:szCs w:val="24"/>
              </w:rPr>
            </w:pPr>
            <w:r>
              <w:rPr>
                <w:rFonts w:ascii="Times New Roman" w:hAnsi="Times New Roman"/>
                <w:color w:val="000000"/>
                <w:sz w:val="24"/>
                <w:szCs w:val="24"/>
              </w:rPr>
              <w:t>19212300-8 Platno</w:t>
            </w:r>
          </w:p>
          <w:p w:rsidR="00E65131" w:rsidRPr="0038635A" w:rsidRDefault="00E65131" w:rsidP="00EA1513">
            <w:pPr>
              <w:spacing w:after="0" w:line="240" w:lineRule="auto"/>
              <w:rPr>
                <w:rFonts w:ascii="Times New Roman" w:hAnsi="Times New Roman"/>
                <w:color w:val="000000"/>
                <w:sz w:val="24"/>
                <w:szCs w:val="24"/>
              </w:rPr>
            </w:pPr>
          </w:p>
        </w:tc>
      </w:tr>
    </w:tbl>
    <w:p w:rsidR="00E65131" w:rsidRPr="0038635A" w:rsidRDefault="00E65131" w:rsidP="00EA1513">
      <w:pPr>
        <w:spacing w:after="0" w:line="240" w:lineRule="auto"/>
        <w:ind w:left="360"/>
        <w:jc w:val="both"/>
        <w:rPr>
          <w:rFonts w:ascii="Times New Roman" w:hAnsi="Times New Roman"/>
          <w:b/>
          <w:bCs/>
          <w:i/>
          <w:iCs/>
          <w:color w:val="000000"/>
          <w:sz w:val="24"/>
          <w:szCs w:val="24"/>
        </w:rPr>
      </w:pPr>
    </w:p>
    <w:p w:rsidR="00E65131" w:rsidRPr="0038635A" w:rsidRDefault="00E65131" w:rsidP="00EA1513">
      <w:pPr>
        <w:spacing w:after="0" w:line="240" w:lineRule="auto"/>
        <w:ind w:left="360"/>
        <w:jc w:val="both"/>
        <w:rPr>
          <w:rFonts w:ascii="Times New Roman" w:hAnsi="Times New Roman"/>
          <w:b/>
          <w:bCs/>
          <w:i/>
          <w:iCs/>
          <w:color w:val="000000"/>
          <w:sz w:val="24"/>
          <w:szCs w:val="24"/>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rPr>
        <w:t xml:space="preserve">IV Način određivanja predmeta i </w:t>
      </w:r>
      <w:r w:rsidRPr="0038635A">
        <w:rPr>
          <w:rFonts w:ascii="Times New Roman" w:hAnsi="Times New Roman"/>
          <w:b/>
          <w:bCs/>
          <w:color w:val="000000"/>
          <w:sz w:val="24"/>
          <w:szCs w:val="24"/>
          <w:lang w:val="pl-PL"/>
        </w:rPr>
        <w:t>procijenjena vrijednost javne nabavke</w:t>
      </w:r>
      <w:r w:rsidRPr="0038635A">
        <w:rPr>
          <w:rFonts w:ascii="Times New Roman" w:hAnsi="Times New Roman"/>
          <w:b/>
          <w:bCs/>
          <w:color w:val="000000"/>
          <w:sz w:val="24"/>
          <w:szCs w:val="24"/>
        </w:rPr>
        <w:t>:</w:t>
      </w:r>
    </w:p>
    <w:p w:rsidR="00E65131" w:rsidRPr="0038635A" w:rsidRDefault="00E65131" w:rsidP="00EA1513">
      <w:pPr>
        <w:spacing w:after="0" w:line="240" w:lineRule="auto"/>
        <w:jc w:val="both"/>
        <w:rPr>
          <w:rFonts w:ascii="Times New Roman" w:hAnsi="Times New Roman"/>
          <w:color w:val="000000"/>
          <w:sz w:val="24"/>
          <w:szCs w:val="24"/>
        </w:rPr>
      </w:pPr>
    </w:p>
    <w:p w:rsidR="00E65131" w:rsidRPr="0038635A" w:rsidRDefault="00E65131" w:rsidP="00EA1513">
      <w:pPr>
        <w:spacing w:after="0" w:line="240" w:lineRule="auto"/>
        <w:jc w:val="both"/>
        <w:rPr>
          <w:rFonts w:ascii="Times New Roman" w:hAnsi="Times New Roman"/>
          <w:b/>
          <w:bCs/>
          <w:color w:val="000000"/>
          <w:sz w:val="24"/>
          <w:szCs w:val="24"/>
          <w:lang w:val="pl-PL"/>
        </w:rPr>
      </w:pPr>
      <w:r w:rsidRPr="0038635A">
        <w:rPr>
          <w:rFonts w:ascii="Times New Roman" w:hAnsi="Times New Roman"/>
          <w:color w:val="000000"/>
          <w:sz w:val="24"/>
          <w:szCs w:val="24"/>
        </w:rPr>
        <w:sym w:font="Wingdings" w:char="F0A8"/>
      </w:r>
      <w:r w:rsidRPr="0038635A">
        <w:rPr>
          <w:rFonts w:ascii="Times New Roman" w:hAnsi="Times New Roman"/>
          <w:color w:val="000000"/>
          <w:sz w:val="24"/>
          <w:szCs w:val="24"/>
        </w:rPr>
        <w:t xml:space="preserve"> </w:t>
      </w:r>
      <w:r w:rsidRPr="0038635A">
        <w:rPr>
          <w:rFonts w:ascii="Times New Roman" w:hAnsi="Times New Roman"/>
          <w:b/>
          <w:bCs/>
          <w:color w:val="000000"/>
          <w:sz w:val="24"/>
          <w:szCs w:val="24"/>
          <w:lang w:val="pl-PL"/>
        </w:rPr>
        <w:t xml:space="preserve">Procijenjena vrijednost predmeta nabavke </w:t>
      </w:r>
    </w:p>
    <w:p w:rsidR="00E65131" w:rsidRPr="0038635A" w:rsidRDefault="00E65131" w:rsidP="00EA1513">
      <w:pPr>
        <w:spacing w:after="0" w:line="240" w:lineRule="auto"/>
        <w:jc w:val="both"/>
        <w:rPr>
          <w:rFonts w:ascii="Times New Roman" w:hAnsi="Times New Roman"/>
          <w:color w:val="000000"/>
          <w:sz w:val="24"/>
          <w:szCs w:val="24"/>
        </w:rPr>
      </w:pPr>
    </w:p>
    <w:p w:rsidR="00E65131" w:rsidRPr="0038635A" w:rsidRDefault="00E65131" w:rsidP="00EA1513">
      <w:pPr>
        <w:spacing w:after="0" w:line="240" w:lineRule="auto"/>
        <w:jc w:val="both"/>
        <w:rPr>
          <w:rFonts w:ascii="Times New Roman" w:hAnsi="Times New Roman"/>
          <w:color w:val="000000"/>
          <w:sz w:val="24"/>
          <w:szCs w:val="24"/>
        </w:rPr>
      </w:pPr>
      <w:r w:rsidRPr="0038635A">
        <w:rPr>
          <w:rFonts w:ascii="Times New Roman" w:hAnsi="Times New Roman"/>
          <w:color w:val="000000"/>
          <w:sz w:val="24"/>
          <w:szCs w:val="24"/>
        </w:rPr>
        <w:t>Predmet javne nabavke se nabavlja:</w:t>
      </w:r>
    </w:p>
    <w:p w:rsidR="00E65131" w:rsidRPr="0038635A" w:rsidRDefault="00E65131" w:rsidP="00EA1513">
      <w:pPr>
        <w:spacing w:after="0" w:line="240" w:lineRule="auto"/>
        <w:jc w:val="both"/>
        <w:rPr>
          <w:rFonts w:ascii="Times New Roman" w:hAnsi="Times New Roman"/>
          <w:color w:val="000000"/>
          <w:sz w:val="24"/>
          <w:szCs w:val="24"/>
        </w:rPr>
      </w:pPr>
    </w:p>
    <w:p w:rsidR="00E65131" w:rsidRPr="0038635A" w:rsidRDefault="00E65131" w:rsidP="00EA1513">
      <w:pPr>
        <w:spacing w:after="0" w:line="240" w:lineRule="auto"/>
        <w:jc w:val="both"/>
        <w:rPr>
          <w:rFonts w:ascii="Times New Roman" w:hAnsi="Times New Roman"/>
          <w:color w:val="000000"/>
          <w:sz w:val="24"/>
          <w:szCs w:val="24"/>
        </w:rPr>
      </w:pPr>
      <w:r w:rsidRPr="0038635A">
        <w:rPr>
          <w:rFonts w:ascii="Times New Roman" w:hAnsi="Times New Roman"/>
          <w:color w:val="000000"/>
          <w:sz w:val="24"/>
          <w:szCs w:val="24"/>
        </w:rPr>
        <w:sym w:font="Wingdings" w:char="F0A8"/>
      </w:r>
      <w:r w:rsidRPr="0038635A">
        <w:rPr>
          <w:rFonts w:ascii="Times New Roman" w:hAnsi="Times New Roman"/>
          <w:color w:val="000000"/>
          <w:sz w:val="24"/>
          <w:szCs w:val="24"/>
        </w:rPr>
        <w:t xml:space="preserve"> </w:t>
      </w:r>
      <w:proofErr w:type="gramStart"/>
      <w:r w:rsidRPr="0038635A">
        <w:rPr>
          <w:rFonts w:ascii="Times New Roman" w:hAnsi="Times New Roman"/>
          <w:color w:val="000000"/>
          <w:sz w:val="24"/>
          <w:szCs w:val="24"/>
        </w:rPr>
        <w:t>kao</w:t>
      </w:r>
      <w:proofErr w:type="gramEnd"/>
      <w:r w:rsidRPr="0038635A">
        <w:rPr>
          <w:rFonts w:ascii="Times New Roman" w:hAnsi="Times New Roman"/>
          <w:color w:val="000000"/>
          <w:sz w:val="24"/>
          <w:szCs w:val="24"/>
        </w:rPr>
        <w:t xml:space="preserve"> cjelina,</w:t>
      </w:r>
      <w:r w:rsidRPr="0038635A">
        <w:rPr>
          <w:rFonts w:ascii="Times New Roman" w:hAnsi="Times New Roman"/>
          <w:color w:val="000000"/>
          <w:sz w:val="24"/>
          <w:szCs w:val="24"/>
          <w:lang w:val="pl-PL"/>
        </w:rPr>
        <w:t xml:space="preserve"> procijenjene vrijednosti  sa uračunatim PDV-om </w:t>
      </w:r>
      <w:r>
        <w:rPr>
          <w:rFonts w:ascii="Times New Roman" w:hAnsi="Times New Roman"/>
          <w:color w:val="000000"/>
          <w:sz w:val="24"/>
          <w:szCs w:val="24"/>
          <w:lang w:val="pl-PL"/>
        </w:rPr>
        <w:t>4</w:t>
      </w:r>
      <w:r w:rsidRPr="0038635A">
        <w:rPr>
          <w:rFonts w:ascii="Times New Roman" w:hAnsi="Times New Roman"/>
          <w:color w:val="000000"/>
          <w:sz w:val="24"/>
          <w:szCs w:val="24"/>
          <w:lang w:val="pl-PL"/>
        </w:rPr>
        <w:t>.</w:t>
      </w:r>
      <w:r>
        <w:rPr>
          <w:rFonts w:ascii="Times New Roman" w:hAnsi="Times New Roman"/>
          <w:color w:val="000000"/>
          <w:sz w:val="24"/>
          <w:szCs w:val="24"/>
          <w:lang w:val="pl-PL"/>
        </w:rPr>
        <w:t>0</w:t>
      </w:r>
      <w:r w:rsidRPr="0038635A">
        <w:rPr>
          <w:rFonts w:ascii="Times New Roman" w:hAnsi="Times New Roman"/>
          <w:color w:val="000000"/>
          <w:sz w:val="24"/>
          <w:szCs w:val="24"/>
          <w:lang w:val="pl-PL"/>
        </w:rPr>
        <w:t>00,00 €</w:t>
      </w: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jc w:val="both"/>
        <w:rPr>
          <w:rFonts w:ascii="Times New Roman" w:hAnsi="Times New Roman"/>
          <w:i/>
          <w:iCs/>
          <w:color w:val="000000"/>
          <w:sz w:val="24"/>
          <w:szCs w:val="24"/>
          <w:lang w:val="pl-PL"/>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V Uslovi za učešće u postupku javne nabavke</w:t>
      </w:r>
    </w:p>
    <w:p w:rsidR="00E65131" w:rsidRPr="0038635A" w:rsidRDefault="00E65131" w:rsidP="00EA1513">
      <w:pPr>
        <w:spacing w:after="0" w:line="240" w:lineRule="auto"/>
        <w:jc w:val="both"/>
        <w:rPr>
          <w:rFonts w:ascii="Times New Roman" w:hAnsi="Times New Roman"/>
          <w:b/>
          <w:bCs/>
          <w:color w:val="000000"/>
          <w:sz w:val="24"/>
          <w:szCs w:val="24"/>
          <w:lang w:val="sr-Latn-CS"/>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u w:val="single"/>
          <w:lang w:val="sl-SI"/>
        </w:rPr>
      </w:pPr>
      <w:r w:rsidRPr="0038635A">
        <w:rPr>
          <w:rFonts w:ascii="Times New Roman" w:hAnsi="Times New Roman"/>
          <w:b/>
          <w:bCs/>
          <w:color w:val="000000"/>
          <w:sz w:val="24"/>
          <w:szCs w:val="24"/>
          <w:lang w:val="sl-SI"/>
        </w:rPr>
        <w:t>a) Obavezni uslovi</w:t>
      </w:r>
      <w:r w:rsidRPr="0038635A">
        <w:rPr>
          <w:rFonts w:ascii="Times New Roman" w:hAnsi="Times New Roman"/>
          <w:b/>
          <w:bCs/>
          <w:color w:val="000000"/>
          <w:sz w:val="24"/>
          <w:szCs w:val="24"/>
          <w:u w:val="single"/>
          <w:lang w:val="sl-SI"/>
        </w:rPr>
        <w:t xml:space="preserve"> </w:t>
      </w:r>
    </w:p>
    <w:p w:rsidR="00E65131" w:rsidRPr="0038635A" w:rsidRDefault="00E65131" w:rsidP="00EA1513">
      <w:pPr>
        <w:spacing w:after="0" w:line="240" w:lineRule="auto"/>
        <w:jc w:val="both"/>
        <w:rPr>
          <w:rFonts w:ascii="Times New Roman" w:hAnsi="Times New Roman"/>
          <w:b/>
          <w:bCs/>
          <w:i/>
          <w:iCs/>
          <w:color w:val="000000"/>
          <w:sz w:val="24"/>
          <w:szCs w:val="24"/>
          <w:u w:val="single"/>
          <w:lang w:val="sl-SI"/>
        </w:rPr>
      </w:pP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U postupku javne nabavke može da učestvuje samo ponuđač koji:</w:t>
      </w: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ind w:left="690" w:hanging="240"/>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1) je upisan u registar kod organa nadležnog za registraciju privrednih subjekata;</w:t>
      </w:r>
    </w:p>
    <w:p w:rsidR="00E65131" w:rsidRPr="00521577" w:rsidRDefault="00E65131" w:rsidP="00EA1513">
      <w:pPr>
        <w:autoSpaceDE w:val="0"/>
        <w:autoSpaceDN w:val="0"/>
        <w:adjustRightInd w:val="0"/>
        <w:spacing w:after="0" w:line="240" w:lineRule="auto"/>
        <w:ind w:left="690" w:hanging="240"/>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2) je uredno izvršio sve obaveze po osnovu poreza i doprinosa u skladu sa zakonom, odnosno propisima države u kojoj ima sjedište;</w:t>
      </w:r>
    </w:p>
    <w:p w:rsidR="00E65131" w:rsidRPr="00521577" w:rsidRDefault="00E65131" w:rsidP="00EA1513">
      <w:pPr>
        <w:autoSpaceDE w:val="0"/>
        <w:autoSpaceDN w:val="0"/>
        <w:adjustRightInd w:val="0"/>
        <w:spacing w:after="0" w:line="240" w:lineRule="auto"/>
        <w:ind w:left="690" w:hanging="240"/>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r-Latn-CS"/>
        </w:rPr>
      </w:pPr>
    </w:p>
    <w:p w:rsidR="00E65131" w:rsidRPr="00595459" w:rsidRDefault="00E65131" w:rsidP="00EA1513">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sidRPr="00595459">
        <w:rPr>
          <w:rFonts w:ascii="Times New Roman" w:hAnsi="Times New Roman"/>
          <w:b/>
          <w:bCs/>
          <w:color w:val="000000"/>
          <w:sz w:val="24"/>
          <w:szCs w:val="24"/>
          <w:lang w:val="sl-SI"/>
        </w:rPr>
        <w:t>Dokazivanje ispunjenosti obaveznih uslova</w:t>
      </w:r>
    </w:p>
    <w:p w:rsidR="00E65131" w:rsidRPr="00595459" w:rsidRDefault="00E65131" w:rsidP="00EA1513">
      <w:pPr>
        <w:spacing w:after="0" w:line="240" w:lineRule="auto"/>
        <w:jc w:val="both"/>
        <w:rPr>
          <w:rFonts w:ascii="Times New Roman" w:hAnsi="Times New Roman"/>
          <w:color w:val="000000"/>
          <w:sz w:val="24"/>
          <w:szCs w:val="24"/>
          <w:lang w:val="sl-SI"/>
        </w:rPr>
      </w:pPr>
    </w:p>
    <w:p w:rsidR="00E65131" w:rsidRPr="00595459" w:rsidRDefault="00E65131" w:rsidP="00EA1513">
      <w:pPr>
        <w:spacing w:after="0" w:line="240" w:lineRule="auto"/>
        <w:jc w:val="both"/>
        <w:rPr>
          <w:rFonts w:ascii="Times New Roman" w:hAnsi="Times New Roman"/>
          <w:color w:val="000000"/>
          <w:sz w:val="24"/>
          <w:szCs w:val="24"/>
          <w:lang w:val="sl-SI"/>
        </w:rPr>
      </w:pPr>
      <w:r w:rsidRPr="00595459">
        <w:rPr>
          <w:rFonts w:ascii="Times New Roman" w:hAnsi="Times New Roman"/>
          <w:color w:val="000000"/>
          <w:sz w:val="24"/>
          <w:szCs w:val="24"/>
          <w:lang w:val="sl-SI"/>
        </w:rPr>
        <w:t>Ispunjenost obaveznih uslova dokazuje se dostavljanjem:</w:t>
      </w:r>
    </w:p>
    <w:p w:rsidR="00E65131" w:rsidRPr="00595459" w:rsidRDefault="00E65131" w:rsidP="00EA1513">
      <w:pPr>
        <w:spacing w:after="0" w:line="240" w:lineRule="auto"/>
        <w:jc w:val="both"/>
        <w:rPr>
          <w:rFonts w:ascii="Times New Roman" w:hAnsi="Times New Roman"/>
          <w:color w:val="000000"/>
          <w:sz w:val="24"/>
          <w:szCs w:val="24"/>
          <w:lang w:val="sl-SI"/>
        </w:rPr>
      </w:pPr>
    </w:p>
    <w:p w:rsidR="00E65131" w:rsidRPr="00521577" w:rsidRDefault="00E65131" w:rsidP="00EA1513">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1) dokaza o registraciji kod organa nadležnog za registraciju privrednih subjekata sa podacima o ovlašćenim licima ponuđača;</w:t>
      </w:r>
    </w:p>
    <w:p w:rsidR="00E65131" w:rsidRPr="00521577" w:rsidRDefault="00E65131" w:rsidP="00EA1513">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E65131" w:rsidRPr="00521577" w:rsidRDefault="00E65131" w:rsidP="00BF4BAB">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3) dokaza nadležnog organa izdatog na osnovu kaznene evidencije, koji ne smije biti stariji od šest mjeseci do dana javnog otvaranja ponuda;</w:t>
      </w:r>
    </w:p>
    <w:p w:rsidR="00E65131" w:rsidRPr="00521577" w:rsidRDefault="00E65131" w:rsidP="00EA1513">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 xml:space="preserve"> </w:t>
      </w: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b) Fakultativni uslovi</w:t>
      </w:r>
    </w:p>
    <w:p w:rsidR="00E65131" w:rsidRPr="0038635A" w:rsidRDefault="00E65131" w:rsidP="00EA1513">
      <w:pPr>
        <w:spacing w:after="0" w:line="240" w:lineRule="auto"/>
        <w:jc w:val="both"/>
        <w:rPr>
          <w:rFonts w:ascii="Times New Roman" w:hAnsi="Times New Roman"/>
          <w:b/>
          <w:bCs/>
          <w:color w:val="000000"/>
          <w:sz w:val="24"/>
          <w:szCs w:val="24"/>
          <w:u w:val="single"/>
          <w:lang w:val="pl-PL"/>
        </w:rPr>
      </w:pPr>
    </w:p>
    <w:p w:rsidR="00E65131" w:rsidRPr="0038635A" w:rsidRDefault="00E65131" w:rsidP="00EA1513">
      <w:pPr>
        <w:spacing w:after="0" w:line="240" w:lineRule="auto"/>
        <w:jc w:val="both"/>
        <w:rPr>
          <w:rFonts w:ascii="Times New Roman" w:hAnsi="Times New Roman"/>
          <w:color w:val="000000"/>
          <w:sz w:val="24"/>
          <w:szCs w:val="24"/>
          <w:lang w:val="sl-SI"/>
        </w:rPr>
      </w:pPr>
      <w:r w:rsidRPr="0038635A">
        <w:rPr>
          <w:rFonts w:ascii="Times New Roman" w:hAnsi="Times New Roman"/>
          <w:b/>
          <w:bCs/>
          <w:color w:val="000000"/>
          <w:sz w:val="24"/>
          <w:szCs w:val="24"/>
          <w:lang w:val="pl-PL"/>
        </w:rPr>
        <w:t xml:space="preserve">b1) </w:t>
      </w:r>
      <w:r w:rsidRPr="0038635A">
        <w:rPr>
          <w:rFonts w:ascii="Times New Roman" w:hAnsi="Times New Roman"/>
          <w:b/>
          <w:bCs/>
          <w:color w:val="000000"/>
          <w:sz w:val="24"/>
          <w:szCs w:val="24"/>
          <w:u w:val="single"/>
          <w:lang w:val="pl-PL"/>
        </w:rPr>
        <w:t>ekonomsko-finansijska sposobnost</w:t>
      </w:r>
    </w:p>
    <w:p w:rsidR="00E65131" w:rsidRPr="00521577" w:rsidRDefault="00E65131" w:rsidP="00EA1513">
      <w:pPr>
        <w:autoSpaceDE w:val="0"/>
        <w:autoSpaceDN w:val="0"/>
        <w:adjustRightInd w:val="0"/>
        <w:spacing w:after="0" w:line="240" w:lineRule="auto"/>
        <w:jc w:val="both"/>
        <w:rPr>
          <w:rFonts w:ascii="Times New Roman" w:hAnsi="Times New Roman"/>
          <w:color w:val="000000"/>
          <w:lang w:val="sl-SI"/>
        </w:rPr>
      </w:pP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l-SI"/>
        </w:rPr>
      </w:pPr>
      <w:r w:rsidRPr="00521577">
        <w:rPr>
          <w:rFonts w:ascii="Times New Roman" w:hAnsi="Times New Roman"/>
          <w:color w:val="000000"/>
          <w:sz w:val="24"/>
          <w:szCs w:val="24"/>
          <w:lang w:val="sl-SI"/>
        </w:rPr>
        <w:t>Ispunjenost uslova ekonomsko-finansijske sposobnosti dokazuje se dostavljanjem:</w:t>
      </w: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l-SI"/>
        </w:rPr>
      </w:pPr>
    </w:p>
    <w:p w:rsidR="00E65131" w:rsidRPr="00521577" w:rsidRDefault="00E65131" w:rsidP="00EA1513">
      <w:pPr>
        <w:autoSpaceDE w:val="0"/>
        <w:autoSpaceDN w:val="0"/>
        <w:adjustRightInd w:val="0"/>
        <w:spacing w:after="0" w:line="240" w:lineRule="auto"/>
        <w:ind w:left="714" w:hanging="264"/>
        <w:jc w:val="both"/>
        <w:rPr>
          <w:rFonts w:ascii="Times New Roman" w:hAnsi="Times New Roman"/>
          <w:color w:val="000000"/>
          <w:sz w:val="24"/>
          <w:szCs w:val="24"/>
          <w:lang w:val="sl-SI"/>
        </w:rPr>
      </w:pPr>
      <w:r w:rsidRPr="00521577">
        <w:rPr>
          <w:rFonts w:ascii="Times New Roman" w:hAnsi="Times New Roman"/>
          <w:color w:val="000000"/>
          <w:sz w:val="24"/>
          <w:szCs w:val="24"/>
          <w:lang w:val="sl-SI"/>
        </w:rPr>
        <w:t>Nije zahtjevano.</w:t>
      </w:r>
    </w:p>
    <w:p w:rsidR="00E65131" w:rsidRPr="00521577" w:rsidRDefault="00E65131" w:rsidP="00EA1513">
      <w:pPr>
        <w:autoSpaceDE w:val="0"/>
        <w:autoSpaceDN w:val="0"/>
        <w:adjustRightInd w:val="0"/>
        <w:spacing w:after="0" w:line="240" w:lineRule="auto"/>
        <w:ind w:left="585" w:hanging="135"/>
        <w:jc w:val="both"/>
        <w:rPr>
          <w:rFonts w:ascii="Times New Roman" w:hAnsi="Times New Roman"/>
          <w:color w:val="000000"/>
          <w:sz w:val="24"/>
          <w:szCs w:val="24"/>
          <w:lang w:val="sl-SI"/>
        </w:rPr>
      </w:pPr>
    </w:p>
    <w:p w:rsidR="00E65131" w:rsidRDefault="00E65131" w:rsidP="00EA1513">
      <w:pPr>
        <w:spacing w:after="0" w:line="240" w:lineRule="auto"/>
        <w:jc w:val="both"/>
        <w:rPr>
          <w:rFonts w:ascii="Times New Roman" w:hAnsi="Times New Roman"/>
          <w:b/>
          <w:bCs/>
          <w:color w:val="000000"/>
          <w:sz w:val="24"/>
          <w:szCs w:val="24"/>
          <w:u w:val="single"/>
          <w:lang w:val="sl-SI"/>
        </w:rPr>
      </w:pPr>
      <w:r w:rsidRPr="0038635A">
        <w:rPr>
          <w:rFonts w:ascii="Times New Roman" w:hAnsi="Times New Roman"/>
          <w:b/>
          <w:bCs/>
          <w:color w:val="000000"/>
          <w:sz w:val="24"/>
          <w:szCs w:val="24"/>
          <w:lang w:val="sl-SI"/>
        </w:rPr>
        <w:t xml:space="preserve">b2) </w:t>
      </w:r>
      <w:r w:rsidRPr="0038635A">
        <w:rPr>
          <w:rFonts w:ascii="Times New Roman" w:hAnsi="Times New Roman"/>
          <w:b/>
          <w:bCs/>
          <w:color w:val="000000"/>
          <w:sz w:val="24"/>
          <w:szCs w:val="24"/>
          <w:u w:val="single"/>
          <w:lang w:val="sl-SI"/>
        </w:rPr>
        <w:t>Stručno-tehnička i kadrovska osposobljenost</w:t>
      </w:r>
    </w:p>
    <w:p w:rsidR="00663B69" w:rsidRPr="00663B69" w:rsidRDefault="00663B69" w:rsidP="00663B69">
      <w:pPr>
        <w:spacing w:after="0" w:line="240" w:lineRule="auto"/>
        <w:jc w:val="both"/>
        <w:rPr>
          <w:rFonts w:ascii="Times New Roman" w:hAnsi="Times New Roman"/>
          <w:color w:val="000000"/>
          <w:sz w:val="24"/>
          <w:szCs w:val="24"/>
        </w:rPr>
      </w:pPr>
      <w:r w:rsidRPr="00663B69">
        <w:rPr>
          <w:rFonts w:ascii="Times New Roman" w:hAnsi="Times New Roman"/>
          <w:bCs/>
          <w:color w:val="000000"/>
          <w:sz w:val="24"/>
          <w:szCs w:val="24"/>
        </w:rPr>
        <w:t xml:space="preserve">Ispunjenost uslova stručno - tehničke i kadrovske osposobljenosti u postupku javne nabavke </w:t>
      </w:r>
      <w:r w:rsidRPr="00663B69">
        <w:rPr>
          <w:rFonts w:ascii="Times New Roman" w:hAnsi="Times New Roman"/>
          <w:bCs/>
          <w:color w:val="000000"/>
          <w:sz w:val="24"/>
          <w:szCs w:val="24"/>
          <w:u w:val="single"/>
        </w:rPr>
        <w:t>roba</w:t>
      </w:r>
      <w:r w:rsidRPr="00663B69">
        <w:rPr>
          <w:rFonts w:ascii="Times New Roman" w:hAnsi="Times New Roman"/>
          <w:bCs/>
          <w:color w:val="000000"/>
          <w:sz w:val="24"/>
          <w:szCs w:val="24"/>
        </w:rPr>
        <w:t xml:space="preserve"> dokazuje se dostavljanjem jednog </w:t>
      </w:r>
      <w:proofErr w:type="gramStart"/>
      <w:r w:rsidRPr="00663B69">
        <w:rPr>
          <w:rFonts w:ascii="Times New Roman" w:hAnsi="Times New Roman"/>
          <w:bCs/>
          <w:color w:val="000000"/>
          <w:sz w:val="24"/>
          <w:szCs w:val="24"/>
        </w:rPr>
        <w:t>ili</w:t>
      </w:r>
      <w:proofErr w:type="gramEnd"/>
      <w:r w:rsidRPr="00663B69">
        <w:rPr>
          <w:rFonts w:ascii="Times New Roman" w:hAnsi="Times New Roman"/>
          <w:bCs/>
          <w:color w:val="000000"/>
          <w:sz w:val="24"/>
          <w:szCs w:val="24"/>
        </w:rPr>
        <w:t xml:space="preserve"> više sljedecih dokaza</w:t>
      </w:r>
      <w:r w:rsidRPr="00663B69">
        <w:rPr>
          <w:rFonts w:ascii="Times New Roman" w:hAnsi="Times New Roman"/>
          <w:b/>
          <w:bCs/>
          <w:color w:val="000000"/>
          <w:sz w:val="24"/>
          <w:szCs w:val="24"/>
        </w:rPr>
        <w:t>:</w:t>
      </w:r>
    </w:p>
    <w:p w:rsidR="00E65131" w:rsidRPr="0038635A" w:rsidRDefault="00E65131" w:rsidP="00EA1513">
      <w:pPr>
        <w:spacing w:after="0" w:line="240" w:lineRule="auto"/>
        <w:jc w:val="both"/>
        <w:rPr>
          <w:rFonts w:ascii="Times New Roman" w:hAnsi="Times New Roman"/>
          <w:b/>
          <w:bCs/>
          <w:color w:val="000000"/>
          <w:sz w:val="24"/>
          <w:szCs w:val="24"/>
          <w:u w:val="single"/>
          <w:lang w:val="sl-SI"/>
        </w:rPr>
      </w:pPr>
    </w:p>
    <w:p w:rsidR="00E65131" w:rsidRPr="00521577" w:rsidRDefault="00E65131" w:rsidP="00EA1513">
      <w:pPr>
        <w:spacing w:after="0" w:line="240" w:lineRule="auto"/>
        <w:jc w:val="both"/>
        <w:rPr>
          <w:rFonts w:ascii="Times New Roman" w:hAnsi="Times New Roman"/>
          <w:color w:val="000000"/>
          <w:sz w:val="24"/>
          <w:szCs w:val="24"/>
          <w:lang w:val="sl-SI"/>
        </w:rPr>
      </w:pPr>
      <w:r w:rsidRPr="00852493">
        <w:rPr>
          <w:rFonts w:ascii="Times New Roman" w:hAnsi="Times New Roman"/>
          <w:color w:val="000000"/>
          <w:sz w:val="24"/>
          <w:szCs w:val="24"/>
        </w:rPr>
        <w:sym w:font="Wingdings" w:char="F0A8"/>
      </w:r>
      <w:r w:rsidRPr="00521577">
        <w:rPr>
          <w:rFonts w:ascii="Times New Roman" w:hAnsi="Times New Roman"/>
          <w:color w:val="000000"/>
          <w:sz w:val="24"/>
          <w:szCs w:val="24"/>
          <w:lang w:val="sl-SI"/>
        </w:rPr>
        <w:t xml:space="preserve"> izjave o namjeri i predmetu podugovaranja, sa spiskom podugovarača, odnosno podizvođača sa bližim podacima (naziv, adresa, procentualno učešće ).</w:t>
      </w:r>
    </w:p>
    <w:p w:rsidR="00E65131" w:rsidRPr="0038635A" w:rsidRDefault="00E65131" w:rsidP="00EA1513">
      <w:pPr>
        <w:spacing w:after="0" w:line="240" w:lineRule="auto"/>
        <w:jc w:val="both"/>
        <w:rPr>
          <w:rFonts w:ascii="Times New Roman" w:hAnsi="Times New Roman"/>
          <w:bCs/>
          <w:color w:val="000000"/>
          <w:sz w:val="24"/>
          <w:szCs w:val="24"/>
          <w:lang w:val="sl-SI"/>
        </w:rPr>
      </w:pPr>
    </w:p>
    <w:p w:rsidR="00E65131" w:rsidRPr="00521577" w:rsidRDefault="00E65131" w:rsidP="00EA1513">
      <w:pPr>
        <w:spacing w:after="0" w:line="240" w:lineRule="auto"/>
        <w:jc w:val="both"/>
        <w:rPr>
          <w:rFonts w:ascii="Times New Roman" w:hAnsi="Times New Roman"/>
          <w:color w:val="000000"/>
          <w:sz w:val="24"/>
          <w:szCs w:val="24"/>
          <w:lang w:val="sl-SI"/>
        </w:rPr>
      </w:pPr>
      <w:r w:rsidRPr="00852493">
        <w:rPr>
          <w:rFonts w:ascii="Times New Roman" w:hAnsi="Times New Roman"/>
          <w:color w:val="000000"/>
          <w:sz w:val="24"/>
          <w:szCs w:val="24"/>
        </w:rPr>
        <w:sym w:font="Wingdings" w:char="F0A8"/>
      </w:r>
      <w:r w:rsidRPr="00521577">
        <w:rPr>
          <w:rFonts w:ascii="Times New Roman" w:hAnsi="Times New Roman"/>
          <w:color w:val="000000"/>
          <w:lang w:val="sl-SI"/>
        </w:rPr>
        <w:t xml:space="preserve"> </w:t>
      </w:r>
      <w:r w:rsidRPr="00521577">
        <w:rPr>
          <w:rFonts w:ascii="Times New Roman" w:hAnsi="Times New Roman"/>
          <w:color w:val="000000"/>
          <w:sz w:val="24"/>
          <w:szCs w:val="24"/>
          <w:lang w:val="sl-SI"/>
        </w:rPr>
        <w:t>drugih uvjerenja, sertifikata (potvrda) koji su izdati od organa ili tijela za ocjenu usaglašenosti čija je kompetentnost priznata, a kojima se jasno utvrđenim referentnim navođenjem odgovarajućih specifikacija ili standarda potvrđuje podobnost roba:</w:t>
      </w:r>
    </w:p>
    <w:p w:rsidR="00E65131" w:rsidRPr="00521577" w:rsidRDefault="00E65131" w:rsidP="00EA1513">
      <w:pPr>
        <w:spacing w:after="0" w:line="240" w:lineRule="auto"/>
        <w:ind w:firstLine="426"/>
        <w:jc w:val="both"/>
        <w:rPr>
          <w:rFonts w:ascii="Times New Roman" w:hAnsi="Times New Roman"/>
          <w:color w:val="000000"/>
          <w:sz w:val="24"/>
          <w:szCs w:val="24"/>
          <w:lang w:val="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65131" w:rsidRPr="00674864" w:rsidTr="00EA1513">
        <w:trPr>
          <w:trHeight w:val="354"/>
        </w:trPr>
        <w:tc>
          <w:tcPr>
            <w:tcW w:w="9287" w:type="dxa"/>
          </w:tcPr>
          <w:p w:rsidR="00E65131" w:rsidRPr="00674864" w:rsidRDefault="00E65131" w:rsidP="00BF4BAB">
            <w:pPr>
              <w:spacing w:after="0" w:line="240" w:lineRule="auto"/>
              <w:rPr>
                <w:rFonts w:ascii="Times New Roman" w:hAnsi="Times New Roman"/>
                <w:color w:val="000000"/>
                <w:sz w:val="24"/>
                <w:szCs w:val="24"/>
                <w:lang w:val="sr-Latn-CS"/>
              </w:rPr>
            </w:pPr>
            <w:r w:rsidRPr="00674864">
              <w:rPr>
                <w:rFonts w:ascii="Times New Roman" w:hAnsi="Times New Roman"/>
                <w:iCs/>
                <w:color w:val="000000"/>
                <w:sz w:val="24"/>
                <w:szCs w:val="24"/>
                <w:lang w:val="sr-Latn-CS"/>
              </w:rPr>
              <w:t>- Sertifikat negorivosti prema EN13501-1.</w:t>
            </w:r>
          </w:p>
          <w:p w:rsidR="00E65131" w:rsidRPr="00674864" w:rsidRDefault="00E65131" w:rsidP="00EA1513">
            <w:pPr>
              <w:spacing w:after="0" w:line="240" w:lineRule="auto"/>
              <w:rPr>
                <w:rFonts w:ascii="Times New Roman" w:hAnsi="Times New Roman"/>
                <w:color w:val="000000"/>
                <w:sz w:val="24"/>
                <w:szCs w:val="24"/>
                <w:lang w:val="sr-Latn-CS"/>
              </w:rPr>
            </w:pPr>
          </w:p>
        </w:tc>
      </w:tr>
    </w:tbl>
    <w:p w:rsidR="00E65131" w:rsidRDefault="00E65131" w:rsidP="00EA1513">
      <w:pPr>
        <w:spacing w:after="0" w:line="240" w:lineRule="auto"/>
        <w:jc w:val="both"/>
        <w:rPr>
          <w:rFonts w:ascii="Times New Roman" w:hAnsi="Times New Roman"/>
          <w:color w:val="000000"/>
          <w:sz w:val="24"/>
          <w:szCs w:val="24"/>
        </w:rPr>
      </w:pPr>
    </w:p>
    <w:p w:rsidR="00E65131" w:rsidRPr="00852493" w:rsidRDefault="00E65131" w:rsidP="00EA1513">
      <w:pPr>
        <w:spacing w:after="0" w:line="240" w:lineRule="auto"/>
        <w:jc w:val="both"/>
        <w:rPr>
          <w:rFonts w:ascii="Times New Roman" w:hAnsi="Times New Roman"/>
          <w:color w:val="000000"/>
          <w:sz w:val="24"/>
          <w:szCs w:val="24"/>
        </w:rPr>
      </w:pPr>
    </w:p>
    <w:p w:rsidR="00E65131" w:rsidRPr="0038635A" w:rsidRDefault="00E65131" w:rsidP="00EA1513">
      <w:pPr>
        <w:spacing w:after="0" w:line="240" w:lineRule="auto"/>
        <w:jc w:val="both"/>
        <w:rPr>
          <w:rFonts w:ascii="Times New Roman" w:hAnsi="Times New Roman"/>
          <w:color w:val="000000"/>
          <w:sz w:val="24"/>
          <w:szCs w:val="24"/>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VI  Rok važenja ponude</w:t>
      </w:r>
    </w:p>
    <w:p w:rsidR="00E65131" w:rsidRPr="0038635A" w:rsidRDefault="00E65131" w:rsidP="00EA1513">
      <w:pPr>
        <w:spacing w:after="0" w:line="240" w:lineRule="auto"/>
        <w:jc w:val="both"/>
        <w:rPr>
          <w:rFonts w:ascii="Times New Roman" w:hAnsi="Times New Roman"/>
          <w:b/>
          <w:bCs/>
          <w:color w:val="000000"/>
          <w:sz w:val="24"/>
          <w:szCs w:val="24"/>
          <w:lang w:val="sr-Latn-CS"/>
        </w:rPr>
      </w:pPr>
    </w:p>
    <w:p w:rsidR="00E65131" w:rsidRPr="00521577" w:rsidRDefault="00E65131" w:rsidP="00EA1513">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Period važenja ponude je 60 dana od dana javnog otvaranja ponuda.</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521577"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521577">
        <w:rPr>
          <w:rFonts w:ascii="Times New Roman" w:hAnsi="Times New Roman"/>
          <w:b/>
          <w:bCs/>
          <w:color w:val="000000"/>
          <w:sz w:val="24"/>
          <w:szCs w:val="24"/>
          <w:lang w:val="pl-PL"/>
        </w:rPr>
        <w:t>VII Garancija ponude</w:t>
      </w:r>
    </w:p>
    <w:p w:rsidR="00E65131" w:rsidRPr="00521577" w:rsidRDefault="00E65131" w:rsidP="00EA1513">
      <w:pPr>
        <w:spacing w:after="0" w:line="240" w:lineRule="auto"/>
        <w:jc w:val="both"/>
        <w:rPr>
          <w:rFonts w:ascii="Times New Roman" w:hAnsi="Times New Roman"/>
          <w:b/>
          <w:bCs/>
          <w:color w:val="000000"/>
          <w:sz w:val="24"/>
          <w:szCs w:val="24"/>
          <w:lang w:val="pl-PL"/>
        </w:rPr>
      </w:pPr>
    </w:p>
    <w:p w:rsidR="00E65131" w:rsidRPr="00521577" w:rsidRDefault="00E65131" w:rsidP="00EA1513">
      <w:pPr>
        <w:spacing w:after="0" w:line="240" w:lineRule="auto"/>
        <w:jc w:val="both"/>
        <w:rPr>
          <w:rFonts w:ascii="Times New Roman" w:hAnsi="Times New Roman"/>
          <w:b/>
          <w:bCs/>
          <w:color w:val="000000"/>
          <w:sz w:val="24"/>
          <w:szCs w:val="24"/>
          <w:lang w:val="pl-PL"/>
        </w:rPr>
      </w:pPr>
      <w:r w:rsidRPr="00521577">
        <w:rPr>
          <w:rFonts w:ascii="Times New Roman" w:hAnsi="Times New Roman"/>
          <w:color w:val="000000"/>
          <w:sz w:val="24"/>
          <w:szCs w:val="24"/>
          <w:lang w:val="pl-PL"/>
        </w:rPr>
        <w:t>Da.</w:t>
      </w:r>
    </w:p>
    <w:p w:rsidR="00E65131" w:rsidRPr="001F3B85" w:rsidRDefault="00E65131" w:rsidP="00EA1513">
      <w:pPr>
        <w:spacing w:before="96"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proofErr w:type="gramStart"/>
      <w:r w:rsidRPr="0038635A">
        <w:rPr>
          <w:rFonts w:ascii="Times New Roman" w:hAnsi="Times New Roman"/>
          <w:b/>
          <w:bCs/>
          <w:color w:val="000000"/>
          <w:sz w:val="24"/>
          <w:szCs w:val="24"/>
        </w:rPr>
        <w:t>VIII  Rok</w:t>
      </w:r>
      <w:proofErr w:type="gramEnd"/>
      <w:r w:rsidRPr="0038635A">
        <w:rPr>
          <w:rFonts w:ascii="Times New Roman" w:hAnsi="Times New Roman"/>
          <w:b/>
          <w:bCs/>
          <w:color w:val="000000"/>
          <w:sz w:val="24"/>
          <w:szCs w:val="24"/>
        </w:rPr>
        <w:t xml:space="preserve"> i mjesto izvr</w:t>
      </w:r>
      <w:r w:rsidRPr="0038635A">
        <w:rPr>
          <w:rFonts w:ascii="Times New Roman" w:hAnsi="Times New Roman"/>
          <w:b/>
          <w:bCs/>
          <w:color w:val="000000"/>
          <w:sz w:val="24"/>
          <w:szCs w:val="24"/>
          <w:lang w:val="sr-Latn-CS"/>
        </w:rPr>
        <w:t>šenja ugovora</w:t>
      </w:r>
    </w:p>
    <w:p w:rsidR="00E65131" w:rsidRPr="0038635A" w:rsidRDefault="00E65131" w:rsidP="00EA1513">
      <w:pPr>
        <w:spacing w:after="0" w:line="240" w:lineRule="auto"/>
        <w:jc w:val="both"/>
        <w:rPr>
          <w:rFonts w:ascii="Times New Roman" w:hAnsi="Times New Roman"/>
          <w:b/>
          <w:bCs/>
          <w:color w:val="000000"/>
          <w:sz w:val="24"/>
          <w:szCs w:val="24"/>
          <w:lang w:val="sr-Latn-CS"/>
        </w:rPr>
      </w:pPr>
    </w:p>
    <w:p w:rsidR="00E65131" w:rsidRPr="0038635A" w:rsidRDefault="00E65131" w:rsidP="00EA1513">
      <w:pPr>
        <w:spacing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a) Rok izvršenja ugovora je 10 dana od dana zaključivanja ugovora.</w:t>
      </w:r>
    </w:p>
    <w:p w:rsidR="00E65131" w:rsidRPr="0038635A" w:rsidRDefault="00E65131" w:rsidP="00EA1513">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b) Mjesto izvršenja ugovora je Tivat.</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hr-HR"/>
        </w:rPr>
      </w:pPr>
      <w:r w:rsidRPr="00521577">
        <w:rPr>
          <w:rFonts w:ascii="Times New Roman" w:hAnsi="Times New Roman"/>
          <w:b/>
          <w:bCs/>
          <w:color w:val="000000"/>
          <w:sz w:val="24"/>
          <w:szCs w:val="24"/>
          <w:lang w:val="sr-Latn-CS"/>
        </w:rPr>
        <w:t>IX Jezik ponude:</w:t>
      </w:r>
    </w:p>
    <w:p w:rsidR="00E65131" w:rsidRPr="0038635A" w:rsidRDefault="00E65131" w:rsidP="00EA1513">
      <w:pPr>
        <w:spacing w:after="0" w:line="240" w:lineRule="auto"/>
        <w:jc w:val="both"/>
        <w:rPr>
          <w:rFonts w:ascii="Times New Roman" w:hAnsi="Times New Roman"/>
          <w:b/>
          <w:bCs/>
          <w:color w:val="000000"/>
          <w:sz w:val="24"/>
          <w:szCs w:val="24"/>
          <w:lang w:val="hr-HR"/>
        </w:rPr>
      </w:pPr>
    </w:p>
    <w:p w:rsidR="00E65131" w:rsidRPr="00521577" w:rsidRDefault="00E65131" w:rsidP="00EA1513">
      <w:pPr>
        <w:spacing w:after="0" w:line="240" w:lineRule="auto"/>
        <w:jc w:val="both"/>
        <w:rPr>
          <w:rFonts w:ascii="Times New Roman" w:hAnsi="Times New Roman"/>
          <w:color w:val="000000"/>
          <w:sz w:val="24"/>
          <w:szCs w:val="24"/>
          <w:lang w:val="hr-HR"/>
        </w:rPr>
      </w:pPr>
      <w:proofErr w:type="gramStart"/>
      <w:r w:rsidRPr="0038635A">
        <w:rPr>
          <w:rFonts w:ascii="Times New Roman" w:hAnsi="Times New Roman"/>
          <w:color w:val="000000"/>
          <w:sz w:val="24"/>
          <w:szCs w:val="24"/>
        </w:rPr>
        <w:t>crnogorski</w:t>
      </w:r>
      <w:proofErr w:type="gramEnd"/>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jezik</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drugi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jezik</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koji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slu</w:t>
      </w:r>
      <w:r w:rsidRPr="00521577">
        <w:rPr>
          <w:rFonts w:ascii="Times New Roman" w:hAnsi="Times New Roman"/>
          <w:color w:val="000000"/>
          <w:sz w:val="24"/>
          <w:szCs w:val="24"/>
          <w:lang w:val="hr-HR"/>
        </w:rPr>
        <w:t>ž</w:t>
      </w:r>
      <w:r w:rsidRPr="0038635A">
        <w:rPr>
          <w:rFonts w:ascii="Times New Roman" w:hAnsi="Times New Roman"/>
          <w:color w:val="000000"/>
          <w:sz w:val="24"/>
          <w:szCs w:val="24"/>
        </w:rPr>
        <w:t>benoj</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upotrebi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Crnoj</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Gori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skladu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Ustavom</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zakonom</w:t>
      </w:r>
      <w:r w:rsidRPr="00521577">
        <w:rPr>
          <w:rFonts w:ascii="Times New Roman" w:hAnsi="Times New Roman"/>
          <w:color w:val="000000"/>
          <w:sz w:val="24"/>
          <w:szCs w:val="24"/>
          <w:lang w:val="hr-HR"/>
        </w:rPr>
        <w:t>.</w:t>
      </w:r>
    </w:p>
    <w:p w:rsidR="00E65131" w:rsidRPr="00521577"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bCs/>
          <w:i/>
          <w:iCs/>
          <w:color w:val="000000"/>
          <w:sz w:val="24"/>
          <w:szCs w:val="24"/>
          <w:lang w:val="pl-PL"/>
        </w:rPr>
      </w:pPr>
      <w:r w:rsidRPr="0038635A">
        <w:rPr>
          <w:rFonts w:ascii="Times New Roman" w:hAnsi="Times New Roman"/>
          <w:b/>
          <w:bCs/>
          <w:color w:val="000000"/>
          <w:sz w:val="24"/>
          <w:szCs w:val="24"/>
          <w:lang w:val="pl-PL"/>
        </w:rPr>
        <w:t>X  Kriterijum za izbor najpovoljnije ponude:</w:t>
      </w:r>
    </w:p>
    <w:p w:rsidR="00E65131" w:rsidRPr="0038635A" w:rsidRDefault="00E65131" w:rsidP="00EA1513">
      <w:pPr>
        <w:spacing w:after="0" w:line="240" w:lineRule="auto"/>
        <w:jc w:val="both"/>
        <w:rPr>
          <w:rFonts w:ascii="Times New Roman" w:hAnsi="Times New Roman"/>
          <w:b/>
          <w:bCs/>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bdr w:val="single" w:sz="4" w:space="0" w:color="auto"/>
          <w:lang w:val="sr-Cyrl-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pl-PL"/>
        </w:rPr>
        <w:t xml:space="preserve">  </w:t>
      </w:r>
      <w:r w:rsidRPr="0038635A">
        <w:rPr>
          <w:rFonts w:ascii="Times New Roman" w:hAnsi="Times New Roman"/>
          <w:color w:val="000000"/>
          <w:sz w:val="24"/>
          <w:szCs w:val="24"/>
          <w:lang w:val="pl-PL"/>
        </w:rPr>
        <w:t>najni</w:t>
      </w:r>
      <w:r w:rsidRPr="0038635A">
        <w:rPr>
          <w:rFonts w:ascii="Times New Roman" w:hAnsi="Times New Roman"/>
          <w:color w:val="000000"/>
          <w:sz w:val="24"/>
          <w:szCs w:val="24"/>
          <w:lang w:val="hr-HR"/>
        </w:rPr>
        <w:t>ž</w:t>
      </w:r>
      <w:r w:rsidRPr="0038635A">
        <w:rPr>
          <w:rFonts w:ascii="Times New Roman" w:hAnsi="Times New Roman"/>
          <w:color w:val="000000"/>
          <w:sz w:val="24"/>
          <w:szCs w:val="24"/>
          <w:lang w:val="pl-PL"/>
        </w:rPr>
        <w:t>a ponu</w:t>
      </w:r>
      <w:r w:rsidRPr="0038635A">
        <w:rPr>
          <w:rFonts w:ascii="Times New Roman" w:hAnsi="Times New Roman"/>
          <w:color w:val="000000"/>
          <w:sz w:val="24"/>
          <w:szCs w:val="24"/>
          <w:lang w:val="hr-HR"/>
        </w:rPr>
        <w:t>đ</w:t>
      </w:r>
      <w:r w:rsidRPr="0038635A">
        <w:rPr>
          <w:rFonts w:ascii="Times New Roman" w:hAnsi="Times New Roman"/>
          <w:color w:val="000000"/>
          <w:sz w:val="24"/>
          <w:szCs w:val="24"/>
          <w:lang w:val="pl-PL"/>
        </w:rPr>
        <w:t xml:space="preserve">ena cijena </w:t>
      </w:r>
      <w:r w:rsidRPr="0038635A">
        <w:rPr>
          <w:rFonts w:ascii="Times New Roman" w:hAnsi="Times New Roman"/>
          <w:color w:val="000000"/>
          <w:sz w:val="24"/>
          <w:szCs w:val="24"/>
          <w:lang w:val="pl-PL"/>
        </w:rPr>
        <w:tab/>
      </w:r>
      <w:r w:rsidRPr="0038635A">
        <w:rPr>
          <w:rFonts w:ascii="Times New Roman" w:hAnsi="Times New Roman"/>
          <w:color w:val="000000"/>
          <w:sz w:val="24"/>
          <w:szCs w:val="24"/>
          <w:lang w:val="pl-PL"/>
        </w:rPr>
        <w:tab/>
      </w:r>
      <w:r w:rsidRPr="00521577">
        <w:rPr>
          <w:rFonts w:ascii="Times New Roman" w:hAnsi="Times New Roman"/>
          <w:color w:val="000000"/>
          <w:sz w:val="24"/>
          <w:szCs w:val="24"/>
          <w:lang w:val="pl-PL"/>
        </w:rPr>
        <w:tab/>
      </w:r>
      <w:r w:rsidRPr="00521577">
        <w:rPr>
          <w:rFonts w:ascii="Times New Roman" w:hAnsi="Times New Roman"/>
          <w:color w:val="000000"/>
          <w:sz w:val="24"/>
          <w:szCs w:val="24"/>
          <w:lang w:val="pl-PL"/>
        </w:rPr>
        <w:tab/>
      </w:r>
      <w:r w:rsidRPr="00521577">
        <w:rPr>
          <w:rFonts w:ascii="Times New Roman" w:hAnsi="Times New Roman"/>
          <w:color w:val="000000"/>
          <w:sz w:val="24"/>
          <w:szCs w:val="24"/>
          <w:lang w:val="pl-PL"/>
        </w:rPr>
        <w:tab/>
      </w:r>
      <w:r w:rsidRPr="00521577">
        <w:rPr>
          <w:rFonts w:ascii="Times New Roman" w:hAnsi="Times New Roman"/>
          <w:color w:val="000000"/>
          <w:sz w:val="24"/>
          <w:szCs w:val="24"/>
          <w:lang w:val="pl-PL"/>
        </w:rPr>
        <w:tab/>
        <w:t xml:space="preserve">broj bodova  </w:t>
      </w:r>
      <w:r w:rsidRPr="00521577">
        <w:rPr>
          <w:rFonts w:ascii="Times New Roman" w:hAnsi="Times New Roman"/>
          <w:color w:val="000000"/>
          <w:sz w:val="24"/>
          <w:szCs w:val="24"/>
          <w:bdr w:val="single" w:sz="4" w:space="0" w:color="auto"/>
          <w:lang w:val="pl-PL"/>
        </w:rPr>
        <w:t>100</w:t>
      </w: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XI Vrijeme i mjesto podnošenja ponuda i javnog otvaranja ponuda</w:t>
      </w:r>
    </w:p>
    <w:p w:rsidR="00E65131" w:rsidRPr="0038635A" w:rsidRDefault="00E65131" w:rsidP="00EA1513">
      <w:pPr>
        <w:spacing w:after="0" w:line="240" w:lineRule="auto"/>
        <w:jc w:val="both"/>
        <w:rPr>
          <w:rFonts w:ascii="Times New Roman" w:hAnsi="Times New Roman"/>
          <w:b/>
          <w:bCs/>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Ponude se predaju  radnim danima od 8 do 11 sati, zaključno sa danom </w:t>
      </w:r>
      <w:r>
        <w:rPr>
          <w:rFonts w:ascii="Times New Roman" w:hAnsi="Times New Roman"/>
          <w:color w:val="000000"/>
          <w:sz w:val="24"/>
          <w:szCs w:val="24"/>
          <w:lang w:val="pl-PL"/>
        </w:rPr>
        <w:t>23.08.2016</w:t>
      </w:r>
      <w:r w:rsidRPr="0038635A">
        <w:rPr>
          <w:rFonts w:ascii="Times New Roman" w:hAnsi="Times New Roman"/>
          <w:color w:val="000000"/>
          <w:sz w:val="24"/>
          <w:szCs w:val="24"/>
          <w:lang w:val="pl-PL"/>
        </w:rPr>
        <w:t xml:space="preserve"> godine do 11:00 sati.</w:t>
      </w:r>
    </w:p>
    <w:p w:rsidR="00E65131" w:rsidRPr="0038635A" w:rsidRDefault="00E65131" w:rsidP="00EA1513">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Ponude se mogu predati:</w:t>
      </w:r>
    </w:p>
    <w:p w:rsidR="00E65131" w:rsidRPr="0038635A" w:rsidRDefault="00E65131" w:rsidP="00EA1513">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pl-PL"/>
        </w:rPr>
        <w:t xml:space="preserve"> </w:t>
      </w:r>
      <w:r w:rsidRPr="0038635A">
        <w:rPr>
          <w:rFonts w:ascii="Times New Roman" w:hAnsi="Times New Roman"/>
          <w:color w:val="000000"/>
          <w:sz w:val="24"/>
          <w:szCs w:val="24"/>
          <w:lang w:val="pl-PL"/>
        </w:rPr>
        <w:t xml:space="preserve">neposrednom predajom na arhivi naručioca na adresi </w:t>
      </w:r>
      <w:r>
        <w:rPr>
          <w:rFonts w:ascii="Times New Roman" w:hAnsi="Times New Roman"/>
          <w:color w:val="000000"/>
          <w:sz w:val="24"/>
          <w:szCs w:val="24"/>
          <w:lang w:val="pl-PL"/>
        </w:rPr>
        <w:t>Trg magnolija</w:t>
      </w:r>
      <w:r w:rsidRPr="0038635A">
        <w:rPr>
          <w:rFonts w:ascii="Times New Roman" w:hAnsi="Times New Roman"/>
          <w:color w:val="000000"/>
          <w:sz w:val="24"/>
          <w:szCs w:val="24"/>
          <w:lang w:val="pl-PL"/>
        </w:rPr>
        <w:t>,</w:t>
      </w:r>
      <w:r>
        <w:rPr>
          <w:rFonts w:ascii="Times New Roman" w:hAnsi="Times New Roman"/>
          <w:color w:val="000000"/>
          <w:sz w:val="24"/>
          <w:szCs w:val="24"/>
          <w:lang w:val="pl-PL"/>
        </w:rPr>
        <w:t>br.1,</w:t>
      </w:r>
      <w:r w:rsidRPr="0038635A">
        <w:rPr>
          <w:rFonts w:ascii="Times New Roman" w:hAnsi="Times New Roman"/>
          <w:color w:val="000000"/>
          <w:sz w:val="24"/>
          <w:szCs w:val="24"/>
          <w:lang w:val="pl-PL"/>
        </w:rPr>
        <w:t>Tivat ,</w:t>
      </w:r>
    </w:p>
    <w:p w:rsidR="00E65131" w:rsidRDefault="00E65131" w:rsidP="00EA1513">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pl-PL"/>
        </w:rPr>
        <w:t xml:space="preserve"> </w:t>
      </w:r>
      <w:r w:rsidRPr="0038635A">
        <w:rPr>
          <w:rFonts w:ascii="Times New Roman" w:hAnsi="Times New Roman"/>
          <w:color w:val="000000"/>
          <w:sz w:val="24"/>
          <w:szCs w:val="24"/>
          <w:lang w:val="pl-PL"/>
        </w:rPr>
        <w:t xml:space="preserve">preporučenom pošiljkom sa povratnicom na adresi </w:t>
      </w:r>
      <w:r>
        <w:rPr>
          <w:rFonts w:ascii="Times New Roman" w:hAnsi="Times New Roman"/>
          <w:color w:val="000000"/>
          <w:sz w:val="24"/>
          <w:szCs w:val="24"/>
          <w:lang w:val="pl-PL"/>
        </w:rPr>
        <w:t>Trg magnolija</w:t>
      </w:r>
      <w:r w:rsidRPr="0038635A">
        <w:rPr>
          <w:rFonts w:ascii="Times New Roman" w:hAnsi="Times New Roman"/>
          <w:color w:val="000000"/>
          <w:sz w:val="24"/>
          <w:szCs w:val="24"/>
          <w:lang w:val="pl-PL"/>
        </w:rPr>
        <w:t>,</w:t>
      </w:r>
      <w:r>
        <w:rPr>
          <w:rFonts w:ascii="Times New Roman" w:hAnsi="Times New Roman"/>
          <w:color w:val="000000"/>
          <w:sz w:val="24"/>
          <w:szCs w:val="24"/>
          <w:lang w:val="pl-PL"/>
        </w:rPr>
        <w:t>br.1,</w:t>
      </w:r>
      <w:r w:rsidRPr="0038635A">
        <w:rPr>
          <w:rFonts w:ascii="Times New Roman" w:hAnsi="Times New Roman"/>
          <w:color w:val="000000"/>
          <w:sz w:val="24"/>
          <w:szCs w:val="24"/>
          <w:lang w:val="pl-PL"/>
        </w:rPr>
        <w:t>Tivat.</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147049" w:rsidRDefault="00E65131" w:rsidP="00EA1513">
      <w:pPr>
        <w:spacing w:after="0" w:line="240" w:lineRule="auto"/>
        <w:jc w:val="both"/>
        <w:rPr>
          <w:rFonts w:ascii="Times New Roman" w:hAnsi="Times New Roman"/>
          <w:color w:val="000000"/>
          <w:sz w:val="24"/>
          <w:szCs w:val="24"/>
          <w:lang w:val="pl-PL"/>
        </w:rPr>
      </w:pPr>
      <w:r w:rsidRPr="00147049">
        <w:rPr>
          <w:rFonts w:ascii="Times New Roman" w:hAnsi="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hAnsi="Times New Roman"/>
          <w:color w:val="000000"/>
          <w:sz w:val="24"/>
          <w:szCs w:val="24"/>
          <w:lang w:val="pl-PL"/>
        </w:rPr>
        <w:t>23.08.2016</w:t>
      </w:r>
      <w:r w:rsidRPr="00147049">
        <w:rPr>
          <w:rFonts w:ascii="Times New Roman" w:hAnsi="Times New Roman"/>
          <w:color w:val="000000"/>
          <w:sz w:val="24"/>
          <w:szCs w:val="24"/>
          <w:lang w:val="pl-PL"/>
        </w:rPr>
        <w:t xml:space="preserve"> godine u 12:00 sati, u prostorijama Opštine Tivat ,kancelarija br.15c na adresi Trg magnolija br.1.</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 xml:space="preserve">XII Rok za donošenje odluke o izboru najpovoljnije ponude </w:t>
      </w:r>
    </w:p>
    <w:p w:rsidR="00E65131" w:rsidRPr="00521577" w:rsidRDefault="00E65131" w:rsidP="00EA1513">
      <w:pPr>
        <w:spacing w:after="0" w:line="240" w:lineRule="auto"/>
        <w:jc w:val="both"/>
        <w:rPr>
          <w:rFonts w:ascii="Times New Roman" w:hAnsi="Times New Roman"/>
          <w:b/>
          <w:bCs/>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Odluka o izboru najpovoljnije ponude donijeće se u roku od 60 dana od dana javnog otvaranja ponuda.</w:t>
      </w:r>
    </w:p>
    <w:p w:rsidR="00E65131" w:rsidRPr="00521577" w:rsidRDefault="00E65131" w:rsidP="00EA1513">
      <w:pPr>
        <w:spacing w:after="0" w:line="240" w:lineRule="auto"/>
        <w:jc w:val="both"/>
        <w:rPr>
          <w:rFonts w:ascii="Times New Roman" w:hAnsi="Times New Roman"/>
          <w:b/>
          <w:bCs/>
          <w:color w:val="000000"/>
          <w:sz w:val="24"/>
          <w:szCs w:val="24"/>
          <w:lang w:val="pl-PL"/>
        </w:rPr>
      </w:pPr>
    </w:p>
    <w:p w:rsidR="00E65131" w:rsidRPr="00521577" w:rsidRDefault="00E65131" w:rsidP="00EA151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bCs/>
          <w:color w:val="000000"/>
          <w:sz w:val="24"/>
          <w:szCs w:val="24"/>
          <w:lang w:val="pl-PL"/>
        </w:rPr>
      </w:pPr>
      <w:r w:rsidRPr="00521577">
        <w:rPr>
          <w:rFonts w:ascii="Times New Roman" w:hAnsi="Times New Roman"/>
          <w:b/>
          <w:bCs/>
          <w:color w:val="000000"/>
          <w:sz w:val="24"/>
          <w:szCs w:val="24"/>
          <w:lang w:val="pl-PL"/>
        </w:rPr>
        <w:lastRenderedPageBreak/>
        <w:t>XIII Drugi podaci i uslovi od značaja za sprovodjenje postupka javne nabavke</w:t>
      </w:r>
    </w:p>
    <w:p w:rsidR="00E65131" w:rsidRPr="00521577" w:rsidRDefault="00E65131" w:rsidP="00EA1513">
      <w:pPr>
        <w:spacing w:after="0" w:line="240" w:lineRule="auto"/>
        <w:jc w:val="both"/>
        <w:rPr>
          <w:rFonts w:ascii="Times New Roman" w:hAnsi="Times New Roman"/>
          <w:b/>
          <w:bCs/>
          <w:color w:val="000000"/>
          <w:sz w:val="24"/>
          <w:szCs w:val="24"/>
          <w:lang w:val="pl-PL"/>
        </w:rPr>
      </w:pPr>
    </w:p>
    <w:p w:rsidR="00E65131" w:rsidRPr="0038635A" w:rsidRDefault="00E65131" w:rsidP="00EA1513">
      <w:pPr>
        <w:spacing w:after="0" w:line="240" w:lineRule="auto"/>
        <w:rPr>
          <w:rFonts w:ascii="Times New Roman" w:hAnsi="Times New Roman"/>
          <w:sz w:val="24"/>
          <w:szCs w:val="24"/>
          <w:lang w:val="sr-Latn-CS"/>
        </w:rPr>
      </w:pPr>
      <w:r w:rsidRPr="00521577">
        <w:rPr>
          <w:rFonts w:ascii="Times New Roman" w:hAnsi="Times New Roman"/>
          <w:color w:val="000000"/>
          <w:sz w:val="24"/>
          <w:szCs w:val="24"/>
          <w:lang w:val="pl-PL"/>
        </w:rPr>
        <w:t xml:space="preserve">Rok plaćanja je: 30 dana  </w:t>
      </w:r>
      <w:r w:rsidRPr="0038635A">
        <w:rPr>
          <w:rFonts w:ascii="Times New Roman" w:hAnsi="Times New Roman"/>
          <w:sz w:val="24"/>
          <w:szCs w:val="24"/>
          <w:lang w:val="sr-Latn-CS"/>
        </w:rPr>
        <w:t>po završetku kvantitativno - kvalitati</w:t>
      </w:r>
      <w:r>
        <w:rPr>
          <w:rFonts w:ascii="Times New Roman" w:hAnsi="Times New Roman"/>
          <w:sz w:val="24"/>
          <w:szCs w:val="24"/>
          <w:lang w:val="sr-Latn-CS"/>
        </w:rPr>
        <w:t>vnog prijema robe,</w:t>
      </w:r>
      <w:r w:rsidRPr="0038635A">
        <w:rPr>
          <w:rFonts w:ascii="Times New Roman" w:hAnsi="Times New Roman"/>
          <w:sz w:val="24"/>
          <w:szCs w:val="24"/>
          <w:lang w:val="sr-Latn-CS"/>
        </w:rPr>
        <w:t>dostavljenog Zapisnika o istom i ispostavljene fakture .</w:t>
      </w:r>
    </w:p>
    <w:p w:rsidR="00E65131" w:rsidRPr="0038635A" w:rsidRDefault="00E65131" w:rsidP="00EA1513">
      <w:pPr>
        <w:spacing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Način plaćanja je: virmanski.</w:t>
      </w: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521577" w:rsidRDefault="00E65131" w:rsidP="00EA1513">
      <w:pPr>
        <w:spacing w:after="0" w:line="240" w:lineRule="auto"/>
        <w:jc w:val="both"/>
        <w:rPr>
          <w:rFonts w:ascii="Times New Roman" w:hAnsi="Times New Roman"/>
          <w:b/>
          <w:bCs/>
          <w:color w:val="000000"/>
          <w:sz w:val="24"/>
          <w:szCs w:val="24"/>
          <w:lang w:val="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b/>
          <w:bCs/>
          <w:color w:val="000000"/>
          <w:sz w:val="24"/>
          <w:szCs w:val="24"/>
          <w:lang w:val="sr-Latn-CS"/>
        </w:rPr>
        <w:t>Sredstva finansijskog obezbjeđenja ugovora o javnoj nabavci</w:t>
      </w:r>
    </w:p>
    <w:p w:rsidR="00E65131" w:rsidRPr="00521577" w:rsidRDefault="00E65131" w:rsidP="00EA1513">
      <w:pPr>
        <w:spacing w:after="0" w:line="240" w:lineRule="auto"/>
        <w:jc w:val="both"/>
        <w:rPr>
          <w:rFonts w:ascii="Times New Roman" w:hAnsi="Times New Roman"/>
          <w:b/>
          <w:bCs/>
          <w:color w:val="000000"/>
          <w:sz w:val="24"/>
          <w:szCs w:val="24"/>
          <w:lang w:val="sr-Latn-CS"/>
        </w:rPr>
      </w:pPr>
    </w:p>
    <w:p w:rsidR="00E65131" w:rsidRPr="00521577" w:rsidRDefault="00E65131" w:rsidP="00EA1513">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Ponuđač čija ponuda bude izabrana kao najpovoljnija je dužan da prilikom zaključivanja ugovora o javnoj nabavci dostavi naručiocu:</w:t>
      </w:r>
    </w:p>
    <w:p w:rsidR="00E65131" w:rsidRPr="0038635A" w:rsidRDefault="00E65131" w:rsidP="00EA1513">
      <w:pPr>
        <w:spacing w:after="0" w:line="240" w:lineRule="auto"/>
        <w:ind w:firstLine="378"/>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sym w:font="Wingdings" w:char="F0A8"/>
      </w:r>
      <w:r w:rsidRPr="0038635A">
        <w:rPr>
          <w:rFonts w:ascii="Times New Roman" w:hAnsi="Times New Roman"/>
          <w:color w:val="000000"/>
          <w:sz w:val="24"/>
          <w:szCs w:val="24"/>
          <w:lang w:val="sr-Latn-CS"/>
        </w:rPr>
        <w:t xml:space="preserve"> garanciju za dobro izvršenje ugovora u iznosu od  5 % od vrijednosti ugovora.</w:t>
      </w: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Pr="00521577" w:rsidRDefault="00E65131" w:rsidP="00EA1513">
      <w:pPr>
        <w:jc w:val="both"/>
        <w:rPr>
          <w:rFonts w:ascii="Times New Roman" w:hAnsi="Times New Roman"/>
          <w:color w:val="000000"/>
          <w:lang w:val="sr-Latn-CS"/>
        </w:rPr>
      </w:pPr>
    </w:p>
    <w:p w:rsidR="00E65131" w:rsidRDefault="00E65131" w:rsidP="00EA1513">
      <w:pPr>
        <w:jc w:val="both"/>
        <w:rPr>
          <w:rFonts w:ascii="Times New Roman" w:hAnsi="Times New Roman"/>
          <w:color w:val="000000"/>
          <w:lang w:val="sr-Latn-CS"/>
        </w:rPr>
      </w:pPr>
    </w:p>
    <w:p w:rsidR="00663B69" w:rsidRPr="00521577" w:rsidRDefault="00663B69" w:rsidP="00EA1513">
      <w:pPr>
        <w:jc w:val="both"/>
        <w:rPr>
          <w:rFonts w:ascii="Times New Roman" w:hAnsi="Times New Roman"/>
          <w:color w:val="000000"/>
          <w:lang w:val="sr-Latn-CS"/>
        </w:rPr>
      </w:pPr>
      <w:bookmarkStart w:id="1" w:name="_GoBack"/>
      <w:bookmarkEnd w:id="1"/>
    </w:p>
    <w:p w:rsidR="00E65131" w:rsidRPr="00521577" w:rsidRDefault="00E65131" w:rsidP="00EA151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lang w:val="sr-Latn-CS"/>
        </w:rPr>
      </w:pPr>
      <w:bookmarkStart w:id="2" w:name="_Toc417218193"/>
      <w:r w:rsidRPr="00521577">
        <w:rPr>
          <w:rFonts w:ascii="Times New Roman" w:eastAsia="PMingLiU" w:hAnsi="Times New Roman"/>
          <w:b/>
          <w:bCs/>
          <w:color w:val="000000"/>
          <w:sz w:val="28"/>
          <w:szCs w:val="28"/>
          <w:lang w:val="sr-Latn-CS"/>
        </w:rPr>
        <w:lastRenderedPageBreak/>
        <w:t>TEHNIČKE KARAKTERISTIKE ILI SPECIFIKACIJE PREDMETA JAVNE NABAVKE, ODNOSNO PREDMJER RADOVA</w:t>
      </w:r>
      <w:bookmarkEnd w:id="2"/>
    </w:p>
    <w:p w:rsidR="00E65131" w:rsidRPr="00521577" w:rsidRDefault="00E65131" w:rsidP="00EA1513">
      <w:pPr>
        <w:rPr>
          <w:rFonts w:ascii="Times New Roman" w:hAnsi="Times New Roman"/>
          <w:color w:val="000000"/>
          <w:lang w:val="sr-Latn-CS"/>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2888"/>
        <w:gridCol w:w="896"/>
        <w:gridCol w:w="1246"/>
      </w:tblGrid>
      <w:tr w:rsidR="00E65131" w:rsidRPr="00674864" w:rsidTr="00EA1513">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b/>
                <w:bCs/>
                <w:color w:val="000000"/>
                <w:sz w:val="24"/>
                <w:szCs w:val="24"/>
                <w:lang w:val="sr-Latn-CS" w:eastAsia="sr-Latn-CS"/>
              </w:rPr>
            </w:pPr>
            <w:r w:rsidRPr="0038635A">
              <w:rPr>
                <w:rFonts w:ascii="Times New Roman" w:hAnsi="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b/>
                <w:bCs/>
                <w:color w:val="000000"/>
                <w:sz w:val="24"/>
                <w:szCs w:val="24"/>
                <w:lang w:val="sr-Latn-CS" w:eastAsia="sr-Latn-CS"/>
              </w:rPr>
            </w:pPr>
            <w:r w:rsidRPr="0038635A">
              <w:rPr>
                <w:rFonts w:ascii="Times New Roman" w:hAnsi="Times New Roman"/>
                <w:b/>
                <w:bCs/>
                <w:color w:val="000000"/>
                <w:sz w:val="24"/>
                <w:szCs w:val="24"/>
                <w:lang w:val="sr-Latn-CS" w:eastAsia="sr-Latn-CS"/>
              </w:rPr>
              <w:t xml:space="preserve">Opis predmeta nabavke, </w:t>
            </w:r>
          </w:p>
          <w:p w:rsidR="00E65131" w:rsidRPr="0038635A" w:rsidRDefault="00E65131" w:rsidP="00EA1513">
            <w:pPr>
              <w:spacing w:after="0" w:line="240" w:lineRule="auto"/>
              <w:jc w:val="center"/>
              <w:rPr>
                <w:rFonts w:ascii="Times New Roman" w:hAnsi="Times New Roman"/>
                <w:b/>
                <w:bCs/>
                <w:color w:val="000000"/>
                <w:sz w:val="24"/>
                <w:szCs w:val="24"/>
                <w:lang w:val="sr-Latn-CS" w:eastAsia="sr-Latn-CS"/>
              </w:rPr>
            </w:pPr>
            <w:r w:rsidRPr="0038635A">
              <w:rPr>
                <w:rFonts w:ascii="Times New Roman" w:hAnsi="Times New Roman"/>
                <w:b/>
                <w:bCs/>
                <w:color w:val="000000"/>
                <w:sz w:val="24"/>
                <w:szCs w:val="24"/>
                <w:lang w:val="sr-Latn-CS" w:eastAsia="sr-Latn-CS"/>
              </w:rPr>
              <w:t>odnosno dijela predmeta nabavke</w:t>
            </w:r>
          </w:p>
        </w:tc>
        <w:tc>
          <w:tcPr>
            <w:tcW w:w="2888" w:type="dxa"/>
            <w:tcBorders>
              <w:top w:val="single" w:sz="4" w:space="0" w:color="auto"/>
              <w:left w:val="single" w:sz="4" w:space="0" w:color="auto"/>
              <w:bottom w:val="single" w:sz="4" w:space="0" w:color="auto"/>
              <w:right w:val="single" w:sz="4"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b/>
                <w:bCs/>
                <w:color w:val="000000"/>
                <w:sz w:val="24"/>
                <w:szCs w:val="24"/>
                <w:lang w:val="sr-Latn-CS" w:eastAsia="sr-Latn-CS"/>
              </w:rPr>
            </w:pPr>
            <w:r w:rsidRPr="0038635A">
              <w:rPr>
                <w:rFonts w:ascii="Times New Roman" w:hAnsi="Times New Roman"/>
                <w:b/>
                <w:bCs/>
                <w:color w:val="000000"/>
                <w:sz w:val="24"/>
                <w:szCs w:val="24"/>
                <w:lang w:val="sr-Latn-CS" w:eastAsia="sr-Latn-CS"/>
              </w:rPr>
              <w:t>Bitne karakteristike predmeta nabavke u pogledu kvaliteta, performansi i/ili dimenzija</w:t>
            </w:r>
          </w:p>
        </w:tc>
        <w:tc>
          <w:tcPr>
            <w:tcW w:w="896" w:type="dxa"/>
            <w:tcBorders>
              <w:top w:val="single" w:sz="4" w:space="0" w:color="auto"/>
              <w:left w:val="single" w:sz="4" w:space="0" w:color="auto"/>
              <w:bottom w:val="single" w:sz="4" w:space="0" w:color="auto"/>
              <w:right w:val="single" w:sz="4"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b/>
                <w:bCs/>
                <w:color w:val="000000"/>
                <w:sz w:val="24"/>
                <w:szCs w:val="24"/>
                <w:lang w:val="sr-Latn-CS" w:eastAsia="sr-Latn-CS"/>
              </w:rPr>
            </w:pPr>
            <w:r w:rsidRPr="0038635A">
              <w:rPr>
                <w:rFonts w:ascii="Times New Roman" w:hAnsi="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b/>
                <w:bCs/>
                <w:color w:val="000000"/>
                <w:sz w:val="24"/>
                <w:szCs w:val="24"/>
                <w:lang w:val="sr-Latn-CS" w:eastAsia="sr-Latn-CS"/>
              </w:rPr>
            </w:pPr>
            <w:r w:rsidRPr="0038635A">
              <w:rPr>
                <w:rFonts w:ascii="Times New Roman" w:hAnsi="Times New Roman"/>
                <w:b/>
                <w:bCs/>
                <w:color w:val="000000"/>
                <w:sz w:val="24"/>
                <w:szCs w:val="24"/>
                <w:lang w:val="sr-Latn-CS" w:eastAsia="sr-Latn-CS"/>
              </w:rPr>
              <w:t xml:space="preserve">Količina </w:t>
            </w:r>
          </w:p>
        </w:tc>
      </w:tr>
      <w:tr w:rsidR="00E65131" w:rsidRPr="00674864" w:rsidTr="00EA1513">
        <w:trPr>
          <w:trHeight w:val="350"/>
        </w:trPr>
        <w:tc>
          <w:tcPr>
            <w:tcW w:w="80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4"/>
                <w:szCs w:val="24"/>
                <w:lang w:eastAsia="sr-Latn-CS"/>
              </w:rPr>
            </w:pPr>
            <w:r w:rsidRPr="0038635A">
              <w:rPr>
                <w:rFonts w:ascii="Times New Roman" w:hAnsi="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bottom"/>
          </w:tcPr>
          <w:p w:rsidR="00E65131" w:rsidRPr="00BF4BAB" w:rsidRDefault="00E65131" w:rsidP="00B61D83">
            <w:pPr>
              <w:rPr>
                <w:rFonts w:ascii="Times New Roman" w:eastAsia="Arial Unicode MS" w:hAnsi="Times New Roman"/>
                <w:color w:val="000000"/>
                <w:sz w:val="24"/>
                <w:szCs w:val="24"/>
              </w:rPr>
            </w:pPr>
            <w:r w:rsidRPr="00BF4BAB">
              <w:rPr>
                <w:rFonts w:ascii="Times New Roman" w:hAnsi="Times New Roman"/>
                <w:bCs/>
                <w:color w:val="000000"/>
                <w:sz w:val="24"/>
                <w:szCs w:val="24"/>
                <w:lang w:val="it-IT"/>
              </w:rPr>
              <w:t xml:space="preserve">Nabavka i isporuka zaštitnog platna za parket </w:t>
            </w:r>
            <w:r>
              <w:rPr>
                <w:rFonts w:ascii="Times New Roman" w:hAnsi="Times New Roman"/>
                <w:bCs/>
                <w:color w:val="000000"/>
                <w:sz w:val="24"/>
                <w:szCs w:val="24"/>
                <w:lang w:val="it-IT"/>
              </w:rPr>
              <w:t>u sportskoj dvorani.Proizvod je od staklenih vlakana koja su otporna na cijepanje i habanje.Boja je siva.Težina po m2 je 1,8 kg,a debljina 1,3 mm.(Sirina zastitnog platna 2 m,a dužina 15 m) x 11 rolni</w:t>
            </w:r>
          </w:p>
        </w:tc>
        <w:tc>
          <w:tcPr>
            <w:tcW w:w="2888" w:type="dxa"/>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tcPr>
          <w:p w:rsidR="00E65131" w:rsidRPr="0038635A" w:rsidRDefault="00E65131" w:rsidP="00B61D83">
            <w:pPr>
              <w:spacing w:after="0" w:line="240" w:lineRule="auto"/>
              <w:rPr>
                <w:rFonts w:ascii="Times New Roman" w:hAnsi="Times New Roman"/>
                <w:color w:val="000000"/>
                <w:sz w:val="24"/>
                <w:szCs w:val="24"/>
              </w:rPr>
            </w:pPr>
            <w:r>
              <w:rPr>
                <w:rFonts w:ascii="Times New Roman" w:hAnsi="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jc w:val="center"/>
              <w:rPr>
                <w:rFonts w:ascii="Times New Roman" w:hAnsi="Times New Roman"/>
                <w:sz w:val="24"/>
                <w:szCs w:val="24"/>
                <w:lang w:val="sr-Latn-CS"/>
              </w:rPr>
            </w:pPr>
            <w:r>
              <w:rPr>
                <w:rFonts w:ascii="Times New Roman" w:hAnsi="Times New Roman"/>
                <w:sz w:val="24"/>
                <w:szCs w:val="24"/>
                <w:lang w:val="sr-Latn-CS"/>
              </w:rPr>
              <w:t>330,00</w:t>
            </w:r>
          </w:p>
        </w:tc>
      </w:tr>
    </w:tbl>
    <w:p w:rsidR="00E65131" w:rsidRPr="00892D9A" w:rsidRDefault="00E65131" w:rsidP="00EA1513">
      <w:pPr>
        <w:spacing w:after="0" w:line="240" w:lineRule="auto"/>
        <w:rPr>
          <w:rFonts w:ascii="Times New Roman" w:hAnsi="Times New Roman"/>
          <w:b/>
          <w:color w:val="000000"/>
          <w:sz w:val="24"/>
          <w:szCs w:val="24"/>
        </w:rPr>
      </w:pPr>
    </w:p>
    <w:p w:rsidR="00E65131" w:rsidRPr="00892D9A" w:rsidRDefault="00E65131" w:rsidP="00EA1513">
      <w:pPr>
        <w:spacing w:after="0" w:line="240" w:lineRule="auto"/>
        <w:rPr>
          <w:rFonts w:ascii="Times New Roman" w:hAnsi="Times New Roman"/>
          <w:b/>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Default="00E65131" w:rsidP="00EA1513">
      <w:pPr>
        <w:spacing w:after="0" w:line="240" w:lineRule="auto"/>
        <w:rPr>
          <w:rFonts w:ascii="Times New Roman" w:hAnsi="Times New Roman"/>
          <w:color w:val="000000"/>
          <w:sz w:val="24"/>
          <w:szCs w:val="24"/>
        </w:rPr>
      </w:pPr>
    </w:p>
    <w:p w:rsidR="00E65131" w:rsidRPr="0038635A" w:rsidRDefault="00E65131" w:rsidP="00EA1513">
      <w:pPr>
        <w:spacing w:after="0" w:line="240" w:lineRule="auto"/>
        <w:rPr>
          <w:rFonts w:ascii="Times New Roman" w:hAnsi="Times New Roman"/>
          <w:color w:val="000000"/>
          <w:sz w:val="24"/>
          <w:szCs w:val="24"/>
        </w:rPr>
      </w:pPr>
    </w:p>
    <w:p w:rsidR="00E65131" w:rsidRPr="0038635A" w:rsidRDefault="00E65131" w:rsidP="00EA1513">
      <w:pPr>
        <w:spacing w:after="0" w:line="240" w:lineRule="auto"/>
        <w:rPr>
          <w:rFonts w:ascii="Times New Roman" w:hAnsi="Times New Roman"/>
          <w:color w:val="000000"/>
        </w:rPr>
      </w:pPr>
    </w:p>
    <w:p w:rsidR="00E65131" w:rsidRPr="0038635A" w:rsidRDefault="00E65131" w:rsidP="00EA1513">
      <w:pPr>
        <w:spacing w:after="0" w:line="240" w:lineRule="auto"/>
        <w:rPr>
          <w:rFonts w:ascii="Times New Roman" w:hAnsi="Times New Roman"/>
          <w:color w:val="000000"/>
        </w:rPr>
      </w:pP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rPr>
      </w:pPr>
      <w:bookmarkStart w:id="3" w:name="_Toc417218194"/>
      <w:r w:rsidRPr="0038635A">
        <w:rPr>
          <w:rFonts w:ascii="Times New Roman" w:eastAsia="PMingLiU" w:hAnsi="Times New Roman"/>
          <w:b/>
          <w:bCs/>
          <w:color w:val="000000"/>
          <w:sz w:val="28"/>
          <w:szCs w:val="28"/>
        </w:rPr>
        <w:t>IZJAVA NARUČIOCA DA ĆE UREDNO IZMIRIVATI OBAVEZE PREMA IZABRANOM PONUĐAČU</w:t>
      </w:r>
      <w:r w:rsidRPr="0038635A">
        <w:rPr>
          <w:rFonts w:ascii="Times New Roman" w:eastAsia="PMingLiU" w:hAnsi="Times New Roman"/>
          <w:b/>
          <w:bCs/>
          <w:color w:val="000000"/>
          <w:sz w:val="28"/>
          <w:szCs w:val="28"/>
          <w:vertAlign w:val="superscript"/>
        </w:rPr>
        <w:footnoteReference w:id="1"/>
      </w:r>
      <w:bookmarkEnd w:id="3"/>
    </w:p>
    <w:p w:rsidR="00E65131" w:rsidRPr="0038635A" w:rsidRDefault="00E65131" w:rsidP="00EA1513">
      <w:pPr>
        <w:tabs>
          <w:tab w:val="left" w:pos="1950"/>
        </w:tabs>
        <w:rPr>
          <w:rFonts w:ascii="Times New Roman" w:hAnsi="Times New Roman"/>
          <w:color w:val="000000"/>
        </w:rPr>
      </w:pPr>
    </w:p>
    <w:p w:rsidR="00E65131" w:rsidRPr="0038635A" w:rsidRDefault="00E65131" w:rsidP="00EA1513">
      <w:pPr>
        <w:tabs>
          <w:tab w:val="left" w:pos="851"/>
          <w:tab w:val="right" w:pos="3402"/>
        </w:tabs>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u w:val="single"/>
          <w:lang w:val="pl-PL"/>
        </w:rPr>
        <w:t>Opština</w:t>
      </w:r>
      <w:r w:rsidRPr="0038635A">
        <w:rPr>
          <w:rFonts w:ascii="Times New Roman" w:hAnsi="Times New Roman"/>
          <w:color w:val="000000"/>
          <w:sz w:val="24"/>
          <w:szCs w:val="24"/>
          <w:u w:val="single"/>
          <w:lang w:val="pl-PL"/>
        </w:rPr>
        <w:t>Tivat</w:t>
      </w:r>
    </w:p>
    <w:p w:rsidR="00E65131" w:rsidRPr="0038635A" w:rsidRDefault="00E65131" w:rsidP="00EA1513">
      <w:pPr>
        <w:tabs>
          <w:tab w:val="right" w:pos="3402"/>
        </w:tabs>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Broj: </w:t>
      </w:r>
      <w:r w:rsidR="00F85C25">
        <w:rPr>
          <w:rFonts w:ascii="Times New Roman" w:hAnsi="Times New Roman"/>
          <w:color w:val="000000"/>
          <w:sz w:val="24"/>
          <w:szCs w:val="24"/>
          <w:lang w:val="pl-PL"/>
        </w:rPr>
        <w:t>1902-404-3</w:t>
      </w:r>
    </w:p>
    <w:p w:rsidR="00E65131" w:rsidRPr="0038635A" w:rsidRDefault="00E65131" w:rsidP="00EA1513">
      <w:pPr>
        <w:tabs>
          <w:tab w:val="right" w:pos="3402"/>
        </w:tabs>
        <w:spacing w:after="0" w:line="240" w:lineRule="auto"/>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Mjesto i datum: </w:t>
      </w:r>
      <w:r>
        <w:rPr>
          <w:rFonts w:ascii="Times New Roman" w:hAnsi="Times New Roman"/>
          <w:color w:val="000000"/>
          <w:sz w:val="24"/>
          <w:szCs w:val="24"/>
          <w:u w:val="single"/>
          <w:lang w:val="pl-PL"/>
        </w:rPr>
        <w:t xml:space="preserve"> 11.08.2016.godine</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ind w:firstLine="567"/>
        <w:jc w:val="both"/>
        <w:rPr>
          <w:rFonts w:ascii="Times New Roman" w:hAnsi="Times New Roman"/>
          <w:color w:val="000000"/>
          <w:sz w:val="24"/>
          <w:szCs w:val="24"/>
          <w:lang w:val="pl-PL"/>
        </w:rPr>
      </w:pPr>
      <w:r w:rsidRPr="0038635A">
        <w:rPr>
          <w:rFonts w:ascii="Times New Roman" w:hAnsi="Times New Roman"/>
          <w:color w:val="000000"/>
          <w:sz w:val="24"/>
          <w:szCs w:val="24"/>
          <w:lang w:val="pl-PL"/>
        </w:rPr>
        <w:t>U skladu sa članom 49 stav 1 tačka 3 Zakona o javnim nabavkama („Službeni list CG”, br. 42/11 i 57/14)</w:t>
      </w:r>
      <w:r>
        <w:rPr>
          <w:rFonts w:ascii="Times New Roman" w:hAnsi="Times New Roman"/>
          <w:color w:val="000000"/>
          <w:sz w:val="24"/>
          <w:szCs w:val="24"/>
          <w:lang w:val="pl-PL"/>
        </w:rPr>
        <w:t xml:space="preserve"> Prof. dr Snežana Matijević</w:t>
      </w:r>
      <w:r w:rsidRPr="0038635A">
        <w:rPr>
          <w:rFonts w:ascii="Times New Roman" w:hAnsi="Times New Roman"/>
          <w:color w:val="000000"/>
          <w:sz w:val="24"/>
          <w:szCs w:val="24"/>
          <w:lang w:val="pl-PL"/>
        </w:rPr>
        <w:t xml:space="preserve"> kao ovlašćeno lice</w:t>
      </w:r>
      <w:r>
        <w:rPr>
          <w:rFonts w:ascii="Times New Roman" w:hAnsi="Times New Roman"/>
          <w:color w:val="000000"/>
          <w:sz w:val="24"/>
          <w:szCs w:val="24"/>
          <w:lang w:val="pl-PL"/>
        </w:rPr>
        <w:t xml:space="preserve"> Opštine</w:t>
      </w:r>
      <w:r w:rsidRPr="0038635A">
        <w:rPr>
          <w:rFonts w:ascii="Times New Roman" w:hAnsi="Times New Roman"/>
          <w:color w:val="000000"/>
          <w:sz w:val="24"/>
          <w:szCs w:val="24"/>
          <w:lang w:val="pl-PL"/>
        </w:rPr>
        <w:t xml:space="preserve"> Tivat daje</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center"/>
        <w:rPr>
          <w:rFonts w:ascii="Times New Roman" w:hAnsi="Times New Roman"/>
          <w:b/>
          <w:bCs/>
          <w:color w:val="000000"/>
          <w:sz w:val="32"/>
          <w:szCs w:val="32"/>
          <w:lang w:val="pl-PL"/>
        </w:rPr>
      </w:pPr>
      <w:r w:rsidRPr="0038635A">
        <w:rPr>
          <w:rFonts w:ascii="Times New Roman" w:hAnsi="Times New Roman"/>
          <w:b/>
          <w:bCs/>
          <w:color w:val="000000"/>
          <w:sz w:val="32"/>
          <w:szCs w:val="32"/>
          <w:lang w:val="pl-PL"/>
        </w:rPr>
        <w:t>I z j a v u</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lang w:val="pl-PL"/>
        </w:rPr>
        <w:t xml:space="preserve">da će Opština </w:t>
      </w:r>
      <w:r w:rsidRPr="0038635A">
        <w:rPr>
          <w:rFonts w:ascii="Times New Roman" w:hAnsi="Times New Roman"/>
          <w:color w:val="000000"/>
          <w:sz w:val="24"/>
          <w:szCs w:val="24"/>
          <w:lang w:val="pl-PL"/>
        </w:rPr>
        <w:t xml:space="preserve">Tivat shodno Planu javnih nabavki broj: </w:t>
      </w:r>
      <w:r>
        <w:rPr>
          <w:rFonts w:ascii="Times New Roman" w:hAnsi="Times New Roman"/>
          <w:color w:val="000000"/>
          <w:sz w:val="24"/>
          <w:szCs w:val="24"/>
          <w:lang w:val="pl-PL"/>
        </w:rPr>
        <w:t>0101-404-29/4 od 30</w:t>
      </w:r>
      <w:r w:rsidRPr="0038635A">
        <w:rPr>
          <w:rFonts w:ascii="Times New Roman" w:hAnsi="Times New Roman"/>
          <w:color w:val="000000"/>
          <w:sz w:val="24"/>
          <w:szCs w:val="24"/>
          <w:lang w:val="pl-PL"/>
        </w:rPr>
        <w:t>.</w:t>
      </w:r>
      <w:r>
        <w:rPr>
          <w:rFonts w:ascii="Times New Roman" w:hAnsi="Times New Roman"/>
          <w:color w:val="000000"/>
          <w:sz w:val="24"/>
          <w:szCs w:val="24"/>
          <w:lang w:val="pl-PL"/>
        </w:rPr>
        <w:t>06.2016</w:t>
      </w:r>
      <w:r w:rsidRPr="0038635A">
        <w:rPr>
          <w:rFonts w:ascii="Times New Roman" w:hAnsi="Times New Roman"/>
          <w:color w:val="000000"/>
          <w:sz w:val="24"/>
          <w:szCs w:val="24"/>
          <w:lang w:val="pl-PL"/>
        </w:rPr>
        <w:t>.godine, i Ugovora o javnoj nabavci robe, uredno vršiti plaćanja preuzetih obaveza, po utvrđenoj dinamici.</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spacing w:after="0" w:line="240" w:lineRule="auto"/>
        <w:ind w:left="360"/>
        <w:jc w:val="both"/>
        <w:rPr>
          <w:rFonts w:ascii="Times New Roman" w:eastAsia="PMingLiU" w:hAnsi="Times New Roman"/>
          <w:i/>
          <w:iCs/>
          <w:color w:val="000000"/>
          <w:sz w:val="24"/>
          <w:szCs w:val="24"/>
          <w:lang w:val="sr-Latn-CS"/>
        </w:rPr>
      </w:pPr>
    </w:p>
    <w:p w:rsidR="00E65131" w:rsidRPr="00521577" w:rsidRDefault="00E65131" w:rsidP="00EA1513">
      <w:pPr>
        <w:tabs>
          <w:tab w:val="left" w:pos="1950"/>
        </w:tabs>
        <w:rPr>
          <w:rFonts w:ascii="Times New Roman" w:hAnsi="Times New Roman"/>
          <w:color w:val="000000"/>
          <w:lang w:val="pl-PL"/>
        </w:rPr>
      </w:pPr>
    </w:p>
    <w:p w:rsidR="00E65131" w:rsidRPr="00521577" w:rsidRDefault="00E65131" w:rsidP="00EA1513">
      <w:pPr>
        <w:spacing w:after="0" w:line="240" w:lineRule="auto"/>
        <w:ind w:left="2124" w:firstLine="708"/>
        <w:jc w:val="right"/>
        <w:rPr>
          <w:rFonts w:ascii="Times New Roman" w:hAnsi="Times New Roman"/>
          <w:color w:val="000000"/>
          <w:sz w:val="24"/>
          <w:szCs w:val="24"/>
          <w:lang w:val="sr-Latn-CS"/>
        </w:rPr>
      </w:pPr>
      <w:r>
        <w:rPr>
          <w:rFonts w:ascii="Times New Roman" w:hAnsi="Times New Roman"/>
          <w:color w:val="000000"/>
          <w:sz w:val="24"/>
          <w:szCs w:val="24"/>
          <w:lang w:val="sr-Latn-CS"/>
        </w:rPr>
        <w:t xml:space="preserve">   Ovlašćeno lice naručioca Prof.dr Snežana Matijević</w:t>
      </w:r>
    </w:p>
    <w:p w:rsidR="00E65131" w:rsidRPr="00521577" w:rsidRDefault="00E65131" w:rsidP="00EA1513">
      <w:pPr>
        <w:tabs>
          <w:tab w:val="left" w:pos="1950"/>
        </w:tabs>
        <w:rPr>
          <w:rFonts w:ascii="Times New Roman" w:hAnsi="Times New Roman"/>
          <w:i/>
          <w:iCs/>
          <w:color w:val="000000"/>
          <w:lang w:val="sr-Latn-CS"/>
        </w:rPr>
      </w:pPr>
      <w:r w:rsidRPr="00521577">
        <w:rPr>
          <w:rFonts w:ascii="Times New Roman" w:hAnsi="Times New Roman"/>
          <w:color w:val="000000"/>
          <w:lang w:val="sr-Latn-CS"/>
        </w:rPr>
        <w:t xml:space="preserve">                                                               </w:t>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t xml:space="preserve">          </w:t>
      </w:r>
      <w:r w:rsidRPr="0038635A">
        <w:rPr>
          <w:rFonts w:ascii="Times New Roman" w:hAnsi="Times New Roman"/>
          <w:i/>
          <w:iCs/>
          <w:color w:val="000000"/>
          <w:sz w:val="24"/>
          <w:szCs w:val="24"/>
          <w:lang w:val="sr-Latn-CS"/>
        </w:rPr>
        <w:t xml:space="preserve">s.r. </w:t>
      </w:r>
    </w:p>
    <w:p w:rsidR="00E65131" w:rsidRPr="00521577" w:rsidRDefault="00E65131" w:rsidP="00EA1513">
      <w:pPr>
        <w:tabs>
          <w:tab w:val="left" w:pos="1950"/>
        </w:tabs>
        <w:rPr>
          <w:rFonts w:ascii="Times New Roman" w:hAnsi="Times New Roman"/>
          <w:color w:val="000000"/>
          <w:lang w:val="sr-Latn-CS"/>
        </w:rPr>
      </w:pPr>
    </w:p>
    <w:p w:rsidR="00E65131" w:rsidRPr="00521577" w:rsidRDefault="00E65131" w:rsidP="00EA1513">
      <w:pPr>
        <w:tabs>
          <w:tab w:val="left" w:pos="1950"/>
        </w:tabs>
        <w:rPr>
          <w:rFonts w:ascii="Times New Roman" w:hAnsi="Times New Roman"/>
          <w:color w:val="000000"/>
          <w:lang w:val="sr-Latn-CS"/>
        </w:rPr>
      </w:pPr>
    </w:p>
    <w:p w:rsidR="00E65131" w:rsidRPr="00521577" w:rsidRDefault="00E65131" w:rsidP="00EA1513">
      <w:pPr>
        <w:tabs>
          <w:tab w:val="left" w:pos="1950"/>
        </w:tabs>
        <w:rPr>
          <w:rFonts w:ascii="Times New Roman" w:hAnsi="Times New Roman"/>
          <w:color w:val="000000"/>
          <w:lang w:val="sr-Latn-CS"/>
        </w:rPr>
      </w:pPr>
    </w:p>
    <w:p w:rsidR="00E65131" w:rsidRPr="00521577" w:rsidRDefault="00E65131" w:rsidP="00EA1513">
      <w:pPr>
        <w:tabs>
          <w:tab w:val="left" w:pos="1950"/>
        </w:tabs>
        <w:rPr>
          <w:rFonts w:ascii="Times New Roman" w:hAnsi="Times New Roman"/>
          <w:color w:val="000000"/>
          <w:lang w:val="sr-Latn-CS"/>
        </w:rPr>
      </w:pPr>
    </w:p>
    <w:p w:rsidR="00E65131" w:rsidRPr="00521577" w:rsidRDefault="00E65131" w:rsidP="00EA1513">
      <w:pPr>
        <w:tabs>
          <w:tab w:val="left" w:pos="1950"/>
        </w:tabs>
        <w:rPr>
          <w:rFonts w:ascii="Times New Roman" w:hAnsi="Times New Roman"/>
          <w:color w:val="000000"/>
          <w:lang w:val="sr-Latn-CS"/>
        </w:rPr>
      </w:pPr>
    </w:p>
    <w:p w:rsidR="00E65131" w:rsidRPr="00521577" w:rsidRDefault="00E65131" w:rsidP="00EA1513">
      <w:pPr>
        <w:rPr>
          <w:rFonts w:ascii="Times New Roman" w:hAnsi="Times New Roman"/>
          <w:b/>
          <w:bCs/>
          <w:color w:val="000000"/>
          <w:sz w:val="28"/>
          <w:szCs w:val="28"/>
          <w:lang w:val="sr-Latn-CS"/>
        </w:rPr>
      </w:pPr>
    </w:p>
    <w:p w:rsidR="00E65131" w:rsidRPr="00521577" w:rsidRDefault="00E65131" w:rsidP="00EA1513">
      <w:pPr>
        <w:rPr>
          <w:rFonts w:ascii="Times New Roman" w:hAnsi="Times New Roman"/>
          <w:b/>
          <w:bCs/>
          <w:color w:val="000000"/>
          <w:sz w:val="28"/>
          <w:szCs w:val="28"/>
          <w:lang w:val="sr-Latn-CS"/>
        </w:rPr>
      </w:pPr>
    </w:p>
    <w:p w:rsidR="00E65131" w:rsidRPr="00521577" w:rsidRDefault="00E65131" w:rsidP="00EA1513">
      <w:pPr>
        <w:rPr>
          <w:rFonts w:ascii="Times New Roman" w:hAnsi="Times New Roman"/>
          <w:b/>
          <w:bCs/>
          <w:color w:val="000000"/>
          <w:sz w:val="28"/>
          <w:szCs w:val="28"/>
          <w:lang w:val="sr-Latn-CS"/>
        </w:rPr>
      </w:pPr>
    </w:p>
    <w:p w:rsidR="00E65131" w:rsidRPr="00521577" w:rsidRDefault="00E65131" w:rsidP="00EA1513">
      <w:pPr>
        <w:rPr>
          <w:rFonts w:ascii="Times New Roman" w:hAnsi="Times New Roman"/>
          <w:b/>
          <w:bCs/>
          <w:color w:val="000000"/>
          <w:sz w:val="28"/>
          <w:szCs w:val="28"/>
          <w:lang w:val="sr-Latn-CS"/>
        </w:rPr>
      </w:pPr>
    </w:p>
    <w:p w:rsidR="00E65131" w:rsidRPr="00521577" w:rsidRDefault="00E65131" w:rsidP="00EA151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lang w:val="sr-Latn-CS"/>
        </w:rPr>
      </w:pPr>
      <w:bookmarkStart w:id="4" w:name="_Toc417218195"/>
      <w:r w:rsidRPr="00521577">
        <w:rPr>
          <w:rFonts w:ascii="Times New Roman" w:eastAsia="PMingLiU" w:hAnsi="Times New Roman"/>
          <w:b/>
          <w:bCs/>
          <w:color w:val="000000"/>
          <w:sz w:val="28"/>
          <w:szCs w:val="28"/>
          <w:lang w:val="sr-Latn-CS"/>
        </w:rPr>
        <w:lastRenderedPageBreak/>
        <w:t>IZJAVA NARUČIOCA (</w:t>
      </w:r>
      <w:r w:rsidRPr="00521577">
        <w:rPr>
          <w:rFonts w:ascii="Times New Roman" w:eastAsia="PMingLiU" w:hAnsi="Times New Roman"/>
          <w:b/>
          <w:bCs/>
          <w:color w:val="000000"/>
          <w:sz w:val="20"/>
          <w:szCs w:val="20"/>
          <w:lang w:val="sr-Latn-CS"/>
        </w:rPr>
        <w:t xml:space="preserve">OVLAŠĆENO LICE, SLUŽBENIK ZA JAVNE NABAVKE I LICA KOJA SU UČESTVOVALA U PLANIRANJU JAVNE NABAVKE) </w:t>
      </w:r>
      <w:r w:rsidRPr="00521577">
        <w:rPr>
          <w:rFonts w:ascii="Times New Roman" w:eastAsia="PMingLiU" w:hAnsi="Times New Roman"/>
          <w:b/>
          <w:bCs/>
          <w:color w:val="000000"/>
          <w:sz w:val="28"/>
          <w:szCs w:val="28"/>
          <w:lang w:val="sr-Latn-CS"/>
        </w:rPr>
        <w:t xml:space="preserve">O NEPOSTOJANJU SUKOBA INTERESA </w:t>
      </w:r>
      <w:r w:rsidRPr="0038635A">
        <w:rPr>
          <w:rFonts w:ascii="Times New Roman" w:eastAsia="PMingLiU" w:hAnsi="Times New Roman"/>
          <w:b/>
          <w:bCs/>
          <w:color w:val="000000"/>
          <w:sz w:val="28"/>
          <w:szCs w:val="28"/>
          <w:vertAlign w:val="superscript"/>
        </w:rPr>
        <w:footnoteReference w:id="2"/>
      </w:r>
      <w:bookmarkEnd w:id="4"/>
    </w:p>
    <w:p w:rsidR="00E65131" w:rsidRPr="0038635A" w:rsidRDefault="00E65131" w:rsidP="00EA1513">
      <w:pPr>
        <w:spacing w:after="0" w:line="240" w:lineRule="auto"/>
        <w:rPr>
          <w:rFonts w:ascii="Times New Roman" w:hAnsi="Times New Roman"/>
          <w:b/>
          <w:bCs/>
          <w:color w:val="000000"/>
          <w:sz w:val="28"/>
          <w:szCs w:val="28"/>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tabs>
          <w:tab w:val="left" w:pos="851"/>
          <w:tab w:val="right" w:pos="3402"/>
        </w:tabs>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u w:val="single"/>
          <w:lang w:val="pl-PL"/>
        </w:rPr>
        <w:t>Opština</w:t>
      </w:r>
      <w:r w:rsidRPr="0038635A">
        <w:rPr>
          <w:rFonts w:ascii="Times New Roman" w:hAnsi="Times New Roman"/>
          <w:color w:val="000000"/>
          <w:sz w:val="24"/>
          <w:szCs w:val="24"/>
          <w:u w:val="single"/>
          <w:lang w:val="pl-PL"/>
        </w:rPr>
        <w:t xml:space="preserve"> Tivat </w:t>
      </w:r>
    </w:p>
    <w:p w:rsidR="00E65131" w:rsidRPr="0038635A" w:rsidRDefault="00E65131" w:rsidP="00EA1513">
      <w:pPr>
        <w:tabs>
          <w:tab w:val="right" w:pos="3402"/>
        </w:tabs>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Broj: </w:t>
      </w:r>
      <w:r w:rsidR="00F85C25">
        <w:rPr>
          <w:rFonts w:ascii="Times New Roman" w:hAnsi="Times New Roman"/>
          <w:color w:val="000000"/>
          <w:sz w:val="24"/>
          <w:szCs w:val="24"/>
          <w:lang w:val="pl-PL"/>
        </w:rPr>
        <w:t>1902-404-3</w:t>
      </w:r>
    </w:p>
    <w:p w:rsidR="00E65131" w:rsidRPr="0038635A" w:rsidRDefault="00E65131" w:rsidP="00EA1513">
      <w:pPr>
        <w:tabs>
          <w:tab w:val="right" w:pos="3402"/>
        </w:tabs>
        <w:spacing w:after="0" w:line="240" w:lineRule="auto"/>
        <w:rPr>
          <w:rFonts w:ascii="Times New Roman" w:hAnsi="Times New Roman"/>
          <w:color w:val="000000"/>
          <w:sz w:val="24"/>
          <w:szCs w:val="24"/>
          <w:lang w:val="pl-PL"/>
        </w:rPr>
      </w:pPr>
      <w:r w:rsidRPr="0038635A">
        <w:rPr>
          <w:rFonts w:ascii="Times New Roman" w:hAnsi="Times New Roman"/>
          <w:color w:val="000000"/>
          <w:sz w:val="24"/>
          <w:szCs w:val="24"/>
          <w:lang w:val="pl-PL"/>
        </w:rPr>
        <w:t>Mjesto i datum:</w:t>
      </w:r>
      <w:r>
        <w:rPr>
          <w:rFonts w:ascii="Times New Roman" w:hAnsi="Times New Roman"/>
          <w:color w:val="000000"/>
          <w:sz w:val="24"/>
          <w:szCs w:val="24"/>
          <w:u w:val="single"/>
          <w:lang w:val="pl-PL"/>
        </w:rPr>
        <w:t>11.08.2016.godine</w:t>
      </w: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ind w:firstLine="708"/>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U skladu sa članom 16 stav 5 Zakona o javnim nabavkama („Službeni list CG”, br.42/11 i 57/14) </w:t>
      </w: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jc w:val="center"/>
        <w:rPr>
          <w:rFonts w:ascii="Times New Roman" w:hAnsi="Times New Roman"/>
          <w:b/>
          <w:bCs/>
          <w:color w:val="000000"/>
          <w:sz w:val="32"/>
          <w:szCs w:val="32"/>
          <w:lang w:val="sr-Latn-CS"/>
        </w:rPr>
      </w:pPr>
      <w:r w:rsidRPr="0038635A">
        <w:rPr>
          <w:rFonts w:ascii="Times New Roman" w:hAnsi="Times New Roman"/>
          <w:b/>
          <w:bCs/>
          <w:color w:val="000000"/>
          <w:sz w:val="32"/>
          <w:szCs w:val="32"/>
          <w:lang w:val="sr-Latn-CS"/>
        </w:rPr>
        <w:t>Izjavljujem</w:t>
      </w: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2007AF" w:rsidRDefault="00E65131" w:rsidP="002007AF">
      <w:pPr>
        <w:spacing w:after="0" w:line="240" w:lineRule="auto"/>
        <w:rPr>
          <w:rFonts w:ascii="Times New Roman" w:hAnsi="Times New Roman"/>
          <w:b/>
          <w:bCs/>
          <w:color w:val="000000"/>
          <w:sz w:val="24"/>
          <w:szCs w:val="24"/>
          <w:lang w:val="it-IT"/>
        </w:rPr>
      </w:pPr>
      <w:r w:rsidRPr="00521577">
        <w:rPr>
          <w:rFonts w:ascii="Times New Roman" w:hAnsi="Times New Roman"/>
          <w:color w:val="000000"/>
          <w:sz w:val="24"/>
          <w:szCs w:val="24"/>
          <w:lang w:val="sr-Latn-CS"/>
        </w:rPr>
        <w:t xml:space="preserve">da u postupku javne nabavke iz Plana javne nabavke broj 0101-404-29/4 od 30.06.2016. godine za nabavku: </w:t>
      </w:r>
      <w:r>
        <w:rPr>
          <w:rFonts w:ascii="Times New Roman" w:hAnsi="Times New Roman"/>
          <w:b/>
          <w:bCs/>
          <w:color w:val="000000"/>
          <w:sz w:val="24"/>
          <w:szCs w:val="24"/>
          <w:lang w:val="it-IT"/>
        </w:rPr>
        <w:t>N</w:t>
      </w:r>
      <w:r w:rsidRPr="00595459">
        <w:rPr>
          <w:rFonts w:ascii="Times New Roman" w:hAnsi="Times New Roman"/>
          <w:b/>
          <w:bCs/>
          <w:color w:val="000000"/>
          <w:sz w:val="24"/>
          <w:szCs w:val="24"/>
          <w:lang w:val="it-IT"/>
        </w:rPr>
        <w:t>ab</w:t>
      </w:r>
      <w:r>
        <w:rPr>
          <w:rFonts w:ascii="Times New Roman" w:hAnsi="Times New Roman"/>
          <w:b/>
          <w:bCs/>
          <w:color w:val="000000"/>
          <w:sz w:val="24"/>
          <w:szCs w:val="24"/>
          <w:lang w:val="it-IT"/>
        </w:rPr>
        <w:t>avka</w:t>
      </w:r>
      <w:r w:rsidRPr="00595459">
        <w:rPr>
          <w:rFonts w:ascii="Times New Roman" w:hAnsi="Times New Roman"/>
          <w:b/>
          <w:bCs/>
          <w:color w:val="000000"/>
          <w:sz w:val="24"/>
          <w:szCs w:val="24"/>
          <w:lang w:val="it-IT"/>
        </w:rPr>
        <w:t xml:space="preserve"> i </w:t>
      </w:r>
      <w:r>
        <w:rPr>
          <w:rFonts w:ascii="Times New Roman" w:hAnsi="Times New Roman"/>
          <w:b/>
          <w:bCs/>
          <w:color w:val="000000"/>
          <w:sz w:val="24"/>
          <w:szCs w:val="24"/>
          <w:lang w:val="it-IT"/>
        </w:rPr>
        <w:t xml:space="preserve">isporuka </w:t>
      </w:r>
      <w:r w:rsidRPr="00EA1513">
        <w:rPr>
          <w:rFonts w:ascii="Times New Roman" w:hAnsi="Times New Roman"/>
          <w:b/>
          <w:bCs/>
          <w:color w:val="000000"/>
          <w:sz w:val="24"/>
          <w:szCs w:val="24"/>
          <w:lang w:val="it-IT"/>
        </w:rPr>
        <w:t>zaštitnog platna za parket u Sportskoj dvorani Župa</w:t>
      </w:r>
      <w:r>
        <w:rPr>
          <w:rFonts w:ascii="Times New Roman" w:hAnsi="Times New Roman"/>
          <w:b/>
          <w:bCs/>
          <w:color w:val="000000"/>
          <w:sz w:val="24"/>
          <w:szCs w:val="24"/>
          <w:lang w:val="it-IT"/>
        </w:rPr>
        <w:t xml:space="preserve"> </w:t>
      </w:r>
      <w:r w:rsidRPr="00521577">
        <w:rPr>
          <w:rFonts w:ascii="Times New Roman" w:hAnsi="Times New Roman"/>
          <w:color w:val="000000"/>
          <w:sz w:val="24"/>
          <w:szCs w:val="24"/>
          <w:lang w:val="sr-Latn-CS"/>
        </w:rPr>
        <w:t xml:space="preserve">nisam u sukobu interesa u smislu člana 16 stav 4 </w:t>
      </w:r>
      <w:r w:rsidRPr="0038635A">
        <w:rPr>
          <w:rFonts w:ascii="Times New Roman" w:hAnsi="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521577">
        <w:rPr>
          <w:rFonts w:ascii="Times New Roman" w:hAnsi="Times New Roman"/>
          <w:color w:val="000000"/>
          <w:sz w:val="24"/>
          <w:szCs w:val="24"/>
          <w:lang w:val="sr-Latn-CS"/>
        </w:rPr>
        <w:t>.</w:t>
      </w:r>
    </w:p>
    <w:p w:rsidR="00E65131" w:rsidRPr="00521577" w:rsidRDefault="00E65131" w:rsidP="00EA1513">
      <w:pPr>
        <w:spacing w:after="160" w:line="259" w:lineRule="auto"/>
        <w:jc w:val="both"/>
        <w:rPr>
          <w:rFonts w:ascii="Times New Roman" w:hAnsi="Times New Roman"/>
          <w:color w:val="000000"/>
          <w:sz w:val="23"/>
          <w:szCs w:val="23"/>
          <w:lang w:val="sr-Latn-CS"/>
        </w:rPr>
      </w:pP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ind w:firstLine="1134"/>
        <w:jc w:val="right"/>
        <w:rPr>
          <w:rFonts w:ascii="Times New Roman" w:hAnsi="Times New Roman"/>
          <w:color w:val="000000"/>
          <w:sz w:val="24"/>
          <w:szCs w:val="24"/>
          <w:lang w:val="sr-Latn-CS"/>
        </w:rPr>
      </w:pPr>
      <w:r>
        <w:rPr>
          <w:rFonts w:ascii="Times New Roman" w:hAnsi="Times New Roman"/>
          <w:color w:val="000000"/>
          <w:sz w:val="24"/>
          <w:szCs w:val="24"/>
          <w:lang w:val="sr-Latn-CS"/>
        </w:rPr>
        <w:t>Ovlašćeno lice naručioca Prof.dr Snežana Matijević</w:t>
      </w:r>
    </w:p>
    <w:p w:rsidR="00E65131" w:rsidRPr="00521577" w:rsidRDefault="00E65131" w:rsidP="00EA1513">
      <w:pPr>
        <w:spacing w:after="0" w:line="240" w:lineRule="auto"/>
        <w:ind w:left="5664" w:firstLine="708"/>
        <w:jc w:val="center"/>
        <w:rPr>
          <w:rFonts w:ascii="Times New Roman" w:hAnsi="Times New Roman"/>
          <w:i/>
          <w:iCs/>
          <w:color w:val="000000"/>
          <w:sz w:val="20"/>
          <w:szCs w:val="20"/>
          <w:lang w:val="sr-Latn-CS"/>
        </w:rPr>
      </w:pPr>
      <w:r w:rsidRPr="0038635A">
        <w:rPr>
          <w:rFonts w:ascii="Times New Roman" w:hAnsi="Times New Roman"/>
          <w:i/>
          <w:iCs/>
          <w:color w:val="000000"/>
          <w:sz w:val="20"/>
          <w:szCs w:val="20"/>
          <w:lang w:val="sr-Latn-CS"/>
        </w:rPr>
        <w:t>s.r.</w:t>
      </w:r>
    </w:p>
    <w:p w:rsidR="00E65131" w:rsidRPr="00521577" w:rsidRDefault="00E65131" w:rsidP="00EA1513">
      <w:pPr>
        <w:spacing w:after="0" w:line="240" w:lineRule="auto"/>
        <w:jc w:val="right"/>
        <w:rPr>
          <w:rFonts w:ascii="Times New Roman" w:hAnsi="Times New Roman"/>
          <w:color w:val="000000"/>
          <w:sz w:val="24"/>
          <w:szCs w:val="24"/>
          <w:lang w:val="sr-Latn-CS"/>
        </w:rPr>
      </w:pPr>
    </w:p>
    <w:p w:rsidR="00E65131" w:rsidRPr="0038635A" w:rsidRDefault="00E65131" w:rsidP="00EA1513">
      <w:pPr>
        <w:spacing w:after="0" w:line="240" w:lineRule="auto"/>
        <w:ind w:firstLine="1134"/>
        <w:jc w:val="right"/>
        <w:rPr>
          <w:rFonts w:ascii="Times New Roman" w:hAnsi="Times New Roman"/>
          <w:color w:val="000000"/>
          <w:sz w:val="24"/>
          <w:szCs w:val="24"/>
          <w:lang w:val="sr-Latn-CS"/>
        </w:rPr>
      </w:pPr>
      <w:r w:rsidRPr="00521577">
        <w:rPr>
          <w:rFonts w:ascii="Times New Roman" w:hAnsi="Times New Roman"/>
          <w:color w:val="000000"/>
          <w:sz w:val="24"/>
          <w:szCs w:val="24"/>
          <w:lang w:val="sr-Latn-CS"/>
        </w:rPr>
        <w:t>Službenik za javne nabavke</w:t>
      </w:r>
      <w:r w:rsidRPr="0038635A">
        <w:rPr>
          <w:rFonts w:ascii="Times New Roman" w:hAnsi="Times New Roman"/>
          <w:color w:val="000000"/>
          <w:sz w:val="24"/>
          <w:szCs w:val="24"/>
          <w:lang w:val="sr-Latn-CS"/>
        </w:rPr>
        <w:t xml:space="preserve"> Slobodan Gredo</w:t>
      </w:r>
    </w:p>
    <w:p w:rsidR="00E65131" w:rsidRPr="00521577" w:rsidRDefault="00E65131" w:rsidP="00EA1513">
      <w:pPr>
        <w:spacing w:after="0" w:line="240" w:lineRule="auto"/>
        <w:ind w:left="5664" w:firstLine="708"/>
        <w:jc w:val="center"/>
        <w:rPr>
          <w:rFonts w:ascii="Times New Roman" w:hAnsi="Times New Roman"/>
          <w:i/>
          <w:iCs/>
          <w:color w:val="000000"/>
          <w:sz w:val="20"/>
          <w:szCs w:val="20"/>
          <w:lang w:val="sr-Latn-CS"/>
        </w:rPr>
      </w:pPr>
      <w:r w:rsidRPr="0038635A">
        <w:rPr>
          <w:rFonts w:ascii="Times New Roman" w:hAnsi="Times New Roman"/>
          <w:i/>
          <w:iCs/>
          <w:color w:val="000000"/>
          <w:sz w:val="20"/>
          <w:szCs w:val="20"/>
          <w:lang w:val="sr-Latn-CS"/>
        </w:rPr>
        <w:t>s.r.</w:t>
      </w:r>
    </w:p>
    <w:p w:rsidR="00E65131" w:rsidRPr="00521577" w:rsidRDefault="00E65131" w:rsidP="00EA1513">
      <w:pPr>
        <w:spacing w:after="0" w:line="240" w:lineRule="auto"/>
        <w:jc w:val="right"/>
        <w:rPr>
          <w:rFonts w:ascii="Times New Roman" w:hAnsi="Times New Roman"/>
          <w:color w:val="000000"/>
          <w:sz w:val="24"/>
          <w:szCs w:val="24"/>
          <w:lang w:val="sr-Latn-CS"/>
        </w:rPr>
      </w:pPr>
    </w:p>
    <w:p w:rsidR="00E65131" w:rsidRPr="0038635A" w:rsidRDefault="00E65131" w:rsidP="00EA1513">
      <w:pPr>
        <w:spacing w:after="0" w:line="240" w:lineRule="auto"/>
        <w:ind w:firstLine="1134"/>
        <w:jc w:val="right"/>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Lice koje je učestvovalo u planiranju  javne nabavke </w:t>
      </w:r>
      <w:r w:rsidRPr="0038635A">
        <w:rPr>
          <w:rFonts w:ascii="Times New Roman" w:hAnsi="Times New Roman"/>
          <w:color w:val="000000"/>
          <w:sz w:val="24"/>
          <w:szCs w:val="24"/>
          <w:lang w:val="sr-Latn-CS"/>
        </w:rPr>
        <w:t>Slobodan Gredo</w:t>
      </w:r>
    </w:p>
    <w:p w:rsidR="00E65131" w:rsidRPr="00521577" w:rsidRDefault="00E65131" w:rsidP="00EA1513">
      <w:pPr>
        <w:spacing w:after="0" w:line="240" w:lineRule="auto"/>
        <w:ind w:left="5664" w:firstLine="708"/>
        <w:jc w:val="center"/>
        <w:rPr>
          <w:rFonts w:ascii="Times New Roman" w:hAnsi="Times New Roman"/>
          <w:i/>
          <w:iCs/>
          <w:color w:val="000000"/>
          <w:sz w:val="20"/>
          <w:szCs w:val="20"/>
          <w:lang w:val="sr-Latn-CS"/>
        </w:rPr>
      </w:pPr>
      <w:r w:rsidRPr="0038635A">
        <w:rPr>
          <w:rFonts w:ascii="Times New Roman" w:hAnsi="Times New Roman"/>
          <w:i/>
          <w:iCs/>
          <w:color w:val="000000"/>
          <w:sz w:val="20"/>
          <w:szCs w:val="20"/>
          <w:lang w:val="sr-Latn-CS"/>
        </w:rPr>
        <w:t>s.r.</w:t>
      </w:r>
    </w:p>
    <w:p w:rsidR="00E65131" w:rsidRPr="00521577" w:rsidRDefault="00E65131" w:rsidP="00EA1513">
      <w:pPr>
        <w:rPr>
          <w:rFonts w:ascii="Times New Roman" w:hAnsi="Times New Roman"/>
          <w:color w:val="000000"/>
          <w:sz w:val="24"/>
          <w:szCs w:val="24"/>
          <w:lang w:val="sr-Latn-CS"/>
        </w:rPr>
      </w:pPr>
    </w:p>
    <w:p w:rsidR="00E65131" w:rsidRPr="00521577" w:rsidRDefault="00E65131" w:rsidP="00EA1513">
      <w:pPr>
        <w:rPr>
          <w:rFonts w:ascii="Times New Roman" w:hAnsi="Times New Roman"/>
          <w:color w:val="000000"/>
          <w:sz w:val="24"/>
          <w:szCs w:val="24"/>
          <w:lang w:val="sr-Latn-CS"/>
        </w:rPr>
      </w:pPr>
    </w:p>
    <w:p w:rsidR="00E65131" w:rsidRPr="00521577" w:rsidRDefault="00E65131" w:rsidP="00EA1513">
      <w:pPr>
        <w:rPr>
          <w:rFonts w:ascii="Times New Roman" w:hAnsi="Times New Roman"/>
          <w:color w:val="000000"/>
          <w:sz w:val="24"/>
          <w:szCs w:val="24"/>
          <w:lang w:val="sr-Latn-CS"/>
        </w:rPr>
      </w:pPr>
    </w:p>
    <w:p w:rsidR="00E65131" w:rsidRPr="00521577" w:rsidRDefault="00E65131" w:rsidP="00EA1513">
      <w:pPr>
        <w:rPr>
          <w:rFonts w:ascii="Times New Roman" w:hAnsi="Times New Roman"/>
          <w:color w:val="000000"/>
          <w:sz w:val="24"/>
          <w:szCs w:val="24"/>
          <w:lang w:val="sr-Latn-CS"/>
        </w:rPr>
      </w:pPr>
    </w:p>
    <w:p w:rsidR="00E65131" w:rsidRPr="00521577" w:rsidRDefault="00E65131" w:rsidP="00EA1513">
      <w:pPr>
        <w:rPr>
          <w:rFonts w:ascii="Times New Roman" w:hAnsi="Times New Roman"/>
          <w:color w:val="000000"/>
          <w:sz w:val="24"/>
          <w:szCs w:val="24"/>
          <w:lang w:val="sr-Latn-CS"/>
        </w:rPr>
      </w:pPr>
    </w:p>
    <w:p w:rsidR="00E65131" w:rsidRPr="00521577" w:rsidRDefault="00E65131" w:rsidP="00EA1513">
      <w:pPr>
        <w:rPr>
          <w:rFonts w:ascii="Times New Roman" w:hAnsi="Times New Roman"/>
          <w:color w:val="000000"/>
          <w:sz w:val="24"/>
          <w:szCs w:val="24"/>
          <w:lang w:val="sr-Latn-CS"/>
        </w:rPr>
      </w:pPr>
    </w:p>
    <w:p w:rsidR="00E65131" w:rsidRPr="00521577" w:rsidRDefault="00E65131" w:rsidP="00EA1513">
      <w:pPr>
        <w:rPr>
          <w:rFonts w:ascii="Times New Roman" w:hAnsi="Times New Roman"/>
          <w:color w:val="000000"/>
          <w:sz w:val="24"/>
          <w:szCs w:val="24"/>
          <w:lang w:val="sr-Latn-CS"/>
        </w:rPr>
      </w:pPr>
    </w:p>
    <w:p w:rsidR="00E65131" w:rsidRPr="00521577" w:rsidRDefault="00E65131" w:rsidP="00EA1513">
      <w:pPr>
        <w:rPr>
          <w:rFonts w:ascii="Times New Roman" w:hAnsi="Times New Roman"/>
          <w:b/>
          <w:bCs/>
          <w:color w:val="000000"/>
          <w:sz w:val="28"/>
          <w:szCs w:val="28"/>
          <w:lang w:val="sr-Latn-CS"/>
        </w:rPr>
      </w:pPr>
    </w:p>
    <w:p w:rsidR="00E65131" w:rsidRPr="00521577" w:rsidRDefault="00E65131" w:rsidP="00EA1513">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lang w:val="sr-Latn-CS"/>
        </w:rPr>
      </w:pPr>
      <w:bookmarkStart w:id="5" w:name="_Toc417218197"/>
      <w:r w:rsidRPr="00521577">
        <w:rPr>
          <w:rFonts w:ascii="Times New Roman" w:eastAsia="PMingLiU" w:hAnsi="Times New Roman"/>
          <w:b/>
          <w:bCs/>
          <w:color w:val="000000"/>
          <w:sz w:val="28"/>
          <w:szCs w:val="28"/>
          <w:lang w:val="sr-Latn-CS"/>
        </w:rPr>
        <w:lastRenderedPageBreak/>
        <w:t>METODOLOGIJA NAČINA VREDNOVANJA PONUDA PO KRITERIJUMU I PODKRITERIJUMIMA</w:t>
      </w:r>
      <w:bookmarkEnd w:id="5"/>
    </w:p>
    <w:p w:rsidR="00E65131" w:rsidRPr="0038635A" w:rsidRDefault="00E65131" w:rsidP="00EA1513">
      <w:pPr>
        <w:spacing w:after="0" w:line="240" w:lineRule="auto"/>
        <w:ind w:left="454" w:hanging="454"/>
        <w:jc w:val="both"/>
        <w:rPr>
          <w:rFonts w:ascii="Times New Roman" w:eastAsia="PMingLiU" w:hAnsi="Times New Roman"/>
          <w:b/>
          <w:bCs/>
          <w:color w:val="000000"/>
          <w:sz w:val="24"/>
          <w:szCs w:val="24"/>
          <w:lang w:val="sr-Latn-CS"/>
        </w:rPr>
      </w:pPr>
    </w:p>
    <w:p w:rsidR="00E65131" w:rsidRPr="0038635A" w:rsidRDefault="00E65131" w:rsidP="00EA1513">
      <w:pPr>
        <w:spacing w:after="0" w:line="240" w:lineRule="auto"/>
        <w:jc w:val="both"/>
        <w:rPr>
          <w:rFonts w:ascii="Times New Roman" w:eastAsia="PMingLiU" w:hAnsi="Times New Roman"/>
          <w:b/>
          <w:bCs/>
          <w:color w:val="000000"/>
          <w:sz w:val="24"/>
          <w:szCs w:val="24"/>
          <w:lang w:val="sr-Latn-CS"/>
        </w:rPr>
      </w:pPr>
    </w:p>
    <w:p w:rsidR="00E65131" w:rsidRPr="0038635A" w:rsidRDefault="00E65131" w:rsidP="00EA1513">
      <w:pPr>
        <w:spacing w:after="0" w:line="240" w:lineRule="auto"/>
        <w:ind w:left="454" w:hanging="454"/>
        <w:jc w:val="both"/>
        <w:rPr>
          <w:rFonts w:ascii="Times New Roman" w:eastAsia="PMingLiU" w:hAnsi="Times New Roman"/>
          <w:b/>
          <w:bCs/>
          <w:color w:val="000000"/>
          <w:sz w:val="24"/>
          <w:szCs w:val="24"/>
          <w:lang w:val="sr-Latn-CS"/>
        </w:rPr>
      </w:pPr>
    </w:p>
    <w:p w:rsidR="00E65131" w:rsidRPr="00521577" w:rsidRDefault="00E65131" w:rsidP="00EA1513">
      <w:pPr>
        <w:spacing w:after="0" w:line="240" w:lineRule="auto"/>
        <w:jc w:val="both"/>
        <w:rPr>
          <w:rFonts w:ascii="Times New Roman" w:hAnsi="Times New Roman"/>
          <w:b/>
          <w:bCs/>
          <w:color w:val="000000"/>
          <w:sz w:val="24"/>
          <w:szCs w:val="24"/>
          <w:bdr w:val="single" w:sz="4" w:space="0" w:color="auto"/>
          <w:lang w:val="sr-Latn-CS"/>
        </w:rPr>
      </w:pPr>
      <w:r w:rsidRPr="0038635A">
        <w:rPr>
          <w:rFonts w:ascii="Times New Roman" w:hAnsi="Times New Roman"/>
          <w:b/>
          <w:bCs/>
          <w:color w:val="000000"/>
          <w:sz w:val="24"/>
          <w:szCs w:val="24"/>
          <w:shd w:val="clear" w:color="auto" w:fill="FFFFFF"/>
        </w:rPr>
        <w:sym w:font="Wingdings" w:char="F0A8"/>
      </w:r>
      <w:r w:rsidRPr="00521577">
        <w:rPr>
          <w:rFonts w:ascii="Times New Roman" w:hAnsi="Times New Roman"/>
          <w:b/>
          <w:bCs/>
          <w:color w:val="000000"/>
          <w:sz w:val="24"/>
          <w:szCs w:val="24"/>
          <w:shd w:val="clear" w:color="auto" w:fill="FFFFFF"/>
          <w:lang w:val="sr-Latn-CS"/>
        </w:rPr>
        <w:t xml:space="preserve"> </w:t>
      </w:r>
      <w:r w:rsidRPr="0038635A">
        <w:rPr>
          <w:rFonts w:ascii="Times New Roman" w:hAnsi="Times New Roman"/>
          <w:b/>
          <w:bCs/>
          <w:color w:val="000000"/>
          <w:sz w:val="24"/>
          <w:szCs w:val="24"/>
          <w:shd w:val="clear" w:color="auto" w:fill="FFFFFF"/>
          <w:lang w:val="hr-HR"/>
        </w:rPr>
        <w:t xml:space="preserve">Vrednovanje ponuda po kriterijumu </w:t>
      </w:r>
      <w:r w:rsidRPr="0038635A">
        <w:rPr>
          <w:rFonts w:ascii="Times New Roman" w:hAnsi="Times New Roman"/>
          <w:b/>
          <w:bCs/>
          <w:color w:val="000000"/>
          <w:sz w:val="24"/>
          <w:szCs w:val="24"/>
          <w:shd w:val="clear" w:color="auto" w:fill="FFFFFF"/>
          <w:lang w:val="pl-PL"/>
        </w:rPr>
        <w:t>najni</w:t>
      </w:r>
      <w:r w:rsidRPr="0038635A">
        <w:rPr>
          <w:rFonts w:ascii="Times New Roman" w:hAnsi="Times New Roman"/>
          <w:b/>
          <w:bCs/>
          <w:color w:val="000000"/>
          <w:sz w:val="24"/>
          <w:szCs w:val="24"/>
          <w:shd w:val="clear" w:color="auto" w:fill="FFFFFF"/>
          <w:lang w:val="hr-HR"/>
        </w:rPr>
        <w:t>že</w:t>
      </w:r>
      <w:r w:rsidRPr="0038635A">
        <w:rPr>
          <w:rFonts w:ascii="Times New Roman" w:hAnsi="Times New Roman"/>
          <w:b/>
          <w:bCs/>
          <w:color w:val="000000"/>
          <w:sz w:val="24"/>
          <w:szCs w:val="24"/>
          <w:shd w:val="clear" w:color="auto" w:fill="FFFFFF"/>
          <w:lang w:val="pl-PL"/>
        </w:rPr>
        <w:t xml:space="preserve"> ponu</w:t>
      </w:r>
      <w:r w:rsidRPr="0038635A">
        <w:rPr>
          <w:rFonts w:ascii="Times New Roman" w:hAnsi="Times New Roman"/>
          <w:b/>
          <w:bCs/>
          <w:color w:val="000000"/>
          <w:sz w:val="24"/>
          <w:szCs w:val="24"/>
          <w:shd w:val="clear" w:color="auto" w:fill="FFFFFF"/>
          <w:lang w:val="hr-HR"/>
        </w:rPr>
        <w:t>đ</w:t>
      </w:r>
      <w:r w:rsidRPr="0038635A">
        <w:rPr>
          <w:rFonts w:ascii="Times New Roman" w:hAnsi="Times New Roman"/>
          <w:b/>
          <w:bCs/>
          <w:color w:val="000000"/>
          <w:sz w:val="24"/>
          <w:szCs w:val="24"/>
          <w:shd w:val="clear" w:color="auto" w:fill="FFFFFF"/>
          <w:lang w:val="pl-PL"/>
        </w:rPr>
        <w:t>ena cijena</w:t>
      </w:r>
      <w:r w:rsidRPr="00521577">
        <w:rPr>
          <w:rFonts w:ascii="Times New Roman" w:hAnsi="Times New Roman"/>
          <w:b/>
          <w:bCs/>
          <w:color w:val="000000"/>
          <w:sz w:val="24"/>
          <w:szCs w:val="24"/>
          <w:lang w:val="sr-Latn-CS"/>
        </w:rPr>
        <w:t xml:space="preserve"> vršiće se na sljedeći način:</w:t>
      </w:r>
      <w:r w:rsidRPr="0038635A">
        <w:rPr>
          <w:rFonts w:ascii="Times New Roman" w:hAnsi="Times New Roman"/>
          <w:color w:val="000000"/>
          <w:sz w:val="24"/>
          <w:szCs w:val="24"/>
          <w:lang w:val="pl-PL"/>
        </w:rPr>
        <w:tab/>
      </w:r>
      <w:r w:rsidRPr="00521577">
        <w:rPr>
          <w:rFonts w:ascii="Times New Roman" w:hAnsi="Times New Roman"/>
          <w:i/>
          <w:iCs/>
          <w:color w:val="000000"/>
          <w:sz w:val="24"/>
          <w:szCs w:val="24"/>
          <w:lang w:val="sr-Latn-CS"/>
        </w:rPr>
        <w:t>____________________________________________________________________;</w:t>
      </w: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sz w:val="24"/>
          <w:szCs w:val="24"/>
          <w:lang w:val="sl-SI"/>
        </w:rPr>
      </w:pPr>
      <w:r w:rsidRPr="0038635A">
        <w:rPr>
          <w:rFonts w:ascii="Arial" w:hAnsi="Arial" w:cs="Arial"/>
          <w:sz w:val="20"/>
          <w:szCs w:val="20"/>
          <w:lang w:val="sr-Cyrl-CS"/>
        </w:rPr>
        <w:t>Br</w:t>
      </w:r>
      <w:r w:rsidRPr="0038635A">
        <w:rPr>
          <w:rFonts w:ascii="Times New Roman" w:hAnsi="Times New Roman"/>
          <w:sz w:val="24"/>
          <w:szCs w:val="24"/>
          <w:lang w:val="sr-Cyrl-CS"/>
        </w:rPr>
        <w:t xml:space="preserve">oj </w:t>
      </w:r>
      <w:r w:rsidRPr="0038635A">
        <w:rPr>
          <w:rFonts w:ascii="Times New Roman" w:hAnsi="Times New Roman"/>
          <w:sz w:val="24"/>
          <w:szCs w:val="24"/>
          <w:lang w:val="sl-SI"/>
        </w:rPr>
        <w:t>bodova za ovaj kriterijum</w:t>
      </w:r>
      <w:r w:rsidRPr="0038635A">
        <w:rPr>
          <w:rFonts w:ascii="Times New Roman" w:hAnsi="Times New Roman"/>
          <w:sz w:val="24"/>
          <w:szCs w:val="24"/>
          <w:lang w:val="sr-Cyrl-CS"/>
        </w:rPr>
        <w:t xml:space="preserve"> odre</w:t>
      </w:r>
      <w:r w:rsidRPr="0038635A">
        <w:rPr>
          <w:rFonts w:ascii="Times New Roman" w:hAnsi="Times New Roman"/>
          <w:sz w:val="24"/>
          <w:szCs w:val="24"/>
          <w:lang w:val="sr-Latn-CS"/>
        </w:rPr>
        <w:t>đ</w:t>
      </w:r>
      <w:r w:rsidRPr="0038635A">
        <w:rPr>
          <w:rFonts w:ascii="Times New Roman" w:hAnsi="Times New Roman"/>
          <w:sz w:val="24"/>
          <w:szCs w:val="24"/>
          <w:lang w:val="sr-Cyrl-CS"/>
        </w:rPr>
        <w:t>uje se po formuli</w:t>
      </w:r>
      <w:r w:rsidRPr="0038635A">
        <w:rPr>
          <w:rFonts w:ascii="Times New Roman" w:hAnsi="Times New Roman"/>
          <w:sz w:val="24"/>
          <w:szCs w:val="24"/>
          <w:lang w:val="sl-SI"/>
        </w:rPr>
        <w:t>:</w:t>
      </w:r>
    </w:p>
    <w:p w:rsidR="00E65131" w:rsidRPr="0038635A" w:rsidRDefault="00E65131" w:rsidP="00EA1513">
      <w:pPr>
        <w:spacing w:after="0" w:line="240" w:lineRule="auto"/>
        <w:jc w:val="center"/>
        <w:rPr>
          <w:rFonts w:ascii="Times New Roman" w:hAnsi="Times New Roman"/>
          <w:b/>
          <w:sz w:val="24"/>
          <w:szCs w:val="24"/>
          <w:lang w:val="sr-Latn-CS"/>
        </w:rPr>
      </w:pPr>
      <w:r w:rsidRPr="0038635A">
        <w:rPr>
          <w:rFonts w:ascii="Times New Roman" w:hAnsi="Times New Roman"/>
          <w:b/>
          <w:sz w:val="24"/>
          <w:szCs w:val="24"/>
          <w:lang w:val="sr-Latn-CS"/>
        </w:rPr>
        <w:t>C</w:t>
      </w:r>
      <w:r w:rsidRPr="0038635A">
        <w:rPr>
          <w:rFonts w:ascii="Times New Roman" w:hAnsi="Times New Roman"/>
          <w:b/>
          <w:sz w:val="24"/>
          <w:szCs w:val="24"/>
          <w:lang w:val="sr-Cyrl-CS"/>
        </w:rPr>
        <w:t>=(</w:t>
      </w:r>
      <w:r w:rsidRPr="0038635A">
        <w:rPr>
          <w:rFonts w:ascii="Times New Roman" w:hAnsi="Times New Roman"/>
          <w:b/>
          <w:sz w:val="24"/>
          <w:szCs w:val="24"/>
          <w:lang w:val="sr-Latn-CS"/>
        </w:rPr>
        <w:t>C</w:t>
      </w:r>
      <w:r w:rsidRPr="0038635A">
        <w:rPr>
          <w:rFonts w:ascii="Times New Roman" w:hAnsi="Times New Roman"/>
          <w:b/>
          <w:sz w:val="24"/>
          <w:szCs w:val="24"/>
          <w:vertAlign w:val="subscript"/>
          <w:lang w:val="sr-Latn-CS"/>
        </w:rPr>
        <w:t>min</w:t>
      </w:r>
      <w:r w:rsidRPr="0038635A">
        <w:rPr>
          <w:rFonts w:ascii="Times New Roman" w:hAnsi="Times New Roman"/>
          <w:b/>
          <w:sz w:val="24"/>
          <w:szCs w:val="24"/>
          <w:lang w:val="sr-Latn-CS"/>
        </w:rPr>
        <w:t>/C</w:t>
      </w:r>
      <w:r w:rsidRPr="0038635A">
        <w:rPr>
          <w:rFonts w:ascii="Times New Roman" w:hAnsi="Times New Roman"/>
          <w:b/>
          <w:sz w:val="24"/>
          <w:szCs w:val="24"/>
          <w:vertAlign w:val="subscript"/>
          <w:lang w:val="sr-Latn-CS"/>
        </w:rPr>
        <w:t>p</w:t>
      </w:r>
      <w:r w:rsidRPr="0038635A">
        <w:rPr>
          <w:rFonts w:ascii="Times New Roman" w:hAnsi="Times New Roman"/>
          <w:b/>
          <w:sz w:val="24"/>
          <w:szCs w:val="24"/>
          <w:lang w:val="sr-Cyrl-CS"/>
        </w:rPr>
        <w:t>)</w:t>
      </w:r>
      <w:r w:rsidRPr="0038635A">
        <w:rPr>
          <w:rFonts w:ascii="Times New Roman" w:hAnsi="Times New Roman"/>
          <w:b/>
          <w:sz w:val="24"/>
          <w:szCs w:val="24"/>
          <w:lang w:val="sr-Latn-CS"/>
        </w:rPr>
        <w:t>*100</w:t>
      </w:r>
    </w:p>
    <w:p w:rsidR="00E65131" w:rsidRPr="0038635A" w:rsidRDefault="00E65131" w:rsidP="00EA1513">
      <w:pPr>
        <w:spacing w:after="0" w:line="240" w:lineRule="auto"/>
        <w:jc w:val="both"/>
        <w:rPr>
          <w:rFonts w:ascii="Times New Roman" w:hAnsi="Times New Roman"/>
          <w:sz w:val="24"/>
          <w:szCs w:val="24"/>
          <w:u w:val="single"/>
          <w:lang w:val="sr-Latn-CS"/>
        </w:rPr>
      </w:pPr>
      <w:r w:rsidRPr="0038635A">
        <w:rPr>
          <w:rFonts w:ascii="Times New Roman" w:hAnsi="Times New Roman"/>
          <w:sz w:val="24"/>
          <w:szCs w:val="24"/>
          <w:u w:val="single"/>
          <w:lang w:val="sr-Latn-CS"/>
        </w:rPr>
        <w:t>Gdje je:</w:t>
      </w:r>
    </w:p>
    <w:p w:rsidR="00E65131" w:rsidRPr="0038635A" w:rsidRDefault="00E65131" w:rsidP="00EA1513">
      <w:pPr>
        <w:spacing w:after="0" w:line="240" w:lineRule="auto"/>
        <w:ind w:firstLine="708"/>
        <w:jc w:val="both"/>
        <w:rPr>
          <w:rFonts w:ascii="Times New Roman" w:hAnsi="Times New Roman"/>
          <w:sz w:val="24"/>
          <w:szCs w:val="24"/>
          <w:lang w:val="sr-Latn-CS"/>
        </w:rPr>
      </w:pPr>
      <w:r w:rsidRPr="0038635A">
        <w:rPr>
          <w:rFonts w:ascii="Times New Roman" w:hAnsi="Times New Roman"/>
          <w:sz w:val="24"/>
          <w:szCs w:val="24"/>
          <w:lang w:val="sr-Latn-CS"/>
        </w:rPr>
        <w:t xml:space="preserve"> C – broj bodova po kriterijumu najniže ponuđena cijena</w:t>
      </w:r>
    </w:p>
    <w:p w:rsidR="00E65131" w:rsidRPr="0038635A" w:rsidRDefault="00E65131" w:rsidP="00EA1513">
      <w:pPr>
        <w:spacing w:after="0" w:line="240" w:lineRule="auto"/>
        <w:jc w:val="both"/>
        <w:rPr>
          <w:rFonts w:ascii="Times New Roman" w:hAnsi="Times New Roman"/>
          <w:sz w:val="24"/>
          <w:szCs w:val="24"/>
          <w:lang w:val="sr-Latn-CS"/>
        </w:rPr>
      </w:pPr>
      <w:r w:rsidRPr="0038635A">
        <w:rPr>
          <w:rFonts w:ascii="Times New Roman" w:hAnsi="Times New Roman"/>
          <w:sz w:val="24"/>
          <w:szCs w:val="24"/>
          <w:lang w:val="sr-Latn-CS"/>
        </w:rPr>
        <w:t xml:space="preserve">             C</w:t>
      </w:r>
      <w:r w:rsidRPr="0038635A">
        <w:rPr>
          <w:rFonts w:ascii="Times New Roman" w:hAnsi="Times New Roman"/>
          <w:sz w:val="24"/>
          <w:szCs w:val="24"/>
          <w:vertAlign w:val="subscript"/>
          <w:lang w:val="sr-Latn-CS"/>
        </w:rPr>
        <w:t>p</w:t>
      </w:r>
      <w:r w:rsidRPr="0038635A">
        <w:rPr>
          <w:rFonts w:ascii="Times New Roman" w:hAnsi="Times New Roman"/>
          <w:sz w:val="24"/>
          <w:szCs w:val="24"/>
          <w:lang w:val="sr-Latn-CS"/>
        </w:rPr>
        <w:t xml:space="preserve"> –  ponuđena cijena (sa PDV)   </w:t>
      </w:r>
    </w:p>
    <w:p w:rsidR="00E65131" w:rsidRPr="0038635A" w:rsidRDefault="00E65131" w:rsidP="00EA1513">
      <w:pPr>
        <w:spacing w:after="0" w:line="240" w:lineRule="auto"/>
        <w:jc w:val="both"/>
        <w:rPr>
          <w:rFonts w:ascii="Times New Roman" w:hAnsi="Times New Roman"/>
          <w:sz w:val="24"/>
          <w:szCs w:val="24"/>
          <w:lang w:val="sr-Latn-CS"/>
        </w:rPr>
      </w:pPr>
      <w:r w:rsidRPr="0038635A">
        <w:rPr>
          <w:rFonts w:ascii="Arial" w:hAnsi="Arial" w:cs="Arial"/>
          <w:sz w:val="20"/>
          <w:szCs w:val="20"/>
          <w:lang w:val="sr-Latn-CS"/>
        </w:rPr>
        <w:t xml:space="preserve">              </w:t>
      </w:r>
      <w:r w:rsidRPr="0038635A">
        <w:rPr>
          <w:rFonts w:ascii="Times New Roman" w:hAnsi="Times New Roman"/>
          <w:sz w:val="24"/>
          <w:szCs w:val="24"/>
          <w:lang w:val="sr-Latn-CS"/>
        </w:rPr>
        <w:t>C</w:t>
      </w:r>
      <w:r w:rsidRPr="0038635A">
        <w:rPr>
          <w:rFonts w:ascii="Times New Roman" w:hAnsi="Times New Roman"/>
          <w:sz w:val="24"/>
          <w:szCs w:val="24"/>
          <w:vertAlign w:val="subscript"/>
          <w:lang w:val="sr-Latn-CS"/>
        </w:rPr>
        <w:t>min</w:t>
      </w:r>
      <w:r w:rsidRPr="0038635A">
        <w:rPr>
          <w:rFonts w:ascii="Times New Roman" w:hAnsi="Times New Roman"/>
          <w:sz w:val="24"/>
          <w:szCs w:val="24"/>
          <w:lang w:val="sr-Latn-CS"/>
        </w:rPr>
        <w:t xml:space="preserve"> – najniža ponuđena cijena (sa PDV)</w:t>
      </w:r>
    </w:p>
    <w:p w:rsidR="00E65131" w:rsidRPr="00521577" w:rsidRDefault="00E65131" w:rsidP="00EA1513">
      <w:pPr>
        <w:spacing w:after="0" w:line="240" w:lineRule="auto"/>
        <w:jc w:val="both"/>
        <w:rPr>
          <w:rFonts w:ascii="Times New Roman" w:hAnsi="Times New Roman"/>
          <w:b/>
          <w:bCs/>
          <w:color w:val="000000"/>
          <w:sz w:val="24"/>
          <w:szCs w:val="24"/>
          <w:shd w:val="clear" w:color="auto" w:fill="FFFFFF"/>
          <w:lang w:val="fr-FR"/>
        </w:rPr>
      </w:pPr>
    </w:p>
    <w:p w:rsidR="00E65131" w:rsidRPr="00521577" w:rsidRDefault="00E65131" w:rsidP="00EA1513">
      <w:pPr>
        <w:spacing w:after="0" w:line="240" w:lineRule="auto"/>
        <w:ind w:left="284"/>
        <w:jc w:val="both"/>
        <w:rPr>
          <w:rFonts w:ascii="Times New Roman" w:hAnsi="Times New Roman"/>
          <w:color w:val="000000"/>
          <w:sz w:val="24"/>
          <w:szCs w:val="24"/>
          <w:bdr w:val="single" w:sz="4" w:space="0" w:color="auto"/>
          <w:lang w:val="fr-FR"/>
        </w:rPr>
      </w:pPr>
    </w:p>
    <w:p w:rsidR="00E65131" w:rsidRPr="00521577" w:rsidRDefault="00E65131" w:rsidP="00EA1513">
      <w:pPr>
        <w:spacing w:after="0" w:line="240" w:lineRule="auto"/>
        <w:jc w:val="both"/>
        <w:rPr>
          <w:rFonts w:ascii="Times New Roman" w:hAnsi="Times New Roman"/>
          <w:b/>
          <w:bCs/>
          <w:color w:val="000000"/>
          <w:sz w:val="24"/>
          <w:szCs w:val="24"/>
          <w:shd w:val="clear" w:color="auto" w:fill="FFFFFF"/>
          <w:lang w:val="fr-FR"/>
        </w:rPr>
      </w:pPr>
    </w:p>
    <w:p w:rsidR="00E65131" w:rsidRPr="00521577" w:rsidRDefault="00E65131" w:rsidP="00EA1513">
      <w:pPr>
        <w:spacing w:after="0" w:line="240" w:lineRule="auto"/>
        <w:ind w:left="284"/>
        <w:jc w:val="both"/>
        <w:rPr>
          <w:rFonts w:ascii="Times New Roman" w:hAnsi="Times New Roman"/>
          <w:color w:val="000000"/>
          <w:sz w:val="24"/>
          <w:szCs w:val="24"/>
          <w:bdr w:val="single" w:sz="4" w:space="0" w:color="auto"/>
          <w:lang w:val="fr-FR"/>
        </w:rPr>
      </w:pPr>
    </w:p>
    <w:tbl>
      <w:tblPr>
        <w:tblW w:w="0" w:type="auto"/>
        <w:tblInd w:w="2" w:type="dxa"/>
        <w:tblLook w:val="00A0" w:firstRow="1" w:lastRow="0" w:firstColumn="1" w:lastColumn="0" w:noHBand="0" w:noVBand="0"/>
      </w:tblPr>
      <w:tblGrid>
        <w:gridCol w:w="9286"/>
      </w:tblGrid>
      <w:tr w:rsidR="00E65131" w:rsidRPr="00C873BF" w:rsidTr="00EA1513">
        <w:tc>
          <w:tcPr>
            <w:tcW w:w="9468" w:type="dxa"/>
          </w:tcPr>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hr-HR"/>
              </w:rPr>
            </w:pPr>
            <w:r w:rsidRPr="0038635A">
              <w:rPr>
                <w:rFonts w:ascii="Times New Roman" w:hAnsi="Times New Roman"/>
                <w:color w:val="000000"/>
                <w:sz w:val="24"/>
                <w:szCs w:val="24"/>
              </w:rPr>
              <w:t>Ako</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ponu</w:t>
            </w:r>
            <w:r w:rsidRPr="00521577">
              <w:rPr>
                <w:rFonts w:ascii="Times New Roman" w:hAnsi="Times New Roman"/>
                <w:color w:val="000000"/>
                <w:sz w:val="24"/>
                <w:szCs w:val="24"/>
                <w:lang w:val="hr-HR"/>
              </w:rPr>
              <w:t>đ</w:t>
            </w:r>
            <w:r w:rsidRPr="0038635A">
              <w:rPr>
                <w:rFonts w:ascii="Times New Roman" w:hAnsi="Times New Roman"/>
                <w:color w:val="000000"/>
                <w:sz w:val="24"/>
                <w:szCs w:val="24"/>
              </w:rPr>
              <w:t>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cijena</w:t>
            </w:r>
            <w:r w:rsidRPr="00521577">
              <w:rPr>
                <w:rFonts w:ascii="Times New Roman" w:hAnsi="Times New Roman"/>
                <w:color w:val="000000"/>
                <w:sz w:val="24"/>
                <w:szCs w:val="24"/>
                <w:lang w:val="hr-HR"/>
              </w:rPr>
              <w:t xml:space="preserve"> 0</w:t>
            </w:r>
            <w:proofErr w:type="gramStart"/>
            <w:r w:rsidRPr="00521577">
              <w:rPr>
                <w:rFonts w:ascii="Times New Roman" w:hAnsi="Times New Roman"/>
                <w:color w:val="000000"/>
                <w:sz w:val="24"/>
                <w:szCs w:val="24"/>
                <w:lang w:val="hr-HR"/>
              </w:rPr>
              <w:t>,00</w:t>
            </w:r>
            <w:proofErr w:type="gramEnd"/>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EUR</w:t>
            </w:r>
            <w:r w:rsidRPr="00521577">
              <w:rPr>
                <w:rFonts w:ascii="Times New Roman" w:hAnsi="Times New Roman"/>
                <w:color w:val="000000"/>
                <w:sz w:val="24"/>
                <w:szCs w:val="24"/>
                <w:lang w:val="hr-HR"/>
              </w:rPr>
              <w:t>-</w:t>
            </w:r>
            <w:r w:rsidRPr="0038635A">
              <w:rPr>
                <w:rFonts w:ascii="Times New Roman" w:hAnsi="Times New Roman"/>
                <w:color w:val="000000"/>
                <w:sz w:val="24"/>
                <w:szCs w:val="24"/>
              </w:rPr>
              <w:t>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prilikom</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vrednovanja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te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kriterijumu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ili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podkriterijumu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najni</w:t>
            </w:r>
            <w:r w:rsidRPr="00521577">
              <w:rPr>
                <w:rFonts w:ascii="Times New Roman" w:hAnsi="Times New Roman"/>
                <w:color w:val="000000"/>
                <w:sz w:val="24"/>
                <w:szCs w:val="24"/>
                <w:lang w:val="hr-HR"/>
              </w:rPr>
              <w:t>ž</w:t>
            </w:r>
            <w:r w:rsidRPr="0038635A">
              <w:rPr>
                <w:rFonts w:ascii="Times New Roman" w:hAnsi="Times New Roman"/>
                <w:color w:val="000000"/>
                <w:sz w:val="24"/>
                <w:szCs w:val="24"/>
              </w:rPr>
              <w:t>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ponu</w:t>
            </w:r>
            <w:r w:rsidRPr="00521577">
              <w:rPr>
                <w:rFonts w:ascii="Times New Roman" w:hAnsi="Times New Roman"/>
                <w:color w:val="000000"/>
                <w:sz w:val="24"/>
                <w:szCs w:val="24"/>
                <w:lang w:val="hr-HR"/>
              </w:rPr>
              <w:t>đ</w:t>
            </w:r>
            <w:r w:rsidRPr="0038635A">
              <w:rPr>
                <w:rFonts w:ascii="Times New Roman" w:hAnsi="Times New Roman"/>
                <w:color w:val="000000"/>
                <w:sz w:val="24"/>
                <w:szCs w:val="24"/>
              </w:rPr>
              <w:t>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uzima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da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ponu</w:t>
            </w:r>
            <w:r w:rsidRPr="00521577">
              <w:rPr>
                <w:rFonts w:ascii="Times New Roman" w:hAnsi="Times New Roman"/>
                <w:color w:val="000000"/>
                <w:sz w:val="24"/>
                <w:szCs w:val="24"/>
                <w:lang w:val="hr-HR"/>
              </w:rPr>
              <w:t>đ</w:t>
            </w:r>
            <w:r w:rsidRPr="0038635A">
              <w:rPr>
                <w:rFonts w:ascii="Times New Roman" w:hAnsi="Times New Roman"/>
                <w:color w:val="000000"/>
                <w:sz w:val="24"/>
                <w:szCs w:val="24"/>
              </w:rPr>
              <w:t>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cijena</w:t>
            </w:r>
            <w:r w:rsidRPr="00521577">
              <w:rPr>
                <w:rFonts w:ascii="Times New Roman" w:hAnsi="Times New Roman"/>
                <w:color w:val="000000"/>
                <w:sz w:val="24"/>
                <w:szCs w:val="24"/>
                <w:lang w:val="hr-HR"/>
              </w:rPr>
              <w:t xml:space="preserve"> 0,01 </w:t>
            </w:r>
            <w:r w:rsidRPr="0038635A">
              <w:rPr>
                <w:rFonts w:ascii="Times New Roman" w:hAnsi="Times New Roman"/>
                <w:color w:val="000000"/>
                <w:sz w:val="24"/>
                <w:szCs w:val="24"/>
              </w:rPr>
              <w:t>EUR</w:t>
            </w:r>
            <w:r w:rsidRPr="00521577">
              <w:rPr>
                <w:rFonts w:ascii="Times New Roman" w:hAnsi="Times New Roman"/>
                <w:color w:val="000000"/>
                <w:sz w:val="24"/>
                <w:szCs w:val="24"/>
                <w:lang w:val="hr-HR"/>
              </w:rPr>
              <w:t>.</w:t>
            </w:r>
          </w:p>
          <w:p w:rsidR="00E65131" w:rsidRPr="0038635A" w:rsidRDefault="00E65131" w:rsidP="00EA1513">
            <w:pPr>
              <w:spacing w:after="0" w:line="240" w:lineRule="auto"/>
              <w:jc w:val="both"/>
              <w:rPr>
                <w:rFonts w:ascii="Times New Roman" w:hAnsi="Times New Roman"/>
                <w:b/>
                <w:bCs/>
                <w:i/>
                <w:iCs/>
                <w:color w:val="000000"/>
                <w:sz w:val="24"/>
                <w:szCs w:val="24"/>
                <w:lang w:val="hr-HR"/>
              </w:rPr>
            </w:pPr>
          </w:p>
          <w:p w:rsidR="00E65131" w:rsidRPr="0038635A" w:rsidRDefault="00E65131" w:rsidP="00EA1513">
            <w:pPr>
              <w:spacing w:after="0" w:line="240" w:lineRule="auto"/>
              <w:jc w:val="both"/>
              <w:rPr>
                <w:rFonts w:ascii="Times New Roman" w:hAnsi="Times New Roman"/>
                <w:b/>
                <w:bCs/>
                <w:color w:val="000000"/>
                <w:sz w:val="24"/>
                <w:szCs w:val="24"/>
                <w:lang w:val="hr-HR"/>
              </w:rPr>
            </w:pPr>
          </w:p>
          <w:p w:rsidR="00E65131" w:rsidRPr="0038635A" w:rsidRDefault="00E65131" w:rsidP="00EA1513">
            <w:pPr>
              <w:spacing w:after="0" w:line="240" w:lineRule="auto"/>
              <w:jc w:val="both"/>
              <w:rPr>
                <w:rFonts w:ascii="Times New Roman" w:hAnsi="Times New Roman"/>
                <w:b/>
                <w:bCs/>
                <w:color w:val="000000"/>
                <w:sz w:val="24"/>
                <w:szCs w:val="24"/>
                <w:lang w:val="hr-HR"/>
              </w:rPr>
            </w:pPr>
          </w:p>
        </w:tc>
      </w:tr>
    </w:tbl>
    <w:p w:rsidR="00E65131" w:rsidRPr="0038635A" w:rsidRDefault="00E65131" w:rsidP="00EA1513">
      <w:pPr>
        <w:tabs>
          <w:tab w:val="left" w:pos="5954"/>
        </w:tabs>
        <w:autoSpaceDE w:val="0"/>
        <w:autoSpaceDN w:val="0"/>
        <w:adjustRightInd w:val="0"/>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38635A" w:rsidRDefault="00E65131" w:rsidP="00EA1513">
      <w:pPr>
        <w:spacing w:after="0" w:line="240" w:lineRule="auto"/>
        <w:jc w:val="both"/>
        <w:rPr>
          <w:rFonts w:ascii="Times New Roman" w:hAnsi="Times New Roman"/>
          <w:color w:val="000000"/>
          <w:sz w:val="24"/>
          <w:szCs w:val="24"/>
          <w:lang w:val="hr-HR"/>
        </w:rPr>
      </w:pPr>
    </w:p>
    <w:p w:rsidR="00E65131" w:rsidRPr="00521577" w:rsidRDefault="00E65131" w:rsidP="00EA1513">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b/>
          <w:bCs/>
          <w:color w:val="000000"/>
          <w:sz w:val="28"/>
          <w:szCs w:val="28"/>
          <w:lang w:val="hr-HR"/>
        </w:rPr>
      </w:pPr>
      <w:bookmarkStart w:id="6" w:name="_Toc417218200"/>
    </w:p>
    <w:p w:rsidR="00E65131" w:rsidRPr="00521577" w:rsidRDefault="00E65131" w:rsidP="00EA1513">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b/>
          <w:bCs/>
          <w:color w:val="000000"/>
          <w:sz w:val="28"/>
          <w:szCs w:val="28"/>
          <w:lang w:val="fr-FR"/>
        </w:rPr>
      </w:pPr>
      <w:r w:rsidRPr="00521577">
        <w:rPr>
          <w:rFonts w:ascii="Times New Roman" w:eastAsia="PMingLiU" w:hAnsi="Times New Roman"/>
          <w:b/>
          <w:bCs/>
          <w:color w:val="000000"/>
          <w:sz w:val="28"/>
          <w:szCs w:val="28"/>
          <w:lang w:val="fr-FR"/>
        </w:rPr>
        <w:t>OBRAZAC PONUDE SA OBRASCIMA KOJE PRIPREMA PONUĐAČ</w:t>
      </w:r>
      <w:bookmarkEnd w:id="6"/>
    </w:p>
    <w:p w:rsidR="00E65131" w:rsidRPr="00521577" w:rsidRDefault="00E65131" w:rsidP="00EA1513">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b/>
          <w:bCs/>
          <w:color w:val="000000"/>
          <w:sz w:val="28"/>
          <w:szCs w:val="28"/>
          <w:lang w:val="fr-FR"/>
        </w:rPr>
      </w:pPr>
      <w:r w:rsidRPr="00521577">
        <w:rPr>
          <w:rFonts w:ascii="Times New Roman" w:eastAsia="PMingLiU" w:hAnsi="Times New Roman"/>
          <w:b/>
          <w:bCs/>
          <w:color w:val="000000"/>
          <w:sz w:val="28"/>
          <w:szCs w:val="28"/>
          <w:lang w:val="fr-FR"/>
        </w:rPr>
        <w:t xml:space="preserve"> </w:t>
      </w:r>
    </w:p>
    <w:p w:rsidR="00E65131" w:rsidRPr="00521577" w:rsidRDefault="00E65131" w:rsidP="00EA1513">
      <w:pPr>
        <w:numPr>
          <w:ilvl w:val="1"/>
          <w:numId w:val="0"/>
        </w:numPr>
        <w:rPr>
          <w:rFonts w:ascii="Times New Roman" w:hAnsi="Times New Roman"/>
          <w:i/>
          <w:iCs/>
          <w:color w:val="000000"/>
          <w:spacing w:val="15"/>
          <w:sz w:val="24"/>
          <w:szCs w:val="24"/>
          <w:lang w:val="fr-FR" w:eastAsia="zh-TW"/>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lang w:val="fr-FR"/>
        </w:rPr>
      </w:pPr>
    </w:p>
    <w:p w:rsidR="00E65131" w:rsidRPr="00521577" w:rsidRDefault="00E65131" w:rsidP="00EA1513">
      <w:pPr>
        <w:rPr>
          <w:rFonts w:ascii="Times New Roman" w:hAnsi="Times New Roman"/>
          <w:b/>
          <w:bCs/>
          <w:color w:val="000000"/>
          <w:sz w:val="24"/>
          <w:szCs w:val="24"/>
          <w:lang w:val="fr-FR" w:eastAsia="zh-TW"/>
        </w:rPr>
      </w:pPr>
      <w:bookmarkStart w:id="7" w:name="_Toc417218201"/>
      <w:r w:rsidRPr="00521577">
        <w:rPr>
          <w:rFonts w:ascii="Times New Roman" w:hAnsi="Times New Roman"/>
          <w:color w:val="000000"/>
          <w:sz w:val="24"/>
          <w:szCs w:val="24"/>
          <w:lang w:val="fr-FR"/>
        </w:rPr>
        <w:br w:type="page"/>
      </w:r>
    </w:p>
    <w:bookmarkEnd w:id="7"/>
    <w:p w:rsidR="00E65131" w:rsidRPr="00521577" w:rsidRDefault="00E65131" w:rsidP="00EA151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val="fr-FR" w:eastAsia="zh-TW"/>
        </w:rPr>
      </w:pPr>
      <w:r w:rsidRPr="00521577">
        <w:rPr>
          <w:rFonts w:ascii="Times New Roman" w:hAnsi="Times New Roman"/>
          <w:b/>
          <w:bCs/>
          <w:color w:val="000000"/>
          <w:sz w:val="24"/>
          <w:szCs w:val="24"/>
          <w:lang w:val="fr-FR" w:eastAsia="zh-TW"/>
        </w:rPr>
        <w:lastRenderedPageBreak/>
        <w:t>NASLOVNA STRANA PONUDE</w:t>
      </w:r>
    </w:p>
    <w:p w:rsidR="00E65131" w:rsidRPr="00521577" w:rsidRDefault="00E65131" w:rsidP="00EA1513">
      <w:pPr>
        <w:tabs>
          <w:tab w:val="left" w:pos="1950"/>
        </w:tabs>
        <w:jc w:val="both"/>
        <w:rPr>
          <w:rFonts w:ascii="Times New Roman" w:hAnsi="Times New Roman"/>
          <w:color w:val="000000"/>
          <w:lang w:val="fr-FR"/>
        </w:rPr>
      </w:pPr>
    </w:p>
    <w:p w:rsidR="00E65131" w:rsidRPr="00521577" w:rsidRDefault="00E65131" w:rsidP="00EA1513">
      <w:pPr>
        <w:tabs>
          <w:tab w:val="left" w:pos="1950"/>
        </w:tabs>
        <w:jc w:val="both"/>
        <w:rPr>
          <w:rFonts w:ascii="Times New Roman" w:hAnsi="Times New Roman"/>
          <w:color w:val="000000"/>
          <w:lang w:val="fr-FR"/>
        </w:rPr>
      </w:pPr>
    </w:p>
    <w:p w:rsidR="00E65131" w:rsidRPr="00521577" w:rsidRDefault="00E65131" w:rsidP="00EA1513">
      <w:pPr>
        <w:jc w:val="both"/>
        <w:rPr>
          <w:rFonts w:ascii="Times New Roman" w:hAnsi="Times New Roman"/>
          <w:color w:val="000000"/>
          <w:u w:val="single"/>
          <w:lang w:val="fr-FR"/>
        </w:rPr>
      </w:pPr>
      <w:r w:rsidRPr="00521577">
        <w:rPr>
          <w:rFonts w:ascii="Times New Roman" w:hAnsi="Times New Roman"/>
          <w:color w:val="000000"/>
          <w:sz w:val="24"/>
          <w:szCs w:val="24"/>
          <w:u w:val="single"/>
          <w:lang w:val="fr-FR"/>
        </w:rPr>
        <w:t xml:space="preserve">             (</w:t>
      </w:r>
      <w:proofErr w:type="gramStart"/>
      <w:r w:rsidRPr="00521577">
        <w:rPr>
          <w:rFonts w:ascii="Times New Roman" w:hAnsi="Times New Roman"/>
          <w:i/>
          <w:iCs/>
          <w:color w:val="000000"/>
          <w:sz w:val="24"/>
          <w:szCs w:val="24"/>
          <w:u w:val="single"/>
          <w:lang w:val="fr-FR"/>
        </w:rPr>
        <w:t>naziv</w:t>
      </w:r>
      <w:proofErr w:type="gramEnd"/>
      <w:r w:rsidRPr="00521577">
        <w:rPr>
          <w:rFonts w:ascii="Times New Roman" w:hAnsi="Times New Roman"/>
          <w:i/>
          <w:iCs/>
          <w:color w:val="000000"/>
          <w:sz w:val="24"/>
          <w:szCs w:val="24"/>
          <w:u w:val="single"/>
          <w:lang w:val="fr-FR"/>
        </w:rPr>
        <w:t xml:space="preserve"> ponuđača</w:t>
      </w:r>
      <w:r w:rsidRPr="00521577">
        <w:rPr>
          <w:rFonts w:ascii="Times New Roman" w:hAnsi="Times New Roman"/>
          <w:color w:val="000000"/>
          <w:sz w:val="24"/>
          <w:szCs w:val="24"/>
          <w:u w:val="single"/>
          <w:lang w:val="fr-FR"/>
        </w:rPr>
        <w:t>)</w:t>
      </w:r>
      <w:r w:rsidRPr="00521577">
        <w:rPr>
          <w:rFonts w:ascii="Times New Roman" w:hAnsi="Times New Roman"/>
          <w:color w:val="000000"/>
          <w:sz w:val="24"/>
          <w:szCs w:val="24"/>
          <w:u w:val="single"/>
          <w:lang w:val="fr-FR"/>
        </w:rPr>
        <w:tab/>
      </w:r>
      <w:r w:rsidRPr="00521577">
        <w:rPr>
          <w:rFonts w:ascii="Times New Roman" w:hAnsi="Times New Roman"/>
          <w:color w:val="000000"/>
          <w:u w:val="single"/>
          <w:lang w:val="fr-FR"/>
        </w:rPr>
        <w:t xml:space="preserve">      </w:t>
      </w:r>
      <w:r w:rsidRPr="00521577">
        <w:rPr>
          <w:rFonts w:ascii="Times New Roman" w:hAnsi="Times New Roman"/>
          <w:color w:val="000000"/>
          <w:u w:val="single"/>
          <w:lang w:val="fr-FR"/>
        </w:rPr>
        <w:tab/>
        <w:t xml:space="preserve">  </w:t>
      </w:r>
    </w:p>
    <w:p w:rsidR="00E65131" w:rsidRPr="00521577" w:rsidRDefault="00E65131" w:rsidP="00EA1513">
      <w:pPr>
        <w:tabs>
          <w:tab w:val="left" w:pos="1950"/>
        </w:tabs>
        <w:jc w:val="center"/>
        <w:rPr>
          <w:rFonts w:ascii="Times New Roman" w:hAnsi="Times New Roman"/>
          <w:color w:val="000000"/>
          <w:sz w:val="28"/>
          <w:szCs w:val="28"/>
          <w:lang w:val="fr-FR"/>
        </w:rPr>
      </w:pPr>
      <w:proofErr w:type="gramStart"/>
      <w:r w:rsidRPr="00521577">
        <w:rPr>
          <w:rFonts w:ascii="Times New Roman" w:hAnsi="Times New Roman"/>
          <w:color w:val="000000"/>
          <w:sz w:val="28"/>
          <w:szCs w:val="28"/>
          <w:lang w:val="fr-FR"/>
        </w:rPr>
        <w:t>podnosi</w:t>
      </w:r>
      <w:proofErr w:type="gramEnd"/>
    </w:p>
    <w:p w:rsidR="00E65131" w:rsidRPr="00521577" w:rsidRDefault="00E65131" w:rsidP="00EA1513">
      <w:pPr>
        <w:tabs>
          <w:tab w:val="left" w:pos="1950"/>
        </w:tabs>
        <w:jc w:val="right"/>
        <w:rPr>
          <w:rFonts w:ascii="Times New Roman" w:hAnsi="Times New Roman"/>
          <w:color w:val="000000"/>
          <w:sz w:val="24"/>
          <w:szCs w:val="24"/>
          <w:u w:val="single"/>
          <w:lang w:val="fr-FR"/>
        </w:rPr>
      </w:pPr>
      <w:r w:rsidRPr="00521577">
        <w:rPr>
          <w:rFonts w:ascii="Times New Roman" w:hAnsi="Times New Roman"/>
          <w:color w:val="000000"/>
          <w:sz w:val="24"/>
          <w:szCs w:val="24"/>
          <w:u w:val="single"/>
          <w:lang w:val="fr-FR"/>
        </w:rPr>
        <w:t xml:space="preserve">               (</w:t>
      </w:r>
      <w:proofErr w:type="gramStart"/>
      <w:r w:rsidRPr="00521577">
        <w:rPr>
          <w:rFonts w:ascii="Times New Roman" w:hAnsi="Times New Roman"/>
          <w:i/>
          <w:iCs/>
          <w:color w:val="000000"/>
          <w:sz w:val="24"/>
          <w:szCs w:val="24"/>
          <w:u w:val="single"/>
          <w:lang w:val="fr-FR"/>
        </w:rPr>
        <w:t>naziv</w:t>
      </w:r>
      <w:proofErr w:type="gramEnd"/>
      <w:r w:rsidRPr="00521577">
        <w:rPr>
          <w:rFonts w:ascii="Times New Roman" w:hAnsi="Times New Roman"/>
          <w:i/>
          <w:iCs/>
          <w:color w:val="000000"/>
          <w:sz w:val="24"/>
          <w:szCs w:val="24"/>
          <w:u w:val="single"/>
          <w:lang w:val="fr-FR"/>
        </w:rPr>
        <w:t xml:space="preserve"> naručioca</w:t>
      </w:r>
      <w:r w:rsidRPr="00521577">
        <w:rPr>
          <w:rFonts w:ascii="Times New Roman" w:hAnsi="Times New Roman"/>
          <w:color w:val="000000"/>
          <w:sz w:val="24"/>
          <w:szCs w:val="24"/>
          <w:u w:val="single"/>
          <w:lang w:val="fr-FR"/>
        </w:rPr>
        <w:t xml:space="preserve">) </w:t>
      </w:r>
      <w:r w:rsidRPr="00521577">
        <w:rPr>
          <w:rFonts w:ascii="Times New Roman" w:hAnsi="Times New Roman"/>
          <w:color w:val="000000"/>
          <w:sz w:val="24"/>
          <w:szCs w:val="24"/>
          <w:u w:val="single"/>
          <w:lang w:val="fr-FR"/>
        </w:rPr>
        <w:tab/>
      </w:r>
      <w:r w:rsidRPr="00521577">
        <w:rPr>
          <w:rFonts w:ascii="Times New Roman" w:hAnsi="Times New Roman"/>
          <w:color w:val="000000"/>
          <w:sz w:val="24"/>
          <w:szCs w:val="24"/>
          <w:u w:val="single"/>
          <w:lang w:val="fr-FR"/>
        </w:rPr>
        <w:tab/>
      </w:r>
    </w:p>
    <w:p w:rsidR="00E65131" w:rsidRPr="00521577" w:rsidRDefault="00E65131" w:rsidP="00EA1513">
      <w:pPr>
        <w:tabs>
          <w:tab w:val="left" w:pos="1950"/>
        </w:tabs>
        <w:jc w:val="right"/>
        <w:rPr>
          <w:rFonts w:ascii="Times New Roman" w:hAnsi="Times New Roman"/>
          <w:color w:val="000000"/>
          <w:sz w:val="24"/>
          <w:szCs w:val="24"/>
          <w:u w:val="single"/>
          <w:lang w:val="fr-FR"/>
        </w:rPr>
      </w:pPr>
    </w:p>
    <w:p w:rsidR="00E65131" w:rsidRPr="00521577" w:rsidRDefault="00E65131" w:rsidP="00EA1513">
      <w:pPr>
        <w:tabs>
          <w:tab w:val="left" w:pos="1950"/>
        </w:tabs>
        <w:jc w:val="right"/>
        <w:rPr>
          <w:rFonts w:ascii="Times New Roman" w:hAnsi="Times New Roman"/>
          <w:color w:val="000000"/>
          <w:sz w:val="24"/>
          <w:szCs w:val="24"/>
          <w:u w:val="single"/>
          <w:lang w:val="fr-FR"/>
        </w:rPr>
      </w:pPr>
    </w:p>
    <w:p w:rsidR="00E65131" w:rsidRPr="00521577" w:rsidRDefault="00E65131" w:rsidP="00EA1513">
      <w:pPr>
        <w:tabs>
          <w:tab w:val="left" w:pos="1950"/>
        </w:tabs>
        <w:jc w:val="right"/>
        <w:rPr>
          <w:rFonts w:ascii="Times New Roman" w:hAnsi="Times New Roman"/>
          <w:color w:val="000000"/>
          <w:sz w:val="24"/>
          <w:szCs w:val="24"/>
          <w:u w:val="single"/>
          <w:lang w:val="fr-FR"/>
        </w:rPr>
      </w:pPr>
    </w:p>
    <w:p w:rsidR="00E65131" w:rsidRPr="00521577" w:rsidRDefault="00E65131" w:rsidP="00EA1513">
      <w:pPr>
        <w:tabs>
          <w:tab w:val="left" w:pos="1950"/>
        </w:tabs>
        <w:jc w:val="right"/>
        <w:rPr>
          <w:rFonts w:ascii="Times New Roman" w:hAnsi="Times New Roman"/>
          <w:color w:val="000000"/>
          <w:lang w:val="fr-FR"/>
        </w:rPr>
      </w:pPr>
    </w:p>
    <w:p w:rsidR="00E65131" w:rsidRPr="00521577" w:rsidRDefault="00E65131" w:rsidP="00EA1513">
      <w:pPr>
        <w:tabs>
          <w:tab w:val="left" w:pos="1950"/>
        </w:tabs>
        <w:jc w:val="center"/>
        <w:rPr>
          <w:rFonts w:ascii="Times New Roman" w:hAnsi="Times New Roman"/>
          <w:b/>
          <w:bCs/>
          <w:color w:val="000000"/>
          <w:sz w:val="32"/>
          <w:szCs w:val="32"/>
          <w:lang w:val="fr-FR"/>
        </w:rPr>
      </w:pPr>
      <w:r w:rsidRPr="00521577">
        <w:rPr>
          <w:rFonts w:ascii="Times New Roman" w:hAnsi="Times New Roman"/>
          <w:b/>
          <w:bCs/>
          <w:color w:val="000000"/>
          <w:sz w:val="32"/>
          <w:szCs w:val="32"/>
          <w:lang w:val="fr-FR"/>
        </w:rPr>
        <w:t>P O N U D U</w:t>
      </w:r>
    </w:p>
    <w:p w:rsidR="00E65131" w:rsidRDefault="00E65131" w:rsidP="00EA1513">
      <w:pPr>
        <w:tabs>
          <w:tab w:val="left" w:pos="1950"/>
        </w:tabs>
        <w:spacing w:after="0" w:line="240" w:lineRule="auto"/>
        <w:jc w:val="center"/>
        <w:rPr>
          <w:rFonts w:ascii="Times New Roman" w:hAnsi="Times New Roman"/>
          <w:b/>
          <w:bCs/>
          <w:color w:val="000000"/>
          <w:sz w:val="28"/>
          <w:szCs w:val="28"/>
          <w:lang w:val="de-DE"/>
        </w:rPr>
      </w:pPr>
      <w:r w:rsidRPr="00521577">
        <w:rPr>
          <w:rFonts w:ascii="Times New Roman" w:hAnsi="Times New Roman"/>
          <w:b/>
          <w:bCs/>
          <w:color w:val="000000"/>
          <w:sz w:val="28"/>
          <w:szCs w:val="28"/>
          <w:lang w:val="de-DE"/>
        </w:rPr>
        <w:t>po Te</w:t>
      </w:r>
      <w:r>
        <w:rPr>
          <w:rFonts w:ascii="Times New Roman" w:hAnsi="Times New Roman"/>
          <w:b/>
          <w:bCs/>
          <w:color w:val="000000"/>
          <w:sz w:val="28"/>
          <w:szCs w:val="28"/>
          <w:lang w:val="de-DE"/>
        </w:rPr>
        <w:t>nderskoj dokumentaciji broj __________  od _________</w:t>
      </w:r>
      <w:r w:rsidRPr="00521577">
        <w:rPr>
          <w:rFonts w:ascii="Times New Roman" w:hAnsi="Times New Roman"/>
          <w:b/>
          <w:bCs/>
          <w:color w:val="000000"/>
          <w:sz w:val="28"/>
          <w:szCs w:val="28"/>
          <w:lang w:val="de-DE"/>
        </w:rPr>
        <w:t xml:space="preserve"> godine </w:t>
      </w:r>
    </w:p>
    <w:p w:rsidR="00E65131" w:rsidRPr="00521577" w:rsidRDefault="00E65131" w:rsidP="00EA1513">
      <w:pPr>
        <w:tabs>
          <w:tab w:val="left" w:pos="1950"/>
        </w:tabs>
        <w:spacing w:after="0" w:line="240" w:lineRule="auto"/>
        <w:jc w:val="center"/>
        <w:rPr>
          <w:rFonts w:ascii="Times New Roman" w:hAnsi="Times New Roman"/>
          <w:b/>
          <w:bCs/>
          <w:color w:val="000000"/>
          <w:sz w:val="28"/>
          <w:szCs w:val="28"/>
          <w:lang w:val="de-DE"/>
        </w:rPr>
      </w:pPr>
    </w:p>
    <w:p w:rsidR="00E65131" w:rsidRPr="00AE207A" w:rsidRDefault="00E65131" w:rsidP="00EA1513">
      <w:pPr>
        <w:tabs>
          <w:tab w:val="left" w:pos="1950"/>
        </w:tabs>
        <w:spacing w:after="0" w:line="240" w:lineRule="auto"/>
        <w:jc w:val="center"/>
        <w:rPr>
          <w:rFonts w:ascii="Times New Roman" w:hAnsi="Times New Roman"/>
          <w:b/>
          <w:bCs/>
          <w:color w:val="000000"/>
          <w:sz w:val="28"/>
          <w:szCs w:val="28"/>
          <w:lang w:val="de-DE"/>
        </w:rPr>
      </w:pPr>
      <w:r w:rsidRPr="00AE207A">
        <w:rPr>
          <w:rFonts w:ascii="Times New Roman" w:hAnsi="Times New Roman"/>
          <w:b/>
          <w:bCs/>
          <w:color w:val="000000"/>
          <w:sz w:val="28"/>
          <w:szCs w:val="28"/>
          <w:lang w:val="de-DE"/>
        </w:rPr>
        <w:t xml:space="preserve">za </w:t>
      </w:r>
      <w:r w:rsidRPr="00AE207A">
        <w:rPr>
          <w:rFonts w:ascii="Times New Roman" w:hAnsi="Times New Roman"/>
          <w:b/>
          <w:bCs/>
          <w:color w:val="000000"/>
          <w:sz w:val="24"/>
          <w:szCs w:val="24"/>
          <w:lang w:val="it-IT"/>
        </w:rPr>
        <w:t xml:space="preserve"> </w:t>
      </w:r>
      <w:r w:rsidRPr="00AE207A">
        <w:rPr>
          <w:rFonts w:ascii="Times New Roman" w:hAnsi="Times New Roman"/>
          <w:b/>
          <w:bCs/>
          <w:color w:val="000000"/>
          <w:sz w:val="28"/>
          <w:szCs w:val="28"/>
          <w:lang w:val="de-DE"/>
        </w:rPr>
        <w:t xml:space="preserve">________________________________________________________ </w:t>
      </w:r>
    </w:p>
    <w:p w:rsidR="00E65131" w:rsidRPr="00C873BF" w:rsidRDefault="00E65131" w:rsidP="00EA1513">
      <w:pPr>
        <w:tabs>
          <w:tab w:val="left" w:pos="1950"/>
        </w:tabs>
        <w:spacing w:after="0" w:line="240" w:lineRule="auto"/>
        <w:jc w:val="center"/>
        <w:rPr>
          <w:rFonts w:ascii="Times New Roman" w:hAnsi="Times New Roman"/>
          <w:b/>
          <w:bCs/>
          <w:color w:val="000000"/>
          <w:lang w:val="de-DE"/>
        </w:rPr>
      </w:pPr>
      <w:r w:rsidRPr="00C873BF">
        <w:rPr>
          <w:rFonts w:ascii="Times New Roman" w:hAnsi="Times New Roman"/>
          <w:color w:val="000000"/>
          <w:lang w:val="de-DE"/>
        </w:rPr>
        <w:t>(</w:t>
      </w:r>
      <w:r w:rsidRPr="00C873BF">
        <w:rPr>
          <w:rFonts w:ascii="Times New Roman" w:hAnsi="Times New Roman"/>
          <w:i/>
          <w:iCs/>
          <w:color w:val="000000"/>
          <w:lang w:val="de-DE"/>
        </w:rPr>
        <w:t>opis predmeta nabavke</w:t>
      </w:r>
      <w:r w:rsidRPr="00C873BF">
        <w:rPr>
          <w:rFonts w:ascii="Times New Roman" w:hAnsi="Times New Roman"/>
          <w:color w:val="000000"/>
          <w:lang w:val="de-DE"/>
        </w:rPr>
        <w:t>)</w:t>
      </w:r>
      <w:r w:rsidRPr="00C873BF">
        <w:rPr>
          <w:rFonts w:ascii="Times New Roman" w:hAnsi="Times New Roman"/>
          <w:b/>
          <w:bCs/>
          <w:color w:val="000000"/>
          <w:lang w:val="de-DE"/>
        </w:rPr>
        <w:t xml:space="preserve"> </w:t>
      </w:r>
    </w:p>
    <w:p w:rsidR="00E65131" w:rsidRPr="00C873BF" w:rsidRDefault="00E65131" w:rsidP="00EA1513">
      <w:pPr>
        <w:tabs>
          <w:tab w:val="left" w:pos="1950"/>
        </w:tabs>
        <w:jc w:val="center"/>
        <w:rPr>
          <w:rFonts w:ascii="Times New Roman" w:hAnsi="Times New Roman"/>
          <w:color w:val="000000"/>
          <w:sz w:val="24"/>
          <w:szCs w:val="24"/>
          <w:lang w:val="de-DE"/>
        </w:rPr>
      </w:pPr>
    </w:p>
    <w:p w:rsidR="00E65131" w:rsidRPr="00C873BF" w:rsidRDefault="00E65131" w:rsidP="00EA1513">
      <w:pPr>
        <w:tabs>
          <w:tab w:val="left" w:pos="1950"/>
        </w:tabs>
        <w:jc w:val="center"/>
        <w:rPr>
          <w:rFonts w:ascii="Times New Roman" w:hAnsi="Times New Roman"/>
          <w:b/>
          <w:bCs/>
          <w:color w:val="000000"/>
          <w:sz w:val="24"/>
          <w:szCs w:val="24"/>
          <w:lang w:val="de-DE"/>
        </w:rPr>
      </w:pPr>
      <w:r w:rsidRPr="00C873BF">
        <w:rPr>
          <w:rFonts w:ascii="Times New Roman" w:hAnsi="Times New Roman"/>
          <w:b/>
          <w:bCs/>
          <w:color w:val="000000"/>
          <w:sz w:val="24"/>
          <w:szCs w:val="24"/>
          <w:lang w:val="de-DE"/>
        </w:rPr>
        <w:t>ZA</w:t>
      </w:r>
    </w:p>
    <w:p w:rsidR="00E65131" w:rsidRPr="00C873BF" w:rsidRDefault="00E65131" w:rsidP="00EA1513">
      <w:pPr>
        <w:tabs>
          <w:tab w:val="left" w:pos="1950"/>
        </w:tabs>
        <w:jc w:val="center"/>
        <w:rPr>
          <w:rFonts w:ascii="Times New Roman" w:hAnsi="Times New Roman"/>
          <w:b/>
          <w:bCs/>
          <w:color w:val="000000"/>
          <w:sz w:val="24"/>
          <w:szCs w:val="24"/>
          <w:lang w:val="de-DE"/>
        </w:rPr>
      </w:pPr>
    </w:p>
    <w:p w:rsidR="00E65131" w:rsidRPr="00C873BF" w:rsidRDefault="00E65131" w:rsidP="00EA1513">
      <w:pPr>
        <w:tabs>
          <w:tab w:val="left" w:pos="1950"/>
        </w:tabs>
        <w:rPr>
          <w:rFonts w:ascii="Times New Roman" w:hAnsi="Times New Roman"/>
          <w:color w:val="000000"/>
          <w:sz w:val="28"/>
          <w:szCs w:val="28"/>
          <w:lang w:val="de-DE"/>
        </w:rPr>
      </w:pPr>
      <w:r w:rsidRPr="0038635A">
        <w:rPr>
          <w:rFonts w:ascii="Times New Roman" w:hAnsi="Times New Roman"/>
          <w:color w:val="000000"/>
          <w:sz w:val="24"/>
          <w:szCs w:val="24"/>
        </w:rPr>
        <w:sym w:font="Wingdings" w:char="F0A8"/>
      </w:r>
      <w:r w:rsidRPr="00C873BF">
        <w:rPr>
          <w:rFonts w:ascii="Times New Roman" w:hAnsi="Times New Roman"/>
          <w:color w:val="000000"/>
          <w:sz w:val="24"/>
          <w:szCs w:val="24"/>
          <w:lang w:val="de-DE"/>
        </w:rPr>
        <w:t xml:space="preserve"> </w:t>
      </w:r>
      <w:r w:rsidRPr="00C873BF">
        <w:rPr>
          <w:rFonts w:ascii="Times New Roman" w:hAnsi="Times New Roman"/>
          <w:color w:val="000000"/>
          <w:sz w:val="28"/>
          <w:szCs w:val="28"/>
          <w:lang w:val="de-DE"/>
        </w:rPr>
        <w:t>Predmet nabavke u cjelosti</w:t>
      </w:r>
    </w:p>
    <w:p w:rsidR="00E65131" w:rsidRPr="00C873BF" w:rsidRDefault="00E65131" w:rsidP="00EA1513">
      <w:pPr>
        <w:tabs>
          <w:tab w:val="left" w:pos="1950"/>
        </w:tabs>
        <w:rPr>
          <w:rFonts w:ascii="Times New Roman" w:hAnsi="Times New Roman"/>
          <w:color w:val="000000"/>
          <w:sz w:val="28"/>
          <w:szCs w:val="28"/>
          <w:lang w:val="de-DE"/>
        </w:rPr>
      </w:pPr>
    </w:p>
    <w:p w:rsidR="00E65131" w:rsidRPr="00C873BF" w:rsidRDefault="00E65131" w:rsidP="00EA1513">
      <w:pPr>
        <w:rPr>
          <w:rFonts w:ascii="Times New Roman" w:hAnsi="Times New Roman"/>
          <w:color w:val="000000"/>
          <w:sz w:val="24"/>
          <w:szCs w:val="24"/>
          <w:lang w:val="de-DE"/>
        </w:rPr>
      </w:pPr>
    </w:p>
    <w:p w:rsidR="00E65131" w:rsidRPr="00C873BF" w:rsidRDefault="00E65131" w:rsidP="00EA1513">
      <w:pPr>
        <w:rPr>
          <w:rFonts w:ascii="Times New Roman" w:hAnsi="Times New Roman"/>
          <w:color w:val="000000"/>
          <w:sz w:val="24"/>
          <w:szCs w:val="24"/>
          <w:lang w:val="de-DE"/>
        </w:rPr>
      </w:pPr>
    </w:p>
    <w:p w:rsidR="00E65131" w:rsidRPr="00C873BF" w:rsidRDefault="00E65131" w:rsidP="00EA1513">
      <w:pPr>
        <w:rPr>
          <w:rFonts w:ascii="Times New Roman" w:hAnsi="Times New Roman"/>
          <w:color w:val="000000"/>
          <w:sz w:val="24"/>
          <w:szCs w:val="24"/>
          <w:lang w:val="de-DE"/>
        </w:rPr>
      </w:pPr>
    </w:p>
    <w:p w:rsidR="00E65131" w:rsidRPr="00C873BF" w:rsidRDefault="00E65131" w:rsidP="00EA1513">
      <w:pPr>
        <w:rPr>
          <w:rFonts w:ascii="Times New Roman" w:hAnsi="Times New Roman"/>
          <w:lang w:val="de-DE"/>
        </w:rPr>
      </w:pPr>
    </w:p>
    <w:p w:rsidR="00E65131" w:rsidRPr="00C873BF" w:rsidRDefault="00E65131" w:rsidP="00EA1513">
      <w:pPr>
        <w:rPr>
          <w:rFonts w:ascii="Times New Roman" w:hAnsi="Times New Roman"/>
          <w:lang w:val="de-DE"/>
        </w:rPr>
      </w:pPr>
    </w:p>
    <w:p w:rsidR="00E65131" w:rsidRPr="00C873BF" w:rsidRDefault="00E65131" w:rsidP="00EA1513">
      <w:pPr>
        <w:rPr>
          <w:rFonts w:ascii="Times New Roman" w:hAnsi="Times New Roman"/>
          <w:lang w:val="de-DE"/>
        </w:rPr>
      </w:pPr>
    </w:p>
    <w:p w:rsidR="00E65131" w:rsidRPr="00C873BF" w:rsidRDefault="00E65131" w:rsidP="00EA1513">
      <w:pPr>
        <w:rPr>
          <w:rFonts w:ascii="Times New Roman" w:hAnsi="Times New Roman"/>
          <w:lang w:val="de-DE"/>
        </w:rPr>
      </w:pPr>
    </w:p>
    <w:p w:rsidR="00E65131" w:rsidRPr="00C873BF" w:rsidRDefault="00E65131" w:rsidP="00EA1513">
      <w:pPr>
        <w:rPr>
          <w:rFonts w:ascii="Times New Roman" w:hAnsi="Times New Roman"/>
          <w:lang w:val="de-DE"/>
        </w:rPr>
      </w:pPr>
    </w:p>
    <w:p w:rsidR="00E65131" w:rsidRPr="00C873BF" w:rsidRDefault="00E65131" w:rsidP="00EA151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val="de-DE" w:eastAsia="zh-TW"/>
        </w:rPr>
      </w:pPr>
      <w:bookmarkStart w:id="8" w:name="_Toc417218202"/>
      <w:r w:rsidRPr="00C873BF">
        <w:rPr>
          <w:rFonts w:ascii="Times New Roman" w:hAnsi="Times New Roman"/>
          <w:b/>
          <w:bCs/>
          <w:color w:val="000000"/>
          <w:sz w:val="24"/>
          <w:szCs w:val="24"/>
          <w:lang w:val="de-DE" w:eastAsia="zh-TW"/>
        </w:rPr>
        <w:lastRenderedPageBreak/>
        <w:t>PODACI O PONUDI I PONUĐAČU</w:t>
      </w:r>
      <w:bookmarkEnd w:id="8"/>
    </w:p>
    <w:p w:rsidR="00E65131" w:rsidRPr="00C873BF" w:rsidRDefault="00E65131" w:rsidP="00EA1513">
      <w:pPr>
        <w:numPr>
          <w:ilvl w:val="1"/>
          <w:numId w:val="0"/>
        </w:numPr>
        <w:rPr>
          <w:rFonts w:ascii="Times New Roman" w:hAnsi="Times New Roman"/>
          <w:i/>
          <w:iCs/>
          <w:color w:val="000000"/>
          <w:spacing w:val="15"/>
          <w:sz w:val="24"/>
          <w:szCs w:val="24"/>
          <w:lang w:val="de-DE" w:eastAsia="zh-TW"/>
        </w:rPr>
      </w:pPr>
    </w:p>
    <w:p w:rsidR="00E65131" w:rsidRPr="0038635A" w:rsidRDefault="00E65131" w:rsidP="00EA1513">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 xml:space="preserve">  Ponuda se podnosi</w:t>
      </w:r>
      <w:r w:rsidRPr="00521577">
        <w:rPr>
          <w:rFonts w:ascii="Times New Roman" w:hAnsi="Times New Roman"/>
          <w:b/>
          <w:bCs/>
          <w:sz w:val="24"/>
          <w:szCs w:val="24"/>
          <w:lang w:val="sr-Latn-CS"/>
        </w:rPr>
        <w:t xml:space="preserve"> </w:t>
      </w:r>
      <w:r w:rsidRPr="0038635A">
        <w:rPr>
          <w:rFonts w:ascii="Times New Roman" w:hAnsi="Times New Roman"/>
          <w:b/>
          <w:bCs/>
          <w:sz w:val="24"/>
          <w:szCs w:val="24"/>
          <w:lang w:val="sr-Latn-CS" w:eastAsia="sr-Latn-CS"/>
        </w:rPr>
        <w:t>kao:</w:t>
      </w:r>
    </w:p>
    <w:p w:rsidR="00E65131" w:rsidRPr="0038635A" w:rsidRDefault="00E65131" w:rsidP="00EA1513">
      <w:pPr>
        <w:spacing w:after="0" w:line="240" w:lineRule="auto"/>
        <w:jc w:val="center"/>
        <w:rPr>
          <w:rFonts w:ascii="Times New Roman" w:hAnsi="Times New Roman"/>
          <w:color w:val="000000"/>
          <w:lang w:val="sr-Latn-CS" w:eastAsia="sr-Latn-CS"/>
        </w:rPr>
      </w:pPr>
    </w:p>
    <w:p w:rsidR="00E65131" w:rsidRPr="00521577" w:rsidRDefault="00E65131" w:rsidP="00EA1513">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color w:val="000000"/>
          <w:sz w:val="24"/>
          <w:szCs w:val="24"/>
          <w:lang w:val="sr-Latn-CS" w:eastAsia="sr-Latn-CS"/>
        </w:rPr>
        <w:t>Samostalna ponuda</w:t>
      </w:r>
    </w:p>
    <w:p w:rsidR="00E65131" w:rsidRPr="0038635A" w:rsidRDefault="00E65131" w:rsidP="00EA1513">
      <w:pPr>
        <w:spacing w:after="0" w:line="240" w:lineRule="auto"/>
        <w:ind w:left="142"/>
        <w:jc w:val="center"/>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w:t>
      </w:r>
    </w:p>
    <w:p w:rsidR="00E65131" w:rsidRPr="00521577" w:rsidRDefault="00E65131" w:rsidP="00EA1513">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color w:val="000000"/>
          <w:sz w:val="24"/>
          <w:szCs w:val="24"/>
          <w:lang w:val="sr-Latn-CS" w:eastAsia="sr-Latn-CS"/>
        </w:rPr>
        <w:t xml:space="preserve">Samostalna ponuda sa podizvođačem/podugovaračem </w:t>
      </w:r>
    </w:p>
    <w:p w:rsidR="00E65131" w:rsidRPr="0038635A" w:rsidRDefault="00E65131" w:rsidP="00EA1513">
      <w:pPr>
        <w:spacing w:after="0" w:line="240" w:lineRule="auto"/>
        <w:ind w:left="142"/>
        <w:jc w:val="center"/>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w:t>
      </w:r>
    </w:p>
    <w:p w:rsidR="00E65131" w:rsidRPr="00521577" w:rsidRDefault="00E65131" w:rsidP="00EA1513">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color w:val="000000"/>
          <w:sz w:val="24"/>
          <w:szCs w:val="24"/>
          <w:lang w:val="sr-Latn-CS" w:eastAsia="sr-Latn-CS"/>
        </w:rPr>
        <w:t>Zajednička ponuda</w:t>
      </w:r>
    </w:p>
    <w:p w:rsidR="00E65131" w:rsidRPr="0038635A" w:rsidRDefault="00E65131" w:rsidP="00EA1513">
      <w:pPr>
        <w:spacing w:after="0" w:line="240" w:lineRule="auto"/>
        <w:ind w:left="142"/>
        <w:jc w:val="center"/>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w:t>
      </w:r>
    </w:p>
    <w:p w:rsidR="00E65131" w:rsidRPr="00521577" w:rsidRDefault="00E65131" w:rsidP="00EA1513">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sz w:val="24"/>
          <w:szCs w:val="24"/>
          <w:lang w:val="sr-Latn-CS"/>
        </w:rPr>
        <w:t xml:space="preserve">Zajednička ponuda </w:t>
      </w:r>
      <w:r w:rsidRPr="00521577">
        <w:rPr>
          <w:rFonts w:ascii="Times New Roman" w:hAnsi="Times New Roman"/>
          <w:color w:val="000000"/>
          <w:sz w:val="24"/>
          <w:szCs w:val="24"/>
          <w:lang w:val="sr-Latn-CS" w:eastAsia="sr-Latn-CS"/>
        </w:rPr>
        <w:t>sa  podizvođačem/podugovaračem</w:t>
      </w:r>
    </w:p>
    <w:p w:rsidR="00E65131" w:rsidRPr="00521577" w:rsidRDefault="00E65131" w:rsidP="00EA1513">
      <w:pPr>
        <w:rPr>
          <w:rFonts w:ascii="Times New Roman" w:hAnsi="Times New Roman"/>
          <w:lang w:val="sr-Latn-CS"/>
        </w:rPr>
      </w:pPr>
    </w:p>
    <w:p w:rsidR="00E65131" w:rsidRPr="00521577" w:rsidRDefault="00E65131" w:rsidP="00EA1513">
      <w:pPr>
        <w:keepNext/>
        <w:keepLines/>
        <w:spacing w:before="200" w:after="0"/>
        <w:jc w:val="both"/>
        <w:outlineLvl w:val="1"/>
        <w:rPr>
          <w:rFonts w:ascii="Times New Roman" w:hAnsi="Times New Roman"/>
          <w:b/>
          <w:bCs/>
          <w:color w:val="000000"/>
          <w:sz w:val="26"/>
          <w:szCs w:val="26"/>
          <w:lang w:val="sr-Latn-CS" w:eastAsia="zh-TW"/>
        </w:rPr>
      </w:pPr>
    </w:p>
    <w:p w:rsidR="00E65131" w:rsidRPr="0038635A" w:rsidRDefault="00E65131" w:rsidP="00EA1513">
      <w:pPr>
        <w:rPr>
          <w:rFonts w:ascii="Times New Roman" w:hAnsi="Times New Roman"/>
          <w:b/>
          <w:bCs/>
          <w:sz w:val="24"/>
          <w:szCs w:val="24"/>
          <w:lang w:val="en-GB"/>
        </w:rPr>
      </w:pPr>
      <w:r w:rsidRPr="0038635A">
        <w:rPr>
          <w:rFonts w:ascii="Times New Roman" w:hAnsi="Times New Roman"/>
          <w:b/>
          <w:bCs/>
          <w:sz w:val="24"/>
          <w:szCs w:val="24"/>
        </w:rPr>
        <w:t>Podaci o podnosiocu samostalne ponude:</w:t>
      </w:r>
    </w:p>
    <w:p w:rsidR="00E65131" w:rsidRPr="0038635A" w:rsidRDefault="00E65131" w:rsidP="00EA1513">
      <w:pPr>
        <w:spacing w:after="0" w:line="240" w:lineRule="auto"/>
        <w:rPr>
          <w:rFonts w:ascii="Times New Roman" w:hAnsi="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E65131" w:rsidRPr="00674864" w:rsidTr="00EA151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56"/>
        </w:trPr>
        <w:tc>
          <w:tcPr>
            <w:tcW w:w="439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PIB</w:t>
            </w:r>
            <w:r w:rsidRPr="0038635A">
              <w:rPr>
                <w:rFonts w:ascii="Times New Roman" w:hAnsi="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56"/>
        </w:trPr>
        <w:tc>
          <w:tcPr>
            <w:tcW w:w="439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56"/>
        </w:trPr>
        <w:tc>
          <w:tcPr>
            <w:tcW w:w="439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56"/>
        </w:trPr>
        <w:tc>
          <w:tcPr>
            <w:tcW w:w="439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56"/>
        </w:trPr>
        <w:tc>
          <w:tcPr>
            <w:tcW w:w="439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5"/>
        </w:trPr>
        <w:tc>
          <w:tcPr>
            <w:tcW w:w="439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5"/>
        </w:trPr>
        <w:tc>
          <w:tcPr>
            <w:tcW w:w="4393" w:type="dxa"/>
            <w:vMerge w:val="restart"/>
            <w:tcBorders>
              <w:top w:val="nil"/>
              <w:left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i/>
                <w:iCs/>
                <w:color w:val="000000"/>
                <w:lang w:val="sr-Latn-CS" w:eastAsia="sr-Latn-CS"/>
              </w:rPr>
            </w:pPr>
            <w:r w:rsidRPr="0038635A">
              <w:rPr>
                <w:rFonts w:ascii="Times New Roman" w:hAnsi="Times New Roman"/>
                <w:i/>
                <w:iCs/>
                <w:color w:val="000000"/>
                <w:lang w:val="sr-Latn-CS" w:eastAsia="sr-Latn-CS"/>
              </w:rPr>
              <w:t>(Ime, prezime i funkcija)</w:t>
            </w:r>
          </w:p>
        </w:tc>
      </w:tr>
      <w:tr w:rsidR="00E65131" w:rsidRPr="00674864" w:rsidTr="00EA1513">
        <w:trPr>
          <w:trHeight w:val="745"/>
        </w:trPr>
        <w:tc>
          <w:tcPr>
            <w:tcW w:w="4393" w:type="dxa"/>
            <w:vMerge/>
            <w:tcBorders>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i/>
                <w:iCs/>
                <w:color w:val="000000"/>
                <w:lang w:val="sr-Latn-CS" w:eastAsia="sr-Latn-CS"/>
              </w:rPr>
            </w:pPr>
            <w:r w:rsidRPr="0038635A">
              <w:rPr>
                <w:rFonts w:ascii="Times New Roman" w:hAnsi="Times New Roman"/>
                <w:i/>
                <w:iCs/>
                <w:color w:val="000000"/>
                <w:lang w:val="sr-Latn-CS" w:eastAsia="sr-Latn-CS"/>
              </w:rPr>
              <w:t>(Potpis)</w:t>
            </w:r>
          </w:p>
        </w:tc>
      </w:tr>
      <w:tr w:rsidR="00E65131" w:rsidRPr="00674864" w:rsidTr="00EA1513">
        <w:trPr>
          <w:trHeight w:val="745"/>
        </w:trPr>
        <w:tc>
          <w:tcPr>
            <w:tcW w:w="439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bl>
    <w:p w:rsidR="00E65131" w:rsidRPr="0038635A" w:rsidRDefault="00E65131" w:rsidP="00EA1513">
      <w:pPr>
        <w:jc w:val="both"/>
        <w:rPr>
          <w:rFonts w:ascii="Times New Roman" w:hAnsi="Times New Roman"/>
          <w:i/>
          <w:iCs/>
          <w:color w:val="000000"/>
        </w:rPr>
      </w:pPr>
    </w:p>
    <w:p w:rsidR="00E65131" w:rsidRPr="0038635A" w:rsidRDefault="00E65131" w:rsidP="00EA1513">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lastRenderedPageBreak/>
        <w:t>Podaci o podugovaraču /podizvođaču u okviru samostalne ponude</w:t>
      </w:r>
      <w:r w:rsidRPr="0038635A">
        <w:rPr>
          <w:rFonts w:ascii="Times New Roman" w:hAnsi="Times New Roman"/>
          <w:b/>
          <w:bCs/>
          <w:color w:val="000000"/>
          <w:sz w:val="24"/>
          <w:szCs w:val="24"/>
          <w:vertAlign w:val="superscript"/>
          <w:lang w:val="sr-Latn-CS" w:eastAsia="sr-Latn-CS"/>
        </w:rPr>
        <w:footnoteReference w:id="4"/>
      </w:r>
    </w:p>
    <w:p w:rsidR="00E65131" w:rsidRPr="0038635A" w:rsidRDefault="00E65131" w:rsidP="00EA1513">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E65131" w:rsidRPr="00674864" w:rsidTr="00EA151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Naziv </w:t>
            </w:r>
            <w:r w:rsidRPr="0038635A">
              <w:rPr>
                <w:rFonts w:ascii="Times New Roman" w:hAnsi="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654"/>
        </w:trPr>
        <w:tc>
          <w:tcPr>
            <w:tcW w:w="4458"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5"/>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803"/>
        </w:trPr>
        <w:tc>
          <w:tcPr>
            <w:tcW w:w="4458"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523"/>
        </w:trPr>
        <w:tc>
          <w:tcPr>
            <w:tcW w:w="4458"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648"/>
        </w:trPr>
        <w:tc>
          <w:tcPr>
            <w:tcW w:w="4458"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97"/>
        </w:trPr>
        <w:tc>
          <w:tcPr>
            <w:tcW w:w="4458"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959"/>
        </w:trPr>
        <w:tc>
          <w:tcPr>
            <w:tcW w:w="4458"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1165"/>
        </w:trPr>
        <w:tc>
          <w:tcPr>
            <w:tcW w:w="4458" w:type="dxa"/>
            <w:tcBorders>
              <w:top w:val="nil"/>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Procenat ukupne vrijednosti javne nabavke koji će izvršiti </w:t>
            </w:r>
            <w:r w:rsidRPr="0038635A">
              <w:rPr>
                <w:rFonts w:ascii="Times New Roman" w:hAnsi="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1165"/>
        </w:trPr>
        <w:tc>
          <w:tcPr>
            <w:tcW w:w="4458" w:type="dxa"/>
            <w:tcBorders>
              <w:top w:val="nil"/>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Opis dijela predmeta javne nabavake koji će izvršiti </w:t>
            </w:r>
            <w:r w:rsidRPr="0038635A">
              <w:rPr>
                <w:rFonts w:ascii="Times New Roman" w:hAnsi="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1165"/>
        </w:trPr>
        <w:tc>
          <w:tcPr>
            <w:tcW w:w="4458"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lang w:val="sr-Latn-CS" w:eastAsia="sr-Latn-CS"/>
              </w:rPr>
              <w:t>Ime i prezime osobe za davanje informacij</w:t>
            </w:r>
            <w:r w:rsidRPr="0038635A">
              <w:rPr>
                <w:rFonts w:ascii="Times New Roman" w:hAnsi="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bl>
    <w:p w:rsidR="00E65131" w:rsidRPr="0038635A" w:rsidRDefault="00E65131" w:rsidP="00EA1513">
      <w:pPr>
        <w:jc w:val="both"/>
        <w:rPr>
          <w:rFonts w:ascii="Times New Roman" w:hAnsi="Times New Roman"/>
          <w:b/>
          <w:bCs/>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rPr>
          <w:rFonts w:ascii="Times New Roman" w:hAnsi="Times New Roman"/>
          <w:b/>
          <w:bCs/>
          <w:i/>
          <w:iCs/>
          <w:sz w:val="24"/>
          <w:szCs w:val="24"/>
        </w:rPr>
      </w:pPr>
      <w:r w:rsidRPr="0038635A">
        <w:rPr>
          <w:rFonts w:ascii="Times New Roman" w:hAnsi="Times New Roman"/>
          <w:b/>
          <w:bCs/>
          <w:sz w:val="24"/>
          <w:szCs w:val="24"/>
          <w:lang w:val="sr-Latn-CS" w:eastAsia="sr-Latn-CS"/>
        </w:rPr>
        <w:t>Podaci o podnosiocu zajedničke ponude</w:t>
      </w:r>
      <w:r w:rsidRPr="0038635A">
        <w:rPr>
          <w:rFonts w:ascii="Times New Roman" w:hAnsi="Times New Roman"/>
          <w:b/>
          <w:bCs/>
          <w:color w:val="000000"/>
          <w:sz w:val="24"/>
          <w:szCs w:val="24"/>
          <w:vertAlign w:val="superscript"/>
          <w:lang w:val="sr-Latn-CS" w:eastAsia="sr-Latn-CS"/>
        </w:rPr>
        <w:t xml:space="preserve"> </w:t>
      </w:r>
      <w:r w:rsidRPr="0038635A">
        <w:rPr>
          <w:rFonts w:ascii="Times New Roman" w:hAnsi="Times New Roman"/>
          <w:b/>
          <w:bCs/>
          <w:color w:val="000000"/>
          <w:sz w:val="24"/>
          <w:szCs w:val="24"/>
          <w:vertAlign w:val="superscript"/>
          <w:lang w:val="sr-Latn-CS" w:eastAsia="sr-Latn-CS"/>
        </w:rPr>
        <w:footnoteReference w:id="6"/>
      </w:r>
    </w:p>
    <w:p w:rsidR="00E65131" w:rsidRPr="0038635A" w:rsidRDefault="00E65131" w:rsidP="00EA1513">
      <w:pPr>
        <w:rPr>
          <w:rFonts w:ascii="Times New Roman" w:hAnsi="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E65131" w:rsidRPr="00674864" w:rsidTr="00EA151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Naziv podnosioca zajedničke ponude</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05"/>
          <w:jc w:val="center"/>
        </w:trPr>
        <w:tc>
          <w:tcPr>
            <w:tcW w:w="4191" w:type="dxa"/>
            <w:vMerge w:val="restart"/>
            <w:tcBorders>
              <w:top w:val="nil"/>
              <w:left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(Ime i prezime)</w:t>
            </w:r>
          </w:p>
        </w:tc>
      </w:tr>
      <w:tr w:rsidR="00E65131" w:rsidRPr="00674864" w:rsidTr="00EA1513">
        <w:trPr>
          <w:trHeight w:val="705"/>
          <w:jc w:val="center"/>
        </w:trPr>
        <w:tc>
          <w:tcPr>
            <w:tcW w:w="4191" w:type="dxa"/>
            <w:vMerge/>
            <w:tcBorders>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(Potpis)</w:t>
            </w:r>
          </w:p>
        </w:tc>
      </w:tr>
      <w:tr w:rsidR="00E65131" w:rsidRPr="00674864"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rPr>
              <w:t>Imena i stručne kvalifikacije lica koja će biti odgovorna za izvršenje ugovora</w:t>
            </w:r>
          </w:p>
        </w:tc>
        <w:tc>
          <w:tcPr>
            <w:tcW w:w="4900" w:type="dxa"/>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900" w:type="dxa"/>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p>
        </w:tc>
      </w:tr>
      <w:tr w:rsidR="00E65131" w:rsidRPr="00674864"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900" w:type="dxa"/>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p>
        </w:tc>
      </w:tr>
      <w:tr w:rsidR="00E65131" w:rsidRPr="00674864"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900" w:type="dxa"/>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w:t>
            </w:r>
          </w:p>
        </w:tc>
      </w:tr>
    </w:tbl>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Podaci o nosiocu zajedničke ponude:</w:t>
      </w:r>
    </w:p>
    <w:p w:rsidR="00E65131" w:rsidRPr="0038635A" w:rsidRDefault="00E65131" w:rsidP="00EA1513">
      <w:pPr>
        <w:rPr>
          <w:rFonts w:ascii="Times New Roman" w:hAnsi="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E65131" w:rsidRPr="00674864" w:rsidTr="00EA151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0"/>
          <w:jc w:val="center"/>
        </w:trPr>
        <w:tc>
          <w:tcPr>
            <w:tcW w:w="4196" w:type="dxa"/>
            <w:vMerge w:val="restart"/>
            <w:tcBorders>
              <w:top w:val="nil"/>
              <w:left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(Ime, prezime i funkcija)</w:t>
            </w:r>
          </w:p>
        </w:tc>
      </w:tr>
      <w:tr w:rsidR="00E65131" w:rsidRPr="00674864" w:rsidTr="00EA1513">
        <w:trPr>
          <w:trHeight w:val="740"/>
          <w:jc w:val="center"/>
        </w:trPr>
        <w:tc>
          <w:tcPr>
            <w:tcW w:w="4196" w:type="dxa"/>
            <w:vMerge/>
            <w:tcBorders>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(Potpis)</w:t>
            </w:r>
          </w:p>
        </w:tc>
      </w:tr>
      <w:tr w:rsidR="00E65131" w:rsidRPr="00674864"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E65131" w:rsidRPr="0038635A" w:rsidRDefault="00E65131" w:rsidP="00EA1513">
            <w:pPr>
              <w:jc w:val="both"/>
              <w:rPr>
                <w:rFonts w:ascii="Times New Roman" w:hAnsi="Times New Roman"/>
                <w:color w:val="000000"/>
                <w:lang w:val="sr-Latn-CS" w:eastAsia="sr-Latn-CS"/>
              </w:rPr>
            </w:pPr>
          </w:p>
          <w:p w:rsidR="00E65131" w:rsidRPr="0038635A" w:rsidRDefault="00E65131" w:rsidP="00EA1513">
            <w:pPr>
              <w:jc w:val="both"/>
              <w:rPr>
                <w:rFonts w:ascii="Times New Roman" w:hAnsi="Times New Roman"/>
                <w:i/>
                <w:iCs/>
                <w:color w:val="000000"/>
                <w:sz w:val="24"/>
                <w:szCs w:val="24"/>
              </w:rPr>
            </w:pPr>
            <w:r w:rsidRPr="0038635A">
              <w:rPr>
                <w:rFonts w:ascii="Times New Roman" w:hAnsi="Times New Roman"/>
                <w:color w:val="000000"/>
                <w:lang w:val="sr-Latn-CS" w:eastAsia="sr-Latn-CS"/>
              </w:rPr>
              <w:t>Ime i prezime osobe za davanje informacija</w:t>
            </w:r>
          </w:p>
        </w:tc>
        <w:tc>
          <w:tcPr>
            <w:tcW w:w="4825" w:type="dxa"/>
          </w:tcPr>
          <w:p w:rsidR="00E65131" w:rsidRPr="0038635A" w:rsidRDefault="00E65131" w:rsidP="00EA1513">
            <w:pPr>
              <w:ind w:left="15"/>
              <w:jc w:val="both"/>
              <w:rPr>
                <w:rFonts w:ascii="Times New Roman" w:hAnsi="Times New Roman"/>
                <w:i/>
                <w:iCs/>
                <w:color w:val="000000"/>
              </w:rPr>
            </w:pPr>
          </w:p>
        </w:tc>
      </w:tr>
    </w:tbl>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Podaci o članu zajedničke ponude</w:t>
      </w:r>
      <w:r w:rsidRPr="0038635A">
        <w:rPr>
          <w:rFonts w:ascii="Times New Roman" w:hAnsi="Times New Roman"/>
          <w:b/>
          <w:bCs/>
          <w:sz w:val="24"/>
          <w:szCs w:val="24"/>
          <w:vertAlign w:val="superscript"/>
          <w:lang w:val="sr-Latn-CS" w:eastAsia="sr-Latn-CS"/>
        </w:rPr>
        <w:footnoteReference w:id="8"/>
      </w:r>
      <w:r w:rsidRPr="0038635A">
        <w:rPr>
          <w:rFonts w:ascii="Times New Roman" w:hAnsi="Times New Roman"/>
          <w:b/>
          <w:bCs/>
          <w:sz w:val="24"/>
          <w:szCs w:val="24"/>
          <w:lang w:val="sr-Latn-CS" w:eastAsia="sr-Latn-CS"/>
        </w:rPr>
        <w:t>:</w:t>
      </w:r>
    </w:p>
    <w:p w:rsidR="00E65131" w:rsidRPr="0038635A" w:rsidRDefault="00E65131" w:rsidP="00EA1513">
      <w:pPr>
        <w:rPr>
          <w:rFonts w:ascii="Times New Roman" w:hAnsi="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E65131" w:rsidRPr="00674864" w:rsidTr="00EA151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16"/>
          <w:jc w:val="center"/>
        </w:trPr>
        <w:tc>
          <w:tcPr>
            <w:tcW w:w="4274" w:type="dxa"/>
            <w:vMerge w:val="restart"/>
            <w:tcBorders>
              <w:top w:val="nil"/>
              <w:left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(Ime, prezime i funkcija)</w:t>
            </w:r>
          </w:p>
        </w:tc>
      </w:tr>
      <w:tr w:rsidR="00E65131" w:rsidRPr="00674864" w:rsidTr="00EA1513">
        <w:trPr>
          <w:trHeight w:val="716"/>
          <w:jc w:val="center"/>
        </w:trPr>
        <w:tc>
          <w:tcPr>
            <w:tcW w:w="4274" w:type="dxa"/>
            <w:vMerge/>
            <w:tcBorders>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(Potpis)</w:t>
            </w:r>
          </w:p>
        </w:tc>
      </w:tr>
      <w:tr w:rsidR="00E65131" w:rsidRPr="00674864"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E65131" w:rsidRPr="0038635A" w:rsidRDefault="00E65131" w:rsidP="00EA1513">
            <w:pPr>
              <w:jc w:val="both"/>
              <w:rPr>
                <w:rFonts w:ascii="Times New Roman" w:hAnsi="Times New Roman"/>
                <w:color w:val="000000"/>
                <w:lang w:val="sr-Latn-CS" w:eastAsia="sr-Latn-CS"/>
              </w:rPr>
            </w:pPr>
          </w:p>
          <w:p w:rsidR="00E65131" w:rsidRPr="0038635A" w:rsidRDefault="00E65131" w:rsidP="00EA1513">
            <w:pPr>
              <w:jc w:val="both"/>
              <w:rPr>
                <w:rFonts w:ascii="Times New Roman" w:hAnsi="Times New Roman"/>
                <w:i/>
                <w:iCs/>
                <w:color w:val="000000"/>
                <w:sz w:val="24"/>
                <w:szCs w:val="24"/>
              </w:rPr>
            </w:pPr>
            <w:r w:rsidRPr="0038635A">
              <w:rPr>
                <w:rFonts w:ascii="Times New Roman" w:hAnsi="Times New Roman"/>
                <w:color w:val="000000"/>
                <w:lang w:val="sr-Latn-CS" w:eastAsia="sr-Latn-CS"/>
              </w:rPr>
              <w:t>Ime i prezime osobe za davanje informacija</w:t>
            </w:r>
          </w:p>
        </w:tc>
        <w:tc>
          <w:tcPr>
            <w:tcW w:w="4914" w:type="dxa"/>
          </w:tcPr>
          <w:p w:rsidR="00E65131" w:rsidRPr="0038635A" w:rsidRDefault="00E65131" w:rsidP="00EA1513">
            <w:pPr>
              <w:ind w:left="15"/>
              <w:jc w:val="both"/>
              <w:rPr>
                <w:rFonts w:ascii="Times New Roman" w:hAnsi="Times New Roman"/>
                <w:i/>
                <w:iCs/>
                <w:color w:val="000000"/>
              </w:rPr>
            </w:pPr>
          </w:p>
        </w:tc>
      </w:tr>
    </w:tbl>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jc w:val="both"/>
        <w:rPr>
          <w:rFonts w:ascii="Times New Roman" w:hAnsi="Times New Roman"/>
          <w:i/>
          <w:iCs/>
          <w:color w:val="000000"/>
        </w:rPr>
      </w:pPr>
    </w:p>
    <w:p w:rsidR="00E65131" w:rsidRPr="0038635A" w:rsidRDefault="00E65131" w:rsidP="00EA1513">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Podaci o podugovaraču /podizvođaču u okviru zajedničke ponude</w:t>
      </w:r>
      <w:r w:rsidRPr="0038635A">
        <w:rPr>
          <w:rFonts w:ascii="Times New Roman" w:hAnsi="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E65131" w:rsidRPr="00674864" w:rsidTr="00EA1513">
        <w:trPr>
          <w:trHeight w:val="422"/>
        </w:trPr>
        <w:tc>
          <w:tcPr>
            <w:tcW w:w="4323" w:type="dxa"/>
            <w:tcBorders>
              <w:top w:val="nil"/>
              <w:left w:val="nil"/>
              <w:bottom w:val="nil"/>
              <w:right w:val="nil"/>
            </w:tcBorders>
            <w:noWrap/>
            <w:vAlign w:val="center"/>
          </w:tcPr>
          <w:p w:rsidR="00E65131" w:rsidRPr="0038635A" w:rsidRDefault="00E65131" w:rsidP="00EA1513">
            <w:pPr>
              <w:spacing w:after="0" w:line="240" w:lineRule="auto"/>
              <w:rPr>
                <w:rFonts w:ascii="Times New Roman" w:hAnsi="Times New Roman"/>
                <w:color w:val="000000"/>
                <w:lang w:val="sr-Latn-CS" w:eastAsia="sr-Latn-CS"/>
              </w:rPr>
            </w:pPr>
          </w:p>
        </w:tc>
        <w:tc>
          <w:tcPr>
            <w:tcW w:w="2182" w:type="dxa"/>
            <w:tcBorders>
              <w:top w:val="nil"/>
              <w:left w:val="nil"/>
              <w:bottom w:val="nil"/>
              <w:right w:val="nil"/>
            </w:tcBorders>
            <w:noWrap/>
            <w:vAlign w:val="bottom"/>
          </w:tcPr>
          <w:p w:rsidR="00E65131" w:rsidRPr="0038635A" w:rsidRDefault="00E65131" w:rsidP="00EA1513">
            <w:pPr>
              <w:spacing w:after="0" w:line="240" w:lineRule="auto"/>
              <w:rPr>
                <w:rFonts w:ascii="Times New Roman" w:hAnsi="Times New Roman"/>
                <w:color w:val="000000"/>
                <w:lang w:val="sr-Latn-CS" w:eastAsia="sr-Latn-CS"/>
              </w:rPr>
            </w:pPr>
          </w:p>
        </w:tc>
        <w:tc>
          <w:tcPr>
            <w:tcW w:w="2487" w:type="dxa"/>
            <w:tcBorders>
              <w:top w:val="nil"/>
              <w:left w:val="nil"/>
              <w:bottom w:val="nil"/>
              <w:right w:val="nil"/>
            </w:tcBorders>
            <w:noWrap/>
            <w:vAlign w:val="bottom"/>
          </w:tcPr>
          <w:p w:rsidR="00E65131" w:rsidRPr="0038635A" w:rsidRDefault="00E65131" w:rsidP="00EA1513">
            <w:pPr>
              <w:spacing w:after="0" w:line="240" w:lineRule="auto"/>
              <w:rPr>
                <w:rFonts w:ascii="Times New Roman" w:hAnsi="Times New Roman"/>
                <w:color w:val="000000"/>
                <w:lang w:val="sr-Latn-CS" w:eastAsia="sr-Latn-CS"/>
              </w:rPr>
            </w:pPr>
          </w:p>
        </w:tc>
      </w:tr>
      <w:tr w:rsidR="00E65131" w:rsidRPr="00674864" w:rsidTr="00EA151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Naziv </w:t>
            </w:r>
            <w:r w:rsidRPr="0038635A">
              <w:rPr>
                <w:rFonts w:ascii="Times New Roman" w:hAnsi="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486"/>
        </w:trPr>
        <w:tc>
          <w:tcPr>
            <w:tcW w:w="432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11"/>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597"/>
        </w:trPr>
        <w:tc>
          <w:tcPr>
            <w:tcW w:w="432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388"/>
        </w:trPr>
        <w:tc>
          <w:tcPr>
            <w:tcW w:w="432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481"/>
        </w:trPr>
        <w:tc>
          <w:tcPr>
            <w:tcW w:w="432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p w:rsidR="00E65131" w:rsidRPr="0038635A" w:rsidRDefault="00E65131" w:rsidP="00EA1513">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592"/>
        </w:trPr>
        <w:tc>
          <w:tcPr>
            <w:tcW w:w="432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712"/>
        </w:trPr>
        <w:tc>
          <w:tcPr>
            <w:tcW w:w="432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865"/>
        </w:trPr>
        <w:tc>
          <w:tcPr>
            <w:tcW w:w="4323" w:type="dxa"/>
            <w:tcBorders>
              <w:top w:val="nil"/>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Procenat ukupne vrijednosti javne nabavke koji će izvršiti </w:t>
            </w:r>
            <w:r w:rsidRPr="0038635A">
              <w:rPr>
                <w:rFonts w:ascii="Times New Roman" w:hAnsi="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865"/>
        </w:trPr>
        <w:tc>
          <w:tcPr>
            <w:tcW w:w="4323" w:type="dxa"/>
            <w:tcBorders>
              <w:top w:val="nil"/>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Opis dijela predmeta javne nabavake koji će izvršiti </w:t>
            </w:r>
            <w:r w:rsidRPr="0038635A">
              <w:rPr>
                <w:rFonts w:ascii="Times New Roman" w:hAnsi="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865"/>
        </w:trPr>
        <w:tc>
          <w:tcPr>
            <w:tcW w:w="4323" w:type="dxa"/>
            <w:tcBorders>
              <w:top w:val="nil"/>
              <w:left w:val="single" w:sz="4" w:space="0" w:color="auto"/>
              <w:bottom w:val="single" w:sz="4" w:space="0" w:color="auto"/>
              <w:right w:val="single" w:sz="4" w:space="0" w:color="auto"/>
            </w:tcBorders>
            <w:noWrap/>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lang w:val="sr-Latn-CS" w:eastAsia="sr-Latn-CS"/>
              </w:rPr>
              <w:t>Ime i prezime osobe za davanje informacij</w:t>
            </w:r>
            <w:r w:rsidRPr="0038635A">
              <w:rPr>
                <w:rFonts w:ascii="Times New Roman" w:hAnsi="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E65131" w:rsidRPr="0038635A" w:rsidRDefault="00E65131" w:rsidP="00EA1513">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bl>
    <w:p w:rsidR="00E65131" w:rsidRPr="0038635A" w:rsidRDefault="00E65131" w:rsidP="00EA1513">
      <w:pPr>
        <w:jc w:val="both"/>
        <w:rPr>
          <w:rFonts w:ascii="Times New Roman" w:hAnsi="Times New Roman"/>
          <w:b/>
          <w:bCs/>
          <w:i/>
          <w:iCs/>
          <w:color w:val="000000"/>
        </w:rPr>
      </w:pPr>
    </w:p>
    <w:p w:rsidR="00E65131" w:rsidRPr="0038635A" w:rsidRDefault="00E65131" w:rsidP="00EA1513">
      <w:pPr>
        <w:jc w:val="both"/>
        <w:rPr>
          <w:rFonts w:ascii="Times New Roman" w:hAnsi="Times New Roman"/>
          <w:i/>
          <w:iCs/>
          <w:color w:val="000000"/>
        </w:rPr>
        <w:sectPr w:rsidR="00E65131" w:rsidRPr="0038635A" w:rsidSect="00EA1513">
          <w:headerReference w:type="default" r:id="rId8"/>
          <w:footerReference w:type="default" r:id="rId9"/>
          <w:pgSz w:w="11906" w:h="16838" w:code="9"/>
          <w:pgMar w:top="1417" w:right="1417" w:bottom="1417" w:left="1417" w:header="708" w:footer="708" w:gutter="0"/>
          <w:cols w:space="708"/>
          <w:rtlGutter/>
          <w:docGrid w:linePitch="360"/>
        </w:sectPr>
      </w:pPr>
    </w:p>
    <w:p w:rsidR="00E65131" w:rsidRPr="0038635A" w:rsidRDefault="00E65131" w:rsidP="00EA151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eastAsia="zh-TW"/>
        </w:rPr>
      </w:pPr>
      <w:bookmarkStart w:id="9" w:name="_Toc417218203"/>
      <w:r w:rsidRPr="0038635A">
        <w:rPr>
          <w:rFonts w:ascii="Times New Roman" w:hAnsi="Times New Roman"/>
          <w:b/>
          <w:bCs/>
          <w:color w:val="000000"/>
          <w:sz w:val="24"/>
          <w:szCs w:val="24"/>
          <w:lang w:eastAsia="zh-TW"/>
        </w:rPr>
        <w:lastRenderedPageBreak/>
        <w:t>FINANSIJSKI DIO PONUDE</w:t>
      </w:r>
      <w:bookmarkEnd w:id="9"/>
    </w:p>
    <w:p w:rsidR="00E65131" w:rsidRPr="0038635A" w:rsidRDefault="00E65131" w:rsidP="00EA1513">
      <w:pPr>
        <w:jc w:val="both"/>
        <w:rPr>
          <w:rFonts w:ascii="Times New Roman" w:hAnsi="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65131" w:rsidRPr="00C873BF" w:rsidTr="00EA151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 xml:space="preserve">jedinična cijena bez </w:t>
            </w:r>
          </w:p>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ukupan iznos sa</w:t>
            </w:r>
          </w:p>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pdv-om</w:t>
            </w: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tcPr>
          <w:p w:rsidR="00E65131" w:rsidRPr="0038635A" w:rsidRDefault="00E65131" w:rsidP="00EA1513">
            <w:pPr>
              <w:spacing w:after="0" w:line="240" w:lineRule="auto"/>
              <w:jc w:val="center"/>
              <w:rPr>
                <w:rFonts w:cs="Calibri"/>
                <w:sz w:val="20"/>
              </w:rPr>
            </w:pPr>
          </w:p>
        </w:tc>
        <w:tc>
          <w:tcPr>
            <w:tcW w:w="878" w:type="dxa"/>
            <w:tcBorders>
              <w:top w:val="nil"/>
              <w:left w:val="nil"/>
              <w:bottom w:val="single" w:sz="8" w:space="0" w:color="auto"/>
              <w:right w:val="single" w:sz="8" w:space="0" w:color="auto"/>
            </w:tcBorders>
          </w:tcPr>
          <w:p w:rsidR="00E65131" w:rsidRPr="0038635A" w:rsidRDefault="00E65131" w:rsidP="00EA1513">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tcPr>
          <w:p w:rsidR="00E65131" w:rsidRPr="0038635A" w:rsidRDefault="00E65131" w:rsidP="00EA1513">
            <w:pPr>
              <w:spacing w:after="0" w:line="240" w:lineRule="auto"/>
              <w:jc w:val="center"/>
              <w:rPr>
                <w:rFonts w:cs="Calibri"/>
                <w:sz w:val="20"/>
              </w:rPr>
            </w:pPr>
          </w:p>
        </w:tc>
        <w:tc>
          <w:tcPr>
            <w:tcW w:w="878" w:type="dxa"/>
            <w:tcBorders>
              <w:top w:val="nil"/>
              <w:left w:val="nil"/>
              <w:bottom w:val="single" w:sz="8" w:space="0" w:color="auto"/>
              <w:right w:val="single" w:sz="8" w:space="0" w:color="auto"/>
            </w:tcBorders>
          </w:tcPr>
          <w:p w:rsidR="00E65131" w:rsidRPr="0038635A" w:rsidRDefault="00E65131" w:rsidP="00EA1513">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27" w:type="dxa"/>
            <w:tcBorders>
              <w:top w:val="nil"/>
              <w:left w:val="single" w:sz="8" w:space="0" w:color="auto"/>
              <w:bottom w:val="single" w:sz="8" w:space="0" w:color="auto"/>
              <w:right w:val="single" w:sz="8" w:space="0" w:color="auto"/>
            </w:tcBorders>
            <w:vAlign w:val="center"/>
          </w:tcPr>
          <w:p w:rsidR="00E65131" w:rsidRPr="0038635A" w:rsidRDefault="00E65131" w:rsidP="00EA1513">
            <w:pPr>
              <w:spacing w:after="0" w:line="240" w:lineRule="auto"/>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E65131" w:rsidRPr="0038635A" w:rsidRDefault="00E65131" w:rsidP="00EA1513">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65131" w:rsidRPr="0038635A" w:rsidRDefault="00E65131" w:rsidP="00EA1513">
            <w:pPr>
              <w:spacing w:after="0" w:line="240" w:lineRule="auto"/>
              <w:jc w:val="center"/>
              <w:rPr>
                <w:rFonts w:ascii="Times New Roman" w:hAnsi="Times New Roman"/>
                <w:color w:val="000000"/>
                <w:sz w:val="20"/>
                <w:szCs w:val="20"/>
                <w:lang w:val="sr-Latn-CS" w:eastAsia="sr-Latn-CS"/>
              </w:rPr>
            </w:pPr>
          </w:p>
        </w:tc>
      </w:tr>
      <w:tr w:rsidR="00E65131" w:rsidRPr="00674864" w:rsidTr="00EA151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65131" w:rsidRPr="0038635A" w:rsidRDefault="00E65131" w:rsidP="00EA1513">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65131" w:rsidRPr="0038635A" w:rsidRDefault="00E65131" w:rsidP="00EA1513">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 </w:t>
            </w:r>
          </w:p>
        </w:tc>
      </w:tr>
      <w:tr w:rsidR="00E65131" w:rsidRPr="00674864" w:rsidTr="00EA1513">
        <w:trPr>
          <w:trHeight w:val="320"/>
        </w:trPr>
        <w:tc>
          <w:tcPr>
            <w:tcW w:w="5725" w:type="dxa"/>
            <w:gridSpan w:val="5"/>
            <w:tcBorders>
              <w:top w:val="nil"/>
              <w:left w:val="single" w:sz="8" w:space="0" w:color="auto"/>
              <w:bottom w:val="single" w:sz="8" w:space="0" w:color="auto"/>
              <w:right w:val="single" w:sz="8" w:space="0" w:color="000000"/>
            </w:tcBorders>
            <w:vAlign w:val="center"/>
          </w:tcPr>
          <w:p w:rsidR="00E65131" w:rsidRPr="0038635A" w:rsidRDefault="00E65131" w:rsidP="00EA1513">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65131" w:rsidRPr="0038635A" w:rsidRDefault="00E65131" w:rsidP="00EA1513">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 </w:t>
            </w:r>
          </w:p>
        </w:tc>
      </w:tr>
      <w:tr w:rsidR="00E65131" w:rsidRPr="00C873BF" w:rsidTr="00EA1513">
        <w:trPr>
          <w:trHeight w:val="320"/>
        </w:trPr>
        <w:tc>
          <w:tcPr>
            <w:tcW w:w="5725" w:type="dxa"/>
            <w:gridSpan w:val="5"/>
            <w:tcBorders>
              <w:top w:val="nil"/>
              <w:left w:val="single" w:sz="8" w:space="0" w:color="auto"/>
              <w:bottom w:val="single" w:sz="4" w:space="0" w:color="auto"/>
              <w:right w:val="single" w:sz="8" w:space="0" w:color="000000"/>
            </w:tcBorders>
            <w:vAlign w:val="center"/>
          </w:tcPr>
          <w:p w:rsidR="00E65131" w:rsidRPr="00521577" w:rsidRDefault="00E65131" w:rsidP="00EA1513">
            <w:pPr>
              <w:spacing w:after="0" w:line="240" w:lineRule="auto"/>
              <w:rPr>
                <w:rFonts w:ascii="Times New Roman" w:hAnsi="Times New Roman"/>
                <w:color w:val="000000"/>
                <w:sz w:val="20"/>
                <w:szCs w:val="20"/>
                <w:lang w:val="fr-FR" w:eastAsia="sr-Latn-CS"/>
              </w:rPr>
            </w:pPr>
            <w:r w:rsidRPr="0038635A">
              <w:rPr>
                <w:rFonts w:ascii="Times New Roman" w:hAnsi="Times New Roman"/>
                <w:color w:val="000000"/>
                <w:sz w:val="20"/>
                <w:szCs w:val="20"/>
                <w:lang w:val="sr-Cyrl-CS" w:eastAsia="sr-Latn-CS"/>
              </w:rPr>
              <w:t>Ukupan iznos sa PDV-om</w:t>
            </w:r>
            <w:r w:rsidRPr="00521577">
              <w:rPr>
                <w:rFonts w:ascii="Times New Roman" w:hAnsi="Times New Roman"/>
                <w:color w:val="000000"/>
                <w:sz w:val="20"/>
                <w:szCs w:val="20"/>
                <w:lang w:val="fr-FR" w:eastAsia="sr-Latn-CS"/>
              </w:rPr>
              <w:t>:</w:t>
            </w:r>
          </w:p>
        </w:tc>
        <w:tc>
          <w:tcPr>
            <w:tcW w:w="3610" w:type="dxa"/>
            <w:gridSpan w:val="4"/>
            <w:tcBorders>
              <w:top w:val="nil"/>
              <w:left w:val="nil"/>
              <w:bottom w:val="single" w:sz="4" w:space="0" w:color="auto"/>
              <w:right w:val="single" w:sz="8" w:space="0" w:color="000000"/>
            </w:tcBorders>
            <w:vAlign w:val="center"/>
          </w:tcPr>
          <w:p w:rsidR="00E65131" w:rsidRPr="0038635A" w:rsidRDefault="00E65131" w:rsidP="00EA1513">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 </w:t>
            </w:r>
          </w:p>
        </w:tc>
      </w:tr>
      <w:tr w:rsidR="00E65131" w:rsidRPr="00674864" w:rsidTr="00EA1513">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numPr>
                <w:ilvl w:val="0"/>
                <w:numId w:val="1"/>
              </w:numPr>
              <w:tabs>
                <w:tab w:val="left" w:pos="654"/>
              </w:tabs>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0"/>
                <w:szCs w:val="20"/>
                <w:lang w:val="sr-Latn-CS" w:eastAsia="sr-Latn-CS"/>
              </w:rPr>
            </w:pPr>
          </w:p>
        </w:tc>
      </w:tr>
      <w:tr w:rsidR="00E65131" w:rsidRPr="00674864" w:rsidTr="00EA1513">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numPr>
                <w:ilvl w:val="0"/>
                <w:numId w:val="1"/>
              </w:numPr>
              <w:tabs>
                <w:tab w:val="left" w:pos="654"/>
              </w:tabs>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65131" w:rsidRPr="0038635A" w:rsidRDefault="00E65131" w:rsidP="00EA1513">
            <w:pPr>
              <w:spacing w:after="0" w:line="240" w:lineRule="auto"/>
              <w:rPr>
                <w:rFonts w:ascii="Times New Roman" w:hAnsi="Times New Roman"/>
                <w:color w:val="000000"/>
                <w:sz w:val="20"/>
                <w:szCs w:val="20"/>
                <w:lang w:val="sr-Latn-CS" w:eastAsia="sr-Latn-CS"/>
              </w:rPr>
            </w:pPr>
          </w:p>
        </w:tc>
      </w:tr>
    </w:tbl>
    <w:p w:rsidR="00E65131" w:rsidRPr="0038635A" w:rsidRDefault="00E65131" w:rsidP="00EA1513">
      <w:pPr>
        <w:jc w:val="both"/>
        <w:rPr>
          <w:rFonts w:ascii="Times New Roman" w:hAnsi="Times New Roman"/>
          <w:color w:val="000000"/>
        </w:rPr>
      </w:pPr>
    </w:p>
    <w:p w:rsidR="00E65131" w:rsidRPr="0038635A" w:rsidRDefault="00E65131" w:rsidP="00EA1513">
      <w:pPr>
        <w:jc w:val="both"/>
        <w:rPr>
          <w:rFonts w:ascii="Times New Roman" w:hAnsi="Times New Roman"/>
          <w:b/>
          <w:bCs/>
          <w:color w:val="000000"/>
          <w:sz w:val="24"/>
          <w:szCs w:val="24"/>
        </w:rPr>
      </w:pPr>
      <w:r w:rsidRPr="0038635A">
        <w:rPr>
          <w:rFonts w:ascii="Times New Roman" w:hAnsi="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65131" w:rsidRPr="00674864" w:rsidTr="00EA1513">
        <w:trPr>
          <w:trHeight w:val="375"/>
        </w:trPr>
        <w:tc>
          <w:tcPr>
            <w:tcW w:w="4109" w:type="dxa"/>
            <w:vAlign w:val="center"/>
          </w:tcPr>
          <w:p w:rsidR="00E65131" w:rsidRPr="0038635A" w:rsidRDefault="00E65131" w:rsidP="00EA1513">
            <w:pPr>
              <w:spacing w:after="0" w:line="240" w:lineRule="auto"/>
              <w:ind w:left="266" w:hanging="266"/>
              <w:rPr>
                <w:rFonts w:ascii="Times New Roman" w:hAnsi="Times New Roman"/>
                <w:color w:val="000000"/>
                <w:lang w:val="sr-Latn-CS" w:eastAsia="sr-Latn-CS"/>
              </w:rPr>
            </w:pPr>
            <w:r w:rsidRPr="0038635A">
              <w:rPr>
                <w:rFonts w:ascii="Times New Roman" w:hAnsi="Times New Roman"/>
                <w:color w:val="000000"/>
                <w:lang w:val="sr-Latn-CS"/>
              </w:rPr>
              <w:t>Rok izvršenja ugovora je</w:t>
            </w:r>
          </w:p>
        </w:tc>
        <w:tc>
          <w:tcPr>
            <w:tcW w:w="5073" w:type="dxa"/>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E65131" w:rsidRPr="00674864" w:rsidTr="00EA1513">
        <w:trPr>
          <w:trHeight w:val="375"/>
        </w:trPr>
        <w:tc>
          <w:tcPr>
            <w:tcW w:w="4109" w:type="dxa"/>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pl-PL"/>
              </w:rPr>
              <w:t>Mjesto izvršenja ugovora je</w:t>
            </w:r>
          </w:p>
        </w:tc>
        <w:tc>
          <w:tcPr>
            <w:tcW w:w="5073" w:type="dxa"/>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 xml:space="preserve">  </w:t>
            </w:r>
          </w:p>
        </w:tc>
      </w:tr>
      <w:tr w:rsidR="00E65131" w:rsidRPr="00674864" w:rsidTr="00EA1513">
        <w:trPr>
          <w:trHeight w:val="375"/>
        </w:trPr>
        <w:tc>
          <w:tcPr>
            <w:tcW w:w="4109" w:type="dxa"/>
            <w:vAlign w:val="center"/>
          </w:tcPr>
          <w:p w:rsidR="00E65131" w:rsidRPr="0038635A" w:rsidRDefault="00E65131" w:rsidP="00EA1513">
            <w:pPr>
              <w:spacing w:after="0" w:line="240" w:lineRule="auto"/>
              <w:rPr>
                <w:rFonts w:ascii="Times New Roman" w:hAnsi="Times New Roman"/>
                <w:color w:val="000000"/>
                <w:lang w:eastAsia="sr-Latn-CS"/>
              </w:rPr>
            </w:pPr>
            <w:r w:rsidRPr="0038635A">
              <w:rPr>
                <w:rFonts w:ascii="Times New Roman" w:hAnsi="Times New Roman"/>
                <w:color w:val="000000"/>
                <w:lang w:eastAsia="sr-Latn-CS"/>
              </w:rPr>
              <w:t>Garantni rok</w:t>
            </w:r>
          </w:p>
        </w:tc>
        <w:tc>
          <w:tcPr>
            <w:tcW w:w="5073" w:type="dxa"/>
            <w:vAlign w:val="center"/>
          </w:tcPr>
          <w:p w:rsidR="00E65131" w:rsidRPr="0038635A" w:rsidRDefault="00E65131" w:rsidP="00EA1513">
            <w:pPr>
              <w:spacing w:after="0" w:line="240" w:lineRule="auto"/>
              <w:rPr>
                <w:rFonts w:ascii="Times New Roman" w:hAnsi="Times New Roman"/>
                <w:color w:val="000000"/>
                <w:lang w:val="sr-Latn-CS" w:eastAsia="sr-Latn-CS"/>
              </w:rPr>
            </w:pPr>
          </w:p>
        </w:tc>
      </w:tr>
      <w:tr w:rsidR="00E65131" w:rsidRPr="00674864" w:rsidTr="00EA1513">
        <w:trPr>
          <w:trHeight w:val="468"/>
        </w:trPr>
        <w:tc>
          <w:tcPr>
            <w:tcW w:w="4109" w:type="dxa"/>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Rok plaćanja</w:t>
            </w:r>
          </w:p>
        </w:tc>
        <w:tc>
          <w:tcPr>
            <w:tcW w:w="5073" w:type="dxa"/>
            <w:vAlign w:val="center"/>
          </w:tcPr>
          <w:p w:rsidR="00E65131" w:rsidRPr="0038635A" w:rsidRDefault="00E65131" w:rsidP="00EA1513">
            <w:pPr>
              <w:spacing w:after="0" w:line="240" w:lineRule="auto"/>
              <w:rPr>
                <w:rFonts w:ascii="Times New Roman" w:hAnsi="Times New Roman"/>
                <w:color w:val="000000"/>
                <w:lang w:val="sr-Latn-CS" w:eastAsia="sr-Latn-CS"/>
              </w:rPr>
            </w:pPr>
          </w:p>
        </w:tc>
      </w:tr>
      <w:tr w:rsidR="00E65131" w:rsidRPr="00674864" w:rsidTr="00EA1513">
        <w:trPr>
          <w:trHeight w:val="375"/>
        </w:trPr>
        <w:tc>
          <w:tcPr>
            <w:tcW w:w="4109" w:type="dxa"/>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Način plaćanja</w:t>
            </w:r>
          </w:p>
        </w:tc>
        <w:tc>
          <w:tcPr>
            <w:tcW w:w="5073" w:type="dxa"/>
            <w:vAlign w:val="center"/>
          </w:tcPr>
          <w:p w:rsidR="00E65131" w:rsidRPr="0038635A" w:rsidRDefault="00E65131" w:rsidP="00EA1513">
            <w:pPr>
              <w:spacing w:after="0" w:line="240" w:lineRule="auto"/>
              <w:rPr>
                <w:rFonts w:ascii="Times New Roman" w:hAnsi="Times New Roman"/>
                <w:color w:val="000000"/>
                <w:lang w:val="sr-Latn-CS" w:eastAsia="sr-Latn-CS"/>
              </w:rPr>
            </w:pPr>
          </w:p>
        </w:tc>
      </w:tr>
      <w:tr w:rsidR="00E65131" w:rsidRPr="00674864" w:rsidTr="00EA1513">
        <w:trPr>
          <w:trHeight w:val="375"/>
        </w:trPr>
        <w:tc>
          <w:tcPr>
            <w:tcW w:w="4109" w:type="dxa"/>
            <w:vAlign w:val="center"/>
          </w:tcPr>
          <w:p w:rsidR="00E65131" w:rsidRPr="0038635A" w:rsidRDefault="00E65131" w:rsidP="00EA1513">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Period važenja ponude</w:t>
            </w:r>
          </w:p>
        </w:tc>
        <w:tc>
          <w:tcPr>
            <w:tcW w:w="5073" w:type="dxa"/>
            <w:vAlign w:val="center"/>
          </w:tcPr>
          <w:p w:rsidR="00E65131" w:rsidRPr="0038635A" w:rsidRDefault="00E65131" w:rsidP="00EA1513">
            <w:pPr>
              <w:spacing w:after="0" w:line="240" w:lineRule="auto"/>
              <w:rPr>
                <w:rFonts w:ascii="Times New Roman" w:hAnsi="Times New Roman"/>
                <w:color w:val="000000"/>
                <w:lang w:val="sr-Latn-CS" w:eastAsia="sr-Latn-CS"/>
              </w:rPr>
            </w:pPr>
          </w:p>
        </w:tc>
      </w:tr>
    </w:tbl>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ind w:firstLine="426"/>
        <w:jc w:val="both"/>
        <w:rPr>
          <w:rFonts w:ascii="Times New Roman" w:hAnsi="Times New Roman"/>
          <w:color w:val="000000"/>
          <w:sz w:val="24"/>
          <w:szCs w:val="24"/>
          <w:lang w:val="sr-Latn-CS"/>
        </w:rPr>
      </w:pPr>
    </w:p>
    <w:p w:rsidR="00E65131" w:rsidRPr="0038635A" w:rsidRDefault="00E65131" w:rsidP="00EA1513">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Ovlašćeno lice ponuđača  </w:t>
      </w: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E65131" w:rsidRPr="0038635A" w:rsidRDefault="00E65131" w:rsidP="00EA1513">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ime, prezime i funkcija</w:t>
      </w:r>
      <w:r w:rsidRPr="0038635A">
        <w:rPr>
          <w:rFonts w:ascii="Times New Roman" w:hAnsi="Times New Roman"/>
          <w:color w:val="000000"/>
          <w:sz w:val="24"/>
          <w:szCs w:val="24"/>
          <w:lang w:val="sr-Latn-CS"/>
        </w:rPr>
        <w:t>)</w:t>
      </w: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E65131" w:rsidRPr="0038635A" w:rsidRDefault="00E65131" w:rsidP="00EA1513">
      <w:pPr>
        <w:tabs>
          <w:tab w:val="left" w:pos="8364"/>
        </w:tabs>
        <w:spacing w:after="0" w:line="240" w:lineRule="auto"/>
        <w:ind w:right="857"/>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svojeručni potpis</w:t>
      </w:r>
      <w:r w:rsidRPr="0038635A">
        <w:rPr>
          <w:rFonts w:ascii="Times New Roman" w:hAnsi="Times New Roman"/>
          <w:color w:val="000000"/>
          <w:sz w:val="24"/>
          <w:szCs w:val="24"/>
          <w:lang w:val="sr-Latn-CS"/>
        </w:rPr>
        <w:t>)</w:t>
      </w:r>
    </w:p>
    <w:p w:rsidR="00E65131" w:rsidRPr="0038635A" w:rsidRDefault="00E65131" w:rsidP="00EA1513">
      <w:pPr>
        <w:spacing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t>M.P.</w:t>
      </w:r>
    </w:p>
    <w:p w:rsidR="00E65131" w:rsidRPr="0038635A" w:rsidRDefault="00E65131" w:rsidP="00EA1513">
      <w:pPr>
        <w:rPr>
          <w:rFonts w:ascii="Times New Roman" w:hAnsi="Times New Roman"/>
          <w:b/>
          <w:bCs/>
          <w:i/>
          <w:iCs/>
          <w:color w:val="000000"/>
        </w:rPr>
      </w:pPr>
    </w:p>
    <w:p w:rsidR="00E65131" w:rsidRPr="0038635A" w:rsidRDefault="00E65131" w:rsidP="00EA1513">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hAnsi="Times New Roman"/>
          <w:b/>
          <w:bCs/>
          <w:color w:val="000000"/>
          <w:sz w:val="26"/>
          <w:szCs w:val="26"/>
          <w:lang w:eastAsia="zh-TW"/>
        </w:rPr>
      </w:pPr>
      <w:bookmarkStart w:id="10" w:name="_Toc417218204"/>
      <w:r w:rsidRPr="0038635A">
        <w:rPr>
          <w:rFonts w:ascii="Times New Roman" w:hAnsi="Times New Roman"/>
          <w:b/>
          <w:bCs/>
          <w:color w:val="000000"/>
          <w:sz w:val="24"/>
          <w:szCs w:val="24"/>
          <w:lang w:eastAsia="zh-TW"/>
        </w:rPr>
        <w:lastRenderedPageBreak/>
        <w:t>IZJAVA O NEPOSTOJANJU SUKOBA INTERESA NA STRANI PONUĐAČA</w:t>
      </w:r>
      <w:proofErr w:type="gramStart"/>
      <w:r w:rsidRPr="0038635A">
        <w:rPr>
          <w:rFonts w:ascii="Times New Roman" w:hAnsi="Times New Roman"/>
          <w:b/>
          <w:bCs/>
          <w:color w:val="000000"/>
          <w:sz w:val="24"/>
          <w:szCs w:val="24"/>
          <w:lang w:eastAsia="zh-TW"/>
        </w:rPr>
        <w:t>,PODNOSIOCA</w:t>
      </w:r>
      <w:proofErr w:type="gramEnd"/>
      <w:r w:rsidRPr="0038635A">
        <w:rPr>
          <w:rFonts w:ascii="Times New Roman" w:hAnsi="Times New Roman"/>
          <w:b/>
          <w:bCs/>
          <w:color w:val="000000"/>
          <w:sz w:val="24"/>
          <w:szCs w:val="24"/>
          <w:lang w:eastAsia="zh-TW"/>
        </w:rPr>
        <w:t xml:space="preserve"> ZAJEDNIČKE PONUDE, PODIZVOĐAČA /PODUGOVARAČA</w:t>
      </w:r>
      <w:r w:rsidRPr="0038635A">
        <w:rPr>
          <w:rFonts w:ascii="Times New Roman" w:hAnsi="Times New Roman"/>
          <w:b/>
          <w:bCs/>
          <w:color w:val="000000"/>
          <w:sz w:val="26"/>
          <w:szCs w:val="26"/>
          <w:vertAlign w:val="superscript"/>
          <w:lang w:eastAsia="zh-TW"/>
        </w:rPr>
        <w:footnoteReference w:id="12"/>
      </w:r>
      <w:bookmarkEnd w:id="10"/>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jc w:val="both"/>
        <w:rPr>
          <w:rFonts w:ascii="Times New Roman" w:hAnsi="Times New Roman"/>
          <w:color w:val="000000"/>
          <w:lang w:val="it-IT"/>
        </w:rPr>
      </w:pPr>
    </w:p>
    <w:p w:rsidR="00E65131" w:rsidRPr="0038635A" w:rsidRDefault="00E65131" w:rsidP="00EA1513">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______________</w:t>
      </w:r>
      <w:r w:rsidRPr="0038635A">
        <w:rPr>
          <w:rFonts w:ascii="Times New Roman" w:hAnsi="Times New Roman"/>
          <w:color w:val="000000"/>
          <w:sz w:val="24"/>
          <w:szCs w:val="24"/>
          <w:u w:val="single"/>
          <w:lang w:val="pl-PL"/>
        </w:rPr>
        <w:t>(</w:t>
      </w:r>
      <w:r w:rsidRPr="0038635A">
        <w:rPr>
          <w:rFonts w:ascii="Times New Roman" w:hAnsi="Times New Roman"/>
          <w:i/>
          <w:iCs/>
          <w:color w:val="000000"/>
          <w:sz w:val="24"/>
          <w:szCs w:val="24"/>
          <w:u w:val="single"/>
          <w:lang w:val="pl-PL"/>
        </w:rPr>
        <w:t>ponuđač</w:t>
      </w:r>
      <w:r w:rsidRPr="0038635A">
        <w:rPr>
          <w:rFonts w:ascii="Times New Roman" w:hAnsi="Times New Roman"/>
          <w:color w:val="000000"/>
          <w:sz w:val="24"/>
          <w:szCs w:val="24"/>
          <w:u w:val="single"/>
          <w:lang w:val="pl-PL"/>
        </w:rPr>
        <w:t>)</w:t>
      </w:r>
      <w:r w:rsidRPr="0038635A">
        <w:rPr>
          <w:rFonts w:ascii="Times New Roman" w:hAnsi="Times New Roman"/>
          <w:color w:val="000000"/>
          <w:sz w:val="24"/>
          <w:szCs w:val="24"/>
          <w:lang w:val="pl-PL"/>
        </w:rPr>
        <w:t>______________</w:t>
      </w:r>
    </w:p>
    <w:p w:rsidR="00E65131" w:rsidRPr="0038635A" w:rsidRDefault="00E65131" w:rsidP="00EA1513">
      <w:pPr>
        <w:spacing w:after="0" w:line="240" w:lineRule="auto"/>
        <w:jc w:val="both"/>
        <w:rPr>
          <w:rFonts w:ascii="Times New Roman" w:hAnsi="Times New Roman"/>
          <w:color w:val="000000"/>
          <w:sz w:val="24"/>
          <w:szCs w:val="24"/>
          <w:lang w:val="pl-PL"/>
        </w:rPr>
      </w:pPr>
    </w:p>
    <w:p w:rsidR="00E65131" w:rsidRPr="0038635A" w:rsidRDefault="00E65131" w:rsidP="00EA1513">
      <w:pPr>
        <w:jc w:val="both"/>
        <w:rPr>
          <w:rFonts w:ascii="Times New Roman" w:hAnsi="Times New Roman"/>
          <w:b/>
          <w:bCs/>
          <w:color w:val="000000"/>
          <w:sz w:val="24"/>
          <w:szCs w:val="24"/>
          <w:lang w:val="it-IT"/>
        </w:rPr>
      </w:pPr>
      <w:r w:rsidRPr="0038635A">
        <w:rPr>
          <w:rFonts w:ascii="Times New Roman" w:hAnsi="Times New Roman"/>
          <w:b/>
          <w:bCs/>
          <w:color w:val="000000"/>
          <w:sz w:val="24"/>
          <w:szCs w:val="24"/>
          <w:lang w:val="it-IT"/>
        </w:rPr>
        <w:t>Broj: ________________</w:t>
      </w:r>
    </w:p>
    <w:p w:rsidR="00E65131" w:rsidRPr="0038635A" w:rsidRDefault="00E65131" w:rsidP="00EA1513">
      <w:pPr>
        <w:spacing w:after="0" w:line="240" w:lineRule="auto"/>
        <w:jc w:val="both"/>
        <w:rPr>
          <w:rFonts w:ascii="Times New Roman" w:eastAsia="PMingLiU" w:hAnsi="Times New Roman"/>
          <w:b/>
          <w:bCs/>
          <w:color w:val="000000"/>
          <w:sz w:val="24"/>
          <w:szCs w:val="24"/>
          <w:lang w:val="sr-Latn-CS"/>
        </w:rPr>
      </w:pPr>
      <w:r w:rsidRPr="0038635A">
        <w:rPr>
          <w:rFonts w:ascii="Times New Roman" w:eastAsia="PMingLiU" w:hAnsi="Times New Roman"/>
          <w:b/>
          <w:bCs/>
          <w:color w:val="000000"/>
          <w:sz w:val="24"/>
          <w:szCs w:val="24"/>
          <w:lang w:val="it-IT"/>
        </w:rPr>
        <w:t>Mjesto i datum: ______________________</w:t>
      </w: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jc w:val="both"/>
        <w:rPr>
          <w:rFonts w:ascii="Times New Roman" w:hAnsi="Times New Roman"/>
          <w:color w:val="000000"/>
          <w:sz w:val="24"/>
          <w:szCs w:val="24"/>
          <w:lang w:val="sr-Latn-CS"/>
        </w:rPr>
      </w:pPr>
    </w:p>
    <w:p w:rsidR="00E65131" w:rsidRPr="0038635A" w:rsidRDefault="00E65131" w:rsidP="00EA1513">
      <w:pPr>
        <w:spacing w:after="0" w:line="240" w:lineRule="auto"/>
        <w:ind w:firstLine="567"/>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hAnsi="Times New Roman"/>
          <w:color w:val="000000"/>
          <w:sz w:val="24"/>
          <w:szCs w:val="24"/>
          <w:lang w:val="pl-PL"/>
        </w:rPr>
        <w:t>(„Službeni list CG”, br.</w:t>
      </w:r>
      <w:r w:rsidRPr="0038635A">
        <w:rPr>
          <w:rFonts w:ascii="Times New Roman" w:hAnsi="Times New Roman"/>
          <w:color w:val="000000"/>
          <w:sz w:val="24"/>
          <w:szCs w:val="24"/>
          <w:lang w:val="it-IT"/>
        </w:rPr>
        <w:t xml:space="preserve"> 42/11 i 57/14) daje</w:t>
      </w:r>
    </w:p>
    <w:p w:rsidR="00E65131" w:rsidRPr="00521577" w:rsidRDefault="00E65131" w:rsidP="00EA1513">
      <w:pPr>
        <w:tabs>
          <w:tab w:val="left" w:pos="1950"/>
        </w:tabs>
        <w:jc w:val="both"/>
        <w:rPr>
          <w:rFonts w:ascii="Times New Roman" w:hAnsi="Times New Roman"/>
          <w:b/>
          <w:bCs/>
          <w:color w:val="000000"/>
          <w:sz w:val="28"/>
          <w:szCs w:val="28"/>
          <w:lang w:val="sr-Latn-CS"/>
        </w:rPr>
      </w:pPr>
    </w:p>
    <w:p w:rsidR="00E65131" w:rsidRPr="0038635A" w:rsidRDefault="00E65131" w:rsidP="00EA1513">
      <w:pPr>
        <w:spacing w:after="0" w:line="240" w:lineRule="auto"/>
        <w:jc w:val="center"/>
        <w:rPr>
          <w:rFonts w:ascii="Times New Roman" w:hAnsi="Times New Roman"/>
          <w:b/>
          <w:bCs/>
          <w:color w:val="000000"/>
          <w:sz w:val="32"/>
          <w:szCs w:val="32"/>
          <w:lang w:val="sr-Latn-CS"/>
        </w:rPr>
      </w:pPr>
      <w:r w:rsidRPr="0038635A">
        <w:rPr>
          <w:rFonts w:ascii="Times New Roman" w:hAnsi="Times New Roman"/>
          <w:b/>
          <w:bCs/>
          <w:color w:val="000000"/>
          <w:sz w:val="32"/>
          <w:szCs w:val="32"/>
          <w:lang w:val="sr-Latn-CS"/>
        </w:rPr>
        <w:t>Izjavu</w:t>
      </w:r>
    </w:p>
    <w:p w:rsidR="00E65131" w:rsidRPr="00521577" w:rsidRDefault="00E65131" w:rsidP="00EA1513">
      <w:pPr>
        <w:tabs>
          <w:tab w:val="left" w:pos="1950"/>
        </w:tabs>
        <w:jc w:val="both"/>
        <w:rPr>
          <w:rFonts w:ascii="Times New Roman" w:hAnsi="Times New Roman"/>
          <w:b/>
          <w:bCs/>
          <w:color w:val="000000"/>
          <w:sz w:val="28"/>
          <w:szCs w:val="28"/>
          <w:lang w:val="sr-Latn-CS"/>
        </w:rPr>
      </w:pPr>
    </w:p>
    <w:p w:rsidR="00E65131" w:rsidRPr="00521577" w:rsidRDefault="00E65131" w:rsidP="00EA1513">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521577">
        <w:rPr>
          <w:rFonts w:ascii="Times New Roman" w:hAnsi="Times New Roman"/>
          <w:color w:val="000000"/>
          <w:sz w:val="24"/>
          <w:szCs w:val="24"/>
          <w:u w:val="single"/>
          <w:lang w:val="sr-Latn-CS"/>
        </w:rPr>
        <w:t xml:space="preserve">          (</w:t>
      </w:r>
      <w:r w:rsidRPr="00521577">
        <w:rPr>
          <w:rFonts w:ascii="Times New Roman" w:hAnsi="Times New Roman"/>
          <w:i/>
          <w:iCs/>
          <w:color w:val="000000"/>
          <w:sz w:val="24"/>
          <w:szCs w:val="24"/>
          <w:u w:val="single"/>
          <w:lang w:val="sr-Latn-CS"/>
        </w:rPr>
        <w:t>opis predmeta</w:t>
      </w:r>
      <w:r w:rsidRPr="00521577">
        <w:rPr>
          <w:rFonts w:ascii="Times New Roman" w:hAnsi="Times New Roman"/>
          <w:color w:val="000000"/>
          <w:sz w:val="24"/>
          <w:szCs w:val="24"/>
          <w:u w:val="single"/>
          <w:lang w:val="sr-Latn-CS"/>
        </w:rPr>
        <w:t xml:space="preserve">)           </w:t>
      </w:r>
      <w:r w:rsidRPr="00521577">
        <w:rPr>
          <w:rFonts w:ascii="Times New Roman" w:hAnsi="Times New Roman"/>
          <w:color w:val="000000"/>
          <w:sz w:val="24"/>
          <w:szCs w:val="24"/>
          <w:lang w:val="sr-Latn-CS"/>
        </w:rPr>
        <w:t xml:space="preserve">, u smislu člana 17 stav 1 </w:t>
      </w:r>
      <w:r w:rsidRPr="0038635A">
        <w:rPr>
          <w:rFonts w:ascii="Times New Roman" w:hAnsi="Times New Roman"/>
          <w:color w:val="000000"/>
          <w:sz w:val="24"/>
          <w:szCs w:val="24"/>
          <w:lang w:val="pl-PL"/>
        </w:rPr>
        <w:t>Zakona o javnim nabavkama i da ne postoje razlozi za sukob interesa na strani ovog ponuđača, u smislu člana 17 stav 2 istog zakona.</w:t>
      </w:r>
    </w:p>
    <w:p w:rsidR="00E65131" w:rsidRPr="00521577" w:rsidRDefault="00E65131" w:rsidP="00EA1513">
      <w:pPr>
        <w:spacing w:after="0" w:line="240" w:lineRule="auto"/>
        <w:jc w:val="both"/>
        <w:rPr>
          <w:rFonts w:ascii="Times New Roman" w:hAnsi="Times New Roman"/>
          <w:color w:val="000000"/>
          <w:sz w:val="23"/>
          <w:szCs w:val="23"/>
          <w:lang w:val="sr-Latn-CS"/>
        </w:rPr>
      </w:pPr>
    </w:p>
    <w:p w:rsidR="00E65131" w:rsidRPr="0038635A" w:rsidRDefault="00E65131" w:rsidP="00EA1513">
      <w:pPr>
        <w:spacing w:after="0" w:line="240" w:lineRule="auto"/>
        <w:ind w:firstLine="426"/>
        <w:jc w:val="both"/>
        <w:rPr>
          <w:rFonts w:ascii="Times New Roman" w:hAnsi="Times New Roman"/>
          <w:color w:val="000000"/>
          <w:sz w:val="24"/>
          <w:szCs w:val="24"/>
          <w:lang w:val="sr-Latn-CS"/>
        </w:rPr>
      </w:pPr>
    </w:p>
    <w:p w:rsidR="00E65131" w:rsidRPr="0038635A" w:rsidRDefault="00E65131" w:rsidP="00EA1513">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Ovlašćeno lice ponuđača  </w:t>
      </w: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E65131" w:rsidRPr="0038635A" w:rsidRDefault="00E65131" w:rsidP="00EA1513">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ime, prezime i funkcija</w:t>
      </w:r>
      <w:r w:rsidRPr="0038635A">
        <w:rPr>
          <w:rFonts w:ascii="Times New Roman" w:hAnsi="Times New Roman"/>
          <w:color w:val="000000"/>
          <w:sz w:val="24"/>
          <w:szCs w:val="24"/>
          <w:lang w:val="sr-Latn-CS"/>
        </w:rPr>
        <w:t>)</w:t>
      </w: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p>
    <w:p w:rsidR="00E65131" w:rsidRPr="0038635A" w:rsidRDefault="00E65131" w:rsidP="00EA1513">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E65131" w:rsidRPr="0038635A" w:rsidRDefault="00E65131" w:rsidP="00EA1513">
      <w:pPr>
        <w:tabs>
          <w:tab w:val="left" w:pos="8364"/>
        </w:tabs>
        <w:spacing w:after="0" w:line="240" w:lineRule="auto"/>
        <w:ind w:right="857"/>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svojeručni potpis</w:t>
      </w:r>
      <w:r w:rsidRPr="0038635A">
        <w:rPr>
          <w:rFonts w:ascii="Times New Roman" w:hAnsi="Times New Roman"/>
          <w:color w:val="000000"/>
          <w:sz w:val="24"/>
          <w:szCs w:val="24"/>
          <w:lang w:val="sr-Latn-CS"/>
        </w:rPr>
        <w:t>)</w:t>
      </w:r>
    </w:p>
    <w:p w:rsidR="00E65131" w:rsidRPr="0038635A" w:rsidRDefault="00E65131" w:rsidP="00EA1513">
      <w:pPr>
        <w:spacing w:after="0" w:line="240" w:lineRule="auto"/>
        <w:ind w:firstLine="426"/>
        <w:jc w:val="both"/>
        <w:rPr>
          <w:rFonts w:ascii="Times New Roman" w:hAnsi="Times New Roman"/>
          <w:color w:val="000000"/>
          <w:sz w:val="24"/>
          <w:szCs w:val="24"/>
          <w:lang w:val="sr-Latn-CS"/>
        </w:rPr>
      </w:pPr>
    </w:p>
    <w:p w:rsidR="00E65131" w:rsidRPr="0038635A" w:rsidRDefault="00E65131" w:rsidP="00EA1513">
      <w:pPr>
        <w:spacing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t>M.P.</w:t>
      </w:r>
    </w:p>
    <w:p w:rsidR="00E65131" w:rsidRPr="00521577" w:rsidRDefault="00E65131" w:rsidP="00EA1513">
      <w:pPr>
        <w:spacing w:after="0" w:line="240" w:lineRule="auto"/>
        <w:rPr>
          <w:rFonts w:ascii="Times New Roman" w:hAnsi="Times New Roman"/>
          <w:color w:val="000000"/>
          <w:sz w:val="24"/>
          <w:szCs w:val="24"/>
          <w:lang w:val="sr-Latn-CS"/>
        </w:rPr>
      </w:pPr>
    </w:p>
    <w:p w:rsidR="00E65131" w:rsidRPr="0038635A" w:rsidRDefault="00E65131" w:rsidP="00EA1513">
      <w:pPr>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br w:type="page"/>
      </w:r>
    </w:p>
    <w:p w:rsidR="00E65131" w:rsidRPr="0038635A" w:rsidRDefault="00E65131" w:rsidP="00EA151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val="sr-Latn-CS" w:eastAsia="zh-TW"/>
        </w:rPr>
      </w:pPr>
      <w:bookmarkStart w:id="11" w:name="_Toc417218205"/>
      <w:r w:rsidRPr="0038635A">
        <w:rPr>
          <w:rFonts w:ascii="Times New Roman" w:hAnsi="Times New Roman"/>
          <w:b/>
          <w:bCs/>
          <w:color w:val="000000"/>
          <w:sz w:val="24"/>
          <w:szCs w:val="24"/>
          <w:lang w:val="sr-Latn-CS" w:eastAsia="zh-TW"/>
        </w:rPr>
        <w:lastRenderedPageBreak/>
        <w:t>DOKAZI ZA DOKAZIVANJE ISPUNJENOSTI OBAVEZNIH USLOVA ZA UČEŠĆE U POSTUPKU JAVNOG NADMETANJA</w:t>
      </w:r>
      <w:bookmarkEnd w:id="11"/>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color w:val="000000"/>
          <w:sz w:val="24"/>
          <w:szCs w:val="24"/>
          <w:lang w:val="sr-Latn-CS"/>
        </w:rPr>
      </w:pPr>
      <w:r w:rsidRPr="0038635A">
        <w:rPr>
          <w:rFonts w:ascii="Times New Roman" w:hAnsi="Times New Roman"/>
          <w:color w:val="000000"/>
          <w:sz w:val="24"/>
          <w:szCs w:val="24"/>
          <w:lang w:val="sr-Latn-CS"/>
        </w:rPr>
        <w:t>Dostaviti:</w:t>
      </w:r>
    </w:p>
    <w:p w:rsidR="00E65131" w:rsidRPr="0038635A" w:rsidRDefault="00E65131" w:rsidP="00EA1513">
      <w:pPr>
        <w:spacing w:after="0" w:line="240" w:lineRule="auto"/>
        <w:jc w:val="both"/>
        <w:rPr>
          <w:rFonts w:ascii="Times New Roman" w:hAnsi="Times New Roman"/>
          <w:color w:val="000000"/>
          <w:sz w:val="24"/>
          <w:szCs w:val="24"/>
          <w:lang w:val="sl-SI"/>
        </w:rPr>
      </w:pPr>
    </w:p>
    <w:p w:rsidR="00E65131" w:rsidRPr="00521577" w:rsidRDefault="00E65131" w:rsidP="00EA1513">
      <w:pPr>
        <w:autoSpaceDE w:val="0"/>
        <w:autoSpaceDN w:val="0"/>
        <w:adjustRightInd w:val="0"/>
        <w:spacing w:after="0" w:line="240" w:lineRule="auto"/>
        <w:ind w:left="616" w:hanging="166"/>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dokaz o registraciji izdatog od organa nadležnog za registraciju privrednih subjekata sa podacima o ovlašćenim licima ponuđača;</w:t>
      </w:r>
    </w:p>
    <w:p w:rsidR="00E65131" w:rsidRPr="00521577" w:rsidRDefault="00E65131" w:rsidP="00EA1513">
      <w:pPr>
        <w:autoSpaceDE w:val="0"/>
        <w:autoSpaceDN w:val="0"/>
        <w:adjustRightInd w:val="0"/>
        <w:spacing w:after="0" w:line="240" w:lineRule="auto"/>
        <w:ind w:left="616" w:hanging="166"/>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E65131" w:rsidRPr="00521577" w:rsidRDefault="00E65131" w:rsidP="00EA1513">
      <w:pPr>
        <w:autoSpaceDE w:val="0"/>
        <w:autoSpaceDN w:val="0"/>
        <w:adjustRightInd w:val="0"/>
        <w:spacing w:after="0" w:line="240" w:lineRule="auto"/>
        <w:ind w:left="616" w:hanging="166"/>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2007AF">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r-Latn-CS"/>
        </w:rPr>
      </w:pPr>
    </w:p>
    <w:p w:rsidR="00E65131" w:rsidRPr="0038635A" w:rsidRDefault="00E65131" w:rsidP="00EA1513">
      <w:pPr>
        <w:autoSpaceDE w:val="0"/>
        <w:autoSpaceDN w:val="0"/>
        <w:adjustRightInd w:val="0"/>
        <w:spacing w:after="0" w:line="240" w:lineRule="auto"/>
        <w:ind w:left="616" w:hanging="166"/>
        <w:jc w:val="both"/>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38635A" w:rsidRDefault="00E65131" w:rsidP="00EA1513">
      <w:pPr>
        <w:spacing w:after="0" w:line="240" w:lineRule="auto"/>
        <w:rPr>
          <w:rFonts w:ascii="Times New Roman" w:hAnsi="Times New Roman"/>
          <w:b/>
          <w:bCs/>
          <w:color w:val="000000"/>
          <w:sz w:val="24"/>
          <w:szCs w:val="24"/>
          <w:lang w:val="sr-Latn-CS"/>
        </w:rPr>
      </w:pPr>
    </w:p>
    <w:p w:rsidR="00E65131" w:rsidRPr="00521577" w:rsidRDefault="00E65131" w:rsidP="00EA151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Cambria"/>
          <w:b/>
          <w:bCs/>
          <w:color w:val="000000"/>
          <w:sz w:val="28"/>
          <w:szCs w:val="28"/>
          <w:lang w:val="sr-Latn-CS" w:eastAsia="zh-TW"/>
        </w:rPr>
      </w:pPr>
      <w:bookmarkStart w:id="12" w:name="_Toc416180148"/>
      <w:bookmarkStart w:id="13" w:name="_Toc418775209"/>
      <w:r w:rsidRPr="00521577">
        <w:rPr>
          <w:rFonts w:ascii="Times New Roman" w:hAnsi="Times New Roman" w:cs="Cambria"/>
          <w:b/>
          <w:bCs/>
          <w:color w:val="000000"/>
          <w:sz w:val="28"/>
          <w:szCs w:val="28"/>
          <w:lang w:val="sr-Latn-CS" w:eastAsia="zh-TW"/>
        </w:rPr>
        <w:lastRenderedPageBreak/>
        <w:t>DOKAZI O ISPUNJAVANJU USLOVA STRUČNO-TEHNIČKE I KADROVSKE OSPOSOBLJENOSTI</w:t>
      </w:r>
      <w:bookmarkEnd w:id="12"/>
      <w:bookmarkEnd w:id="13"/>
    </w:p>
    <w:p w:rsidR="00E65131" w:rsidRPr="00521577" w:rsidRDefault="00E65131" w:rsidP="00EA1513">
      <w:pPr>
        <w:rPr>
          <w:rFonts w:ascii="Times New Roman" w:hAnsi="Times New Roman"/>
          <w:color w:val="000000"/>
          <w:lang w:val="sr-Latn-CS"/>
        </w:rPr>
      </w:pPr>
    </w:p>
    <w:p w:rsidR="00E65131" w:rsidRPr="00521577" w:rsidRDefault="00E65131" w:rsidP="00EA1513">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Dostaviti:</w:t>
      </w:r>
    </w:p>
    <w:p w:rsidR="00E65131" w:rsidRPr="00521577" w:rsidRDefault="00E65131" w:rsidP="00EA1513">
      <w:pPr>
        <w:spacing w:after="0" w:line="240" w:lineRule="auto"/>
        <w:jc w:val="both"/>
        <w:rPr>
          <w:rFonts w:ascii="Times New Roman" w:hAnsi="Times New Roman"/>
          <w:color w:val="000000"/>
          <w:sz w:val="24"/>
          <w:szCs w:val="24"/>
          <w:lang w:val="sr-Latn-CS"/>
        </w:rPr>
      </w:pPr>
    </w:p>
    <w:p w:rsidR="00E65131" w:rsidRPr="00521577" w:rsidRDefault="00E65131" w:rsidP="00D21017">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izjave o namjeri i predmetu podugovaranja, sa spiskom podugovarača, odnosno podizvođača sa bližim podacima (naziv, adresa, procentualno učešće ).</w:t>
      </w:r>
    </w:p>
    <w:p w:rsidR="00E65131" w:rsidRPr="00521577" w:rsidRDefault="00E65131" w:rsidP="00D21017">
      <w:pPr>
        <w:spacing w:after="0" w:line="240" w:lineRule="auto"/>
        <w:jc w:val="both"/>
        <w:rPr>
          <w:rFonts w:ascii="Times New Roman" w:hAnsi="Times New Roman"/>
          <w:color w:val="000000"/>
          <w:sz w:val="24"/>
          <w:szCs w:val="24"/>
          <w:lang w:val="sr-Latn-CS"/>
        </w:rPr>
      </w:pPr>
    </w:p>
    <w:p w:rsidR="00E65131" w:rsidRPr="00521577" w:rsidRDefault="00E65131" w:rsidP="00D21017">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drugih uvjerenja, sertifikata (potvrda) koji su izdati od organa ili tijela za ocjenu usaglašenosti čija je kompetentnost priznata, a kojima se jasno utvrđenim referentnim navođenjem odgovarajućih specifikacija ili standarda potvrđuje podobnost roba:</w:t>
      </w:r>
    </w:p>
    <w:p w:rsidR="00E65131" w:rsidRPr="00521577" w:rsidRDefault="00E65131" w:rsidP="00D21017">
      <w:pPr>
        <w:spacing w:after="0" w:line="240" w:lineRule="auto"/>
        <w:jc w:val="both"/>
        <w:rPr>
          <w:rFonts w:ascii="Times New Roman" w:hAnsi="Times New Roman"/>
          <w:color w:val="000000"/>
          <w:sz w:val="24"/>
          <w:szCs w:val="24"/>
          <w:lang w:val="sr-Latn-CS"/>
        </w:rPr>
      </w:pPr>
    </w:p>
    <w:p w:rsidR="00E65131" w:rsidRPr="00521577" w:rsidRDefault="00E65131" w:rsidP="00D21017">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Sertifikat negorivosti prema EN13501-1.</w:t>
      </w:r>
    </w:p>
    <w:p w:rsidR="00E65131" w:rsidRPr="00521577" w:rsidRDefault="00E65131" w:rsidP="00EA1513">
      <w:pPr>
        <w:spacing w:after="0" w:line="240" w:lineRule="auto"/>
        <w:jc w:val="both"/>
        <w:rPr>
          <w:rFonts w:ascii="Times New Roman" w:hAnsi="Times New Roman"/>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r w:rsidRPr="00521577">
        <w:rPr>
          <w:rFonts w:ascii="Times New Roman" w:eastAsia="Arial Unicode MS" w:hAnsi="Times New Roman"/>
          <w:b/>
          <w:bCs/>
          <w:color w:val="000000"/>
          <w:sz w:val="24"/>
          <w:szCs w:val="24"/>
          <w:lang w:val="sr-Latn-CS"/>
        </w:rPr>
        <w:lastRenderedPageBreak/>
        <w:t xml:space="preserve">IZJAVA O </w:t>
      </w:r>
    </w:p>
    <w:p w:rsidR="00E65131" w:rsidRPr="00521577" w:rsidRDefault="00E65131" w:rsidP="00EA1513">
      <w:pPr>
        <w:spacing w:after="0" w:line="240" w:lineRule="auto"/>
        <w:ind w:left="284" w:right="284"/>
        <w:jc w:val="center"/>
        <w:rPr>
          <w:rFonts w:ascii="Times New Roman" w:eastAsia="Arial Unicode MS" w:hAnsi="Times New Roman"/>
          <w:b/>
          <w:bCs/>
          <w:color w:val="000000"/>
          <w:sz w:val="24"/>
          <w:szCs w:val="24"/>
          <w:lang w:val="sr-Latn-CS"/>
        </w:rPr>
      </w:pPr>
      <w:r w:rsidRPr="00521577">
        <w:rPr>
          <w:rFonts w:ascii="Times New Roman" w:eastAsia="Arial Unicode MS" w:hAnsi="Times New Roman"/>
          <w:b/>
          <w:bCs/>
          <w:color w:val="000000"/>
          <w:sz w:val="24"/>
          <w:szCs w:val="24"/>
          <w:lang w:val="sr-Latn-CS"/>
        </w:rPr>
        <w:t>NAMJERI I PREDMETU PODUGOVARANJA</w:t>
      </w:r>
      <w:r w:rsidRPr="0038635A">
        <w:rPr>
          <w:rFonts w:ascii="Times New Roman" w:eastAsia="Arial Unicode MS" w:hAnsi="Times New Roman"/>
          <w:b/>
          <w:bCs/>
          <w:color w:val="000000"/>
          <w:sz w:val="24"/>
          <w:szCs w:val="24"/>
          <w:vertAlign w:val="superscript"/>
        </w:rPr>
        <w:footnoteReference w:id="13"/>
      </w:r>
    </w:p>
    <w:p w:rsidR="00E65131" w:rsidRPr="00521577" w:rsidRDefault="00E65131" w:rsidP="00EA1513">
      <w:pPr>
        <w:spacing w:before="100" w:beforeAutospacing="1" w:after="100" w:afterAutospacing="1" w:line="240" w:lineRule="auto"/>
        <w:ind w:left="284" w:right="282"/>
        <w:jc w:val="both"/>
        <w:rPr>
          <w:rFonts w:ascii="Times New Roman" w:eastAsia="Arial Unicode MS" w:hAnsi="Times New Roman"/>
          <w:color w:val="000000"/>
          <w:sz w:val="24"/>
          <w:szCs w:val="24"/>
          <w:lang w:val="sr-Latn-CS"/>
        </w:rPr>
      </w:pPr>
    </w:p>
    <w:p w:rsidR="00E65131" w:rsidRPr="0038635A" w:rsidRDefault="00E65131" w:rsidP="00EA1513">
      <w:pPr>
        <w:spacing w:after="0" w:line="240" w:lineRule="auto"/>
        <w:ind w:firstLine="708"/>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Ovlašćeno lice ponuđača _______________________________, (ime i prezime i radno mjesto)</w:t>
      </w:r>
    </w:p>
    <w:p w:rsidR="00E65131" w:rsidRPr="0038635A" w:rsidRDefault="00E65131" w:rsidP="00EA1513">
      <w:pPr>
        <w:jc w:val="both"/>
        <w:rPr>
          <w:rFonts w:ascii="Times New Roman" w:hAnsi="Times New Roman"/>
          <w:color w:val="000000"/>
          <w:sz w:val="24"/>
          <w:szCs w:val="24"/>
          <w:lang w:val="sr-Latn-CS"/>
        </w:rPr>
      </w:pPr>
    </w:p>
    <w:p w:rsidR="00E65131" w:rsidRPr="00521577" w:rsidRDefault="00E65131" w:rsidP="00EA1513">
      <w:pPr>
        <w:ind w:left="284" w:right="282"/>
        <w:jc w:val="center"/>
        <w:rPr>
          <w:rFonts w:ascii="Times New Roman" w:hAnsi="Times New Roman"/>
          <w:color w:val="000000"/>
          <w:sz w:val="24"/>
          <w:szCs w:val="24"/>
          <w:lang w:val="sr-Latn-CS"/>
        </w:rPr>
      </w:pPr>
    </w:p>
    <w:p w:rsidR="00E65131" w:rsidRPr="0038635A" w:rsidRDefault="00E65131" w:rsidP="00EA1513">
      <w:pPr>
        <w:jc w:val="center"/>
        <w:rPr>
          <w:rFonts w:ascii="Times New Roman" w:hAnsi="Times New Roman"/>
          <w:b/>
          <w:bCs/>
          <w:color w:val="000000"/>
          <w:sz w:val="32"/>
          <w:szCs w:val="32"/>
          <w:lang w:val="sr-Latn-CS"/>
        </w:rPr>
      </w:pPr>
      <w:r w:rsidRPr="0038635A">
        <w:rPr>
          <w:rFonts w:ascii="Times New Roman" w:hAnsi="Times New Roman"/>
          <w:b/>
          <w:bCs/>
          <w:color w:val="000000"/>
          <w:sz w:val="32"/>
          <w:szCs w:val="32"/>
          <w:lang w:val="sr-Latn-CS"/>
        </w:rPr>
        <w:t>Izjavljuje</w:t>
      </w:r>
    </w:p>
    <w:p w:rsidR="00E65131" w:rsidRPr="0038635A" w:rsidRDefault="00E65131" w:rsidP="00EA1513">
      <w:pPr>
        <w:jc w:val="center"/>
        <w:rPr>
          <w:rFonts w:ascii="Times New Roman" w:hAnsi="Times New Roman"/>
          <w:b/>
          <w:bCs/>
          <w:color w:val="000000"/>
          <w:sz w:val="24"/>
          <w:szCs w:val="24"/>
          <w:lang w:val="sr-Latn-CS"/>
        </w:rPr>
      </w:pPr>
    </w:p>
    <w:p w:rsidR="00E65131" w:rsidRPr="0038635A" w:rsidRDefault="00E65131" w:rsidP="00EA1513">
      <w:pPr>
        <w:ind w:firstLine="567"/>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da ponuđač/član zajedničke ponude _________________ ne / namjerava da za predmetnu javnu nabavku _____________, </w:t>
      </w:r>
      <w:r w:rsidRPr="00521577">
        <w:rPr>
          <w:rFonts w:ascii="Times New Roman" w:hAnsi="Times New Roman"/>
          <w:color w:val="000000"/>
          <w:sz w:val="24"/>
          <w:szCs w:val="24"/>
          <w:lang w:val="sr-Latn-CS"/>
        </w:rPr>
        <w:t>angažuje podugovarača/e, odnosno podizvođača/e:</w:t>
      </w:r>
    </w:p>
    <w:p w:rsidR="00E65131" w:rsidRPr="0038635A" w:rsidRDefault="00E65131" w:rsidP="00EA1513">
      <w:pPr>
        <w:jc w:val="both"/>
        <w:rPr>
          <w:rFonts w:ascii="Times New Roman" w:hAnsi="Times New Roman"/>
          <w:color w:val="000000"/>
          <w:sz w:val="24"/>
          <w:szCs w:val="24"/>
          <w:lang w:val="sr-Latn-CS"/>
        </w:rPr>
      </w:pPr>
    </w:p>
    <w:p w:rsidR="00E65131" w:rsidRPr="0038635A" w:rsidRDefault="00E65131" w:rsidP="00EA1513">
      <w:pPr>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1.</w:t>
      </w:r>
    </w:p>
    <w:p w:rsidR="00E65131" w:rsidRPr="0038635A" w:rsidRDefault="00E65131" w:rsidP="00EA1513">
      <w:pPr>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2.</w:t>
      </w:r>
    </w:p>
    <w:p w:rsidR="00E65131" w:rsidRPr="0038635A" w:rsidRDefault="00E65131" w:rsidP="00EA1513">
      <w:pPr>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p>
    <w:p w:rsidR="00E65131" w:rsidRPr="0038635A" w:rsidRDefault="00E65131" w:rsidP="00EA1513">
      <w:pPr>
        <w:jc w:val="center"/>
        <w:rPr>
          <w:rFonts w:ascii="Times New Roman" w:hAnsi="Times New Roman"/>
          <w:b/>
          <w:bCs/>
          <w:color w:val="000000"/>
          <w:sz w:val="24"/>
          <w:szCs w:val="24"/>
          <w:lang w:val="sr-Latn-CS"/>
        </w:rPr>
      </w:pPr>
    </w:p>
    <w:p w:rsidR="00E65131" w:rsidRPr="0038635A" w:rsidRDefault="00E65131" w:rsidP="00EA1513">
      <w:pPr>
        <w:jc w:val="both"/>
        <w:rPr>
          <w:rFonts w:ascii="Times New Roman" w:hAnsi="Times New Roman"/>
          <w:i/>
          <w:iCs/>
          <w:color w:val="000000"/>
          <w:sz w:val="24"/>
          <w:szCs w:val="24"/>
          <w:lang w:val="sr-Latn-CS"/>
        </w:rPr>
      </w:pPr>
    </w:p>
    <w:p w:rsidR="00E65131" w:rsidRPr="0038635A" w:rsidRDefault="00E65131" w:rsidP="00EA1513">
      <w:pPr>
        <w:spacing w:after="0" w:line="240" w:lineRule="auto"/>
        <w:ind w:left="360" w:right="574"/>
        <w:jc w:val="right"/>
        <w:rPr>
          <w:rFonts w:ascii="Times New Roman" w:hAnsi="Times New Roman"/>
          <w:color w:val="000000"/>
          <w:sz w:val="24"/>
          <w:szCs w:val="24"/>
        </w:rPr>
      </w:pPr>
      <w:r w:rsidRPr="0038635A">
        <w:rPr>
          <w:rFonts w:ascii="Times New Roman" w:hAnsi="Times New Roman"/>
          <w:color w:val="000000"/>
          <w:sz w:val="24"/>
          <w:szCs w:val="24"/>
        </w:rPr>
        <w:t xml:space="preserve">Ovlašćeno lice ponuđača  </w:t>
      </w:r>
    </w:p>
    <w:p w:rsidR="00E65131" w:rsidRPr="0038635A" w:rsidRDefault="00E65131" w:rsidP="00EA1513">
      <w:pPr>
        <w:spacing w:after="0" w:line="240" w:lineRule="auto"/>
        <w:ind w:left="360" w:right="149"/>
        <w:jc w:val="right"/>
        <w:rPr>
          <w:rFonts w:ascii="Times New Roman" w:hAnsi="Times New Roman"/>
          <w:color w:val="000000"/>
          <w:sz w:val="24"/>
          <w:szCs w:val="24"/>
        </w:rPr>
      </w:pPr>
    </w:p>
    <w:p w:rsidR="00E65131" w:rsidRPr="0038635A" w:rsidRDefault="00E65131" w:rsidP="00EA1513">
      <w:pPr>
        <w:spacing w:after="0" w:line="240" w:lineRule="auto"/>
        <w:ind w:left="360" w:right="149"/>
        <w:jc w:val="right"/>
        <w:rPr>
          <w:rFonts w:ascii="Times New Roman" w:hAnsi="Times New Roman"/>
          <w:color w:val="000000"/>
          <w:sz w:val="24"/>
          <w:szCs w:val="24"/>
        </w:rPr>
      </w:pPr>
      <w:r w:rsidRPr="0038635A">
        <w:rPr>
          <w:rFonts w:ascii="Times New Roman" w:hAnsi="Times New Roman"/>
          <w:color w:val="000000"/>
          <w:sz w:val="24"/>
          <w:szCs w:val="24"/>
        </w:rPr>
        <w:t>___________________________</w:t>
      </w:r>
    </w:p>
    <w:p w:rsidR="00E65131" w:rsidRPr="0038635A" w:rsidRDefault="00E65131" w:rsidP="00EA1513">
      <w:pPr>
        <w:spacing w:after="0" w:line="240" w:lineRule="auto"/>
        <w:ind w:left="360" w:right="574"/>
        <w:jc w:val="right"/>
        <w:rPr>
          <w:rFonts w:ascii="Times New Roman" w:hAnsi="Times New Roman"/>
          <w:color w:val="000000"/>
          <w:sz w:val="24"/>
          <w:szCs w:val="24"/>
        </w:rPr>
      </w:pPr>
      <w:r w:rsidRPr="0038635A">
        <w:rPr>
          <w:rFonts w:ascii="Times New Roman" w:hAnsi="Times New Roman"/>
          <w:color w:val="000000"/>
          <w:sz w:val="24"/>
          <w:szCs w:val="24"/>
        </w:rPr>
        <w:t>(</w:t>
      </w:r>
      <w:proofErr w:type="gramStart"/>
      <w:r w:rsidRPr="0038635A">
        <w:rPr>
          <w:rFonts w:ascii="Times New Roman" w:hAnsi="Times New Roman"/>
          <w:i/>
          <w:iCs/>
          <w:color w:val="000000"/>
          <w:sz w:val="24"/>
          <w:szCs w:val="24"/>
        </w:rPr>
        <w:t>ime</w:t>
      </w:r>
      <w:proofErr w:type="gramEnd"/>
      <w:r w:rsidRPr="0038635A">
        <w:rPr>
          <w:rFonts w:ascii="Times New Roman" w:hAnsi="Times New Roman"/>
          <w:i/>
          <w:iCs/>
          <w:color w:val="000000"/>
          <w:sz w:val="24"/>
          <w:szCs w:val="24"/>
        </w:rPr>
        <w:t>, prezime i funkcija</w:t>
      </w:r>
      <w:r w:rsidRPr="0038635A">
        <w:rPr>
          <w:rFonts w:ascii="Times New Roman" w:hAnsi="Times New Roman"/>
          <w:color w:val="000000"/>
          <w:sz w:val="24"/>
          <w:szCs w:val="24"/>
        </w:rPr>
        <w:t>)</w:t>
      </w:r>
    </w:p>
    <w:p w:rsidR="00E65131" w:rsidRPr="0038635A" w:rsidRDefault="00E65131" w:rsidP="00EA1513">
      <w:pPr>
        <w:spacing w:after="0" w:line="240" w:lineRule="auto"/>
        <w:ind w:left="360" w:right="149"/>
        <w:jc w:val="right"/>
        <w:rPr>
          <w:rFonts w:ascii="Times New Roman" w:hAnsi="Times New Roman"/>
          <w:color w:val="000000"/>
          <w:sz w:val="24"/>
          <w:szCs w:val="24"/>
        </w:rPr>
      </w:pPr>
    </w:p>
    <w:p w:rsidR="00E65131" w:rsidRPr="0038635A" w:rsidRDefault="00E65131" w:rsidP="00EA1513">
      <w:pPr>
        <w:spacing w:after="0" w:line="240" w:lineRule="auto"/>
        <w:ind w:left="360" w:right="149"/>
        <w:jc w:val="right"/>
        <w:rPr>
          <w:rFonts w:ascii="Times New Roman" w:hAnsi="Times New Roman"/>
          <w:color w:val="000000"/>
          <w:sz w:val="24"/>
          <w:szCs w:val="24"/>
        </w:rPr>
      </w:pPr>
    </w:p>
    <w:p w:rsidR="00E65131" w:rsidRPr="0038635A" w:rsidRDefault="00E65131" w:rsidP="00EA1513">
      <w:pPr>
        <w:spacing w:after="0" w:line="240" w:lineRule="auto"/>
        <w:ind w:left="360" w:right="149"/>
        <w:jc w:val="right"/>
        <w:rPr>
          <w:rFonts w:ascii="Times New Roman" w:hAnsi="Times New Roman"/>
          <w:color w:val="000000"/>
          <w:sz w:val="24"/>
          <w:szCs w:val="24"/>
        </w:rPr>
      </w:pPr>
      <w:r w:rsidRPr="0038635A">
        <w:rPr>
          <w:rFonts w:ascii="Times New Roman" w:hAnsi="Times New Roman"/>
          <w:color w:val="000000"/>
          <w:sz w:val="24"/>
          <w:szCs w:val="24"/>
        </w:rPr>
        <w:t>___________________________</w:t>
      </w:r>
    </w:p>
    <w:p w:rsidR="00E65131" w:rsidRPr="0038635A" w:rsidRDefault="00E65131" w:rsidP="00EA1513">
      <w:pPr>
        <w:tabs>
          <w:tab w:val="left" w:pos="8364"/>
        </w:tabs>
        <w:spacing w:after="0" w:line="240" w:lineRule="auto"/>
        <w:ind w:left="360" w:right="857"/>
        <w:jc w:val="right"/>
        <w:rPr>
          <w:rFonts w:ascii="Times New Roman" w:hAnsi="Times New Roman"/>
          <w:color w:val="000000"/>
          <w:sz w:val="24"/>
          <w:szCs w:val="24"/>
        </w:rPr>
      </w:pPr>
      <w:r w:rsidRPr="0038635A">
        <w:rPr>
          <w:rFonts w:ascii="Times New Roman" w:hAnsi="Times New Roman"/>
          <w:color w:val="000000"/>
          <w:sz w:val="24"/>
          <w:szCs w:val="24"/>
        </w:rPr>
        <w:t>(</w:t>
      </w:r>
      <w:proofErr w:type="gramStart"/>
      <w:r w:rsidRPr="0038635A">
        <w:rPr>
          <w:rFonts w:ascii="Times New Roman" w:hAnsi="Times New Roman"/>
          <w:i/>
          <w:iCs/>
          <w:color w:val="000000"/>
          <w:sz w:val="24"/>
          <w:szCs w:val="24"/>
        </w:rPr>
        <w:t>svojeručni</w:t>
      </w:r>
      <w:proofErr w:type="gramEnd"/>
      <w:r w:rsidRPr="0038635A">
        <w:rPr>
          <w:rFonts w:ascii="Times New Roman" w:hAnsi="Times New Roman"/>
          <w:i/>
          <w:iCs/>
          <w:color w:val="000000"/>
          <w:sz w:val="24"/>
          <w:szCs w:val="24"/>
        </w:rPr>
        <w:t xml:space="preserve"> potpis</w:t>
      </w:r>
      <w:r w:rsidRPr="0038635A">
        <w:rPr>
          <w:rFonts w:ascii="Times New Roman" w:hAnsi="Times New Roman"/>
          <w:color w:val="000000"/>
          <w:sz w:val="24"/>
          <w:szCs w:val="24"/>
        </w:rPr>
        <w:t>)</w:t>
      </w:r>
    </w:p>
    <w:p w:rsidR="00E65131" w:rsidRPr="0038635A" w:rsidRDefault="00E65131" w:rsidP="00EA1513">
      <w:pPr>
        <w:spacing w:after="0" w:line="240" w:lineRule="auto"/>
        <w:ind w:left="360"/>
        <w:jc w:val="both"/>
        <w:rPr>
          <w:rFonts w:ascii="Times New Roman" w:hAnsi="Times New Roman"/>
          <w:color w:val="000000"/>
          <w:sz w:val="24"/>
          <w:szCs w:val="24"/>
        </w:rPr>
      </w:pPr>
    </w:p>
    <w:p w:rsidR="00E65131" w:rsidRPr="0038635A" w:rsidRDefault="00E65131" w:rsidP="00EA1513">
      <w:pPr>
        <w:spacing w:after="0" w:line="240" w:lineRule="auto"/>
        <w:ind w:left="360"/>
        <w:jc w:val="both"/>
        <w:rPr>
          <w:rFonts w:ascii="Times New Roman" w:hAnsi="Times New Roman"/>
          <w:color w:val="000000"/>
          <w:sz w:val="24"/>
          <w:szCs w:val="24"/>
        </w:rPr>
      </w:pP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proofErr w:type="gramStart"/>
      <w:r w:rsidRPr="0038635A">
        <w:rPr>
          <w:rFonts w:ascii="Times New Roman" w:hAnsi="Times New Roman"/>
          <w:color w:val="000000"/>
          <w:sz w:val="24"/>
          <w:szCs w:val="24"/>
        </w:rPr>
        <w:t>M.P.</w:t>
      </w:r>
      <w:proofErr w:type="gramEnd"/>
    </w:p>
    <w:p w:rsidR="00E65131" w:rsidRPr="0038635A" w:rsidRDefault="00E65131" w:rsidP="00EA1513">
      <w:pPr>
        <w:spacing w:after="0" w:line="240" w:lineRule="auto"/>
        <w:ind w:left="360"/>
        <w:jc w:val="both"/>
        <w:rPr>
          <w:rFonts w:ascii="Times New Roman" w:hAnsi="Times New Roman"/>
          <w:color w:val="000000"/>
          <w:sz w:val="24"/>
          <w:szCs w:val="24"/>
        </w:rPr>
      </w:pPr>
    </w:p>
    <w:p w:rsidR="00E65131" w:rsidRPr="0038635A" w:rsidRDefault="00E65131" w:rsidP="00EA1513">
      <w:pPr>
        <w:rPr>
          <w:rFonts w:ascii="Times New Roman" w:hAnsi="Times New Roman"/>
          <w:color w:val="000000"/>
        </w:rPr>
      </w:pPr>
    </w:p>
    <w:p w:rsidR="00E65131" w:rsidRPr="0038635A" w:rsidRDefault="00E65131" w:rsidP="00EA1513">
      <w:pPr>
        <w:rPr>
          <w:rFonts w:ascii="Times New Roman" w:hAnsi="Times New Roman"/>
          <w:color w:val="000000"/>
        </w:rPr>
      </w:pPr>
    </w:p>
    <w:p w:rsidR="00E65131" w:rsidRPr="0038635A" w:rsidRDefault="00E65131" w:rsidP="00EA1513">
      <w:pPr>
        <w:rPr>
          <w:rFonts w:ascii="Times New Roman" w:hAnsi="Times New Roman"/>
          <w:b/>
          <w:bCs/>
          <w:color w:val="000000"/>
          <w:sz w:val="28"/>
          <w:szCs w:val="28"/>
        </w:rPr>
      </w:pP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b/>
          <w:bCs/>
          <w:sz w:val="28"/>
          <w:szCs w:val="28"/>
        </w:rPr>
      </w:pPr>
      <w:r w:rsidRPr="0038635A">
        <w:rPr>
          <w:rFonts w:ascii="Times New Roman" w:hAnsi="Times New Roman"/>
          <w:b/>
          <w:bCs/>
          <w:sz w:val="28"/>
          <w:szCs w:val="28"/>
        </w:rPr>
        <w:lastRenderedPageBreak/>
        <w:t>NACRT UGOVORA O JAVNOJ NABAVCI</w:t>
      </w:r>
    </w:p>
    <w:p w:rsidR="00E65131" w:rsidRPr="0038635A" w:rsidRDefault="00E65131" w:rsidP="00EA1513">
      <w:pPr>
        <w:spacing w:after="0"/>
        <w:rPr>
          <w:rFonts w:ascii="Times New Roman" w:hAnsi="Times New Roman" w:cs="Calibri"/>
          <w:sz w:val="24"/>
          <w:szCs w:val="24"/>
          <w:lang w:val="sl-SI"/>
        </w:rPr>
      </w:pPr>
    </w:p>
    <w:p w:rsidR="00E65131" w:rsidRPr="0038635A" w:rsidRDefault="00E65131" w:rsidP="00EA1513">
      <w:pPr>
        <w:keepNext/>
        <w:spacing w:after="0" w:line="240" w:lineRule="auto"/>
        <w:jc w:val="both"/>
        <w:outlineLvl w:val="0"/>
        <w:rPr>
          <w:rFonts w:ascii="Times New Roman" w:eastAsia="PMingLiU" w:hAnsi="Times New Roman"/>
          <w:b/>
          <w:color w:val="000000"/>
          <w:sz w:val="24"/>
          <w:szCs w:val="24"/>
          <w:lang w:val="sl-SI"/>
        </w:rPr>
      </w:pPr>
      <w:r w:rsidRPr="0038635A">
        <w:rPr>
          <w:rFonts w:ascii="Times New Roman" w:eastAsia="PMingLiU" w:hAnsi="Times New Roman"/>
          <w:b/>
          <w:sz w:val="24"/>
          <w:szCs w:val="24"/>
          <w:lang w:val="sl-SI"/>
        </w:rPr>
        <w:t>zaključen između:</w:t>
      </w:r>
    </w:p>
    <w:p w:rsidR="00E65131" w:rsidRPr="0038635A" w:rsidRDefault="00E65131" w:rsidP="00EA1513">
      <w:pPr>
        <w:spacing w:after="0" w:line="240" w:lineRule="auto"/>
        <w:rPr>
          <w:rFonts w:ascii="Times New Roman" w:eastAsia="PMingLiU" w:hAnsi="Times New Roman"/>
          <w:color w:val="000000"/>
          <w:sz w:val="24"/>
          <w:szCs w:val="24"/>
          <w:lang w:val="it-IT" w:eastAsia="zh-TW"/>
        </w:rPr>
      </w:pPr>
    </w:p>
    <w:p w:rsidR="00E65131" w:rsidRPr="0038635A" w:rsidRDefault="00E65131" w:rsidP="00EA1513">
      <w:pPr>
        <w:tabs>
          <w:tab w:val="left" w:pos="576"/>
        </w:tabs>
        <w:spacing w:after="0" w:line="240" w:lineRule="auto"/>
        <w:jc w:val="both"/>
        <w:rPr>
          <w:rFonts w:ascii="Times New Roman" w:eastAsia="PMingLiU" w:hAnsi="Times New Roman"/>
          <w:color w:val="000000"/>
          <w:sz w:val="24"/>
          <w:szCs w:val="24"/>
          <w:lang w:val="it-IT" w:eastAsia="zh-TW"/>
        </w:rPr>
      </w:pPr>
      <w:r w:rsidRPr="0038635A">
        <w:rPr>
          <w:rFonts w:ascii="Times New Roman" w:eastAsia="PMingLiU" w:hAnsi="Times New Roman"/>
          <w:b/>
          <w:color w:val="000000"/>
          <w:sz w:val="24"/>
          <w:szCs w:val="24"/>
          <w:lang w:val="it-IT" w:eastAsia="zh-TW"/>
        </w:rPr>
        <w:t>1.</w:t>
      </w:r>
      <w:r w:rsidRPr="0038635A">
        <w:rPr>
          <w:rFonts w:ascii="Times New Roman" w:eastAsia="PMingLiU" w:hAnsi="Times New Roman"/>
          <w:color w:val="000000"/>
          <w:sz w:val="24"/>
          <w:szCs w:val="24"/>
          <w:lang w:val="it-IT" w:eastAsia="zh-TW"/>
        </w:rPr>
        <w:t xml:space="preserve"> </w:t>
      </w:r>
      <w:r>
        <w:rPr>
          <w:rFonts w:ascii="Times New Roman" w:eastAsia="PMingLiU" w:hAnsi="Times New Roman"/>
          <w:b/>
          <w:color w:val="000000"/>
          <w:sz w:val="24"/>
          <w:szCs w:val="24"/>
          <w:lang w:val="it-IT" w:eastAsia="zh-TW"/>
        </w:rPr>
        <w:t>Opštine Tivat</w:t>
      </w:r>
      <w:r w:rsidRPr="0038635A">
        <w:rPr>
          <w:rFonts w:ascii="Times New Roman" w:eastAsia="PMingLiU" w:hAnsi="Times New Roman"/>
          <w:b/>
          <w:color w:val="000000"/>
          <w:sz w:val="24"/>
          <w:szCs w:val="24"/>
          <w:lang w:val="it-IT" w:eastAsia="zh-TW"/>
        </w:rPr>
        <w:t>,</w:t>
      </w:r>
      <w:r>
        <w:rPr>
          <w:rFonts w:ascii="Times New Roman" w:eastAsia="PMingLiU" w:hAnsi="Times New Roman"/>
          <w:b/>
          <w:color w:val="000000"/>
          <w:sz w:val="24"/>
          <w:szCs w:val="24"/>
          <w:lang w:val="it-IT" w:eastAsia="zh-TW"/>
        </w:rPr>
        <w:t>Trg magnolija br.1,</w:t>
      </w:r>
      <w:r w:rsidRPr="0038635A">
        <w:rPr>
          <w:rFonts w:ascii="Times New Roman" w:eastAsia="PMingLiU" w:hAnsi="Times New Roman"/>
          <w:b/>
          <w:color w:val="000000"/>
          <w:sz w:val="24"/>
          <w:szCs w:val="24"/>
          <w:lang w:val="it-IT" w:eastAsia="zh-TW"/>
        </w:rPr>
        <w:t>Tivat</w:t>
      </w:r>
      <w:r w:rsidRPr="0038635A">
        <w:rPr>
          <w:rFonts w:ascii="Times New Roman" w:eastAsia="PMingLiU" w:hAnsi="Times New Roman"/>
          <w:color w:val="000000"/>
          <w:sz w:val="24"/>
          <w:szCs w:val="24"/>
          <w:lang w:val="it-IT" w:eastAsia="zh-TW"/>
        </w:rPr>
        <w:t xml:space="preserve"> ko</w:t>
      </w:r>
      <w:r>
        <w:rPr>
          <w:rFonts w:ascii="Times New Roman" w:eastAsia="PMingLiU" w:hAnsi="Times New Roman"/>
          <w:color w:val="000000"/>
          <w:sz w:val="24"/>
          <w:szCs w:val="24"/>
          <w:lang w:val="it-IT" w:eastAsia="zh-TW"/>
        </w:rPr>
        <w:t>ju zastupa predsjednica prof.dr Snežana Matijević</w:t>
      </w:r>
      <w:r w:rsidRPr="0038635A">
        <w:rPr>
          <w:rFonts w:ascii="Times New Roman" w:eastAsia="PMingLiU" w:hAnsi="Times New Roman"/>
          <w:color w:val="000000"/>
          <w:sz w:val="24"/>
          <w:szCs w:val="24"/>
          <w:lang w:val="it-IT" w:eastAsia="zh-TW"/>
        </w:rPr>
        <w:t xml:space="preserve"> s </w:t>
      </w:r>
      <w:r w:rsidRPr="0038635A">
        <w:rPr>
          <w:rFonts w:ascii="Times New Roman" w:eastAsia="PMingLiU" w:hAnsi="Times New Roman"/>
          <w:color w:val="000000"/>
          <w:sz w:val="24"/>
          <w:szCs w:val="24"/>
          <w:lang w:val="pl-PL" w:eastAsia="zh-TW"/>
        </w:rPr>
        <w:t xml:space="preserve">jedne strane (u daljem tekstu: </w:t>
      </w:r>
      <w:r w:rsidRPr="0038635A">
        <w:rPr>
          <w:rFonts w:ascii="Times New Roman" w:eastAsia="PMingLiU" w:hAnsi="Times New Roman"/>
          <w:b/>
          <w:color w:val="000000"/>
          <w:sz w:val="24"/>
          <w:szCs w:val="24"/>
          <w:lang w:val="pl-PL" w:eastAsia="zh-TW"/>
        </w:rPr>
        <w:t>Naručilac</w:t>
      </w:r>
      <w:r w:rsidRPr="0038635A">
        <w:rPr>
          <w:rFonts w:ascii="Times New Roman" w:eastAsia="PMingLiU" w:hAnsi="Times New Roman"/>
          <w:color w:val="000000"/>
          <w:sz w:val="24"/>
          <w:szCs w:val="24"/>
          <w:lang w:val="pl-PL" w:eastAsia="zh-TW"/>
        </w:rPr>
        <w:t>)</w:t>
      </w:r>
    </w:p>
    <w:p w:rsidR="00E65131" w:rsidRPr="0038635A" w:rsidRDefault="00E65131" w:rsidP="00EA1513">
      <w:pPr>
        <w:tabs>
          <w:tab w:val="left" w:pos="432"/>
        </w:tabs>
        <w:spacing w:after="0" w:line="240" w:lineRule="auto"/>
        <w:ind w:left="432"/>
        <w:jc w:val="center"/>
        <w:rPr>
          <w:rFonts w:ascii="Times New Roman" w:eastAsia="PMingLiU" w:hAnsi="Times New Roman"/>
          <w:b/>
          <w:color w:val="000000"/>
          <w:sz w:val="24"/>
          <w:szCs w:val="24"/>
          <w:lang w:val="pl-PL" w:eastAsia="zh-TW"/>
        </w:rPr>
      </w:pPr>
    </w:p>
    <w:p w:rsidR="00E65131" w:rsidRPr="0038635A" w:rsidRDefault="00E65131" w:rsidP="00EA1513">
      <w:pPr>
        <w:tabs>
          <w:tab w:val="left" w:pos="432"/>
        </w:tabs>
        <w:spacing w:after="0" w:line="240" w:lineRule="auto"/>
        <w:ind w:left="432"/>
        <w:jc w:val="center"/>
        <w:rPr>
          <w:rFonts w:ascii="Times New Roman" w:eastAsia="PMingLiU" w:hAnsi="Times New Roman"/>
          <w:b/>
          <w:color w:val="000000"/>
          <w:sz w:val="24"/>
          <w:szCs w:val="24"/>
          <w:lang w:val="pl-PL" w:eastAsia="zh-TW"/>
        </w:rPr>
      </w:pPr>
      <w:r w:rsidRPr="0038635A">
        <w:rPr>
          <w:rFonts w:ascii="Times New Roman" w:eastAsia="PMingLiU" w:hAnsi="Times New Roman"/>
          <w:b/>
          <w:color w:val="000000"/>
          <w:sz w:val="24"/>
          <w:szCs w:val="24"/>
          <w:lang w:val="pl-PL" w:eastAsia="zh-TW"/>
        </w:rPr>
        <w:t>i</w:t>
      </w:r>
    </w:p>
    <w:p w:rsidR="00E65131" w:rsidRPr="0038635A" w:rsidRDefault="00E65131" w:rsidP="00EA1513">
      <w:pPr>
        <w:tabs>
          <w:tab w:val="left" w:pos="432"/>
        </w:tabs>
        <w:spacing w:after="0" w:line="240" w:lineRule="auto"/>
        <w:ind w:left="432"/>
        <w:jc w:val="center"/>
        <w:rPr>
          <w:rFonts w:ascii="Times New Roman" w:eastAsia="PMingLiU" w:hAnsi="Times New Roman"/>
          <w:b/>
          <w:color w:val="000000"/>
          <w:sz w:val="24"/>
          <w:szCs w:val="24"/>
          <w:lang w:val="pl-PL" w:eastAsia="zh-TW"/>
        </w:rPr>
      </w:pPr>
    </w:p>
    <w:p w:rsidR="00E65131" w:rsidRPr="0038635A" w:rsidRDefault="00E65131" w:rsidP="00EA1513">
      <w:pPr>
        <w:tabs>
          <w:tab w:val="left" w:pos="432"/>
        </w:tabs>
        <w:spacing w:after="0" w:line="240" w:lineRule="auto"/>
        <w:rPr>
          <w:rFonts w:ascii="Times New Roman" w:eastAsia="PMingLiU" w:hAnsi="Times New Roman"/>
          <w:color w:val="000000"/>
          <w:sz w:val="24"/>
          <w:szCs w:val="24"/>
          <w:lang w:val="pl-PL" w:eastAsia="zh-TW"/>
        </w:rPr>
      </w:pPr>
      <w:r w:rsidRPr="0038635A">
        <w:rPr>
          <w:rFonts w:ascii="Times New Roman" w:eastAsia="PMingLiU" w:hAnsi="Times New Roman"/>
          <w:b/>
          <w:color w:val="000000"/>
          <w:sz w:val="24"/>
          <w:szCs w:val="24"/>
          <w:lang w:val="pl-PL" w:eastAsia="zh-TW"/>
        </w:rPr>
        <w:t>2</w:t>
      </w:r>
      <w:r w:rsidRPr="0038635A">
        <w:rPr>
          <w:rFonts w:ascii="Times New Roman" w:eastAsia="PMingLiU" w:hAnsi="Times New Roman"/>
          <w:color w:val="000000"/>
          <w:sz w:val="24"/>
          <w:szCs w:val="24"/>
          <w:lang w:val="pl-PL" w:eastAsia="zh-TW"/>
        </w:rPr>
        <w:t xml:space="preserve">. </w:t>
      </w:r>
      <w:r w:rsidRPr="0038635A">
        <w:rPr>
          <w:rFonts w:ascii="Times New Roman" w:eastAsia="PMingLiU" w:hAnsi="Times New Roman"/>
          <w:b/>
          <w:color w:val="000000"/>
          <w:sz w:val="24"/>
          <w:szCs w:val="24"/>
          <w:lang w:val="pl-PL" w:eastAsia="zh-TW"/>
        </w:rPr>
        <w:t>................,</w:t>
      </w:r>
      <w:r w:rsidRPr="0038635A">
        <w:rPr>
          <w:rFonts w:ascii="Times New Roman" w:eastAsia="PMingLiU" w:hAnsi="Times New Roman"/>
          <w:color w:val="000000"/>
          <w:sz w:val="24"/>
          <w:szCs w:val="24"/>
          <w:lang w:val="pl-PL" w:eastAsia="zh-TW"/>
        </w:rPr>
        <w:t xml:space="preserve"> koga zastupa direktor ............., s druge strane (u daljem tekstu:  </w:t>
      </w:r>
      <w:r w:rsidRPr="0038635A">
        <w:rPr>
          <w:rFonts w:ascii="Times New Roman" w:eastAsia="PMingLiU" w:hAnsi="Times New Roman"/>
          <w:b/>
          <w:color w:val="000000"/>
          <w:sz w:val="24"/>
          <w:szCs w:val="24"/>
          <w:lang w:val="pl-PL" w:eastAsia="zh-TW"/>
        </w:rPr>
        <w:t>Dobavljač</w:t>
      </w:r>
      <w:r w:rsidRPr="0038635A">
        <w:rPr>
          <w:rFonts w:ascii="Times New Roman" w:eastAsia="PMingLiU" w:hAnsi="Times New Roman"/>
          <w:color w:val="000000"/>
          <w:sz w:val="24"/>
          <w:szCs w:val="24"/>
          <w:lang w:val="pl-PL" w:eastAsia="zh-TW"/>
        </w:rPr>
        <w:t>).</w:t>
      </w:r>
    </w:p>
    <w:p w:rsidR="00E65131" w:rsidRPr="00521577" w:rsidRDefault="00E65131" w:rsidP="00EA1513">
      <w:pPr>
        <w:spacing w:after="0" w:line="240" w:lineRule="auto"/>
        <w:jc w:val="center"/>
        <w:rPr>
          <w:rFonts w:ascii="Times New Roman" w:hAnsi="Times New Roman"/>
          <w:b/>
          <w:bCs/>
          <w:color w:val="000000"/>
          <w:sz w:val="24"/>
          <w:szCs w:val="24"/>
          <w:lang w:val="pl-PL"/>
        </w:rPr>
      </w:pPr>
    </w:p>
    <w:p w:rsidR="00E65131" w:rsidRPr="00521577" w:rsidRDefault="00E65131" w:rsidP="00EA1513">
      <w:pPr>
        <w:spacing w:after="0" w:line="240" w:lineRule="auto"/>
        <w:jc w:val="center"/>
        <w:rPr>
          <w:rFonts w:ascii="Times New Roman" w:hAnsi="Times New Roman"/>
          <w:b/>
          <w:bCs/>
          <w:color w:val="000000"/>
          <w:sz w:val="24"/>
          <w:szCs w:val="24"/>
          <w:lang w:val="pl-PL"/>
        </w:rPr>
      </w:pPr>
      <w:r w:rsidRPr="00521577">
        <w:rPr>
          <w:rFonts w:ascii="Times New Roman" w:hAnsi="Times New Roman"/>
          <w:b/>
          <w:bCs/>
          <w:color w:val="000000"/>
          <w:sz w:val="24"/>
          <w:szCs w:val="24"/>
          <w:lang w:val="pl-PL"/>
        </w:rPr>
        <w:t>OSNOV UGOVORA:</w:t>
      </w:r>
    </w:p>
    <w:p w:rsidR="00E65131" w:rsidRPr="00521577" w:rsidRDefault="00E65131" w:rsidP="00EA1513">
      <w:pPr>
        <w:spacing w:after="0" w:line="240" w:lineRule="auto"/>
        <w:jc w:val="both"/>
        <w:rPr>
          <w:rFonts w:ascii="Times New Roman" w:hAnsi="Times New Roman"/>
          <w:b/>
          <w:bCs/>
          <w:color w:val="000000"/>
          <w:sz w:val="24"/>
          <w:szCs w:val="24"/>
          <w:lang w:val="pl-PL"/>
        </w:rPr>
      </w:pPr>
    </w:p>
    <w:p w:rsidR="00E65131" w:rsidRPr="00521577" w:rsidRDefault="00E65131" w:rsidP="00EA1513">
      <w:pPr>
        <w:spacing w:after="0" w:line="240" w:lineRule="auto"/>
        <w:jc w:val="both"/>
        <w:rPr>
          <w:rFonts w:ascii="Times New Roman" w:hAnsi="Times New Roman"/>
          <w:color w:val="000000"/>
          <w:sz w:val="24"/>
          <w:szCs w:val="24"/>
          <w:lang w:val="pl-PL"/>
        </w:rPr>
      </w:pPr>
    </w:p>
    <w:p w:rsidR="00E65131" w:rsidRPr="00521577" w:rsidRDefault="00E65131" w:rsidP="00EA1513">
      <w:pPr>
        <w:spacing w:after="0" w:line="240" w:lineRule="auto"/>
        <w:jc w:val="both"/>
        <w:rPr>
          <w:rFonts w:ascii="Times New Roman" w:hAnsi="Times New Roman"/>
          <w:color w:val="000000"/>
          <w:sz w:val="24"/>
          <w:szCs w:val="24"/>
          <w:lang w:val="pl-PL"/>
        </w:rPr>
      </w:pPr>
      <w:r w:rsidRPr="00521577">
        <w:rPr>
          <w:rFonts w:ascii="Times New Roman" w:hAnsi="Times New Roman"/>
          <w:color w:val="000000"/>
          <w:sz w:val="24"/>
          <w:szCs w:val="24"/>
          <w:lang w:val="pl-PL"/>
        </w:rPr>
        <w:t xml:space="preserve">Tenderska dokumentacija za šoping za </w:t>
      </w:r>
      <w:r w:rsidRPr="0038635A">
        <w:rPr>
          <w:rFonts w:ascii="Times New Roman" w:hAnsi="Times New Roman"/>
          <w:sz w:val="24"/>
          <w:szCs w:val="24"/>
          <w:lang w:val="sr-Latn-CS"/>
        </w:rPr>
        <w:t xml:space="preserve"> </w:t>
      </w:r>
      <w:r w:rsidR="00F85C25">
        <w:rPr>
          <w:rFonts w:ascii="Times New Roman" w:hAnsi="Times New Roman"/>
          <w:color w:val="000000"/>
          <w:sz w:val="24"/>
          <w:szCs w:val="24"/>
          <w:lang w:val="pl-PL"/>
        </w:rPr>
        <w:t>broj:1902-404-3</w:t>
      </w:r>
      <w:r>
        <w:rPr>
          <w:rFonts w:ascii="Times New Roman" w:hAnsi="Times New Roman"/>
          <w:color w:val="000000"/>
          <w:sz w:val="24"/>
          <w:szCs w:val="24"/>
          <w:lang w:val="pl-PL"/>
        </w:rPr>
        <w:t xml:space="preserve"> od 11.08.2016.godine</w:t>
      </w:r>
    </w:p>
    <w:p w:rsidR="00E65131" w:rsidRPr="00521577" w:rsidRDefault="00E65131" w:rsidP="00EA1513">
      <w:pPr>
        <w:spacing w:after="0" w:line="240" w:lineRule="auto"/>
        <w:jc w:val="both"/>
        <w:rPr>
          <w:rFonts w:ascii="Times New Roman" w:hAnsi="Times New Roman"/>
          <w:color w:val="000000"/>
          <w:sz w:val="24"/>
          <w:szCs w:val="24"/>
          <w:lang w:val="pl-PL"/>
        </w:rPr>
      </w:pPr>
      <w:r w:rsidRPr="00521577">
        <w:rPr>
          <w:rFonts w:ascii="Times New Roman" w:hAnsi="Times New Roman"/>
          <w:color w:val="000000"/>
          <w:sz w:val="24"/>
          <w:szCs w:val="24"/>
          <w:lang w:val="pl-PL"/>
        </w:rPr>
        <w:t>Broj i datum odluke o izboru najpovoljnije ponude: _____________________;</w:t>
      </w:r>
    </w:p>
    <w:p w:rsidR="00E65131" w:rsidRPr="0038635A" w:rsidRDefault="00E65131" w:rsidP="00EA1513">
      <w:pPr>
        <w:tabs>
          <w:tab w:val="left" w:pos="432"/>
        </w:tabs>
        <w:spacing w:after="0" w:line="240" w:lineRule="auto"/>
        <w:rPr>
          <w:rFonts w:ascii="Times New Roman" w:eastAsia="PMingLiU" w:hAnsi="Times New Roman"/>
          <w:color w:val="000000"/>
          <w:sz w:val="24"/>
          <w:szCs w:val="24"/>
          <w:lang w:val="pl-PL" w:eastAsia="zh-TW"/>
        </w:rPr>
      </w:pPr>
      <w:r w:rsidRPr="00521577">
        <w:rPr>
          <w:rFonts w:ascii="Times New Roman" w:hAnsi="Times New Roman"/>
          <w:color w:val="000000"/>
          <w:sz w:val="24"/>
          <w:szCs w:val="24"/>
          <w:lang w:val="pl-PL"/>
        </w:rPr>
        <w:t xml:space="preserve">Ponuda ponuđača </w:t>
      </w:r>
      <w:r w:rsidRPr="00521577">
        <w:rPr>
          <w:rFonts w:ascii="Times New Roman" w:hAnsi="Times New Roman"/>
          <w:color w:val="000000"/>
          <w:sz w:val="24"/>
          <w:szCs w:val="24"/>
          <w:u w:val="single"/>
          <w:lang w:val="pl-PL"/>
        </w:rPr>
        <w:t xml:space="preserve">   </w:t>
      </w:r>
      <w:r w:rsidRPr="00521577">
        <w:rPr>
          <w:rFonts w:ascii="Times New Roman" w:hAnsi="Times New Roman"/>
          <w:i/>
          <w:iCs/>
          <w:color w:val="000000"/>
          <w:sz w:val="24"/>
          <w:szCs w:val="24"/>
          <w:u w:val="single"/>
          <w:lang w:val="pl-PL"/>
        </w:rPr>
        <w:t>(naziv ponuđača)</w:t>
      </w:r>
      <w:r w:rsidRPr="00521577">
        <w:rPr>
          <w:rFonts w:ascii="Times New Roman" w:hAnsi="Times New Roman"/>
          <w:color w:val="000000"/>
          <w:sz w:val="24"/>
          <w:szCs w:val="24"/>
          <w:u w:val="single"/>
          <w:lang w:val="pl-PL"/>
        </w:rPr>
        <w:t xml:space="preserve">   </w:t>
      </w:r>
      <w:r w:rsidRPr="00521577">
        <w:rPr>
          <w:rFonts w:ascii="Times New Roman" w:hAnsi="Times New Roman"/>
          <w:color w:val="000000"/>
          <w:sz w:val="24"/>
          <w:szCs w:val="24"/>
          <w:lang w:val="pl-PL"/>
        </w:rPr>
        <w:t xml:space="preserve"> broj ______ od _________________________</w:t>
      </w:r>
    </w:p>
    <w:p w:rsidR="00E65131" w:rsidRPr="0038635A" w:rsidRDefault="00E65131" w:rsidP="00EA1513">
      <w:pPr>
        <w:tabs>
          <w:tab w:val="left" w:pos="432"/>
        </w:tabs>
        <w:spacing w:after="0" w:line="240" w:lineRule="auto"/>
        <w:jc w:val="center"/>
        <w:rPr>
          <w:rFonts w:ascii="Times New Roman" w:eastAsia="PMingLiU" w:hAnsi="Times New Roman"/>
          <w:b/>
          <w:color w:val="000000"/>
          <w:sz w:val="24"/>
          <w:szCs w:val="24"/>
          <w:lang w:val="pl-PL" w:eastAsia="zh-TW"/>
        </w:rPr>
      </w:pPr>
    </w:p>
    <w:p w:rsidR="00E65131" w:rsidRPr="0038635A" w:rsidRDefault="00E65131" w:rsidP="00EA1513">
      <w:pPr>
        <w:tabs>
          <w:tab w:val="left" w:pos="432"/>
        </w:tabs>
        <w:spacing w:after="0" w:line="240" w:lineRule="auto"/>
        <w:jc w:val="center"/>
        <w:rPr>
          <w:rFonts w:ascii="Times New Roman" w:eastAsia="PMingLiU" w:hAnsi="Times New Roman"/>
          <w:b/>
          <w:color w:val="000000"/>
          <w:sz w:val="24"/>
          <w:szCs w:val="24"/>
          <w:lang w:val="pl-PL" w:eastAsia="zh-TW"/>
        </w:rPr>
      </w:pPr>
      <w:r w:rsidRPr="0038635A">
        <w:rPr>
          <w:rFonts w:ascii="Times New Roman" w:eastAsia="PMingLiU" w:hAnsi="Times New Roman"/>
          <w:b/>
          <w:color w:val="000000"/>
          <w:sz w:val="24"/>
          <w:szCs w:val="24"/>
          <w:lang w:val="pl-PL" w:eastAsia="zh-TW"/>
        </w:rPr>
        <w:t>PREDMET NABAVKE</w:t>
      </w:r>
    </w:p>
    <w:p w:rsidR="00E65131" w:rsidRPr="0038635A" w:rsidRDefault="00E65131" w:rsidP="00EA1513">
      <w:pPr>
        <w:spacing w:after="0" w:line="240" w:lineRule="auto"/>
        <w:ind w:left="360"/>
        <w:jc w:val="both"/>
        <w:rPr>
          <w:rFonts w:ascii="Times New Roman" w:eastAsia="PMingLiU" w:hAnsi="Times New Roman"/>
          <w:b/>
          <w:sz w:val="24"/>
          <w:szCs w:val="24"/>
          <w:lang w:val="sr-Latn-CS"/>
        </w:rPr>
      </w:pPr>
    </w:p>
    <w:p w:rsidR="00E65131" w:rsidRPr="0038635A" w:rsidRDefault="00E65131" w:rsidP="00EA1513">
      <w:pPr>
        <w:spacing w:after="0" w:line="240" w:lineRule="auto"/>
        <w:jc w:val="center"/>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1.</w:t>
      </w:r>
    </w:p>
    <w:p w:rsidR="00E65131" w:rsidRPr="00D21017" w:rsidRDefault="00E65131" w:rsidP="00D21017">
      <w:pPr>
        <w:spacing w:after="0" w:line="240" w:lineRule="auto"/>
        <w:rPr>
          <w:rFonts w:ascii="Times New Roman" w:hAnsi="Times New Roman"/>
          <w:b/>
          <w:bCs/>
          <w:color w:val="000000"/>
          <w:sz w:val="24"/>
          <w:szCs w:val="24"/>
          <w:lang w:val="it-IT"/>
        </w:rPr>
      </w:pPr>
      <w:r w:rsidRPr="0038635A">
        <w:rPr>
          <w:rFonts w:ascii="Times New Roman" w:eastAsia="PMingLiU" w:hAnsi="Times New Roman"/>
          <w:sz w:val="24"/>
          <w:szCs w:val="24"/>
          <w:lang w:val="sr-Latn-CS" w:eastAsia="zh-TW"/>
        </w:rPr>
        <w:t xml:space="preserve">  Predmet ovog ugovora je </w:t>
      </w:r>
      <w:r>
        <w:rPr>
          <w:rFonts w:ascii="Times New Roman" w:hAnsi="Times New Roman"/>
          <w:b/>
          <w:bCs/>
          <w:color w:val="000000"/>
          <w:sz w:val="24"/>
          <w:szCs w:val="24"/>
          <w:lang w:val="it-IT"/>
        </w:rPr>
        <w:t>N</w:t>
      </w:r>
      <w:r w:rsidRPr="00595459">
        <w:rPr>
          <w:rFonts w:ascii="Times New Roman" w:hAnsi="Times New Roman"/>
          <w:b/>
          <w:bCs/>
          <w:color w:val="000000"/>
          <w:sz w:val="24"/>
          <w:szCs w:val="24"/>
          <w:lang w:val="it-IT"/>
        </w:rPr>
        <w:t>ab</w:t>
      </w:r>
      <w:r>
        <w:rPr>
          <w:rFonts w:ascii="Times New Roman" w:hAnsi="Times New Roman"/>
          <w:b/>
          <w:bCs/>
          <w:color w:val="000000"/>
          <w:sz w:val="24"/>
          <w:szCs w:val="24"/>
          <w:lang w:val="it-IT"/>
        </w:rPr>
        <w:t>avka</w:t>
      </w:r>
      <w:r w:rsidRPr="00595459">
        <w:rPr>
          <w:rFonts w:ascii="Times New Roman" w:hAnsi="Times New Roman"/>
          <w:b/>
          <w:bCs/>
          <w:color w:val="000000"/>
          <w:sz w:val="24"/>
          <w:szCs w:val="24"/>
          <w:lang w:val="it-IT"/>
        </w:rPr>
        <w:t xml:space="preserve"> i </w:t>
      </w:r>
      <w:r>
        <w:rPr>
          <w:rFonts w:ascii="Times New Roman" w:hAnsi="Times New Roman"/>
          <w:b/>
          <w:bCs/>
          <w:color w:val="000000"/>
          <w:sz w:val="24"/>
          <w:szCs w:val="24"/>
          <w:lang w:val="it-IT"/>
        </w:rPr>
        <w:t xml:space="preserve">isporuka </w:t>
      </w:r>
      <w:r w:rsidRPr="00EA1513">
        <w:rPr>
          <w:rFonts w:ascii="Times New Roman" w:hAnsi="Times New Roman"/>
          <w:b/>
          <w:bCs/>
          <w:color w:val="000000"/>
          <w:sz w:val="24"/>
          <w:szCs w:val="24"/>
          <w:lang w:val="it-IT"/>
        </w:rPr>
        <w:t>zaštitnog platna za parket u Sportskoj dvorani Župa</w:t>
      </w:r>
      <w:r>
        <w:rPr>
          <w:rFonts w:ascii="Times New Roman" w:hAnsi="Times New Roman"/>
          <w:b/>
          <w:bCs/>
          <w:color w:val="000000"/>
          <w:sz w:val="24"/>
          <w:szCs w:val="24"/>
          <w:lang w:val="it-IT"/>
        </w:rPr>
        <w:t xml:space="preserve"> </w:t>
      </w:r>
      <w:r w:rsidRPr="0038635A">
        <w:rPr>
          <w:rFonts w:ascii="Times New Roman" w:eastAsia="PMingLiU" w:hAnsi="Times New Roman"/>
          <w:sz w:val="24"/>
          <w:szCs w:val="24"/>
          <w:lang w:val="sr-Latn-CS" w:eastAsia="zh-TW"/>
        </w:rPr>
        <w:t xml:space="preserve">prema tenderskoj dokumentaciji br. </w:t>
      </w:r>
      <w:r w:rsidR="00F85C25">
        <w:rPr>
          <w:rFonts w:ascii="Times New Roman" w:eastAsia="PMingLiU" w:hAnsi="Times New Roman"/>
          <w:sz w:val="24"/>
          <w:szCs w:val="24"/>
          <w:lang w:val="sr-Latn-CS" w:eastAsia="zh-TW"/>
        </w:rPr>
        <w:t>1902-404-3</w:t>
      </w:r>
      <w:r w:rsidRPr="0038635A">
        <w:rPr>
          <w:rFonts w:ascii="Times New Roman" w:eastAsia="PMingLiU" w:hAnsi="Times New Roman"/>
          <w:sz w:val="24"/>
          <w:szCs w:val="24"/>
          <w:lang w:val="sr-Latn-CS" w:eastAsia="zh-TW"/>
        </w:rPr>
        <w:t xml:space="preserve"> od </w:t>
      </w:r>
      <w:r>
        <w:rPr>
          <w:rFonts w:ascii="Times New Roman" w:eastAsia="PMingLiU" w:hAnsi="Times New Roman"/>
          <w:sz w:val="24"/>
          <w:szCs w:val="24"/>
          <w:lang w:val="sr-Latn-CS" w:eastAsia="zh-TW"/>
        </w:rPr>
        <w:t>11.08.2016</w:t>
      </w:r>
      <w:r w:rsidRPr="0038635A">
        <w:rPr>
          <w:rFonts w:ascii="Times New Roman" w:eastAsia="PMingLiU" w:hAnsi="Times New Roman"/>
          <w:sz w:val="24"/>
          <w:szCs w:val="24"/>
          <w:lang w:val="sr-Latn-CS" w:eastAsia="zh-TW"/>
        </w:rPr>
        <w:t xml:space="preserve"> godine ,Odluci o izboru najpovoljnije ponude br..... godine, ponudi Dobavljača br....</w:t>
      </w: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2.</w:t>
      </w:r>
    </w:p>
    <w:p w:rsidR="00E65131" w:rsidRPr="0038635A" w:rsidRDefault="00E65131" w:rsidP="00EA1513">
      <w:pPr>
        <w:spacing w:after="0" w:line="240" w:lineRule="auto"/>
        <w:jc w:val="both"/>
        <w:rPr>
          <w:rFonts w:ascii="Times New Roman" w:eastAsia="PMingLiU" w:hAnsi="Times New Roman"/>
          <w:sz w:val="24"/>
          <w:szCs w:val="24"/>
          <w:lang w:val="sr-Latn-CS"/>
        </w:rPr>
      </w:pPr>
      <w:r w:rsidRPr="0038635A">
        <w:rPr>
          <w:rFonts w:ascii="Times New Roman" w:eastAsia="PMingLiU" w:hAnsi="Times New Roman"/>
          <w:sz w:val="24"/>
          <w:szCs w:val="24"/>
          <w:lang w:val="sr-Latn-CS"/>
        </w:rPr>
        <w:t xml:space="preserve">  Dobavljač se obavezuje da za potrebe Naručioca nabavi i </w:t>
      </w:r>
      <w:r>
        <w:rPr>
          <w:rFonts w:ascii="Times New Roman" w:eastAsia="PMingLiU" w:hAnsi="Times New Roman"/>
          <w:sz w:val="24"/>
          <w:szCs w:val="24"/>
          <w:lang w:val="sr-Latn-CS"/>
        </w:rPr>
        <w:t xml:space="preserve">isporuči robu </w:t>
      </w:r>
      <w:r w:rsidRPr="0038635A">
        <w:rPr>
          <w:rFonts w:ascii="Times New Roman" w:eastAsia="PMingLiU" w:hAnsi="Times New Roman"/>
          <w:sz w:val="24"/>
          <w:szCs w:val="24"/>
          <w:lang w:val="sr-Latn-CS"/>
        </w:rPr>
        <w:t xml:space="preserve">specificiranu u tenderskoj dokumentaciji, a Naručilac se obavezuje da zvanično preuzme i plati Dobavljaču vrijednost robe prema prihvaćenoj cijeni iz Ponude br........ </w:t>
      </w:r>
    </w:p>
    <w:p w:rsidR="00E65131" w:rsidRPr="0038635A" w:rsidRDefault="00E65131" w:rsidP="00EA1513">
      <w:pPr>
        <w:keepNext/>
        <w:spacing w:after="0" w:line="240" w:lineRule="auto"/>
        <w:jc w:val="both"/>
        <w:outlineLvl w:val="3"/>
        <w:rPr>
          <w:rFonts w:ascii="Times New Roman" w:eastAsia="PMingLiU" w:hAnsi="Times New Roman"/>
          <w:b/>
          <w:sz w:val="24"/>
          <w:szCs w:val="24"/>
          <w:lang w:val="sr-Latn-CS"/>
        </w:rPr>
      </w:pPr>
    </w:p>
    <w:p w:rsidR="00E65131" w:rsidRPr="0038635A" w:rsidRDefault="00E65131" w:rsidP="00EA1513">
      <w:pPr>
        <w:keepNext/>
        <w:spacing w:after="0" w:line="240" w:lineRule="auto"/>
        <w:jc w:val="center"/>
        <w:outlineLvl w:val="3"/>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CIJENA I USLOVI PLAĆANJA</w:t>
      </w: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3.</w:t>
      </w:r>
    </w:p>
    <w:p w:rsidR="00E65131" w:rsidRPr="0038635A" w:rsidRDefault="00E65131" w:rsidP="00EA1513">
      <w:pPr>
        <w:spacing w:after="0" w:line="240" w:lineRule="auto"/>
        <w:jc w:val="both"/>
        <w:rPr>
          <w:rFonts w:ascii="Times New Roman" w:eastAsia="PMingLiU" w:hAnsi="Times New Roman"/>
          <w:sz w:val="24"/>
          <w:szCs w:val="24"/>
          <w:lang w:val="sr-Latn-CS"/>
        </w:rPr>
      </w:pPr>
      <w:r w:rsidRPr="0038635A">
        <w:rPr>
          <w:rFonts w:ascii="Times New Roman" w:eastAsia="PMingLiU" w:hAnsi="Times New Roman"/>
          <w:sz w:val="24"/>
          <w:szCs w:val="24"/>
          <w:lang w:val="sr-Latn-CS"/>
        </w:rPr>
        <w:t xml:space="preserve">   Ukupna vrijednost robe, prema prihvaćenoj ponudi br......  iznosi </w:t>
      </w:r>
      <w:r w:rsidRPr="0038635A">
        <w:rPr>
          <w:rFonts w:ascii="Times New Roman" w:eastAsia="PMingLiU" w:hAnsi="Times New Roman"/>
          <w:b/>
          <w:sz w:val="24"/>
          <w:szCs w:val="24"/>
          <w:lang w:val="sr-Latn-CS"/>
        </w:rPr>
        <w:t>....... eura sa uračunatim  PDV-om .</w:t>
      </w:r>
    </w:p>
    <w:p w:rsidR="00E65131" w:rsidRPr="0038635A" w:rsidRDefault="00E65131" w:rsidP="00EA1513">
      <w:pPr>
        <w:keepNext/>
        <w:spacing w:after="0" w:line="240" w:lineRule="auto"/>
        <w:ind w:right="1134"/>
        <w:outlineLvl w:val="4"/>
        <w:rPr>
          <w:rFonts w:ascii="Times New Roman" w:eastAsia="PMingLiU" w:hAnsi="Times New Roman"/>
          <w:b/>
          <w:sz w:val="24"/>
          <w:szCs w:val="24"/>
          <w:lang w:val="sr-Latn-CS"/>
        </w:rPr>
      </w:pP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4.</w:t>
      </w:r>
    </w:p>
    <w:p w:rsidR="00E65131" w:rsidRPr="0038635A" w:rsidRDefault="00E65131" w:rsidP="00EA1513">
      <w:pPr>
        <w:spacing w:after="0" w:line="240" w:lineRule="auto"/>
        <w:jc w:val="both"/>
        <w:rPr>
          <w:rFonts w:ascii="Times New Roman" w:eastAsia="PMingLiU" w:hAnsi="Times New Roman"/>
          <w:sz w:val="24"/>
          <w:szCs w:val="24"/>
          <w:lang w:val="sr-Latn-CS" w:eastAsia="zh-TW"/>
        </w:rPr>
      </w:pPr>
      <w:r w:rsidRPr="0038635A">
        <w:rPr>
          <w:rFonts w:ascii="Times New Roman" w:eastAsia="PMingLiU" w:hAnsi="Times New Roman"/>
          <w:sz w:val="24"/>
          <w:szCs w:val="24"/>
          <w:lang w:val="sr-Latn-CS" w:eastAsia="zh-TW"/>
        </w:rPr>
        <w:t xml:space="preserve">  Ugovorena vrijednost robe podrazumijeva nabavk</w:t>
      </w:r>
      <w:r>
        <w:rPr>
          <w:rFonts w:ascii="Times New Roman" w:eastAsia="PMingLiU" w:hAnsi="Times New Roman"/>
          <w:sz w:val="24"/>
          <w:szCs w:val="24"/>
          <w:lang w:val="sr-Latn-CS" w:eastAsia="zh-TW"/>
        </w:rPr>
        <w:t>u i isporuku</w:t>
      </w:r>
      <w:r w:rsidRPr="0038635A">
        <w:rPr>
          <w:rFonts w:ascii="Times New Roman" w:eastAsia="PMingLiU" w:hAnsi="Times New Roman"/>
          <w:sz w:val="24"/>
          <w:szCs w:val="24"/>
          <w:lang w:val="sr-Latn-CS" w:eastAsia="zh-TW"/>
        </w:rPr>
        <w:t xml:space="preserve"> na </w:t>
      </w:r>
      <w:r>
        <w:rPr>
          <w:rFonts w:ascii="Times New Roman" w:eastAsia="PMingLiU" w:hAnsi="Times New Roman"/>
          <w:sz w:val="24"/>
          <w:szCs w:val="24"/>
          <w:lang w:val="sr-Latn-CS" w:eastAsia="zh-TW"/>
        </w:rPr>
        <w:t>lokaciji Naručioca</w:t>
      </w:r>
      <w:r w:rsidRPr="0038635A">
        <w:rPr>
          <w:rFonts w:ascii="Times New Roman" w:eastAsia="PMingLiU" w:hAnsi="Times New Roman"/>
          <w:sz w:val="24"/>
          <w:szCs w:val="24"/>
          <w:lang w:val="sr-Latn-CS" w:eastAsia="zh-TW"/>
        </w:rPr>
        <w:t>.</w:t>
      </w:r>
    </w:p>
    <w:p w:rsidR="00E65131" w:rsidRPr="0038635A" w:rsidRDefault="00E65131" w:rsidP="00EA1513">
      <w:pPr>
        <w:spacing w:after="0" w:line="240" w:lineRule="auto"/>
        <w:jc w:val="both"/>
        <w:rPr>
          <w:rFonts w:ascii="Times New Roman" w:eastAsia="PMingLiU" w:hAnsi="Times New Roman"/>
          <w:sz w:val="24"/>
          <w:szCs w:val="24"/>
          <w:lang w:val="sr-Latn-CS" w:eastAsia="zh-TW"/>
        </w:rPr>
      </w:pPr>
      <w:r w:rsidRPr="0038635A">
        <w:rPr>
          <w:rFonts w:ascii="Times New Roman" w:eastAsia="PMingLiU" w:hAnsi="Times New Roman"/>
          <w:sz w:val="24"/>
          <w:szCs w:val="24"/>
          <w:lang w:val="sr-Latn-CS" w:eastAsia="zh-TW"/>
        </w:rPr>
        <w:t xml:space="preserve">  U cijenu su uključeni troškovi prevoza i osiguranje prilikom transporta.</w:t>
      </w:r>
    </w:p>
    <w:p w:rsidR="00E65131" w:rsidRPr="0038635A" w:rsidRDefault="00E65131" w:rsidP="00EA1513">
      <w:pPr>
        <w:keepNext/>
        <w:spacing w:after="0" w:line="240" w:lineRule="auto"/>
        <w:ind w:right="1134"/>
        <w:outlineLvl w:val="4"/>
        <w:rPr>
          <w:rFonts w:ascii="Times New Roman" w:eastAsia="PMingLiU" w:hAnsi="Times New Roman"/>
          <w:b/>
          <w:sz w:val="24"/>
          <w:szCs w:val="24"/>
          <w:lang w:val="sr-Latn-CS"/>
        </w:rPr>
      </w:pP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5.</w:t>
      </w:r>
    </w:p>
    <w:p w:rsidR="00E65131" w:rsidRPr="0038635A" w:rsidRDefault="00E65131" w:rsidP="00EA1513">
      <w:pPr>
        <w:spacing w:after="0" w:line="240" w:lineRule="auto"/>
        <w:rPr>
          <w:rFonts w:ascii="Times New Roman" w:hAnsi="Times New Roman"/>
          <w:sz w:val="24"/>
          <w:szCs w:val="24"/>
          <w:lang w:val="sr-Latn-CS"/>
        </w:rPr>
      </w:pPr>
      <w:r w:rsidRPr="0038635A">
        <w:rPr>
          <w:rFonts w:ascii="Times New Roman" w:eastAsia="PMingLiU" w:hAnsi="Times New Roman"/>
          <w:sz w:val="24"/>
          <w:szCs w:val="24"/>
          <w:lang w:val="sr-Latn-CS"/>
        </w:rPr>
        <w:t xml:space="preserve">   Ugovorne strane su saglasne da će Naručilac isplatiti ugovorenu cijenu</w:t>
      </w:r>
      <w:r>
        <w:rPr>
          <w:rFonts w:ascii="Times New Roman" w:eastAsia="PMingLiU" w:hAnsi="Times New Roman"/>
          <w:sz w:val="24"/>
          <w:szCs w:val="24"/>
          <w:lang w:val="sr-Latn-CS"/>
        </w:rPr>
        <w:t xml:space="preserve"> </w:t>
      </w:r>
      <w:r w:rsidRPr="00521577">
        <w:rPr>
          <w:rFonts w:ascii="Times New Roman" w:hAnsi="Times New Roman"/>
          <w:color w:val="000000"/>
          <w:sz w:val="24"/>
          <w:szCs w:val="24"/>
          <w:lang w:val="sr-Latn-CS"/>
        </w:rPr>
        <w:t xml:space="preserve">30 dana  </w:t>
      </w:r>
      <w:r w:rsidRPr="0038635A">
        <w:rPr>
          <w:rFonts w:ascii="Times New Roman" w:hAnsi="Times New Roman"/>
          <w:sz w:val="24"/>
          <w:szCs w:val="24"/>
          <w:lang w:val="sr-Latn-CS"/>
        </w:rPr>
        <w:t xml:space="preserve">po završetku kvantitativno - kvalitativnog prijema </w:t>
      </w:r>
      <w:r>
        <w:rPr>
          <w:rFonts w:ascii="Times New Roman" w:hAnsi="Times New Roman"/>
          <w:sz w:val="24"/>
          <w:szCs w:val="24"/>
          <w:lang w:val="sr-Latn-CS"/>
        </w:rPr>
        <w:t xml:space="preserve"> robe ,</w:t>
      </w:r>
      <w:r w:rsidRPr="0038635A">
        <w:rPr>
          <w:rFonts w:ascii="Times New Roman" w:hAnsi="Times New Roman"/>
          <w:sz w:val="24"/>
          <w:szCs w:val="24"/>
          <w:lang w:val="sr-Latn-CS"/>
        </w:rPr>
        <w:t>dostavljenog Zapisnika o istom i ispostavljene fakture .</w:t>
      </w:r>
    </w:p>
    <w:p w:rsidR="00E65131" w:rsidRPr="0038635A" w:rsidRDefault="00E65131" w:rsidP="00EA1513">
      <w:pPr>
        <w:spacing w:after="0" w:line="240" w:lineRule="auto"/>
        <w:rPr>
          <w:rFonts w:ascii="Times New Roman" w:eastAsia="PMingLiU" w:hAnsi="Times New Roman"/>
          <w:sz w:val="24"/>
          <w:szCs w:val="24"/>
          <w:lang w:val="sr-Latn-CS"/>
        </w:rPr>
      </w:pP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ROK  ISPORUKE</w:t>
      </w: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6.</w:t>
      </w:r>
    </w:p>
    <w:p w:rsidR="00E65131" w:rsidRPr="0038635A" w:rsidRDefault="00E65131" w:rsidP="00EA1513">
      <w:pPr>
        <w:spacing w:after="0" w:line="240" w:lineRule="auto"/>
        <w:rPr>
          <w:rFonts w:ascii="Times New Roman" w:eastAsia="PMingLiU" w:hAnsi="Times New Roman"/>
          <w:b/>
          <w:sz w:val="24"/>
          <w:szCs w:val="24"/>
          <w:lang w:val="sr-Latn-CS"/>
        </w:rPr>
      </w:pPr>
      <w:r w:rsidRPr="0038635A">
        <w:rPr>
          <w:rFonts w:ascii="Times New Roman" w:eastAsia="PMingLiU" w:hAnsi="Times New Roman"/>
          <w:sz w:val="24"/>
          <w:szCs w:val="24"/>
          <w:lang w:val="sr-Latn-CS"/>
        </w:rPr>
        <w:t xml:space="preserve">   Dobavljač  se obavezuje da ugovorenu nabavku i isporuku izvrši </w:t>
      </w:r>
      <w:r w:rsidRPr="0038635A">
        <w:rPr>
          <w:rFonts w:ascii="Times New Roman" w:eastAsia="PMingLiU" w:hAnsi="Times New Roman"/>
          <w:b/>
          <w:sz w:val="24"/>
          <w:szCs w:val="24"/>
          <w:lang w:val="sr-Latn-CS"/>
        </w:rPr>
        <w:t>u roku od 10 dana od dana zaključivanja ugovora .</w:t>
      </w:r>
    </w:p>
    <w:p w:rsidR="00E65131" w:rsidRPr="0038635A" w:rsidRDefault="00E65131" w:rsidP="00EA1513">
      <w:pPr>
        <w:spacing w:after="0" w:line="240" w:lineRule="auto"/>
        <w:rPr>
          <w:rFonts w:ascii="Times New Roman" w:eastAsia="PMingLiU" w:hAnsi="Times New Roman"/>
          <w:sz w:val="24"/>
          <w:szCs w:val="24"/>
          <w:lang w:val="sr-Latn-CS"/>
        </w:rPr>
      </w:pPr>
      <w:r w:rsidRPr="0038635A">
        <w:rPr>
          <w:rFonts w:ascii="Times New Roman" w:eastAsia="PMingLiU" w:hAnsi="Times New Roman"/>
          <w:sz w:val="24"/>
          <w:szCs w:val="24"/>
          <w:lang w:val="sr-Latn-CS"/>
        </w:rPr>
        <w:lastRenderedPageBreak/>
        <w:t xml:space="preserve">Datum nabavke i </w:t>
      </w:r>
      <w:r>
        <w:rPr>
          <w:rFonts w:ascii="Times New Roman" w:eastAsia="PMingLiU" w:hAnsi="Times New Roman"/>
          <w:sz w:val="24"/>
          <w:szCs w:val="24"/>
          <w:lang w:val="sr-Latn-CS"/>
        </w:rPr>
        <w:t>isporuke</w:t>
      </w:r>
      <w:r w:rsidRPr="0038635A">
        <w:rPr>
          <w:rFonts w:ascii="Times New Roman" w:eastAsia="PMingLiU" w:hAnsi="Times New Roman"/>
          <w:sz w:val="24"/>
          <w:szCs w:val="24"/>
          <w:lang w:val="sr-Latn-CS"/>
        </w:rPr>
        <w:t xml:space="preserve"> robe je datum potpisivanja zapisnika o kvantitativnom i kvalitetivnom prijemu robe, nakon provjere</w:t>
      </w:r>
      <w:r>
        <w:rPr>
          <w:rFonts w:ascii="Times New Roman" w:eastAsia="PMingLiU" w:hAnsi="Times New Roman"/>
          <w:sz w:val="24"/>
          <w:szCs w:val="24"/>
          <w:lang w:val="sr-Latn-CS"/>
        </w:rPr>
        <w:t xml:space="preserve"> kompletnosti </w:t>
      </w:r>
      <w:r w:rsidRPr="0038635A">
        <w:rPr>
          <w:rFonts w:ascii="Times New Roman" w:eastAsia="PMingLiU" w:hAnsi="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E65131" w:rsidRPr="0038635A" w:rsidRDefault="00E65131" w:rsidP="00EA1513">
      <w:pPr>
        <w:spacing w:after="0" w:line="240" w:lineRule="auto"/>
        <w:jc w:val="center"/>
        <w:rPr>
          <w:rFonts w:ascii="Times New Roman" w:eastAsia="PMingLiU" w:hAnsi="Times New Roman"/>
          <w:b/>
          <w:sz w:val="24"/>
          <w:szCs w:val="24"/>
          <w:lang w:val="sr-Latn-CS" w:eastAsia="zh-TW"/>
        </w:rPr>
      </w:pPr>
    </w:p>
    <w:p w:rsidR="00E65131" w:rsidRPr="0038635A" w:rsidRDefault="00E65131" w:rsidP="00EA1513">
      <w:pPr>
        <w:spacing w:after="0" w:line="240" w:lineRule="auto"/>
        <w:jc w:val="center"/>
        <w:rPr>
          <w:rFonts w:ascii="Times New Roman" w:eastAsia="PMingLiU" w:hAnsi="Times New Roman"/>
          <w:b/>
          <w:sz w:val="24"/>
          <w:szCs w:val="24"/>
          <w:lang w:val="sr-Latn-CS" w:eastAsia="zh-TW"/>
        </w:rPr>
      </w:pPr>
      <w:r w:rsidRPr="0038635A">
        <w:rPr>
          <w:rFonts w:ascii="Times New Roman" w:eastAsia="PMingLiU" w:hAnsi="Times New Roman"/>
          <w:b/>
          <w:sz w:val="24"/>
          <w:szCs w:val="24"/>
          <w:lang w:val="sr-Latn-CS" w:eastAsia="zh-TW"/>
        </w:rPr>
        <w:t>RASKID UGOVORA</w:t>
      </w:r>
    </w:p>
    <w:p w:rsidR="00E65131" w:rsidRPr="0038635A" w:rsidRDefault="00E65131" w:rsidP="00EA1513">
      <w:pPr>
        <w:spacing w:after="0" w:line="240" w:lineRule="auto"/>
        <w:rPr>
          <w:rFonts w:ascii="Times New Roman" w:eastAsia="PMingLiU" w:hAnsi="Times New Roman"/>
          <w:sz w:val="24"/>
          <w:szCs w:val="24"/>
          <w:lang w:val="sr-Latn-CS" w:eastAsia="zh-TW"/>
        </w:rPr>
      </w:pPr>
    </w:p>
    <w:p w:rsidR="00E65131" w:rsidRPr="0038635A" w:rsidRDefault="00E65131" w:rsidP="00EA1513">
      <w:pPr>
        <w:spacing w:after="0" w:line="240" w:lineRule="auto"/>
        <w:jc w:val="center"/>
        <w:rPr>
          <w:rFonts w:ascii="Times New Roman" w:eastAsia="PMingLiU" w:hAnsi="Times New Roman"/>
          <w:b/>
          <w:sz w:val="24"/>
          <w:szCs w:val="24"/>
          <w:lang w:val="sr-Latn-CS" w:eastAsia="zh-TW"/>
        </w:rPr>
      </w:pPr>
      <w:r w:rsidRPr="0038635A">
        <w:rPr>
          <w:rFonts w:ascii="Times New Roman" w:eastAsia="PMingLiU" w:hAnsi="Times New Roman"/>
          <w:b/>
          <w:sz w:val="24"/>
          <w:szCs w:val="24"/>
          <w:lang w:val="sr-Latn-CS" w:eastAsia="zh-TW"/>
        </w:rPr>
        <w:t>Član 7.</w:t>
      </w:r>
    </w:p>
    <w:p w:rsidR="00E65131" w:rsidRPr="0038635A" w:rsidRDefault="00E65131" w:rsidP="00EA1513">
      <w:pPr>
        <w:spacing w:after="0" w:line="240" w:lineRule="auto"/>
        <w:jc w:val="both"/>
        <w:rPr>
          <w:rFonts w:ascii="Times New Roman" w:eastAsia="PMingLiU" w:hAnsi="Times New Roman"/>
          <w:sz w:val="24"/>
          <w:szCs w:val="24"/>
          <w:lang w:val="sr-Latn-CS" w:eastAsia="zh-TW"/>
        </w:rPr>
      </w:pPr>
      <w:r w:rsidRPr="0038635A">
        <w:rPr>
          <w:rFonts w:ascii="Times New Roman" w:eastAsia="PMingLiU" w:hAnsi="Times New Roman"/>
          <w:sz w:val="24"/>
          <w:szCs w:val="24"/>
          <w:lang w:val="sr-Latn-CS" w:eastAsia="zh-TW"/>
        </w:rPr>
        <w:t>Ugovorne strane su saglasne da do raskida ovog Ugovora može doći ako Dobavljač ne bude izvršavao svoje obavez</w:t>
      </w:r>
      <w:r>
        <w:rPr>
          <w:rFonts w:ascii="Times New Roman" w:eastAsia="PMingLiU" w:hAnsi="Times New Roman"/>
          <w:sz w:val="24"/>
          <w:szCs w:val="24"/>
          <w:lang w:val="sr-Latn-CS" w:eastAsia="zh-TW"/>
        </w:rPr>
        <w:t>e u rokovima i na način predviđ</w:t>
      </w:r>
      <w:r w:rsidRPr="0038635A">
        <w:rPr>
          <w:rFonts w:ascii="Times New Roman" w:eastAsia="PMingLiU" w:hAnsi="Times New Roman"/>
          <w:sz w:val="24"/>
          <w:szCs w:val="24"/>
          <w:lang w:val="sr-Latn-CS" w:eastAsia="zh-TW"/>
        </w:rPr>
        <w:t xml:space="preserve">en Ugovorom: </w:t>
      </w:r>
    </w:p>
    <w:p w:rsidR="00E65131" w:rsidRPr="0038635A" w:rsidRDefault="00E65131" w:rsidP="00EA1513">
      <w:pPr>
        <w:spacing w:after="0" w:line="240" w:lineRule="auto"/>
        <w:jc w:val="both"/>
        <w:rPr>
          <w:rFonts w:ascii="Times New Roman" w:eastAsia="PMingLiU" w:hAnsi="Times New Roman"/>
          <w:sz w:val="24"/>
          <w:szCs w:val="24"/>
          <w:lang w:val="sr-Latn-CS" w:eastAsia="zh-TW"/>
        </w:rPr>
      </w:pPr>
    </w:p>
    <w:p w:rsidR="00E65131" w:rsidRPr="0038635A" w:rsidRDefault="00E65131" w:rsidP="00EA1513">
      <w:pPr>
        <w:numPr>
          <w:ilvl w:val="0"/>
          <w:numId w:val="13"/>
        </w:numPr>
        <w:spacing w:after="0" w:line="240" w:lineRule="auto"/>
        <w:jc w:val="both"/>
        <w:rPr>
          <w:rFonts w:ascii="Times New Roman" w:eastAsia="PMingLiU" w:hAnsi="Times New Roman"/>
          <w:sz w:val="24"/>
          <w:szCs w:val="24"/>
          <w:lang w:val="sr-Latn-CS" w:eastAsia="zh-TW"/>
        </w:rPr>
      </w:pPr>
      <w:r w:rsidRPr="0038635A">
        <w:rPr>
          <w:rFonts w:ascii="Times New Roman" w:eastAsia="PMingLiU" w:hAnsi="Times New Roman"/>
          <w:sz w:val="24"/>
          <w:szCs w:val="24"/>
          <w:lang w:val="sr-Latn-CS" w:eastAsia="zh-TW"/>
        </w:rPr>
        <w:t>U slučaju kada Naručilac ustanovi da kvalitet robe koja je predmet ovog ugovora ili način na koje</w:t>
      </w:r>
      <w:r>
        <w:rPr>
          <w:rFonts w:ascii="Times New Roman" w:eastAsia="PMingLiU" w:hAnsi="Times New Roman"/>
          <w:sz w:val="24"/>
          <w:szCs w:val="24"/>
          <w:lang w:val="sr-Latn-CS" w:eastAsia="zh-TW"/>
        </w:rPr>
        <w:t xml:space="preserve"> se nabavlja</w:t>
      </w:r>
      <w:r w:rsidRPr="0038635A">
        <w:rPr>
          <w:rFonts w:ascii="Times New Roman" w:eastAsia="PMingLiU" w:hAnsi="Times New Roman"/>
          <w:sz w:val="24"/>
          <w:szCs w:val="24"/>
          <w:lang w:val="sr-Latn-CS" w:eastAsia="zh-TW"/>
        </w:rPr>
        <w:t xml:space="preserve">, odstupa od traženog, odnosno ponuđenog kvaliteta iz ponude Dobavljača, </w:t>
      </w:r>
    </w:p>
    <w:p w:rsidR="00E65131" w:rsidRPr="0038635A" w:rsidRDefault="00E65131" w:rsidP="00EA1513">
      <w:pPr>
        <w:spacing w:after="0" w:line="240" w:lineRule="auto"/>
        <w:jc w:val="both"/>
        <w:rPr>
          <w:rFonts w:ascii="Times New Roman" w:eastAsia="PMingLiU" w:hAnsi="Times New Roman"/>
          <w:sz w:val="24"/>
          <w:szCs w:val="24"/>
          <w:lang w:val="sr-Latn-CS" w:eastAsia="zh-TW"/>
        </w:rPr>
      </w:pPr>
    </w:p>
    <w:p w:rsidR="00E65131" w:rsidRPr="0038635A" w:rsidRDefault="00E65131" w:rsidP="00EA1513">
      <w:pPr>
        <w:numPr>
          <w:ilvl w:val="0"/>
          <w:numId w:val="13"/>
        </w:numPr>
        <w:spacing w:after="0" w:line="240" w:lineRule="auto"/>
        <w:jc w:val="both"/>
        <w:rPr>
          <w:rFonts w:ascii="Times New Roman" w:eastAsia="PMingLiU" w:hAnsi="Times New Roman"/>
          <w:color w:val="000000"/>
          <w:sz w:val="24"/>
          <w:szCs w:val="24"/>
          <w:lang w:val="sr-Latn-CS" w:eastAsia="zh-TW"/>
        </w:rPr>
      </w:pPr>
      <w:r w:rsidRPr="0038635A">
        <w:rPr>
          <w:rFonts w:ascii="Times New Roman" w:eastAsia="PMingLiU" w:hAnsi="Times New Roman"/>
          <w:sz w:val="24"/>
          <w:szCs w:val="24"/>
          <w:lang w:val="sr-Latn-CS" w:eastAsia="zh-TW"/>
        </w:rPr>
        <w:t>U slučaju da se Dobavljač ne pridržava svojih obaveza u pogled</w:t>
      </w:r>
      <w:r>
        <w:rPr>
          <w:rFonts w:ascii="Times New Roman" w:eastAsia="PMingLiU" w:hAnsi="Times New Roman"/>
          <w:sz w:val="24"/>
          <w:szCs w:val="24"/>
          <w:lang w:val="sr-Latn-CS" w:eastAsia="zh-TW"/>
        </w:rPr>
        <w:t>u roka nabavke</w:t>
      </w:r>
      <w:r w:rsidRPr="0038635A">
        <w:rPr>
          <w:rFonts w:ascii="Times New Roman" w:eastAsia="PMingLiU" w:hAnsi="Times New Roman"/>
          <w:sz w:val="24"/>
          <w:szCs w:val="24"/>
          <w:lang w:val="sr-Latn-CS" w:eastAsia="zh-TW"/>
        </w:rPr>
        <w:t xml:space="preserve"> kao i u drugim slučajevima nesavjesnog obavljanja posla. </w:t>
      </w:r>
    </w:p>
    <w:p w:rsidR="00E65131" w:rsidRPr="0038635A" w:rsidRDefault="00E65131" w:rsidP="00EA1513">
      <w:pPr>
        <w:spacing w:after="0" w:line="240" w:lineRule="auto"/>
        <w:jc w:val="both"/>
        <w:rPr>
          <w:rFonts w:ascii="Times New Roman" w:eastAsia="PMingLiU" w:hAnsi="Times New Roman"/>
          <w:color w:val="000000"/>
          <w:sz w:val="24"/>
          <w:szCs w:val="24"/>
          <w:lang w:val="sr-Latn-CS" w:eastAsia="zh-TW"/>
        </w:rPr>
      </w:pPr>
    </w:p>
    <w:p w:rsidR="00E65131" w:rsidRPr="0038635A" w:rsidRDefault="00E65131" w:rsidP="00EA1513">
      <w:pPr>
        <w:spacing w:after="0" w:line="240" w:lineRule="auto"/>
        <w:jc w:val="both"/>
        <w:rPr>
          <w:rFonts w:ascii="Times New Roman" w:eastAsia="PMingLiU" w:hAnsi="Times New Roman"/>
          <w:bCs/>
          <w:color w:val="000000"/>
          <w:sz w:val="24"/>
          <w:szCs w:val="24"/>
          <w:lang w:val="sr-Latn-CS" w:eastAsia="zh-TW"/>
        </w:rPr>
      </w:pPr>
      <w:r w:rsidRPr="0038635A">
        <w:rPr>
          <w:rFonts w:ascii="Times New Roman" w:eastAsia="PMingLiU" w:hAnsi="Times New Roman"/>
          <w:bCs/>
          <w:color w:val="000000"/>
          <w:sz w:val="24"/>
          <w:szCs w:val="24"/>
          <w:lang w:val="sr-Latn-CS" w:eastAsia="zh-TW"/>
        </w:rPr>
        <w:t xml:space="preserve">  Naručilac je obavezan da u slučaju </w:t>
      </w:r>
      <w:r w:rsidRPr="0038635A">
        <w:rPr>
          <w:rFonts w:ascii="Times New Roman" w:eastAsia="PMingLiU" w:hAnsi="Times New Roman"/>
          <w:bCs/>
          <w:color w:val="000000"/>
          <w:sz w:val="24"/>
          <w:szCs w:val="24"/>
          <w:lang w:val="sl-SI" w:eastAsia="zh-TW"/>
        </w:rPr>
        <w:t>uočavanja propusta u obavljanju posla</w:t>
      </w:r>
      <w:r w:rsidRPr="0038635A">
        <w:rPr>
          <w:rFonts w:ascii="Times New Roman" w:eastAsia="PMingLiU" w:hAnsi="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bCs/>
          <w:color w:val="000000"/>
          <w:sz w:val="24"/>
          <w:szCs w:val="24"/>
          <w:lang w:val="sl-SI" w:eastAsia="zh-TW"/>
        </w:rPr>
        <w:t xml:space="preserve"> i obim uočenih propusta</w:t>
      </w:r>
      <w:r w:rsidRPr="0038635A">
        <w:rPr>
          <w:rFonts w:ascii="Times New Roman" w:eastAsia="PMingLiU" w:hAnsi="Times New Roman"/>
          <w:bCs/>
          <w:color w:val="000000"/>
          <w:sz w:val="24"/>
          <w:szCs w:val="24"/>
          <w:lang w:val="sr-Latn-CS" w:eastAsia="zh-TW"/>
        </w:rPr>
        <w:t>. Ukoliko se Dobavljač ne odazove pozivu Naručioca, Naručilac angažuje treće lice na teret Dobavljača.</w:t>
      </w:r>
    </w:p>
    <w:p w:rsidR="00E65131" w:rsidRPr="0038635A" w:rsidRDefault="00E65131" w:rsidP="00EA1513">
      <w:pPr>
        <w:spacing w:after="0" w:line="240" w:lineRule="auto"/>
        <w:jc w:val="center"/>
        <w:rPr>
          <w:rFonts w:ascii="Times New Roman" w:eastAsia="PMingLiU" w:hAnsi="Times New Roman"/>
          <w:b/>
          <w:color w:val="000000"/>
          <w:sz w:val="24"/>
          <w:szCs w:val="24"/>
          <w:lang w:val="sr-Latn-CS" w:eastAsia="zh-TW"/>
        </w:rPr>
      </w:pPr>
    </w:p>
    <w:p w:rsidR="00E65131" w:rsidRPr="0038635A" w:rsidRDefault="00E65131" w:rsidP="00EA1513">
      <w:pPr>
        <w:spacing w:after="0" w:line="240" w:lineRule="auto"/>
        <w:jc w:val="center"/>
        <w:rPr>
          <w:rFonts w:ascii="Times New Roman" w:eastAsia="PMingLiU" w:hAnsi="Times New Roman"/>
          <w:b/>
          <w:color w:val="000000"/>
          <w:sz w:val="24"/>
          <w:szCs w:val="24"/>
          <w:lang w:val="pl-PL" w:eastAsia="zh-TW"/>
        </w:rPr>
      </w:pPr>
      <w:r w:rsidRPr="0038635A">
        <w:rPr>
          <w:rFonts w:ascii="Times New Roman" w:eastAsia="PMingLiU" w:hAnsi="Times New Roman"/>
          <w:b/>
          <w:color w:val="000000"/>
          <w:sz w:val="24"/>
          <w:szCs w:val="24"/>
          <w:lang w:val="pl-PL" w:eastAsia="zh-TW"/>
        </w:rPr>
        <w:t>GARANCIJA ZA DOBRO IZVRŠENJE UGOVORA</w:t>
      </w:r>
    </w:p>
    <w:p w:rsidR="00E65131" w:rsidRPr="0038635A" w:rsidRDefault="00E65131" w:rsidP="00EA1513">
      <w:pPr>
        <w:spacing w:after="0" w:line="240" w:lineRule="auto"/>
        <w:jc w:val="center"/>
        <w:rPr>
          <w:rFonts w:ascii="Times New Roman" w:eastAsia="PMingLiU" w:hAnsi="Times New Roman"/>
          <w:color w:val="000000"/>
          <w:sz w:val="24"/>
          <w:szCs w:val="24"/>
          <w:lang w:val="pl-PL" w:eastAsia="zh-TW"/>
        </w:rPr>
      </w:pPr>
    </w:p>
    <w:p w:rsidR="00E65131" w:rsidRPr="0038635A" w:rsidRDefault="00E65131" w:rsidP="00EA1513">
      <w:pPr>
        <w:spacing w:after="0" w:line="240" w:lineRule="auto"/>
        <w:jc w:val="center"/>
        <w:rPr>
          <w:rFonts w:ascii="Times New Roman" w:eastAsia="PMingLiU" w:hAnsi="Times New Roman"/>
          <w:b/>
          <w:color w:val="000000"/>
          <w:sz w:val="24"/>
          <w:szCs w:val="24"/>
          <w:lang w:val="pl-PL" w:eastAsia="zh-TW"/>
        </w:rPr>
      </w:pPr>
      <w:r w:rsidRPr="0038635A">
        <w:rPr>
          <w:rFonts w:ascii="Times New Roman" w:eastAsia="PMingLiU" w:hAnsi="Times New Roman"/>
          <w:b/>
          <w:color w:val="000000"/>
          <w:sz w:val="24"/>
          <w:szCs w:val="24"/>
          <w:lang w:val="pl-PL" w:eastAsia="zh-TW"/>
        </w:rPr>
        <w:t>Član 8.</w:t>
      </w:r>
    </w:p>
    <w:p w:rsidR="00E65131" w:rsidRPr="0038635A" w:rsidRDefault="00E65131" w:rsidP="00EA1513">
      <w:pPr>
        <w:spacing w:after="0" w:line="240" w:lineRule="auto"/>
        <w:jc w:val="both"/>
        <w:rPr>
          <w:rFonts w:ascii="Times New Roman" w:eastAsia="PMingLiU" w:hAnsi="Times New Roman"/>
          <w:sz w:val="24"/>
          <w:szCs w:val="24"/>
          <w:lang w:val="pl-PL" w:eastAsia="zh-TW"/>
        </w:rPr>
      </w:pPr>
      <w:r w:rsidRPr="0038635A">
        <w:rPr>
          <w:rFonts w:ascii="Times New Roman" w:eastAsia="PMingLiU" w:hAnsi="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olor w:val="000000"/>
          <w:sz w:val="24"/>
          <w:szCs w:val="24"/>
          <w:lang w:val="pl-PL" w:eastAsia="zh-TW"/>
        </w:rPr>
        <w:t xml:space="preserve">6 </w:t>
      </w:r>
      <w:r w:rsidRPr="0038635A">
        <w:rPr>
          <w:rFonts w:ascii="Times New Roman" w:eastAsia="PMingLiU" w:hAnsi="Times New Roman"/>
          <w:sz w:val="24"/>
          <w:szCs w:val="24"/>
          <w:lang w:val="pl-PL" w:eastAsia="zh-TW"/>
        </w:rPr>
        <w:t>ovog Ugovora i koju Naručilac može aktivirati u svakom momentu kada nastupi neki od razloga za raskid ovog Ugovora.</w:t>
      </w:r>
    </w:p>
    <w:p w:rsidR="00E65131" w:rsidRPr="0038635A" w:rsidRDefault="00E65131" w:rsidP="00EA1513">
      <w:pPr>
        <w:spacing w:after="0" w:line="240" w:lineRule="auto"/>
        <w:rPr>
          <w:rFonts w:ascii="Times New Roman" w:eastAsia="PMingLiU" w:hAnsi="Times New Roman"/>
          <w:color w:val="000000"/>
          <w:sz w:val="24"/>
          <w:szCs w:val="24"/>
          <w:lang w:val="pl-PL" w:eastAsia="zh-TW"/>
        </w:rPr>
      </w:pPr>
    </w:p>
    <w:p w:rsidR="00E65131" w:rsidRPr="0038635A" w:rsidRDefault="00E65131" w:rsidP="00EA1513">
      <w:pPr>
        <w:spacing w:after="0" w:line="240" w:lineRule="auto"/>
        <w:jc w:val="both"/>
        <w:rPr>
          <w:rFonts w:ascii="Times New Roman" w:eastAsia="PMingLiU" w:hAnsi="Times New Roman"/>
          <w:sz w:val="24"/>
          <w:szCs w:val="24"/>
          <w:lang w:val="pl-PL" w:eastAsia="zh-TW"/>
        </w:rPr>
      </w:pPr>
      <w:r w:rsidRPr="0038635A">
        <w:rPr>
          <w:rFonts w:ascii="Times New Roman" w:eastAsia="PMingLiU" w:hAnsi="Times New Roman"/>
          <w:sz w:val="24"/>
          <w:szCs w:val="24"/>
          <w:lang w:val="pl-PL" w:eastAsia="zh-TW"/>
        </w:rPr>
        <w:t>Garancija treba biti izdata od poslovne banke koja se nalazi u Crnoj Gori ili strane banke preko korespodentne banke koja se nalazi u Crnoj Gori uz saglasnost Naručioca.</w:t>
      </w:r>
    </w:p>
    <w:p w:rsidR="00E65131" w:rsidRPr="0038635A" w:rsidRDefault="00E65131" w:rsidP="00EA1513">
      <w:pPr>
        <w:spacing w:after="0" w:line="240" w:lineRule="auto"/>
        <w:jc w:val="both"/>
        <w:rPr>
          <w:rFonts w:ascii="Times New Roman" w:eastAsia="PMingLiU" w:hAnsi="Times New Roman"/>
          <w:sz w:val="24"/>
          <w:szCs w:val="24"/>
          <w:lang w:val="pl-PL" w:eastAsia="zh-TW"/>
        </w:rPr>
      </w:pPr>
    </w:p>
    <w:p w:rsidR="00E65131" w:rsidRPr="0038635A" w:rsidRDefault="00E65131" w:rsidP="00EA1513">
      <w:pPr>
        <w:spacing w:after="0" w:line="240" w:lineRule="auto"/>
        <w:jc w:val="both"/>
        <w:rPr>
          <w:rFonts w:ascii="Times New Roman" w:eastAsia="PMingLiU" w:hAnsi="Times New Roman"/>
          <w:sz w:val="24"/>
          <w:szCs w:val="24"/>
          <w:lang w:val="pl-PL" w:eastAsia="zh-TW"/>
        </w:rPr>
      </w:pPr>
      <w:r w:rsidRPr="0038635A">
        <w:rPr>
          <w:rFonts w:ascii="Times New Roman" w:eastAsia="PMingLiU" w:hAnsi="Times New Roman"/>
          <w:sz w:val="24"/>
          <w:szCs w:val="24"/>
          <w:lang w:val="pl-PL" w:eastAsia="zh-TW"/>
        </w:rPr>
        <w:t>Naručilac se obavezuje da neposredno nakon ispunjenja obaveza, na način i pod uslovima iz ovog ugovora,  vrati  Dobavljaču garanciju.</w:t>
      </w:r>
    </w:p>
    <w:p w:rsidR="00E65131" w:rsidRPr="0038635A" w:rsidRDefault="00E65131" w:rsidP="00EA1513">
      <w:pPr>
        <w:spacing w:after="0" w:line="240" w:lineRule="auto"/>
        <w:jc w:val="both"/>
        <w:rPr>
          <w:rFonts w:ascii="Times New Roman" w:eastAsia="PMingLiU" w:hAnsi="Times New Roman"/>
          <w:sz w:val="24"/>
          <w:szCs w:val="24"/>
          <w:lang w:val="sl-SI" w:eastAsia="zh-TW"/>
        </w:rPr>
      </w:pPr>
    </w:p>
    <w:p w:rsidR="00E65131" w:rsidRPr="0038635A" w:rsidRDefault="00E65131" w:rsidP="00EA1513">
      <w:pPr>
        <w:spacing w:after="0" w:line="240" w:lineRule="auto"/>
        <w:jc w:val="both"/>
        <w:rPr>
          <w:rFonts w:ascii="Times New Roman" w:eastAsia="PMingLiU" w:hAnsi="Times New Roman"/>
          <w:sz w:val="24"/>
          <w:szCs w:val="24"/>
          <w:lang w:val="sl-SI" w:eastAsia="zh-TW"/>
        </w:rPr>
      </w:pPr>
      <w:r w:rsidRPr="0038635A">
        <w:rPr>
          <w:rFonts w:ascii="Times New Roman" w:eastAsia="PMingLiU" w:hAnsi="Times New Roman"/>
          <w:sz w:val="24"/>
          <w:szCs w:val="24"/>
          <w:lang w:val="sl-SI" w:eastAsia="zh-TW"/>
        </w:rPr>
        <w:t>Za sve što nije definisano ovim ugovorom primjenjivaće se odredbe Zakona o obligacionim odnosima.</w:t>
      </w:r>
    </w:p>
    <w:p w:rsidR="00E65131" w:rsidRPr="0038635A" w:rsidRDefault="00E65131" w:rsidP="00EA1513">
      <w:pPr>
        <w:spacing w:after="0" w:line="240" w:lineRule="auto"/>
        <w:jc w:val="center"/>
        <w:rPr>
          <w:rFonts w:ascii="Times New Roman" w:eastAsia="PMingLiU" w:hAnsi="Times New Roman"/>
          <w:b/>
          <w:sz w:val="24"/>
          <w:szCs w:val="24"/>
          <w:lang w:val="sr-Latn-CS"/>
        </w:rPr>
      </w:pPr>
    </w:p>
    <w:p w:rsidR="00E65131" w:rsidRPr="0038635A" w:rsidRDefault="00E65131" w:rsidP="00EA1513">
      <w:pPr>
        <w:spacing w:after="0" w:line="240" w:lineRule="auto"/>
        <w:jc w:val="center"/>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UGOVORNA KAZNA</w:t>
      </w:r>
    </w:p>
    <w:p w:rsidR="00E65131" w:rsidRPr="0038635A" w:rsidRDefault="00E65131" w:rsidP="00EA1513">
      <w:pPr>
        <w:keepNext/>
        <w:tabs>
          <w:tab w:val="left" w:pos="3420"/>
        </w:tabs>
        <w:spacing w:after="0" w:line="240" w:lineRule="auto"/>
        <w:ind w:left="1134"/>
        <w:jc w:val="center"/>
        <w:outlineLvl w:val="4"/>
        <w:rPr>
          <w:rFonts w:ascii="Times New Roman" w:eastAsia="PMingLiU" w:hAnsi="Times New Roman"/>
          <w:b/>
          <w:sz w:val="24"/>
          <w:szCs w:val="24"/>
          <w:lang w:val="sr-Latn-CS"/>
        </w:rPr>
      </w:pPr>
    </w:p>
    <w:p w:rsidR="00E65131" w:rsidRPr="0038635A" w:rsidRDefault="00E65131" w:rsidP="00EA1513">
      <w:pPr>
        <w:keepNext/>
        <w:tabs>
          <w:tab w:val="left" w:pos="3420"/>
        </w:tabs>
        <w:spacing w:after="0" w:line="240" w:lineRule="auto"/>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9.</w:t>
      </w:r>
    </w:p>
    <w:p w:rsidR="00E65131" w:rsidRPr="0038635A" w:rsidRDefault="00E65131" w:rsidP="00EA1513">
      <w:pPr>
        <w:keepNext/>
        <w:tabs>
          <w:tab w:val="left" w:pos="3420"/>
        </w:tabs>
        <w:spacing w:after="0" w:line="240" w:lineRule="auto"/>
        <w:jc w:val="both"/>
        <w:outlineLvl w:val="4"/>
        <w:rPr>
          <w:rFonts w:ascii="Times New Roman" w:eastAsia="PMingLiU" w:hAnsi="Times New Roman"/>
          <w:sz w:val="24"/>
          <w:szCs w:val="24"/>
          <w:lang w:val="sr-Latn-CS"/>
        </w:rPr>
      </w:pPr>
      <w:r w:rsidRPr="0038635A">
        <w:rPr>
          <w:rFonts w:ascii="Times New Roman" w:eastAsia="PMingLiU" w:hAnsi="Times New Roman"/>
          <w:sz w:val="24"/>
          <w:szCs w:val="24"/>
          <w:lang w:val="sr-Latn-CS"/>
        </w:rPr>
        <w:t>Dobavljač se obavezuje da plati ugovornu kaznu u visini 2‰ za svaki dan kašnjenja</w:t>
      </w:r>
      <w:r>
        <w:rPr>
          <w:rFonts w:ascii="Times New Roman" w:eastAsia="PMingLiU" w:hAnsi="Times New Roman"/>
          <w:sz w:val="24"/>
          <w:szCs w:val="24"/>
          <w:lang w:val="sr-Latn-CS"/>
        </w:rPr>
        <w:t xml:space="preserve"> u isporuci opreme, a najviše 5</w:t>
      </w:r>
      <w:r w:rsidRPr="0038635A">
        <w:rPr>
          <w:rFonts w:ascii="Times New Roman" w:eastAsia="PMingLiU" w:hAnsi="Times New Roman"/>
          <w:sz w:val="24"/>
          <w:szCs w:val="24"/>
          <w:lang w:val="sr-Latn-CS"/>
        </w:rPr>
        <w:t>% od ukupne vrijednosti ugovorenog posla.</w:t>
      </w:r>
    </w:p>
    <w:p w:rsidR="00E65131" w:rsidRPr="0038635A" w:rsidRDefault="00E65131" w:rsidP="00EA1513">
      <w:pPr>
        <w:keepNext/>
        <w:spacing w:after="0" w:line="240" w:lineRule="auto"/>
        <w:ind w:left="1134"/>
        <w:jc w:val="center"/>
        <w:outlineLvl w:val="4"/>
        <w:rPr>
          <w:rFonts w:ascii="Times New Roman" w:eastAsia="PMingLiU" w:hAnsi="Times New Roman"/>
          <w:b/>
          <w:sz w:val="24"/>
          <w:szCs w:val="24"/>
          <w:lang w:val="sr-Latn-CS"/>
        </w:rPr>
      </w:pPr>
    </w:p>
    <w:p w:rsidR="00E65131" w:rsidRPr="0038635A" w:rsidRDefault="00E65131" w:rsidP="00EA1513">
      <w:pPr>
        <w:keepNext/>
        <w:spacing w:after="0" w:line="240" w:lineRule="auto"/>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GARANCIJA</w:t>
      </w:r>
    </w:p>
    <w:p w:rsidR="00E65131" w:rsidRPr="0038635A" w:rsidRDefault="00E65131" w:rsidP="00EA1513">
      <w:pPr>
        <w:spacing w:after="0" w:line="240" w:lineRule="auto"/>
        <w:jc w:val="center"/>
        <w:rPr>
          <w:rFonts w:ascii="Times New Roman" w:eastAsia="PMingLiU" w:hAnsi="Times New Roman"/>
          <w:sz w:val="24"/>
          <w:szCs w:val="24"/>
          <w:lang w:val="sr-Latn-CS" w:eastAsia="zh-TW"/>
        </w:rPr>
      </w:pPr>
    </w:p>
    <w:p w:rsidR="00E65131" w:rsidRPr="0038635A" w:rsidRDefault="00E65131" w:rsidP="00EA1513">
      <w:pPr>
        <w:keepNext/>
        <w:spacing w:after="0" w:line="240" w:lineRule="auto"/>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lastRenderedPageBreak/>
        <w:t>Član 10.</w:t>
      </w:r>
    </w:p>
    <w:p w:rsidR="00E65131" w:rsidRPr="0038635A" w:rsidRDefault="00E65131" w:rsidP="00EA1513">
      <w:pPr>
        <w:spacing w:after="0" w:line="240" w:lineRule="auto"/>
        <w:rPr>
          <w:rFonts w:ascii="Times New Roman" w:eastAsia="PMingLiU" w:hAnsi="Times New Roman"/>
          <w:sz w:val="24"/>
          <w:szCs w:val="24"/>
          <w:lang w:val="sr-Latn-CS"/>
        </w:rPr>
      </w:pPr>
      <w:r w:rsidRPr="0038635A">
        <w:rPr>
          <w:rFonts w:ascii="Times New Roman" w:eastAsia="PMingLiU" w:hAnsi="Times New Roman"/>
          <w:sz w:val="24"/>
          <w:szCs w:val="24"/>
          <w:lang w:val="sr-Latn-CS"/>
        </w:rPr>
        <w:t>Dobavljač garantuje da je ponuđ</w:t>
      </w:r>
      <w:r>
        <w:rPr>
          <w:rFonts w:ascii="Times New Roman" w:eastAsia="PMingLiU" w:hAnsi="Times New Roman"/>
          <w:sz w:val="24"/>
          <w:szCs w:val="24"/>
          <w:lang w:val="sr-Latn-CS"/>
        </w:rPr>
        <w:t>ena roba</w:t>
      </w:r>
      <w:r w:rsidRPr="0038635A">
        <w:rPr>
          <w:rFonts w:ascii="Times New Roman" w:eastAsia="PMingLiU" w:hAnsi="Times New Roman"/>
          <w:sz w:val="24"/>
          <w:szCs w:val="24"/>
          <w:lang w:val="sr-Latn-CS"/>
        </w:rPr>
        <w:t xml:space="preserve"> nova i neupotrebljavana i da nema stvarnih i pravnih nedostataka.</w:t>
      </w:r>
    </w:p>
    <w:p w:rsidR="00E65131" w:rsidRPr="0038635A" w:rsidRDefault="00E65131" w:rsidP="00EA1513">
      <w:pPr>
        <w:spacing w:after="0" w:line="240" w:lineRule="auto"/>
        <w:rPr>
          <w:rFonts w:ascii="Times New Roman" w:eastAsia="PMingLiU" w:hAnsi="Times New Roman"/>
          <w:sz w:val="24"/>
          <w:szCs w:val="24"/>
          <w:lang w:val="sr-Latn-CS"/>
        </w:rPr>
      </w:pPr>
      <w:r w:rsidRPr="0038635A">
        <w:rPr>
          <w:rFonts w:ascii="Times New Roman" w:eastAsia="PMingLiU" w:hAnsi="Times New Roman"/>
          <w:sz w:val="24"/>
          <w:szCs w:val="24"/>
          <w:lang w:val="sr-Latn-CS"/>
        </w:rPr>
        <w:t>Dobavljač garantuje kvalitet isporučene robe i obavezuje se da bez odlaganja, o</w:t>
      </w:r>
      <w:r>
        <w:rPr>
          <w:rFonts w:ascii="Times New Roman" w:eastAsia="PMingLiU" w:hAnsi="Times New Roman"/>
          <w:sz w:val="24"/>
          <w:szCs w:val="24"/>
          <w:lang w:val="sr-Latn-CS"/>
        </w:rPr>
        <w:t xml:space="preserve"> svom trošku, otkloni svaki </w:t>
      </w:r>
      <w:r w:rsidRPr="0038635A">
        <w:rPr>
          <w:rFonts w:ascii="Times New Roman" w:eastAsia="PMingLiU" w:hAnsi="Times New Roman"/>
          <w:sz w:val="24"/>
          <w:szCs w:val="24"/>
          <w:lang w:val="sr-Latn-CS"/>
        </w:rPr>
        <w:t xml:space="preserve"> nedostatak  ili izvrši zamjenu robe, koji nije posledica nepravilnog rukovanja Naručioca.</w:t>
      </w:r>
    </w:p>
    <w:p w:rsidR="00E65131" w:rsidRPr="0038635A" w:rsidRDefault="00E65131" w:rsidP="00EA1513">
      <w:pPr>
        <w:spacing w:after="0" w:line="240" w:lineRule="auto"/>
        <w:rPr>
          <w:rFonts w:ascii="Times New Roman" w:eastAsia="PMingLiU" w:hAnsi="Times New Roman"/>
          <w:sz w:val="24"/>
          <w:szCs w:val="24"/>
          <w:lang w:val="pl-PL"/>
        </w:rPr>
      </w:pPr>
      <w:r w:rsidRPr="0038635A">
        <w:rPr>
          <w:rFonts w:ascii="Times New Roman" w:eastAsia="PMingLiU" w:hAnsi="Times New Roman"/>
          <w:sz w:val="24"/>
          <w:szCs w:val="24"/>
          <w:lang w:val="pl-PL"/>
        </w:rPr>
        <w:t xml:space="preserve">Garancija na robu je </w:t>
      </w:r>
      <w:r>
        <w:rPr>
          <w:rFonts w:ascii="Times New Roman" w:eastAsia="PMingLiU" w:hAnsi="Times New Roman"/>
          <w:sz w:val="24"/>
          <w:szCs w:val="24"/>
          <w:lang w:val="pl-PL"/>
        </w:rPr>
        <w:t>2 godine</w:t>
      </w:r>
      <w:r w:rsidRPr="0038635A">
        <w:rPr>
          <w:rFonts w:ascii="Times New Roman" w:eastAsia="PMingLiU" w:hAnsi="Times New Roman"/>
          <w:sz w:val="24"/>
          <w:szCs w:val="24"/>
          <w:lang w:val="pl-PL"/>
        </w:rPr>
        <w:t>.</w:t>
      </w:r>
    </w:p>
    <w:p w:rsidR="00E65131" w:rsidRPr="0038635A" w:rsidRDefault="00E65131" w:rsidP="00EA1513">
      <w:pPr>
        <w:spacing w:after="0" w:line="240" w:lineRule="auto"/>
        <w:rPr>
          <w:rFonts w:ascii="Times New Roman" w:eastAsia="PMingLiU" w:hAnsi="Times New Roman"/>
          <w:sz w:val="24"/>
          <w:szCs w:val="24"/>
          <w:lang w:val="pl-PL"/>
        </w:rPr>
      </w:pPr>
      <w:r w:rsidRPr="0038635A">
        <w:rPr>
          <w:rFonts w:ascii="Times New Roman" w:eastAsia="PMingLiU" w:hAnsi="Times New Roman"/>
          <w:sz w:val="24"/>
          <w:szCs w:val="24"/>
          <w:lang w:val="pl-PL"/>
        </w:rPr>
        <w:t>Garancija teče od dana nabavke</w:t>
      </w:r>
      <w:r>
        <w:rPr>
          <w:rFonts w:ascii="Times New Roman" w:eastAsia="PMingLiU" w:hAnsi="Times New Roman"/>
          <w:sz w:val="24"/>
          <w:szCs w:val="24"/>
          <w:lang w:val="pl-PL"/>
        </w:rPr>
        <w:t xml:space="preserve"> i isporuke</w:t>
      </w:r>
      <w:r w:rsidRPr="0038635A">
        <w:rPr>
          <w:rFonts w:ascii="Times New Roman" w:eastAsia="PMingLiU" w:hAnsi="Times New Roman"/>
          <w:sz w:val="24"/>
          <w:szCs w:val="24"/>
          <w:lang w:val="pl-PL"/>
        </w:rPr>
        <w:t xml:space="preserve"> robe.</w:t>
      </w:r>
    </w:p>
    <w:p w:rsidR="00E65131" w:rsidRPr="0038635A" w:rsidRDefault="00E65131" w:rsidP="00EA1513">
      <w:pPr>
        <w:keepNext/>
        <w:spacing w:after="0" w:line="240" w:lineRule="auto"/>
        <w:ind w:right="1134"/>
        <w:jc w:val="both"/>
        <w:outlineLvl w:val="4"/>
        <w:rPr>
          <w:rFonts w:ascii="Times New Roman" w:eastAsia="PMingLiU" w:hAnsi="Times New Roman"/>
          <w:b/>
          <w:sz w:val="24"/>
          <w:szCs w:val="24"/>
          <w:lang w:val="pl-PL"/>
        </w:rPr>
      </w:pPr>
    </w:p>
    <w:p w:rsidR="00E65131" w:rsidRPr="0038635A" w:rsidRDefault="00E65131" w:rsidP="00EA1513">
      <w:pPr>
        <w:spacing w:after="0" w:line="240" w:lineRule="auto"/>
        <w:rPr>
          <w:rFonts w:ascii="Times New Roman" w:eastAsia="PMingLiU" w:hAnsi="Times New Roman"/>
          <w:sz w:val="24"/>
          <w:szCs w:val="24"/>
          <w:lang w:val="pl-PL" w:eastAsia="zh-TW"/>
        </w:rPr>
      </w:pPr>
      <w:r w:rsidRPr="0038635A">
        <w:rPr>
          <w:rFonts w:ascii="Times New Roman" w:eastAsia="PMingLiU" w:hAnsi="Times New Roman"/>
          <w:sz w:val="24"/>
          <w:szCs w:val="24"/>
          <w:lang w:val="pl-PL" w:eastAsia="zh-TW"/>
        </w:rPr>
        <w:t>Nakon otklanjanja nedostataka, Dobavljač je dužan da preda</w:t>
      </w:r>
      <w:r>
        <w:rPr>
          <w:rFonts w:ascii="Times New Roman" w:eastAsia="PMingLiU" w:hAnsi="Times New Roman"/>
          <w:sz w:val="24"/>
          <w:szCs w:val="24"/>
          <w:lang w:val="pl-PL" w:eastAsia="zh-TW"/>
        </w:rPr>
        <w:t xml:space="preserve"> </w:t>
      </w:r>
      <w:r w:rsidRPr="0038635A">
        <w:rPr>
          <w:rFonts w:ascii="Times New Roman" w:eastAsia="PMingLiU" w:hAnsi="Times New Roman"/>
          <w:sz w:val="24"/>
          <w:szCs w:val="24"/>
          <w:lang w:val="pl-PL" w:eastAsia="zh-TW"/>
        </w:rPr>
        <w:t xml:space="preserve"> robu na lokaciju Naručioca.</w:t>
      </w:r>
    </w:p>
    <w:p w:rsidR="00E65131" w:rsidRPr="0038635A" w:rsidRDefault="00E65131" w:rsidP="00EA1513">
      <w:pPr>
        <w:spacing w:after="0" w:line="240" w:lineRule="auto"/>
        <w:rPr>
          <w:rFonts w:ascii="Times New Roman" w:eastAsia="PMingLiU" w:hAnsi="Times New Roman"/>
          <w:sz w:val="24"/>
          <w:szCs w:val="24"/>
          <w:lang w:val="pl-PL" w:eastAsia="zh-TW"/>
        </w:rPr>
      </w:pPr>
    </w:p>
    <w:p w:rsidR="00E65131" w:rsidRPr="0038635A" w:rsidRDefault="00E65131" w:rsidP="00EA1513">
      <w:pPr>
        <w:spacing w:after="0" w:line="240" w:lineRule="auto"/>
        <w:jc w:val="center"/>
        <w:rPr>
          <w:rFonts w:ascii="Times New Roman" w:eastAsia="PMingLiU" w:hAnsi="Times New Roman"/>
          <w:b/>
          <w:sz w:val="24"/>
          <w:szCs w:val="24"/>
          <w:lang w:val="pl-PL"/>
        </w:rPr>
      </w:pPr>
      <w:r w:rsidRPr="0038635A">
        <w:rPr>
          <w:rFonts w:ascii="Times New Roman" w:eastAsia="PMingLiU" w:hAnsi="Times New Roman"/>
          <w:b/>
          <w:sz w:val="24"/>
          <w:szCs w:val="24"/>
          <w:lang w:val="pl-PL"/>
        </w:rPr>
        <w:t>OBAVEZE NARUČIOCA</w:t>
      </w:r>
    </w:p>
    <w:p w:rsidR="00E65131" w:rsidRPr="0038635A" w:rsidRDefault="00E65131" w:rsidP="00EA1513">
      <w:pPr>
        <w:spacing w:after="0" w:line="240" w:lineRule="auto"/>
        <w:rPr>
          <w:rFonts w:ascii="Times New Roman" w:eastAsia="PMingLiU" w:hAnsi="Times New Roman"/>
          <w:sz w:val="24"/>
          <w:szCs w:val="24"/>
          <w:lang w:val="pl-PL"/>
        </w:rPr>
      </w:pPr>
    </w:p>
    <w:p w:rsidR="00E65131" w:rsidRPr="0038635A" w:rsidRDefault="00E65131" w:rsidP="00EA1513">
      <w:pPr>
        <w:spacing w:after="0" w:line="240" w:lineRule="auto"/>
        <w:jc w:val="center"/>
        <w:rPr>
          <w:rFonts w:ascii="Times New Roman" w:eastAsia="PMingLiU" w:hAnsi="Times New Roman"/>
          <w:b/>
          <w:sz w:val="24"/>
          <w:szCs w:val="24"/>
          <w:lang w:val="pl-PL"/>
        </w:rPr>
      </w:pPr>
      <w:r w:rsidRPr="0038635A">
        <w:rPr>
          <w:rFonts w:ascii="Times New Roman" w:eastAsia="PMingLiU" w:hAnsi="Times New Roman"/>
          <w:b/>
          <w:sz w:val="24"/>
          <w:szCs w:val="24"/>
          <w:lang w:val="pl-PL"/>
        </w:rPr>
        <w:t>Član 11.</w:t>
      </w:r>
    </w:p>
    <w:p w:rsidR="00E65131" w:rsidRPr="0038635A" w:rsidRDefault="00E65131" w:rsidP="00EA1513">
      <w:pPr>
        <w:spacing w:after="0" w:line="240" w:lineRule="auto"/>
        <w:jc w:val="both"/>
        <w:rPr>
          <w:rFonts w:ascii="Times New Roman" w:eastAsia="PMingLiU" w:hAnsi="Times New Roman"/>
          <w:sz w:val="24"/>
          <w:szCs w:val="24"/>
          <w:lang w:val="pl-PL"/>
        </w:rPr>
      </w:pPr>
      <w:r w:rsidRPr="0038635A">
        <w:rPr>
          <w:rFonts w:ascii="Times New Roman" w:eastAsia="PMingLiU" w:hAnsi="Times New Roman"/>
          <w:sz w:val="24"/>
          <w:szCs w:val="24"/>
          <w:lang w:val="pl-PL"/>
        </w:rPr>
        <w:t>Naručilac se ob</w:t>
      </w:r>
      <w:r>
        <w:rPr>
          <w:rFonts w:ascii="Times New Roman" w:eastAsia="PMingLiU" w:hAnsi="Times New Roman"/>
          <w:sz w:val="24"/>
          <w:szCs w:val="24"/>
          <w:lang w:val="pl-PL"/>
        </w:rPr>
        <w:t xml:space="preserve">avezuje da obezbjedi lokaciju i uslove za isporuku </w:t>
      </w:r>
      <w:r w:rsidRPr="0038635A">
        <w:rPr>
          <w:rFonts w:ascii="Times New Roman" w:eastAsia="PMingLiU" w:hAnsi="Times New Roman"/>
          <w:sz w:val="24"/>
          <w:szCs w:val="24"/>
          <w:lang w:val="pl-PL"/>
        </w:rPr>
        <w:t>ugovorene robe.</w:t>
      </w:r>
    </w:p>
    <w:p w:rsidR="00E65131" w:rsidRPr="0038635A" w:rsidRDefault="00E65131" w:rsidP="00EA1513">
      <w:pPr>
        <w:spacing w:after="0" w:line="240" w:lineRule="auto"/>
        <w:rPr>
          <w:rFonts w:ascii="Times New Roman" w:eastAsia="PMingLiU" w:hAnsi="Times New Roman"/>
          <w:b/>
          <w:sz w:val="24"/>
          <w:szCs w:val="24"/>
          <w:lang w:val="pl-PL" w:eastAsia="zh-TW"/>
        </w:rPr>
      </w:pPr>
    </w:p>
    <w:p w:rsidR="00E65131" w:rsidRPr="0038635A" w:rsidRDefault="00E65131" w:rsidP="00EA1513">
      <w:pPr>
        <w:spacing w:after="0" w:line="240" w:lineRule="auto"/>
        <w:jc w:val="center"/>
        <w:rPr>
          <w:rFonts w:ascii="Times New Roman" w:eastAsia="PMingLiU" w:hAnsi="Times New Roman"/>
          <w:b/>
          <w:sz w:val="24"/>
          <w:szCs w:val="24"/>
          <w:lang w:val="pl-PL" w:eastAsia="zh-TW"/>
        </w:rPr>
      </w:pPr>
      <w:r w:rsidRPr="0038635A">
        <w:rPr>
          <w:rFonts w:ascii="Times New Roman" w:eastAsia="PMingLiU" w:hAnsi="Times New Roman"/>
          <w:b/>
          <w:sz w:val="24"/>
          <w:szCs w:val="24"/>
          <w:lang w:val="pl-PL" w:eastAsia="zh-TW"/>
        </w:rPr>
        <w:t>PREUZIMANJE PRAVA I OBAVEZA</w:t>
      </w: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p>
    <w:p w:rsidR="00E65131" w:rsidRPr="0038635A" w:rsidRDefault="00E65131" w:rsidP="00EA1513">
      <w:pPr>
        <w:keepNext/>
        <w:spacing w:after="0" w:line="240" w:lineRule="auto"/>
        <w:ind w:left="1134" w:right="1134"/>
        <w:jc w:val="center"/>
        <w:outlineLvl w:val="4"/>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12.</w:t>
      </w:r>
    </w:p>
    <w:p w:rsidR="00E65131" w:rsidRPr="0038635A" w:rsidRDefault="00E65131" w:rsidP="00EA1513">
      <w:pPr>
        <w:keepNext/>
        <w:spacing w:after="0" w:line="240" w:lineRule="auto"/>
        <w:ind w:right="1134"/>
        <w:jc w:val="both"/>
        <w:outlineLvl w:val="4"/>
        <w:rPr>
          <w:rFonts w:ascii="Times New Roman" w:eastAsia="PMingLiU" w:hAnsi="Times New Roman"/>
          <w:bCs/>
          <w:sz w:val="24"/>
          <w:szCs w:val="24"/>
          <w:lang w:val="sr-Latn-CS"/>
        </w:rPr>
      </w:pPr>
      <w:r w:rsidRPr="0038635A">
        <w:rPr>
          <w:rFonts w:ascii="Times New Roman" w:eastAsia="PMingLiU" w:hAnsi="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E65131" w:rsidRPr="0038635A" w:rsidRDefault="00E65131" w:rsidP="00EA1513">
      <w:pPr>
        <w:spacing w:after="0" w:line="240" w:lineRule="auto"/>
        <w:jc w:val="center"/>
        <w:rPr>
          <w:rFonts w:ascii="Times New Roman" w:eastAsia="PMingLiU" w:hAnsi="Times New Roman"/>
          <w:b/>
          <w:sz w:val="24"/>
          <w:szCs w:val="24"/>
          <w:lang w:val="sr-Latn-CS" w:eastAsia="zh-TW"/>
        </w:rPr>
      </w:pPr>
    </w:p>
    <w:p w:rsidR="00E65131" w:rsidRPr="0038635A" w:rsidRDefault="00E65131" w:rsidP="00EA1513">
      <w:pPr>
        <w:spacing w:after="0" w:line="240" w:lineRule="auto"/>
        <w:jc w:val="center"/>
        <w:rPr>
          <w:rFonts w:ascii="Times New Roman" w:eastAsia="PMingLiU" w:hAnsi="Times New Roman"/>
          <w:b/>
          <w:sz w:val="24"/>
          <w:szCs w:val="24"/>
          <w:lang w:val="sr-Latn-CS" w:eastAsia="zh-TW"/>
        </w:rPr>
      </w:pPr>
      <w:r w:rsidRPr="0038635A">
        <w:rPr>
          <w:rFonts w:ascii="Times New Roman" w:eastAsia="PMingLiU" w:hAnsi="Times New Roman"/>
          <w:b/>
          <w:sz w:val="24"/>
          <w:szCs w:val="24"/>
          <w:lang w:val="sr-Latn-CS" w:eastAsia="zh-TW"/>
        </w:rPr>
        <w:t>PRIMJENA PROPISA</w:t>
      </w:r>
    </w:p>
    <w:p w:rsidR="00E65131" w:rsidRPr="0038635A" w:rsidRDefault="00E65131" w:rsidP="00EA1513">
      <w:pPr>
        <w:keepNext/>
        <w:spacing w:after="0" w:line="240" w:lineRule="auto"/>
        <w:jc w:val="center"/>
        <w:outlineLvl w:val="1"/>
        <w:rPr>
          <w:rFonts w:ascii="Times New Roman" w:eastAsia="PMingLiU" w:hAnsi="Times New Roman"/>
          <w:b/>
          <w:sz w:val="24"/>
          <w:szCs w:val="24"/>
          <w:lang w:val="sr-Latn-CS"/>
        </w:rPr>
      </w:pPr>
    </w:p>
    <w:p w:rsidR="00E65131" w:rsidRPr="0038635A" w:rsidRDefault="00E65131" w:rsidP="00EA1513">
      <w:pPr>
        <w:keepNext/>
        <w:spacing w:after="0" w:line="240" w:lineRule="auto"/>
        <w:jc w:val="center"/>
        <w:outlineLvl w:val="1"/>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13.</w:t>
      </w:r>
    </w:p>
    <w:p w:rsidR="00E65131" w:rsidRPr="0038635A" w:rsidRDefault="00E65131" w:rsidP="00EA1513">
      <w:pPr>
        <w:spacing w:after="0" w:line="240" w:lineRule="auto"/>
        <w:jc w:val="both"/>
        <w:rPr>
          <w:rFonts w:ascii="Times New Roman" w:eastAsia="PMingLiU" w:hAnsi="Times New Roman"/>
          <w:sz w:val="24"/>
          <w:szCs w:val="24"/>
          <w:lang w:val="sr-Latn-CS" w:eastAsia="zh-TW"/>
        </w:rPr>
      </w:pPr>
      <w:r w:rsidRPr="0038635A">
        <w:rPr>
          <w:rFonts w:ascii="Times New Roman" w:eastAsia="PMingLiU" w:hAnsi="Times New Roman"/>
          <w:sz w:val="24"/>
          <w:szCs w:val="24"/>
          <w:lang w:val="sr-Latn-CS" w:eastAsia="zh-TW"/>
        </w:rPr>
        <w:t>Za sve što nije predviđeno ovim ugovorom primjenjuju se odredbe Zakona o obligacionim odnosima i drugih propisa.</w:t>
      </w:r>
    </w:p>
    <w:p w:rsidR="00E65131" w:rsidRPr="0038635A" w:rsidRDefault="00E65131" w:rsidP="00EA1513">
      <w:pPr>
        <w:spacing w:after="0" w:line="240" w:lineRule="auto"/>
        <w:jc w:val="both"/>
        <w:rPr>
          <w:rFonts w:ascii="Times New Roman" w:eastAsia="PMingLiU" w:hAnsi="Times New Roman"/>
          <w:sz w:val="24"/>
          <w:szCs w:val="24"/>
          <w:lang w:val="sr-Latn-CS" w:eastAsia="zh-TW"/>
        </w:rPr>
      </w:pPr>
    </w:p>
    <w:p w:rsidR="00E65131" w:rsidRPr="0038635A" w:rsidRDefault="00E65131" w:rsidP="00EA1513">
      <w:pPr>
        <w:spacing w:after="0"/>
        <w:jc w:val="center"/>
        <w:rPr>
          <w:rFonts w:ascii="Times New Roman" w:hAnsi="Times New Roman" w:cs="Calibri"/>
          <w:b/>
          <w:sz w:val="24"/>
          <w:szCs w:val="24"/>
          <w:lang w:val="sl-SI"/>
        </w:rPr>
      </w:pPr>
      <w:r w:rsidRPr="0038635A">
        <w:rPr>
          <w:rFonts w:ascii="Times New Roman" w:hAnsi="Times New Roman" w:cs="Calibri"/>
          <w:b/>
          <w:sz w:val="24"/>
          <w:szCs w:val="24"/>
          <w:lang w:val="sl-SI"/>
        </w:rPr>
        <w:t>Član 14.</w:t>
      </w:r>
    </w:p>
    <w:p w:rsidR="00E65131" w:rsidRPr="0038635A" w:rsidRDefault="00E65131" w:rsidP="00EA1513">
      <w:pPr>
        <w:spacing w:after="0"/>
        <w:rPr>
          <w:rFonts w:ascii="Times New Roman" w:hAnsi="Times New Roman" w:cs="Calibri"/>
          <w:sz w:val="24"/>
          <w:szCs w:val="24"/>
          <w:lang w:val="sl-SI"/>
        </w:rPr>
      </w:pPr>
      <w:r w:rsidRPr="0038635A">
        <w:rPr>
          <w:rFonts w:ascii="Times New Roman" w:hAnsi="Times New Roman" w:cs="Calibri"/>
          <w:sz w:val="24"/>
          <w:szCs w:val="24"/>
          <w:lang w:val="sl-SI"/>
        </w:rPr>
        <w:t>Ugovor koji je zaključen uz kršenje antikorupcijskog pravila (čl.15 ZJN</w:t>
      </w:r>
      <w:r w:rsidRPr="0038635A">
        <w:rPr>
          <w:rFonts w:ascii="Times New Roman" w:hAnsi="Times New Roman"/>
          <w:color w:val="000000"/>
          <w:sz w:val="24"/>
          <w:szCs w:val="24"/>
          <w:lang w:val="pl-PL"/>
        </w:rPr>
        <w:t>„Službeni list CG”, br.</w:t>
      </w:r>
      <w:r w:rsidRPr="0038635A">
        <w:rPr>
          <w:rFonts w:ascii="Times New Roman" w:hAnsi="Times New Roman"/>
          <w:iCs/>
          <w:color w:val="000000"/>
          <w:sz w:val="24"/>
          <w:szCs w:val="24"/>
          <w:lang w:val="pl-PL"/>
        </w:rPr>
        <w:t xml:space="preserve"> 42/11 i 57/14</w:t>
      </w:r>
      <w:r w:rsidRPr="0038635A">
        <w:rPr>
          <w:rFonts w:ascii="Times New Roman" w:hAnsi="Times New Roman" w:cs="Calibri"/>
          <w:sz w:val="24"/>
          <w:szCs w:val="24"/>
          <w:lang w:val="sl-SI"/>
        </w:rPr>
        <w:t>) je ništavan.</w:t>
      </w:r>
    </w:p>
    <w:p w:rsidR="00E65131" w:rsidRPr="0038635A" w:rsidRDefault="00E65131" w:rsidP="00EA1513">
      <w:pPr>
        <w:spacing w:after="0"/>
        <w:rPr>
          <w:rFonts w:ascii="Times New Roman" w:hAnsi="Times New Roman" w:cs="Calibri"/>
          <w:sz w:val="24"/>
          <w:szCs w:val="24"/>
          <w:lang w:val="sl-SI"/>
        </w:rPr>
      </w:pPr>
    </w:p>
    <w:p w:rsidR="00E65131" w:rsidRPr="0038635A" w:rsidRDefault="00E65131" w:rsidP="00EA1513">
      <w:pPr>
        <w:spacing w:after="0" w:line="240" w:lineRule="auto"/>
        <w:rPr>
          <w:rFonts w:ascii="Times New Roman" w:eastAsia="PMingLiU" w:hAnsi="Times New Roman"/>
          <w:b/>
          <w:sz w:val="24"/>
          <w:szCs w:val="24"/>
          <w:lang w:val="sr-Latn-CS"/>
        </w:rPr>
      </w:pPr>
    </w:p>
    <w:p w:rsidR="00E65131" w:rsidRPr="0038635A" w:rsidRDefault="00E65131" w:rsidP="00EA1513">
      <w:pPr>
        <w:spacing w:after="0" w:line="240" w:lineRule="auto"/>
        <w:jc w:val="center"/>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SUDSKA NADLEŽNOST</w:t>
      </w:r>
    </w:p>
    <w:p w:rsidR="00E65131" w:rsidRPr="0038635A" w:rsidRDefault="00E65131" w:rsidP="00EA1513">
      <w:pPr>
        <w:spacing w:after="0" w:line="240" w:lineRule="auto"/>
        <w:jc w:val="center"/>
        <w:rPr>
          <w:rFonts w:ascii="Times New Roman" w:eastAsia="PMingLiU" w:hAnsi="Times New Roman"/>
          <w:b/>
          <w:sz w:val="24"/>
          <w:szCs w:val="24"/>
          <w:lang w:val="sr-Latn-CS"/>
        </w:rPr>
      </w:pPr>
    </w:p>
    <w:p w:rsidR="00E65131" w:rsidRPr="0038635A" w:rsidRDefault="00E65131" w:rsidP="00EA1513">
      <w:pPr>
        <w:spacing w:after="0" w:line="240" w:lineRule="auto"/>
        <w:jc w:val="center"/>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15.</w:t>
      </w:r>
    </w:p>
    <w:p w:rsidR="00E65131" w:rsidRPr="0038635A" w:rsidRDefault="00E65131" w:rsidP="00EA1513">
      <w:pPr>
        <w:spacing w:after="0" w:line="240" w:lineRule="auto"/>
        <w:rPr>
          <w:rFonts w:ascii="Times New Roman" w:eastAsia="PMingLiU" w:hAnsi="Times New Roman"/>
          <w:sz w:val="24"/>
          <w:szCs w:val="24"/>
          <w:lang w:val="sr-Latn-CS"/>
        </w:rPr>
      </w:pPr>
      <w:r w:rsidRPr="0038635A">
        <w:rPr>
          <w:rFonts w:ascii="Times New Roman" w:eastAsia="PMingLiU" w:hAnsi="Times New Roman"/>
          <w:sz w:val="24"/>
          <w:szCs w:val="24"/>
          <w:lang w:val="sr-Latn-CS"/>
        </w:rPr>
        <w:t>Ugovorne strane su saglasne da eventualne sporove povodom ovog ugovora rješavaju sporazumom. U protivnom, ugovara se nadležnost suda u Podgorici.</w:t>
      </w:r>
    </w:p>
    <w:p w:rsidR="00E65131" w:rsidRPr="0038635A" w:rsidRDefault="00E65131" w:rsidP="00EA1513">
      <w:pPr>
        <w:spacing w:after="0" w:line="240" w:lineRule="auto"/>
        <w:rPr>
          <w:rFonts w:ascii="Times New Roman" w:eastAsia="PMingLiU" w:hAnsi="Times New Roman"/>
          <w:b/>
          <w:sz w:val="24"/>
          <w:szCs w:val="24"/>
          <w:lang w:val="sr-Latn-CS" w:eastAsia="zh-TW"/>
        </w:rPr>
      </w:pPr>
    </w:p>
    <w:p w:rsidR="00E65131" w:rsidRPr="0038635A" w:rsidRDefault="00E65131" w:rsidP="00EA1513">
      <w:pPr>
        <w:spacing w:after="0" w:line="240" w:lineRule="auto"/>
        <w:rPr>
          <w:rFonts w:ascii="Times New Roman" w:eastAsia="PMingLiU" w:hAnsi="Times New Roman"/>
          <w:b/>
          <w:sz w:val="24"/>
          <w:szCs w:val="24"/>
          <w:lang w:val="sr-Latn-CS" w:eastAsia="zh-TW"/>
        </w:rPr>
      </w:pPr>
    </w:p>
    <w:p w:rsidR="00E65131" w:rsidRPr="0038635A" w:rsidRDefault="00E65131" w:rsidP="00EA1513">
      <w:pPr>
        <w:spacing w:after="0" w:line="240" w:lineRule="auto"/>
        <w:jc w:val="center"/>
        <w:rPr>
          <w:rFonts w:ascii="Times New Roman" w:eastAsia="PMingLiU" w:hAnsi="Times New Roman"/>
          <w:b/>
          <w:sz w:val="24"/>
          <w:szCs w:val="24"/>
          <w:lang w:val="sr-Latn-CS" w:eastAsia="zh-TW"/>
        </w:rPr>
      </w:pPr>
      <w:r w:rsidRPr="0038635A">
        <w:rPr>
          <w:rFonts w:ascii="Times New Roman" w:eastAsia="PMingLiU" w:hAnsi="Times New Roman"/>
          <w:b/>
          <w:sz w:val="24"/>
          <w:szCs w:val="24"/>
          <w:lang w:val="sr-Latn-CS" w:eastAsia="zh-TW"/>
        </w:rPr>
        <w:t>PRIMJERCI UGOVORA</w:t>
      </w:r>
    </w:p>
    <w:p w:rsidR="00E65131" w:rsidRPr="0038635A" w:rsidRDefault="00E65131" w:rsidP="00EA1513">
      <w:pPr>
        <w:keepNext/>
        <w:spacing w:after="0" w:line="240" w:lineRule="auto"/>
        <w:jc w:val="center"/>
        <w:outlineLvl w:val="1"/>
        <w:rPr>
          <w:rFonts w:ascii="Times New Roman" w:eastAsia="PMingLiU" w:hAnsi="Times New Roman"/>
          <w:b/>
          <w:sz w:val="24"/>
          <w:szCs w:val="24"/>
          <w:u w:val="single"/>
          <w:lang w:val="sr-Latn-CS"/>
        </w:rPr>
      </w:pPr>
    </w:p>
    <w:p w:rsidR="00E65131" w:rsidRPr="0038635A" w:rsidRDefault="00E65131" w:rsidP="00EA1513">
      <w:pPr>
        <w:keepNext/>
        <w:spacing w:after="0" w:line="240" w:lineRule="auto"/>
        <w:jc w:val="center"/>
        <w:outlineLvl w:val="1"/>
        <w:rPr>
          <w:rFonts w:ascii="Times New Roman" w:eastAsia="PMingLiU" w:hAnsi="Times New Roman"/>
          <w:b/>
          <w:sz w:val="24"/>
          <w:szCs w:val="24"/>
          <w:lang w:val="sr-Latn-CS"/>
        </w:rPr>
      </w:pPr>
      <w:r w:rsidRPr="0038635A">
        <w:rPr>
          <w:rFonts w:ascii="Times New Roman" w:eastAsia="PMingLiU" w:hAnsi="Times New Roman"/>
          <w:b/>
          <w:sz w:val="24"/>
          <w:szCs w:val="24"/>
          <w:lang w:val="sr-Latn-CS"/>
        </w:rPr>
        <w:t>Član 16.</w:t>
      </w:r>
    </w:p>
    <w:p w:rsidR="00E65131" w:rsidRPr="0038635A" w:rsidRDefault="00E65131" w:rsidP="00EA1513">
      <w:pPr>
        <w:spacing w:after="0" w:line="240" w:lineRule="auto"/>
        <w:jc w:val="both"/>
        <w:rPr>
          <w:rFonts w:ascii="Times New Roman" w:eastAsia="PMingLiU" w:hAnsi="Times New Roman"/>
          <w:color w:val="000000"/>
          <w:sz w:val="24"/>
          <w:szCs w:val="24"/>
          <w:lang w:val="sl-SI" w:eastAsia="zh-TW"/>
        </w:rPr>
      </w:pPr>
      <w:r w:rsidRPr="0038635A">
        <w:rPr>
          <w:rFonts w:ascii="Times New Roman" w:eastAsia="PMingLiU" w:hAnsi="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E65131" w:rsidRPr="0038635A" w:rsidRDefault="00E65131" w:rsidP="00EA1513">
      <w:pPr>
        <w:spacing w:after="0" w:line="240" w:lineRule="auto"/>
        <w:jc w:val="both"/>
        <w:rPr>
          <w:rFonts w:ascii="Times New Roman" w:eastAsia="PMingLiU" w:hAnsi="Times New Roman"/>
          <w:color w:val="000000"/>
          <w:sz w:val="24"/>
          <w:szCs w:val="24"/>
          <w:lang w:val="sl-SI" w:eastAsia="zh-TW"/>
        </w:rPr>
      </w:pPr>
    </w:p>
    <w:p w:rsidR="00E65131" w:rsidRPr="0038635A" w:rsidRDefault="00E65131" w:rsidP="00EA1513">
      <w:pPr>
        <w:spacing w:after="0" w:line="240" w:lineRule="auto"/>
        <w:jc w:val="both"/>
        <w:rPr>
          <w:rFonts w:ascii="Times New Roman" w:eastAsia="PMingLiU" w:hAnsi="Times New Roman"/>
          <w:color w:val="000000"/>
          <w:sz w:val="24"/>
          <w:szCs w:val="24"/>
          <w:lang w:val="sl-SI" w:eastAsia="zh-TW"/>
        </w:rPr>
      </w:pPr>
    </w:p>
    <w:p w:rsidR="00E65131" w:rsidRPr="00521577" w:rsidRDefault="00E65131" w:rsidP="00EA1513">
      <w:pPr>
        <w:spacing w:after="0" w:line="240" w:lineRule="auto"/>
        <w:jc w:val="both"/>
        <w:rPr>
          <w:rFonts w:ascii="Times New Roman" w:hAnsi="Times New Roman"/>
          <w:b/>
          <w:bCs/>
          <w:color w:val="000000"/>
          <w:sz w:val="24"/>
          <w:szCs w:val="24"/>
          <w:lang w:val="sr-Latn-CS"/>
        </w:rPr>
      </w:pPr>
    </w:p>
    <w:p w:rsidR="00E65131" w:rsidRPr="00521577" w:rsidRDefault="00E65131" w:rsidP="00EA1513">
      <w:pPr>
        <w:spacing w:after="0" w:line="240" w:lineRule="auto"/>
        <w:jc w:val="both"/>
        <w:rPr>
          <w:rFonts w:ascii="Times New Roman" w:hAnsi="Times New Roman"/>
          <w:color w:val="000000"/>
          <w:sz w:val="24"/>
          <w:szCs w:val="24"/>
          <w:lang w:val="sr-Latn-CS"/>
        </w:rPr>
      </w:pPr>
      <w:r w:rsidRPr="00521577">
        <w:rPr>
          <w:rFonts w:ascii="Times New Roman" w:hAnsi="Times New Roman"/>
          <w:b/>
          <w:bCs/>
          <w:color w:val="000000"/>
          <w:sz w:val="24"/>
          <w:szCs w:val="24"/>
          <w:lang w:val="sr-Latn-CS"/>
        </w:rPr>
        <w:t xml:space="preserve">             </w:t>
      </w:r>
      <w:r w:rsidRPr="00521577">
        <w:rPr>
          <w:rFonts w:ascii="Times New Roman" w:hAnsi="Times New Roman"/>
          <w:color w:val="000000"/>
          <w:sz w:val="24"/>
          <w:szCs w:val="24"/>
          <w:lang w:val="sr-Latn-CS"/>
        </w:rPr>
        <w:t>NARUČILAC</w:t>
      </w:r>
      <w:r w:rsidRPr="00521577">
        <w:rPr>
          <w:rFonts w:ascii="Times New Roman" w:hAnsi="Times New Roman"/>
          <w:b/>
          <w:bCs/>
          <w:color w:val="000000"/>
          <w:sz w:val="24"/>
          <w:szCs w:val="24"/>
          <w:lang w:val="sr-Latn-CS"/>
        </w:rPr>
        <w:tab/>
      </w:r>
      <w:r w:rsidRPr="00521577">
        <w:rPr>
          <w:rFonts w:ascii="Times New Roman" w:hAnsi="Times New Roman"/>
          <w:color w:val="000000"/>
          <w:sz w:val="24"/>
          <w:szCs w:val="24"/>
          <w:lang w:val="sr-Latn-CS"/>
        </w:rPr>
        <w:t xml:space="preserve">                                                          DOBAVLJAČ</w:t>
      </w:r>
    </w:p>
    <w:p w:rsidR="00E65131" w:rsidRPr="00521577" w:rsidRDefault="00E65131" w:rsidP="00EA1513">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_____________________________</w:t>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t xml:space="preserve">                ______________________________</w:t>
      </w:r>
    </w:p>
    <w:p w:rsidR="00E65131" w:rsidRPr="00521577" w:rsidRDefault="00E65131" w:rsidP="00EA1513">
      <w:pPr>
        <w:spacing w:after="0" w:line="240" w:lineRule="auto"/>
        <w:jc w:val="both"/>
        <w:rPr>
          <w:rFonts w:ascii="Times New Roman" w:hAnsi="Times New Roman"/>
          <w:color w:val="000000"/>
          <w:sz w:val="24"/>
          <w:szCs w:val="24"/>
          <w:lang w:val="sr-Latn-CS"/>
        </w:rPr>
      </w:pPr>
    </w:p>
    <w:p w:rsidR="00E65131" w:rsidRPr="00521577" w:rsidRDefault="00E65131" w:rsidP="00EA1513">
      <w:pPr>
        <w:spacing w:after="0" w:line="240" w:lineRule="auto"/>
        <w:jc w:val="both"/>
        <w:rPr>
          <w:rFonts w:ascii="Times New Roman" w:hAnsi="Times New Roman"/>
          <w:color w:val="000000"/>
          <w:sz w:val="24"/>
          <w:szCs w:val="24"/>
          <w:lang w:val="sr-Latn-CS"/>
        </w:rPr>
      </w:pPr>
    </w:p>
    <w:p w:rsidR="00E65131" w:rsidRPr="00521577" w:rsidRDefault="00E65131" w:rsidP="00EA1513">
      <w:pPr>
        <w:spacing w:after="0" w:line="240" w:lineRule="auto"/>
        <w:jc w:val="both"/>
        <w:rPr>
          <w:rFonts w:ascii="Times New Roman" w:hAnsi="Times New Roman"/>
          <w:color w:val="000000"/>
          <w:sz w:val="24"/>
          <w:szCs w:val="24"/>
          <w:lang w:val="sr-Latn-CS"/>
        </w:rPr>
      </w:pPr>
    </w:p>
    <w:p w:rsidR="00E65131" w:rsidRPr="00521577" w:rsidRDefault="00E65131" w:rsidP="00EA1513">
      <w:pPr>
        <w:spacing w:after="0" w:line="240" w:lineRule="auto"/>
        <w:jc w:val="center"/>
        <w:rPr>
          <w:rFonts w:ascii="Times New Roman" w:hAnsi="Times New Roman"/>
          <w:b/>
          <w:bCs/>
          <w:color w:val="000000"/>
          <w:sz w:val="24"/>
          <w:szCs w:val="24"/>
          <w:lang w:val="sr-Latn-CS"/>
        </w:rPr>
      </w:pPr>
      <w:r w:rsidRPr="00521577">
        <w:rPr>
          <w:rFonts w:ascii="Times New Roman" w:hAnsi="Times New Roman"/>
          <w:b/>
          <w:bCs/>
          <w:color w:val="000000"/>
          <w:sz w:val="24"/>
          <w:szCs w:val="24"/>
          <w:lang w:val="sr-Latn-CS"/>
        </w:rPr>
        <w:t>SAGLASAN SA NACRTOM  UGOVORA</w:t>
      </w:r>
    </w:p>
    <w:p w:rsidR="00E65131" w:rsidRPr="00521577" w:rsidRDefault="00E65131" w:rsidP="00EA1513">
      <w:pPr>
        <w:spacing w:after="0" w:line="240" w:lineRule="auto"/>
        <w:jc w:val="both"/>
        <w:rPr>
          <w:rFonts w:ascii="Times New Roman" w:hAnsi="Times New Roman"/>
          <w:color w:val="000000"/>
          <w:sz w:val="24"/>
          <w:szCs w:val="24"/>
          <w:lang w:val="sr-Latn-CS"/>
        </w:rPr>
      </w:pPr>
    </w:p>
    <w:p w:rsidR="00E65131" w:rsidRPr="00521577" w:rsidRDefault="00E65131" w:rsidP="00EA1513">
      <w:pPr>
        <w:spacing w:after="0" w:line="240" w:lineRule="auto"/>
        <w:jc w:val="both"/>
        <w:rPr>
          <w:rFonts w:ascii="Times New Roman" w:hAnsi="Times New Roman"/>
          <w:sz w:val="24"/>
          <w:szCs w:val="24"/>
          <w:lang w:val="sr-Latn-CS"/>
        </w:rPr>
      </w:pPr>
    </w:p>
    <w:p w:rsidR="00E65131" w:rsidRPr="0038635A" w:rsidRDefault="00E65131" w:rsidP="00EA1513">
      <w:pPr>
        <w:tabs>
          <w:tab w:val="left" w:pos="1950"/>
        </w:tabs>
        <w:spacing w:after="0" w:line="240" w:lineRule="auto"/>
        <w:jc w:val="right"/>
        <w:rPr>
          <w:rFonts w:ascii="Times New Roman" w:hAnsi="Times New Roman"/>
          <w:b/>
          <w:bCs/>
          <w:sz w:val="24"/>
          <w:szCs w:val="24"/>
        </w:rPr>
      </w:pPr>
      <w:r w:rsidRPr="00521577">
        <w:rPr>
          <w:rFonts w:ascii="Times New Roman" w:hAnsi="Times New Roman"/>
          <w:b/>
          <w:bCs/>
          <w:sz w:val="24"/>
          <w:szCs w:val="24"/>
          <w:lang w:val="sr-Latn-CS"/>
        </w:rPr>
        <w:t xml:space="preserve">  </w:t>
      </w:r>
      <w:r w:rsidRPr="0038635A">
        <w:rPr>
          <w:rFonts w:ascii="Times New Roman" w:hAnsi="Times New Roman"/>
          <w:b/>
          <w:bCs/>
          <w:sz w:val="24"/>
          <w:szCs w:val="24"/>
        </w:rPr>
        <w:t>Ovlašćeno lice ponuđača _______________________</w:t>
      </w:r>
    </w:p>
    <w:p w:rsidR="00E65131" w:rsidRPr="0038635A" w:rsidRDefault="00E65131" w:rsidP="00EA1513">
      <w:pPr>
        <w:spacing w:after="0" w:line="240" w:lineRule="auto"/>
        <w:ind w:right="336" w:firstLine="567"/>
        <w:jc w:val="right"/>
        <w:rPr>
          <w:rFonts w:ascii="Times New Roman" w:hAnsi="Times New Roman"/>
          <w:sz w:val="20"/>
          <w:szCs w:val="20"/>
        </w:rPr>
      </w:pPr>
      <w:r w:rsidRPr="0038635A">
        <w:rPr>
          <w:rFonts w:ascii="Times New Roman" w:hAnsi="Times New Roman"/>
          <w:sz w:val="24"/>
          <w:szCs w:val="24"/>
        </w:rPr>
        <w:t>(</w:t>
      </w:r>
      <w:proofErr w:type="gramStart"/>
      <w:r w:rsidRPr="0038635A">
        <w:rPr>
          <w:rFonts w:ascii="Times New Roman" w:hAnsi="Times New Roman"/>
          <w:sz w:val="20"/>
          <w:szCs w:val="20"/>
        </w:rPr>
        <w:t>ime</w:t>
      </w:r>
      <w:proofErr w:type="gramEnd"/>
      <w:r w:rsidRPr="0038635A">
        <w:rPr>
          <w:rFonts w:ascii="Times New Roman" w:hAnsi="Times New Roman"/>
          <w:sz w:val="20"/>
          <w:szCs w:val="20"/>
        </w:rPr>
        <w:t>, prezime i funkcija)</w:t>
      </w:r>
    </w:p>
    <w:p w:rsidR="00E65131" w:rsidRPr="0038635A" w:rsidRDefault="00E65131" w:rsidP="00EA1513">
      <w:pPr>
        <w:spacing w:after="0" w:line="240" w:lineRule="auto"/>
        <w:ind w:firstLine="567"/>
        <w:jc w:val="right"/>
        <w:rPr>
          <w:rFonts w:ascii="Times New Roman" w:hAnsi="Times New Roman"/>
          <w:sz w:val="24"/>
          <w:szCs w:val="24"/>
        </w:rPr>
      </w:pPr>
    </w:p>
    <w:p w:rsidR="00E65131" w:rsidRPr="0038635A" w:rsidRDefault="00E65131" w:rsidP="00EA1513">
      <w:pPr>
        <w:spacing w:after="0" w:line="240" w:lineRule="auto"/>
        <w:ind w:firstLine="567"/>
        <w:jc w:val="right"/>
        <w:rPr>
          <w:rFonts w:ascii="Times New Roman" w:hAnsi="Times New Roman"/>
          <w:sz w:val="24"/>
          <w:szCs w:val="24"/>
        </w:rPr>
      </w:pPr>
      <w:r w:rsidRPr="0038635A">
        <w:rPr>
          <w:rFonts w:ascii="Times New Roman" w:hAnsi="Times New Roman"/>
          <w:sz w:val="24"/>
          <w:szCs w:val="24"/>
        </w:rPr>
        <w:t>_______________________</w:t>
      </w:r>
    </w:p>
    <w:p w:rsidR="00E65131" w:rsidRPr="0038635A" w:rsidRDefault="00E65131" w:rsidP="00EA1513">
      <w:pPr>
        <w:spacing w:after="0" w:line="240" w:lineRule="auto"/>
        <w:ind w:right="588"/>
        <w:jc w:val="right"/>
        <w:rPr>
          <w:rFonts w:ascii="Times New Roman" w:hAnsi="Times New Roman"/>
          <w:sz w:val="20"/>
          <w:szCs w:val="20"/>
        </w:rPr>
      </w:pPr>
      <w:r w:rsidRPr="0038635A">
        <w:rPr>
          <w:rFonts w:ascii="Times New Roman" w:hAnsi="Times New Roman"/>
          <w:sz w:val="20"/>
          <w:szCs w:val="20"/>
        </w:rPr>
        <w:t>(</w:t>
      </w:r>
      <w:proofErr w:type="gramStart"/>
      <w:r w:rsidRPr="0038635A">
        <w:rPr>
          <w:rFonts w:ascii="Times New Roman" w:hAnsi="Times New Roman"/>
          <w:sz w:val="20"/>
          <w:szCs w:val="20"/>
        </w:rPr>
        <w:t>svojeručni</w:t>
      </w:r>
      <w:proofErr w:type="gramEnd"/>
      <w:r w:rsidRPr="0038635A">
        <w:rPr>
          <w:rFonts w:ascii="Times New Roman" w:hAnsi="Times New Roman"/>
          <w:sz w:val="20"/>
          <w:szCs w:val="20"/>
        </w:rPr>
        <w:t xml:space="preserve"> potpis)</w:t>
      </w:r>
    </w:p>
    <w:p w:rsidR="00E65131" w:rsidRPr="0038635A" w:rsidRDefault="00E65131" w:rsidP="00EA1513">
      <w:pPr>
        <w:spacing w:after="0" w:line="240" w:lineRule="auto"/>
        <w:rPr>
          <w:rFonts w:ascii="Times New Roman" w:hAnsi="Times New Roman"/>
          <w:i/>
          <w:iCs/>
          <w:color w:val="000000"/>
          <w:sz w:val="24"/>
          <w:szCs w:val="24"/>
        </w:rPr>
      </w:pPr>
    </w:p>
    <w:p w:rsidR="00E65131" w:rsidRPr="0038635A" w:rsidRDefault="00E65131" w:rsidP="00EA1513">
      <w:pPr>
        <w:tabs>
          <w:tab w:val="left" w:pos="1950"/>
        </w:tabs>
        <w:jc w:val="center"/>
        <w:rPr>
          <w:rFonts w:ascii="Times New Roman" w:hAnsi="Times New Roman"/>
          <w:i/>
          <w:iCs/>
          <w:color w:val="000000"/>
          <w:sz w:val="24"/>
          <w:szCs w:val="24"/>
        </w:rPr>
      </w:pPr>
      <w:r w:rsidRPr="0038635A">
        <w:rPr>
          <w:rFonts w:ascii="Times New Roman" w:hAnsi="Times New Roman"/>
          <w:i/>
          <w:iCs/>
          <w:color w:val="000000"/>
          <w:sz w:val="24"/>
          <w:szCs w:val="24"/>
        </w:rPr>
        <w:t xml:space="preserve">Napomena: Konačni tekst ugovora o javnoj nabavci biće sačinjen u skladu </w:t>
      </w:r>
      <w:proofErr w:type="gramStart"/>
      <w:r w:rsidRPr="0038635A">
        <w:rPr>
          <w:rFonts w:ascii="Times New Roman" w:hAnsi="Times New Roman"/>
          <w:i/>
          <w:iCs/>
          <w:color w:val="000000"/>
          <w:sz w:val="24"/>
          <w:szCs w:val="24"/>
        </w:rPr>
        <w:t>sa</w:t>
      </w:r>
      <w:proofErr w:type="gramEnd"/>
      <w:r w:rsidRPr="0038635A">
        <w:rPr>
          <w:rFonts w:ascii="Times New Roman" w:hAnsi="Times New Roman"/>
          <w:i/>
          <w:iCs/>
          <w:color w:val="000000"/>
          <w:sz w:val="24"/>
          <w:szCs w:val="24"/>
        </w:rPr>
        <w:t xml:space="preserve"> članom 107 stav 2 Zakona o javnim nabavkama</w:t>
      </w:r>
      <w:r w:rsidRPr="0038635A">
        <w:rPr>
          <w:rFonts w:ascii="Times New Roman" w:hAnsi="Times New Roman"/>
          <w:color w:val="000000"/>
          <w:sz w:val="24"/>
          <w:szCs w:val="24"/>
          <w:lang w:val="pl-PL"/>
        </w:rPr>
        <w:t xml:space="preserve"> nabavkama („Službeni list CG”, br.</w:t>
      </w:r>
      <w:r w:rsidRPr="0038635A">
        <w:rPr>
          <w:rFonts w:ascii="Times New Roman" w:hAnsi="Times New Roman"/>
          <w:i/>
          <w:iCs/>
          <w:color w:val="000000"/>
          <w:sz w:val="24"/>
          <w:szCs w:val="24"/>
          <w:lang w:val="pl-PL"/>
        </w:rPr>
        <w:t xml:space="preserve"> 42/11 i 57/14).</w:t>
      </w: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Default="00E65131" w:rsidP="00EA1513">
      <w:pPr>
        <w:tabs>
          <w:tab w:val="left" w:pos="1950"/>
        </w:tabs>
        <w:jc w:val="both"/>
        <w:rPr>
          <w:rFonts w:ascii="Times New Roman" w:hAnsi="Times New Roman"/>
          <w:b/>
          <w:bCs/>
          <w:color w:val="000000"/>
          <w:sz w:val="28"/>
          <w:szCs w:val="28"/>
        </w:rPr>
      </w:pPr>
    </w:p>
    <w:p w:rsidR="00E65131" w:rsidRDefault="00E65131" w:rsidP="00EA1513">
      <w:pPr>
        <w:tabs>
          <w:tab w:val="left" w:pos="1950"/>
        </w:tabs>
        <w:jc w:val="both"/>
        <w:rPr>
          <w:rFonts w:ascii="Times New Roman" w:hAnsi="Times New Roman"/>
          <w:b/>
          <w:bCs/>
          <w:color w:val="000000"/>
          <w:sz w:val="28"/>
          <w:szCs w:val="28"/>
        </w:rPr>
      </w:pPr>
    </w:p>
    <w:p w:rsidR="00E65131" w:rsidRDefault="00E65131" w:rsidP="00EA1513">
      <w:pPr>
        <w:tabs>
          <w:tab w:val="left" w:pos="1950"/>
        </w:tabs>
        <w:jc w:val="both"/>
        <w:rPr>
          <w:rFonts w:ascii="Times New Roman" w:hAnsi="Times New Roman"/>
          <w:b/>
          <w:bCs/>
          <w:color w:val="000000"/>
          <w:sz w:val="28"/>
          <w:szCs w:val="28"/>
        </w:rPr>
      </w:pPr>
    </w:p>
    <w:p w:rsidR="00E65131"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bookmarkStart w:id="14" w:name="_Toc416180151"/>
      <w:bookmarkStart w:id="15" w:name="_Toc418775147"/>
      <w:r w:rsidRPr="0038635A">
        <w:rPr>
          <w:rFonts w:ascii="Times New Roman" w:eastAsia="PMingLiU" w:hAnsi="Times New Roman"/>
          <w:b/>
          <w:bCs/>
          <w:sz w:val="28"/>
          <w:szCs w:val="28"/>
        </w:rPr>
        <w:lastRenderedPageBreak/>
        <w:t>UPUTSTVO PONUĐAČIMA ZA SAČINJAVANJE I PODNOŠENJE PONUDE</w:t>
      </w:r>
      <w:bookmarkEnd w:id="14"/>
      <w:bookmarkEnd w:id="15"/>
    </w:p>
    <w:p w:rsidR="00E65131" w:rsidRPr="0038635A" w:rsidRDefault="00E65131" w:rsidP="00EA1513">
      <w:pPr>
        <w:autoSpaceDE w:val="0"/>
        <w:autoSpaceDN w:val="0"/>
        <w:adjustRightInd w:val="0"/>
        <w:spacing w:after="0" w:line="240" w:lineRule="auto"/>
        <w:rPr>
          <w:rFonts w:ascii="Times New Roman" w:hAnsi="Times New Roman"/>
          <w:color w:val="000000"/>
          <w:sz w:val="24"/>
          <w:szCs w:val="24"/>
        </w:rPr>
      </w:pPr>
    </w:p>
    <w:p w:rsidR="00E65131" w:rsidRPr="0038635A" w:rsidRDefault="00E65131" w:rsidP="00EA1513">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olor w:val="000000"/>
          <w:sz w:val="28"/>
          <w:szCs w:val="28"/>
          <w:lang w:val="sr-Latn-CS"/>
        </w:rPr>
      </w:pPr>
      <w:r w:rsidRPr="0038635A">
        <w:rPr>
          <w:rFonts w:ascii="Times New Roman" w:hAnsi="Times New Roman"/>
          <w:b/>
          <w:bCs/>
          <w:color w:val="000000"/>
          <w:sz w:val="28"/>
          <w:szCs w:val="28"/>
          <w:lang w:val="sr-Latn-CS"/>
        </w:rPr>
        <w:t>NAČIN PRIPREMANJA PONUDE U PISANOJ FORMI</w:t>
      </w: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 xml:space="preserve">Pripremanje ponude </w:t>
      </w:r>
    </w:p>
    <w:p w:rsidR="00E65131" w:rsidRPr="00521577" w:rsidRDefault="00E65131" w:rsidP="00EA1513">
      <w:pPr>
        <w:autoSpaceDE w:val="0"/>
        <w:autoSpaceDN w:val="0"/>
        <w:adjustRightInd w:val="0"/>
        <w:spacing w:after="0" w:line="240" w:lineRule="auto"/>
        <w:rPr>
          <w:rFonts w:ascii="Times New Roman" w:hAnsi="Times New Roman"/>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 xml:space="preserve">Ponuđač radi učešća u postupku javne nabavke sačinjava i podnosi ponudu u skladu </w:t>
      </w:r>
      <w:proofErr w:type="gramStart"/>
      <w:r w:rsidRPr="00521577">
        <w:rPr>
          <w:rFonts w:ascii="Times New Roman" w:hAnsi="Times New Roman"/>
          <w:sz w:val="24"/>
          <w:szCs w:val="24"/>
          <w:lang w:val="fr-FR"/>
        </w:rPr>
        <w:t>sa</w:t>
      </w:r>
      <w:proofErr w:type="gramEnd"/>
      <w:r w:rsidRPr="00521577">
        <w:rPr>
          <w:rFonts w:ascii="Times New Roman" w:hAnsi="Times New Roman"/>
          <w:sz w:val="24"/>
          <w:szCs w:val="24"/>
          <w:lang w:val="fr-FR"/>
        </w:rPr>
        <w:t xml:space="preserve"> ovom tenderskom dokumentacijom.</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Ponuđač je dužan da ponudu pripremi kao jedinstvenu cjelinu i da svaku prvu stranicu svakog lista i ukupan broj listova ponude označi rednim brojem i pečatom, žigom ili sličnim znakom ponuđača.</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Dokumenta koja sačinjava ponuđač, a koja čine sastavni dio ponude moraju biti svojeručno potpisana od strane ovlašćenog lica ponuđača.</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 xml:space="preserve">Ponuda mora biti povezana jednim jemstvenikom i zapečaćena čvrstim pečatnim voskom </w:t>
      </w:r>
      <w:proofErr w:type="gramStart"/>
      <w:r w:rsidRPr="00521577">
        <w:rPr>
          <w:rFonts w:ascii="Times New Roman" w:hAnsi="Times New Roman"/>
          <w:sz w:val="24"/>
          <w:szCs w:val="24"/>
          <w:lang w:val="fr-FR"/>
        </w:rPr>
        <w:t>sa</w:t>
      </w:r>
      <w:proofErr w:type="gramEnd"/>
      <w:r w:rsidRPr="00521577">
        <w:rPr>
          <w:rFonts w:ascii="Times New Roman" w:hAnsi="Times New Roman"/>
          <w:sz w:val="24"/>
          <w:szCs w:val="24"/>
          <w:lang w:val="fr-FR"/>
        </w:rPr>
        <w:t xml:space="preserve"> otiskom pečata, žiga ili sličnog znaka ponuđača na pečatnom vosku, tako da se ne mogu naknadno ubacivati, odstranjivati ili zamjenjivati pojedinačni listovi, a da se pri tome ne ošteti list ponude, jemstvenik ili pečatni vosak.</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Pečaćenje ponude vrši se na način što se preko krajeva jemstvenika kojim je povezana ponuda nakapa čvrsti pečatni vosak, na koji se otisne pečat, žig ili slični znak ponuđača.</w:t>
      </w:r>
    </w:p>
    <w:p w:rsidR="00E65131" w:rsidRPr="00521577" w:rsidRDefault="00E65131" w:rsidP="00EA1513">
      <w:pPr>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Ponuđač je dužan da ponudu sačini na obrascima iz tenderske dokumentacije uz mogućnost korišćenja svog memoranduma. </w:t>
      </w: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 xml:space="preserve">Način pripremanja zajedničke ponude </w:t>
      </w:r>
    </w:p>
    <w:p w:rsidR="00E65131" w:rsidRPr="00521577" w:rsidRDefault="00E65131" w:rsidP="00EA1513">
      <w:pPr>
        <w:autoSpaceDE w:val="0"/>
        <w:autoSpaceDN w:val="0"/>
        <w:adjustRightInd w:val="0"/>
        <w:spacing w:after="0" w:line="240" w:lineRule="auto"/>
        <w:jc w:val="both"/>
        <w:rPr>
          <w:rFonts w:ascii="Times New Roman" w:hAnsi="Times New Roman"/>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Ponudu može da podnese grupa ponuđača (zajednička ponuda), koji su neograničeno solidarno odgovorni za ponudu i obaveze iz ugovora o javnoj nabavci.</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 xml:space="preserve">Ponuđač koji je samostalno podnio ponudu ne može istovremeno da učestvuje u zajedničkoj ponudi ili kao podizvođač, odnosno podugovarač drugog ponuđača. </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U zajedničkoj ponudi se moraju navesti imena i stručne kvalifikacije lica koja će biti odgovorna za izvršenje ugovora o javnoj nabavci.</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Način pripremanja ponude sa podugovaračem /podizvođačem</w:t>
      </w: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sz w:val="24"/>
          <w:szCs w:val="24"/>
          <w:u w:val="single"/>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Ponuđač može da izvršenje određenih poslova iz ugovora o javnoj nabavci povjeri podugovaraču ili podizvođaču. </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lastRenderedPageBreak/>
        <w:t>Učešće svih podugovorača ili podizvođača u izvršenju javne nabavke ne može da bude veće od 30% od ukupne vrijednosti ponude.</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je dužan da, na zahtjev naručioca, omogući uvid u dokumentaciju podugovarača ili podizvođača, odnosno pruži druge dokaze radi utvrđivanja ispunjenosti uslova za učešće u postupku javne nabavke.</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u potpunosti odgovara naručiocu za izvršenje ugovorene javne nabavke, bez obzira na broj podugovarača ili podizvođača.</w:t>
      </w:r>
    </w:p>
    <w:p w:rsidR="00E65131" w:rsidRPr="00521577" w:rsidRDefault="00E65131" w:rsidP="00EA1513">
      <w:pPr>
        <w:autoSpaceDE w:val="0"/>
        <w:autoSpaceDN w:val="0"/>
        <w:adjustRightInd w:val="0"/>
        <w:spacing w:after="0" w:line="240" w:lineRule="auto"/>
        <w:jc w:val="both"/>
        <w:rPr>
          <w:rFonts w:ascii="Times New Roman" w:hAnsi="Times New Roman"/>
          <w:b/>
          <w:bCs/>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Sukob interesa kod pripremanja zajedničke ponude i ponude sa podugovaračem  / podizvođačem</w:t>
      </w:r>
    </w:p>
    <w:p w:rsidR="00E65131" w:rsidRPr="00521577" w:rsidRDefault="00E65131" w:rsidP="00EA1513">
      <w:pPr>
        <w:spacing w:after="0" w:line="240" w:lineRule="auto"/>
        <w:jc w:val="both"/>
        <w:rPr>
          <w:rFonts w:ascii="Times New Roman" w:hAnsi="Times New Roman"/>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color w:val="000000"/>
          <w:sz w:val="24"/>
          <w:szCs w:val="24"/>
          <w:u w:val="single"/>
          <w:lang w:val="fr-FR"/>
        </w:rPr>
      </w:pPr>
      <w:r w:rsidRPr="00521577">
        <w:rPr>
          <w:rFonts w:ascii="Times New Roman" w:hAnsi="Times New Roman"/>
          <w:b/>
          <w:bCs/>
          <w:color w:val="000000"/>
          <w:sz w:val="24"/>
          <w:szCs w:val="24"/>
          <w:u w:val="single"/>
          <w:lang w:val="fr-FR"/>
        </w:rPr>
        <w:t>Način pripremanja ponude kada je u predmjeru radova ili tehničkoj specifikaciji naveden robni znak, patent, tip ili posebno porijeklo robe, usluge ili radova uz naznaku “ili ekvivalentno”</w:t>
      </w: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color w:val="000000"/>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 odnosu na zahtjeve za tehničke karakteristike ili specifikacije utvrđene tenderskom dokumentacijom ponuđači mogu ponuditi ekvivalentna rješenja zahtjevima iz standarda uz podnošenje dokaza o ekvivalentnosti.</w:t>
      </w:r>
    </w:p>
    <w:p w:rsidR="00E65131" w:rsidRPr="00521577" w:rsidRDefault="00E65131" w:rsidP="00EA1513">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fr-FR"/>
        </w:rPr>
      </w:pPr>
    </w:p>
    <w:p w:rsidR="00E65131" w:rsidRPr="00521577" w:rsidRDefault="00E65131" w:rsidP="00EA1513">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fr-FR"/>
        </w:rPr>
      </w:pPr>
      <w:r w:rsidRPr="00521577">
        <w:rPr>
          <w:rFonts w:ascii="Times New Roman" w:hAnsi="Times New Roman"/>
          <w:b/>
          <w:bCs/>
          <w:color w:val="000000"/>
          <w:sz w:val="24"/>
          <w:szCs w:val="24"/>
          <w:u w:val="single"/>
          <w:lang w:val="fr-FR"/>
        </w:rPr>
        <w:t>Oblik i način dostavljanja dokaza o ispunjenosti uslova za učešće u postupku javne nabavke</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Dokazi o ispunjenosti uslova za učešće u postupku javne nabavke i drugi dokazi traženi tenderskom dokumentacijom, mogu se dostaviti u originalu, ovjerenoj kopiji, neovjerenoj kopiji. </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čija je ponuda izabrana kao najpovoljnija dužan je da prije zaključivanja ugovora o javnoj nabavci dostavi original ili ovjerenu kopiju dokaza o ispunjavanju uslova za učešće u postupku javne nabavke.</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Ukoliko ponuđač čija je ponuda izabrana kao najpovoljnija ne dostavi originale ili ovjerene kopije dokaza njegova ponuda će se smatrati neispravnom.</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65131" w:rsidRPr="0038635A" w:rsidRDefault="00E65131" w:rsidP="00EA1513">
      <w:pPr>
        <w:spacing w:after="0" w:line="240" w:lineRule="auto"/>
        <w:ind w:firstLine="567"/>
        <w:jc w:val="both"/>
        <w:rPr>
          <w:rFonts w:ascii="Times New Roman" w:hAnsi="Times New Roman"/>
          <w:b/>
          <w:bCs/>
          <w:sz w:val="24"/>
          <w:szCs w:val="24"/>
          <w:u w:val="single"/>
          <w:lang w:val="sr-Latn-CS"/>
        </w:rPr>
      </w:pPr>
    </w:p>
    <w:p w:rsidR="00E65131" w:rsidRPr="0038635A" w:rsidRDefault="00E65131" w:rsidP="00EA1513">
      <w:pPr>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lastRenderedPageBreak/>
        <w:t xml:space="preserve">Dokazivanje uslova od strane podnosilaca zajedničke ponude </w:t>
      </w:r>
    </w:p>
    <w:p w:rsidR="00E65131" w:rsidRPr="0038635A" w:rsidRDefault="00E65131" w:rsidP="00EA1513">
      <w:pPr>
        <w:spacing w:after="0" w:line="240" w:lineRule="auto"/>
        <w:ind w:firstLine="567"/>
        <w:jc w:val="both"/>
        <w:rPr>
          <w:rFonts w:ascii="Times New Roman" w:hAnsi="Times New Roman"/>
          <w:b/>
          <w:bCs/>
          <w:sz w:val="24"/>
          <w:szCs w:val="24"/>
          <w:lang w:val="sr-Latn-CS"/>
        </w:rPr>
      </w:pPr>
    </w:p>
    <w:p w:rsidR="00E65131" w:rsidRPr="00521577" w:rsidRDefault="00E65131" w:rsidP="00EA1513">
      <w:pPr>
        <w:spacing w:after="0" w:line="240" w:lineRule="auto"/>
        <w:ind w:firstLine="567"/>
        <w:jc w:val="both"/>
        <w:rPr>
          <w:rFonts w:ascii="Times New Roman" w:hAnsi="Times New Roman"/>
          <w:color w:val="000000"/>
          <w:sz w:val="24"/>
          <w:szCs w:val="24"/>
          <w:lang w:val="sr-Latn-CS"/>
        </w:rPr>
      </w:pPr>
      <w:r w:rsidRPr="0038635A">
        <w:rPr>
          <w:rFonts w:ascii="Times New Roman" w:hAnsi="Times New Roman"/>
          <w:sz w:val="24"/>
          <w:szCs w:val="24"/>
          <w:lang w:val="sr-Latn-CS"/>
        </w:rPr>
        <w:t>Svaki podnosilac zajedničke ponude mora u ponudi dokazati da ispunjava obavezne uslove: da</w:t>
      </w:r>
      <w:r w:rsidRPr="00521577">
        <w:rPr>
          <w:rFonts w:ascii="Times New Roman" w:hAnsi="Times New Roman"/>
          <w:sz w:val="24"/>
          <w:szCs w:val="24"/>
          <w:lang w:val="sr-Latn-CS"/>
        </w:rPr>
        <w:t xml:space="preserve"> je upisan u registar kod organa</w:t>
      </w:r>
      <w:r w:rsidRPr="00521577">
        <w:rPr>
          <w:rFonts w:ascii="Times New Roman" w:hAnsi="Times New Roman"/>
          <w:color w:val="000000"/>
          <w:sz w:val="24"/>
          <w:szCs w:val="24"/>
          <w:lang w:val="sr-Latn-CS"/>
        </w:rPr>
        <w:t xml:space="preserve"> nadležnog za registraciju privrednih subjekata;</w:t>
      </w:r>
      <w:r w:rsidRPr="0038635A">
        <w:rPr>
          <w:rFonts w:ascii="Times New Roman" w:hAnsi="Times New Roman"/>
          <w:color w:val="FF0000"/>
          <w:sz w:val="24"/>
          <w:szCs w:val="24"/>
          <w:lang w:val="sr-Latn-CS"/>
        </w:rPr>
        <w:t xml:space="preserve"> </w:t>
      </w:r>
      <w:r w:rsidRPr="00521577">
        <w:rPr>
          <w:rFonts w:ascii="Times New Roman" w:hAnsi="Times New Roman"/>
          <w:color w:val="000000"/>
          <w:sz w:val="24"/>
          <w:szCs w:val="24"/>
          <w:lang w:val="sr-Latn-CS"/>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65131" w:rsidRPr="00521577" w:rsidRDefault="00E65131" w:rsidP="00EA1513">
      <w:pPr>
        <w:spacing w:after="0" w:line="240" w:lineRule="auto"/>
        <w:ind w:firstLine="567"/>
        <w:jc w:val="both"/>
        <w:rPr>
          <w:rFonts w:ascii="Times New Roman" w:hAnsi="Times New Roman"/>
          <w:color w:val="000000"/>
          <w:sz w:val="24"/>
          <w:szCs w:val="24"/>
          <w:lang w:val="sr-Latn-CS"/>
        </w:rPr>
      </w:pPr>
      <w:r w:rsidRPr="00521577">
        <w:rPr>
          <w:rFonts w:ascii="Times New Roman" w:hAnsi="Times New Roman"/>
          <w:sz w:val="24"/>
          <w:szCs w:val="24"/>
          <w:lang w:val="sr-Latn-CS"/>
        </w:rPr>
        <w:t xml:space="preserve">Obavezni uslov </w:t>
      </w:r>
      <w:r w:rsidRPr="0038635A">
        <w:rPr>
          <w:rFonts w:ascii="Times New Roman" w:hAnsi="Times New Roman"/>
          <w:sz w:val="24"/>
          <w:szCs w:val="24"/>
          <w:lang w:val="sr-Latn-CS"/>
        </w:rPr>
        <w:t>da</w:t>
      </w:r>
      <w:r w:rsidRPr="00521577">
        <w:rPr>
          <w:rFonts w:ascii="Times New Roman" w:hAnsi="Times New Roman"/>
          <w:sz w:val="24"/>
          <w:szCs w:val="24"/>
          <w:lang w:val="sr-Latn-CS"/>
        </w:rPr>
        <w:t xml:space="preserve"> ima</w:t>
      </w:r>
      <w:r w:rsidRPr="00521577">
        <w:rPr>
          <w:rFonts w:ascii="Times New Roman" w:hAnsi="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65131" w:rsidRPr="0038635A" w:rsidRDefault="00E65131" w:rsidP="00EA1513">
      <w:pPr>
        <w:spacing w:after="0" w:line="240" w:lineRule="auto"/>
        <w:ind w:firstLine="567"/>
        <w:jc w:val="both"/>
        <w:rPr>
          <w:rFonts w:ascii="Times New Roman" w:hAnsi="Times New Roman"/>
          <w:b/>
          <w:bCs/>
          <w:color w:val="FF0000"/>
          <w:sz w:val="24"/>
          <w:szCs w:val="24"/>
          <w:lang w:val="sr-Latn-CS"/>
        </w:rPr>
      </w:pPr>
      <w:r w:rsidRPr="00521577">
        <w:rPr>
          <w:rFonts w:ascii="Times New Roman" w:hAnsi="Times New Roman"/>
          <w:color w:val="000000"/>
          <w:sz w:val="24"/>
          <w:szCs w:val="24"/>
          <w:lang w:val="sr-Latn-CS"/>
        </w:rPr>
        <w:t xml:space="preserve">  </w:t>
      </w:r>
    </w:p>
    <w:p w:rsidR="00E65131" w:rsidRPr="0038635A" w:rsidRDefault="00E65131" w:rsidP="00EA1513">
      <w:pPr>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Dokazivanje uslova preko podugovarača/podizvođača i drugog pravnog i fizičkog lica</w:t>
      </w:r>
    </w:p>
    <w:p w:rsidR="00E65131" w:rsidRPr="0038635A" w:rsidRDefault="00E65131" w:rsidP="00EA1513">
      <w:pPr>
        <w:spacing w:after="0" w:line="240" w:lineRule="auto"/>
        <w:ind w:firstLine="567"/>
        <w:jc w:val="both"/>
        <w:rPr>
          <w:rFonts w:ascii="Times New Roman" w:hAnsi="Times New Roman"/>
          <w:b/>
          <w:bCs/>
          <w:color w:val="FF0000"/>
          <w:sz w:val="24"/>
          <w:szCs w:val="24"/>
          <w:lang w:val="sr-Latn-CS"/>
        </w:rPr>
      </w:pPr>
      <w:r w:rsidRPr="0038635A">
        <w:rPr>
          <w:rFonts w:ascii="Times New Roman" w:hAnsi="Times New Roman"/>
          <w:b/>
          <w:bCs/>
          <w:color w:val="FF0000"/>
          <w:sz w:val="24"/>
          <w:szCs w:val="24"/>
          <w:lang w:val="sr-Latn-CS"/>
        </w:rPr>
        <w:t xml:space="preserve"> </w:t>
      </w:r>
    </w:p>
    <w:p w:rsidR="00E65131" w:rsidRPr="00521577" w:rsidRDefault="00E65131" w:rsidP="00EA1513">
      <w:pPr>
        <w:spacing w:after="0" w:line="240" w:lineRule="auto"/>
        <w:ind w:firstLine="567"/>
        <w:jc w:val="both"/>
        <w:rPr>
          <w:rFonts w:ascii="Times New Roman" w:hAnsi="Times New Roman"/>
          <w:sz w:val="24"/>
          <w:szCs w:val="24"/>
          <w:lang w:val="sr-Latn-CS"/>
        </w:rPr>
      </w:pPr>
      <w:r w:rsidRPr="0038635A">
        <w:rPr>
          <w:rFonts w:ascii="Times New Roman" w:hAnsi="Times New Roman"/>
          <w:sz w:val="24"/>
          <w:szCs w:val="24"/>
          <w:lang w:val="sr-Latn-CS"/>
        </w:rPr>
        <w:t xml:space="preserve">Ponuđač može ispunjenost uslova u pogledu posjedovanja </w:t>
      </w:r>
      <w:r w:rsidRPr="00521577">
        <w:rPr>
          <w:rFonts w:ascii="Times New Roman" w:hAnsi="Times New Roman"/>
          <w:sz w:val="24"/>
          <w:szCs w:val="24"/>
          <w:lang w:val="sr-Latn-CS"/>
        </w:rPr>
        <w:t>dozvole, licence, odobrenja ili drugog akta za obavljanje djelatnosti koja je predmet javne nabavke i u pogledu stručno – tehničke i kadrovske osposobljenosti dokazati preko podugovarača, odnosno podizvođača.</w:t>
      </w:r>
    </w:p>
    <w:p w:rsidR="00E65131" w:rsidRPr="0038635A" w:rsidRDefault="00E65131" w:rsidP="00EA1513">
      <w:pPr>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Ponuđač može stručno – tehničku i kadrovsku osposobljenost dokazati korišćenjem kapaciteta drugog pravnog i fizičkog lica ukoliko su mu stavljeni na raspolaganje, u skladu sa zakonom.</w:t>
      </w:r>
    </w:p>
    <w:p w:rsidR="00E65131" w:rsidRPr="00521577" w:rsidRDefault="00E65131" w:rsidP="00EA1513">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p>
    <w:p w:rsidR="00E65131" w:rsidRPr="00521577" w:rsidRDefault="00E65131" w:rsidP="00EA1513">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Sredstva finansijskog obezbjeđenja - garancije</w:t>
      </w:r>
    </w:p>
    <w:p w:rsidR="00E65131" w:rsidRPr="0038635A" w:rsidRDefault="00E65131" w:rsidP="00EA1513">
      <w:pPr>
        <w:spacing w:after="0" w:line="240" w:lineRule="auto"/>
        <w:ind w:firstLine="567"/>
        <w:jc w:val="both"/>
        <w:rPr>
          <w:rFonts w:ascii="Times New Roman" w:hAnsi="Times New Roman"/>
          <w:b/>
          <w:bCs/>
          <w:sz w:val="24"/>
          <w:szCs w:val="24"/>
          <w:u w:val="single"/>
          <w:lang w:val="sr-Latn-CS"/>
        </w:rPr>
      </w:pPr>
    </w:p>
    <w:p w:rsidR="00E65131" w:rsidRPr="0038635A" w:rsidRDefault="00E65131" w:rsidP="00EA1513">
      <w:pPr>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 xml:space="preserve">Način dostavljanja garancije ponude </w:t>
      </w:r>
    </w:p>
    <w:p w:rsidR="00E65131" w:rsidRPr="0038635A" w:rsidRDefault="00E65131" w:rsidP="00EA1513">
      <w:pPr>
        <w:spacing w:after="0" w:line="240" w:lineRule="auto"/>
        <w:ind w:firstLine="567"/>
        <w:jc w:val="both"/>
        <w:rPr>
          <w:rFonts w:ascii="Times New Roman" w:hAnsi="Times New Roman"/>
          <w:color w:val="FF0000"/>
          <w:sz w:val="24"/>
          <w:szCs w:val="24"/>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Zajednički uslovi za garanciju ponude i sredstva finansijskog obezbjeđenja ugovora o javnoj nabavci</w:t>
      </w:r>
    </w:p>
    <w:p w:rsidR="00E65131" w:rsidRPr="00521577" w:rsidRDefault="00E65131" w:rsidP="00EA1513">
      <w:pPr>
        <w:autoSpaceDE w:val="0"/>
        <w:autoSpaceDN w:val="0"/>
        <w:adjustRightInd w:val="0"/>
        <w:spacing w:after="0" w:line="240" w:lineRule="auto"/>
        <w:ind w:firstLine="567"/>
        <w:rPr>
          <w:rFonts w:ascii="Times New Roman" w:hAnsi="Times New Roman"/>
          <w:b/>
          <w:bCs/>
          <w:color w:val="000000"/>
          <w:sz w:val="24"/>
          <w:szCs w:val="24"/>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E65131" w:rsidRPr="00521577" w:rsidRDefault="00E65131" w:rsidP="00EA1513">
      <w:pPr>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65131" w:rsidRPr="0038635A" w:rsidRDefault="00E65131" w:rsidP="00EA1513">
      <w:pPr>
        <w:spacing w:after="0" w:line="240" w:lineRule="auto"/>
        <w:ind w:firstLine="567"/>
        <w:jc w:val="both"/>
        <w:rPr>
          <w:rFonts w:ascii="Times New Roman" w:hAnsi="Times New Roman"/>
          <w:sz w:val="24"/>
          <w:szCs w:val="24"/>
          <w:lang w:val="sr-Latn-CS"/>
        </w:rPr>
      </w:pPr>
    </w:p>
    <w:p w:rsidR="00E65131" w:rsidRPr="0038635A" w:rsidRDefault="00E65131" w:rsidP="00EA1513">
      <w:pPr>
        <w:shd w:val="clear" w:color="auto" w:fill="FFFFFF"/>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Način iskazivanja ponuđene cijene</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U ponuđenu cijenu uračunavaju se svi troškovi i popusti na ukupnu ponuđenu cijenu, sa posebno iskazanim PDV-om, u skladu sa zakonom.</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r w:rsidRPr="00521577">
        <w:rPr>
          <w:rFonts w:ascii="Times New Roman" w:hAnsi="Times New Roman"/>
          <w:color w:val="FFFF00"/>
          <w:sz w:val="24"/>
          <w:szCs w:val="24"/>
          <w:lang w:val="sr-Latn-CS"/>
        </w:rPr>
        <w:t>)</w:t>
      </w:r>
    </w:p>
    <w:p w:rsidR="00E65131" w:rsidRPr="00521577" w:rsidRDefault="00E65131" w:rsidP="00EA1513">
      <w:pPr>
        <w:shd w:val="clear" w:color="auto" w:fill="FFFFFF"/>
        <w:autoSpaceDE w:val="0"/>
        <w:autoSpaceDN w:val="0"/>
        <w:adjustRightInd w:val="0"/>
        <w:spacing w:after="0" w:line="240" w:lineRule="auto"/>
        <w:jc w:val="both"/>
        <w:rPr>
          <w:rFonts w:ascii="Times New Roman" w:hAnsi="Times New Roman"/>
          <w:b/>
          <w:bCs/>
          <w:color w:val="000000"/>
          <w:sz w:val="24"/>
          <w:szCs w:val="24"/>
          <w:u w:val="single"/>
          <w:lang w:val="sr-Latn-CS"/>
        </w:rPr>
      </w:pPr>
    </w:p>
    <w:p w:rsidR="00E65131" w:rsidRPr="00521577" w:rsidRDefault="00E65131" w:rsidP="00EA1513">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Nacrt ugovora o javnoj nabavci i nacrt okvirnog sporazuma</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EA1513">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Blagovremenost ponude</w:t>
      </w:r>
    </w:p>
    <w:p w:rsidR="00E65131" w:rsidRPr="00521577" w:rsidRDefault="00E65131" w:rsidP="00EA1513">
      <w:pPr>
        <w:autoSpaceDE w:val="0"/>
        <w:autoSpaceDN w:val="0"/>
        <w:adjustRightInd w:val="0"/>
        <w:spacing w:after="0" w:line="240" w:lineRule="auto"/>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Ponuda je blagovremeno podnesena ako je uručena naručiocu prije isteka roka predviđenog za podnošenje ponuda koji je predviđen Tenderskom dokumentacijom.</w:t>
      </w:r>
    </w:p>
    <w:p w:rsidR="00E65131" w:rsidRPr="00521577" w:rsidRDefault="00E65131" w:rsidP="00EA1513">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p>
    <w:p w:rsidR="00E65131" w:rsidRPr="00521577" w:rsidRDefault="00E65131" w:rsidP="00EA1513">
      <w:pPr>
        <w:shd w:val="clear" w:color="auto" w:fill="FFFFFF"/>
        <w:autoSpaceDE w:val="0"/>
        <w:autoSpaceDN w:val="0"/>
        <w:adjustRightInd w:val="0"/>
        <w:spacing w:after="0" w:line="240" w:lineRule="auto"/>
        <w:ind w:firstLine="567"/>
        <w:rPr>
          <w:rFonts w:ascii="Times New Roman" w:hAnsi="Times New Roman"/>
          <w:color w:val="000000"/>
          <w:sz w:val="24"/>
          <w:szCs w:val="24"/>
          <w:u w:val="single"/>
          <w:lang w:val="sr-Latn-CS"/>
        </w:rPr>
      </w:pPr>
      <w:r w:rsidRPr="00521577">
        <w:rPr>
          <w:rFonts w:ascii="Times New Roman" w:hAnsi="Times New Roman"/>
          <w:b/>
          <w:bCs/>
          <w:color w:val="000000"/>
          <w:sz w:val="24"/>
          <w:szCs w:val="24"/>
          <w:u w:val="single"/>
          <w:lang w:val="sr-Latn-CS"/>
        </w:rPr>
        <w:t>Period važenja ponude</w:t>
      </w:r>
    </w:p>
    <w:p w:rsidR="00E65131" w:rsidRPr="00521577" w:rsidRDefault="00E65131" w:rsidP="00EA1513">
      <w:pPr>
        <w:autoSpaceDE w:val="0"/>
        <w:autoSpaceDN w:val="0"/>
        <w:adjustRightInd w:val="0"/>
        <w:spacing w:after="0" w:line="240" w:lineRule="auto"/>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ind w:firstLine="567"/>
        <w:rPr>
          <w:rFonts w:ascii="Times New Roman" w:hAnsi="Times New Roman"/>
          <w:color w:val="000000"/>
          <w:sz w:val="24"/>
          <w:szCs w:val="24"/>
          <w:lang w:val="sr-Latn-CS"/>
        </w:rPr>
      </w:pPr>
      <w:r w:rsidRPr="00521577">
        <w:rPr>
          <w:rFonts w:ascii="Times New Roman" w:hAnsi="Times New Roman"/>
          <w:color w:val="000000"/>
          <w:sz w:val="24"/>
          <w:szCs w:val="24"/>
          <w:lang w:val="sr-Latn-CS"/>
        </w:rPr>
        <w:t>Period važenja ponude ne može da bude kraći od roka definisanog u Pozivu.</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65131" w:rsidRPr="00521577" w:rsidRDefault="00E65131" w:rsidP="00EA1513">
      <w:pPr>
        <w:shd w:val="clear" w:color="auto" w:fill="FFFFFF"/>
        <w:autoSpaceDE w:val="0"/>
        <w:autoSpaceDN w:val="0"/>
        <w:adjustRightInd w:val="0"/>
        <w:spacing w:after="0" w:line="240" w:lineRule="auto"/>
        <w:ind w:firstLine="708"/>
        <w:rPr>
          <w:rFonts w:ascii="Times New Roman" w:hAnsi="Times New Roman"/>
          <w:b/>
          <w:bCs/>
          <w:color w:val="000000"/>
          <w:sz w:val="24"/>
          <w:szCs w:val="24"/>
          <w:u w:val="single"/>
          <w:lang w:val="sr-Latn-CS"/>
        </w:rPr>
      </w:pPr>
    </w:p>
    <w:p w:rsidR="00E65131" w:rsidRPr="00521577" w:rsidRDefault="00E65131" w:rsidP="00EA1513">
      <w:pPr>
        <w:shd w:val="clear" w:color="auto" w:fill="FFFFFF"/>
        <w:autoSpaceDE w:val="0"/>
        <w:autoSpaceDN w:val="0"/>
        <w:adjustRightInd w:val="0"/>
        <w:spacing w:after="0" w:line="240" w:lineRule="auto"/>
        <w:ind w:firstLine="567"/>
        <w:rPr>
          <w:rFonts w:ascii="Times New Roman" w:hAnsi="Times New Roman"/>
          <w:color w:val="000000"/>
          <w:sz w:val="24"/>
          <w:szCs w:val="24"/>
          <w:u w:val="single"/>
          <w:lang w:val="sr-Latn-CS"/>
        </w:rPr>
      </w:pPr>
      <w:r w:rsidRPr="00521577">
        <w:rPr>
          <w:rFonts w:ascii="Times New Roman" w:hAnsi="Times New Roman"/>
          <w:b/>
          <w:bCs/>
          <w:color w:val="000000"/>
          <w:sz w:val="24"/>
          <w:szCs w:val="24"/>
          <w:u w:val="single"/>
          <w:lang w:val="sr-Latn-CS"/>
        </w:rPr>
        <w:t>Pojašnjenje tenderske dokumentacije</w:t>
      </w:r>
    </w:p>
    <w:p w:rsidR="00E65131" w:rsidRPr="00521577" w:rsidRDefault="00E65131" w:rsidP="00EA1513">
      <w:pPr>
        <w:autoSpaceDE w:val="0"/>
        <w:autoSpaceDN w:val="0"/>
        <w:adjustRightInd w:val="0"/>
        <w:spacing w:after="0" w:line="240" w:lineRule="auto"/>
        <w:ind w:firstLine="567"/>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lastRenderedPageBreak/>
        <w:t>Zainteresovano lice ima pravo da zahtijeva od naručioca pojašnjenje tenderske dokumentacije u roku od 6 dana</w:t>
      </w:r>
      <w:r w:rsidRPr="0038635A">
        <w:rPr>
          <w:rFonts w:ascii="Times New Roman" w:hAnsi="Times New Roman"/>
          <w:color w:val="000000"/>
          <w:sz w:val="24"/>
          <w:szCs w:val="24"/>
          <w:vertAlign w:val="superscript"/>
        </w:rPr>
        <w:footnoteReference w:id="14"/>
      </w:r>
      <w:r w:rsidRPr="00521577">
        <w:rPr>
          <w:rFonts w:ascii="Times New Roman" w:hAnsi="Times New Roman"/>
          <w:color w:val="000000"/>
          <w:sz w:val="24"/>
          <w:szCs w:val="24"/>
          <w:lang w:val="sr-Latn-CS"/>
        </w:rPr>
        <w:t xml:space="preserve">, od dana objavljivanja, odnosno dostavljanja tenderske dokumentacije. </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Zahtjev za pojašnjenje tenderske dokumentacije podnosi se u pisanoj formi (poštom, faxom, e-mailom...) na adresu naručioca.</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Pojašnjenje tenderske dokumentacije predstavlja sastavni dio tenderske dokumentacije.</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Naručilac je dužan da pojašnjenje tenderske dokumentacije, dostavi podnosiocu zahtjeva i da ga objavi na portalu javnih nabavki u roku od tri dana, od dana prijema zahtjeva.</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E65131" w:rsidRPr="00521577" w:rsidRDefault="00E65131" w:rsidP="00EA1513">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Način dostavljanja ponude</w:t>
      </w:r>
    </w:p>
    <w:p w:rsidR="00E65131" w:rsidRPr="00521577" w:rsidRDefault="00E65131" w:rsidP="00EA1513">
      <w:pPr>
        <w:autoSpaceDE w:val="0"/>
        <w:autoSpaceDN w:val="0"/>
        <w:adjustRightInd w:val="0"/>
        <w:spacing w:after="0" w:line="240" w:lineRule="auto"/>
        <w:jc w:val="both"/>
        <w:rPr>
          <w:rFonts w:ascii="Times New Roman" w:hAnsi="Times New Roman"/>
          <w:color w:val="000000"/>
          <w:sz w:val="24"/>
          <w:szCs w:val="24"/>
          <w:lang w:val="sr-Latn-CS"/>
        </w:rPr>
      </w:pP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E65131" w:rsidRPr="00521577" w:rsidRDefault="00E65131" w:rsidP="00EA1513">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E65131" w:rsidRPr="00521577" w:rsidRDefault="00E65131" w:rsidP="00EA1513">
      <w:pPr>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Default="00E65131" w:rsidP="00EA1513">
      <w:pPr>
        <w:autoSpaceDE w:val="0"/>
        <w:autoSpaceDN w:val="0"/>
        <w:adjustRightInd w:val="0"/>
        <w:rPr>
          <w:rFonts w:ascii="Times New Roman" w:hAnsi="Times New Roman"/>
          <w:lang w:val="sr-Latn-CS"/>
        </w:rPr>
      </w:pPr>
    </w:p>
    <w:p w:rsidR="00E65131" w:rsidRPr="0038635A" w:rsidRDefault="00E65131" w:rsidP="00EA1513">
      <w:pPr>
        <w:autoSpaceDE w:val="0"/>
        <w:autoSpaceDN w:val="0"/>
        <w:adjustRightInd w:val="0"/>
        <w:rPr>
          <w:rFonts w:cs="Calibri"/>
          <w:b/>
          <w:bCs/>
          <w:sz w:val="24"/>
          <w:szCs w:val="24"/>
          <w:lang w:val="it-IT"/>
        </w:rPr>
      </w:pPr>
    </w:p>
    <w:p w:rsidR="00E65131" w:rsidRPr="00521577" w:rsidRDefault="00E65131" w:rsidP="00EA1513">
      <w:pPr>
        <w:spacing w:after="0" w:line="240" w:lineRule="auto"/>
        <w:rPr>
          <w:rFonts w:ascii="Times New Roman" w:hAnsi="Times New Roman"/>
          <w:lang w:val="sr-Latn-CS"/>
        </w:rPr>
      </w:pPr>
    </w:p>
    <w:p w:rsidR="00E65131" w:rsidRPr="0038635A" w:rsidRDefault="00E65131" w:rsidP="00EA1513">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b/>
          <w:bCs/>
          <w:color w:val="000000"/>
          <w:sz w:val="28"/>
          <w:szCs w:val="28"/>
          <w:lang w:val="sr-Latn-CS"/>
        </w:rPr>
      </w:pPr>
      <w:r w:rsidRPr="0038635A">
        <w:rPr>
          <w:rFonts w:ascii="Times New Roman" w:hAnsi="Times New Roman"/>
          <w:b/>
          <w:bCs/>
          <w:color w:val="000000"/>
          <w:sz w:val="28"/>
          <w:szCs w:val="28"/>
          <w:lang w:val="sr-Latn-CS"/>
        </w:rPr>
        <w:lastRenderedPageBreak/>
        <w:t>IZMJENE I DOPUNE PONUDE I ODUSTANAK OD PONUDE</w:t>
      </w:r>
    </w:p>
    <w:p w:rsidR="00E65131" w:rsidRPr="0038635A" w:rsidRDefault="00E65131" w:rsidP="00EA1513">
      <w:pPr>
        <w:autoSpaceDE w:val="0"/>
        <w:autoSpaceDN w:val="0"/>
        <w:adjustRightInd w:val="0"/>
        <w:spacing w:after="0" w:line="240" w:lineRule="auto"/>
        <w:ind w:firstLine="567"/>
        <w:jc w:val="both"/>
        <w:rPr>
          <w:rFonts w:ascii="Times New Roman" w:hAnsi="Times New Roman"/>
          <w:b/>
          <w:bCs/>
          <w:color w:val="000000"/>
          <w:sz w:val="24"/>
          <w:szCs w:val="24"/>
        </w:rPr>
      </w:pPr>
    </w:p>
    <w:p w:rsidR="00E65131" w:rsidRPr="0038635A" w:rsidRDefault="00E65131" w:rsidP="00EA1513">
      <w:pPr>
        <w:autoSpaceDE w:val="0"/>
        <w:autoSpaceDN w:val="0"/>
        <w:adjustRightInd w:val="0"/>
        <w:spacing w:after="0" w:line="240" w:lineRule="auto"/>
        <w:ind w:firstLine="567"/>
        <w:jc w:val="both"/>
        <w:rPr>
          <w:rFonts w:ascii="Times New Roman" w:hAnsi="Times New Roman"/>
          <w:b/>
          <w:bCs/>
          <w:color w:val="000000"/>
          <w:sz w:val="24"/>
          <w:szCs w:val="24"/>
        </w:rPr>
      </w:pPr>
    </w:p>
    <w:p w:rsidR="00E65131" w:rsidRPr="0038635A" w:rsidRDefault="00E65131" w:rsidP="00EA1513">
      <w:pPr>
        <w:autoSpaceDE w:val="0"/>
        <w:autoSpaceDN w:val="0"/>
        <w:adjustRightInd w:val="0"/>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Ponuđač može da, u roku za dostavljanje ponuda, mijenja </w:t>
      </w:r>
      <w:proofErr w:type="gramStart"/>
      <w:r w:rsidRPr="0038635A">
        <w:rPr>
          <w:rFonts w:ascii="Times New Roman" w:hAnsi="Times New Roman"/>
          <w:color w:val="000000"/>
          <w:sz w:val="24"/>
          <w:szCs w:val="24"/>
        </w:rPr>
        <w:t>ili</w:t>
      </w:r>
      <w:proofErr w:type="gramEnd"/>
      <w:r w:rsidRPr="0038635A">
        <w:rPr>
          <w:rFonts w:ascii="Times New Roman" w:hAnsi="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65131" w:rsidRPr="0038635A" w:rsidRDefault="00E65131" w:rsidP="00EA1513">
      <w:pPr>
        <w:spacing w:after="0" w:line="240" w:lineRule="auto"/>
        <w:rPr>
          <w:rFonts w:ascii="Times New Roman" w:hAnsi="Times New Roman"/>
        </w:rPr>
      </w:pPr>
    </w:p>
    <w:p w:rsidR="00E65131" w:rsidRPr="0038635A" w:rsidRDefault="00E65131" w:rsidP="00EA1513">
      <w:pPr>
        <w:spacing w:after="0" w:line="240" w:lineRule="auto"/>
        <w:rPr>
          <w:rFonts w:ascii="Times New Roman" w:hAnsi="Times New Roman"/>
        </w:rPr>
      </w:pPr>
    </w:p>
    <w:p w:rsidR="00E65131" w:rsidRPr="0038635A" w:rsidRDefault="00E65131" w:rsidP="00EA1513">
      <w:pPr>
        <w:rPr>
          <w:rFonts w:ascii="Times New Roman" w:eastAsia="PMingLiU" w:hAnsi="Times New Roman" w:cs="Calibri"/>
          <w:sz w:val="28"/>
          <w:szCs w:val="28"/>
        </w:rPr>
      </w:pPr>
    </w:p>
    <w:p w:rsidR="00E65131" w:rsidRPr="0038635A"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Default="00E65131" w:rsidP="00EA1513">
      <w:pPr>
        <w:rPr>
          <w:rFonts w:ascii="Times New Roman" w:eastAsia="PMingLiU" w:hAnsi="Times New Roman" w:cs="Calibri"/>
          <w:sz w:val="28"/>
          <w:szCs w:val="28"/>
        </w:rPr>
      </w:pPr>
    </w:p>
    <w:p w:rsidR="00E65131" w:rsidRPr="0038635A" w:rsidRDefault="00E65131" w:rsidP="00EA1513">
      <w:pPr>
        <w:rPr>
          <w:rFonts w:ascii="Times New Roman" w:eastAsia="PMingLiU" w:hAnsi="Times New Roman" w:cs="Calibri"/>
          <w:sz w:val="28"/>
          <w:szCs w:val="28"/>
        </w:rPr>
      </w:pPr>
    </w:p>
    <w:p w:rsidR="00E65131" w:rsidRPr="0038635A" w:rsidRDefault="00E65131" w:rsidP="00EA1513">
      <w:pPr>
        <w:rPr>
          <w:rFonts w:ascii="Times New Roman" w:eastAsia="PMingLiU" w:hAnsi="Times New Roman" w:cs="Calibri"/>
          <w:sz w:val="28"/>
          <w:szCs w:val="28"/>
        </w:rPr>
      </w:pP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lastRenderedPageBreak/>
        <w:t>SADRŽAJ PONUDE</w:t>
      </w:r>
    </w:p>
    <w:p w:rsidR="00E65131" w:rsidRPr="0038635A" w:rsidRDefault="00E65131" w:rsidP="00EA1513">
      <w:pPr>
        <w:rPr>
          <w:rFonts w:cs="Calibri"/>
        </w:rPr>
      </w:pP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Naslovna strana ponude</w:t>
      </w: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Sadržaj ponude </w:t>
      </w: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Popunjeni podaci o ponudi i ponuđaču</w:t>
      </w: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Ugovor o zajedničkom nastupanju u slučaju zajedničke ponude</w:t>
      </w: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Popunjen obrazac finansijskog dijela ponude</w:t>
      </w: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Izjava/e o postojanju ili nepostojanju sukoba interesa kod ponuđača, podnosioca zajedničke ponude, podizvođača ili podugovarača</w:t>
      </w:r>
    </w:p>
    <w:p w:rsidR="00E65131"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Dokazi za dokazivanje ispunjenosti obaveznih uslova za učešće u postupku javnog nadmetanja</w:t>
      </w:r>
    </w:p>
    <w:p w:rsidR="00E65131" w:rsidRPr="002B6841" w:rsidRDefault="00E65131" w:rsidP="00EA1513">
      <w:pPr>
        <w:numPr>
          <w:ilvl w:val="0"/>
          <w:numId w:val="3"/>
        </w:numPr>
        <w:tabs>
          <w:tab w:val="left" w:pos="1950"/>
        </w:tabs>
        <w:jc w:val="both"/>
        <w:rPr>
          <w:rFonts w:ascii="Times New Roman" w:hAnsi="Times New Roman"/>
          <w:color w:val="000000"/>
          <w:sz w:val="24"/>
          <w:szCs w:val="24"/>
          <w:lang w:val="sr-Latn-CS"/>
        </w:rPr>
      </w:pPr>
      <w:r>
        <w:rPr>
          <w:rFonts w:ascii="Times New Roman" w:hAnsi="Times New Roman"/>
          <w:color w:val="000000"/>
          <w:sz w:val="24"/>
          <w:szCs w:val="24"/>
          <w:lang w:val="sr-Latn-CS"/>
        </w:rPr>
        <w:t>Dokazi o ispunjavanju uslova stručno –tehničke i kadrovske osposobljenosti</w:t>
      </w: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Potpisan Nacrt ugovora o javnoj nabavci</w:t>
      </w:r>
    </w:p>
    <w:p w:rsidR="00E65131" w:rsidRPr="0038635A" w:rsidRDefault="00E65131" w:rsidP="00EA1513">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Sredstva finansijskog obezbjeđenja</w:t>
      </w:r>
    </w:p>
    <w:p w:rsidR="00E65131" w:rsidRPr="0038635A" w:rsidRDefault="00E65131" w:rsidP="00EA1513">
      <w:pPr>
        <w:tabs>
          <w:tab w:val="left" w:pos="1950"/>
        </w:tabs>
        <w:spacing w:before="96" w:after="120" w:line="360" w:lineRule="atLeast"/>
        <w:jc w:val="both"/>
        <w:rPr>
          <w:rFonts w:ascii="Times New Roman" w:hAnsi="Times New Roman"/>
          <w:color w:val="000000"/>
          <w:sz w:val="24"/>
          <w:szCs w:val="24"/>
          <w:highlight w:val="yellow"/>
          <w:lang w:val="sr-Latn-CS"/>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lastRenderedPageBreak/>
        <w:t xml:space="preserve">OVLAŠĆENJE ZA ZASTUPANJE I UČESTVOVANJE </w:t>
      </w: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t>U POSTUPKU JAVNOG OTVARANJA PONUDA</w:t>
      </w:r>
    </w:p>
    <w:p w:rsidR="00E65131" w:rsidRPr="0038635A" w:rsidRDefault="00E65131" w:rsidP="00EA1513">
      <w:pPr>
        <w:tabs>
          <w:tab w:val="left" w:pos="1950"/>
        </w:tabs>
        <w:spacing w:before="96" w:after="120" w:line="360" w:lineRule="atLeast"/>
        <w:ind w:left="720"/>
        <w:jc w:val="both"/>
        <w:rPr>
          <w:rFonts w:ascii="Times New Roman" w:hAnsi="Times New Roman"/>
          <w:color w:val="000000"/>
          <w:sz w:val="28"/>
          <w:szCs w:val="28"/>
          <w:highlight w:val="yellow"/>
          <w:lang w:val="sr-Latn-CS"/>
        </w:rPr>
      </w:pPr>
    </w:p>
    <w:p w:rsidR="00E65131" w:rsidRPr="0038635A" w:rsidRDefault="00E65131" w:rsidP="00EA1513">
      <w:pPr>
        <w:tabs>
          <w:tab w:val="left" w:pos="1950"/>
        </w:tabs>
        <w:spacing w:before="96" w:after="120" w:line="360" w:lineRule="atLeast"/>
        <w:ind w:left="720"/>
        <w:jc w:val="both"/>
        <w:rPr>
          <w:rFonts w:ascii="Times New Roman" w:hAnsi="Times New Roman"/>
          <w:color w:val="000000"/>
          <w:sz w:val="28"/>
          <w:szCs w:val="28"/>
          <w:highlight w:val="yellow"/>
          <w:lang w:val="sr-Latn-CS"/>
        </w:rPr>
      </w:pPr>
    </w:p>
    <w:p w:rsidR="00E65131" w:rsidRPr="0038635A" w:rsidRDefault="00E65131" w:rsidP="00EA1513">
      <w:pPr>
        <w:tabs>
          <w:tab w:val="left" w:pos="1950"/>
        </w:tabs>
        <w:spacing w:before="96" w:after="120" w:line="360" w:lineRule="atLeast"/>
        <w:ind w:left="720"/>
        <w:jc w:val="both"/>
        <w:rPr>
          <w:rFonts w:ascii="Times New Roman" w:hAnsi="Times New Roman"/>
          <w:color w:val="000000"/>
          <w:sz w:val="28"/>
          <w:szCs w:val="28"/>
          <w:highlight w:val="yellow"/>
          <w:lang w:val="sr-Latn-CS"/>
        </w:rPr>
      </w:pPr>
    </w:p>
    <w:p w:rsidR="00E65131" w:rsidRPr="0038635A" w:rsidRDefault="00E65131" w:rsidP="00EA1513">
      <w:pPr>
        <w:tabs>
          <w:tab w:val="left" w:pos="1950"/>
        </w:tabs>
        <w:spacing w:before="96" w:after="120" w:line="360" w:lineRule="atLeast"/>
        <w:ind w:firstLine="567"/>
        <w:jc w:val="both"/>
        <w:rPr>
          <w:rFonts w:ascii="Times New Roman" w:hAnsi="Times New Roman"/>
          <w:color w:val="000000"/>
          <w:sz w:val="24"/>
          <w:szCs w:val="24"/>
          <w:highlight w:val="yellow"/>
          <w:lang w:val="sr-Latn-CS"/>
        </w:rPr>
      </w:pPr>
      <w:r w:rsidRPr="0038635A">
        <w:rPr>
          <w:rFonts w:ascii="Times New Roman" w:hAnsi="Times New Roman"/>
          <w:color w:val="000000"/>
          <w:sz w:val="24"/>
          <w:szCs w:val="24"/>
          <w:lang w:val="sr-Latn-CS"/>
        </w:rPr>
        <w:t xml:space="preserve">Ovlašćuje se </w:t>
      </w:r>
      <w:r w:rsidRPr="0038635A">
        <w:rPr>
          <w:rFonts w:ascii="Times New Roman" w:hAnsi="Times New Roman"/>
          <w:color w:val="000000"/>
          <w:sz w:val="24"/>
          <w:szCs w:val="24"/>
          <w:u w:val="single"/>
          <w:lang w:val="sr-Latn-CS"/>
        </w:rPr>
        <w:t xml:space="preserve"> (</w:t>
      </w:r>
      <w:r w:rsidRPr="0038635A">
        <w:rPr>
          <w:rFonts w:ascii="Times New Roman" w:hAnsi="Times New Roman"/>
          <w:i/>
          <w:iCs/>
          <w:color w:val="000000"/>
          <w:u w:val="single"/>
          <w:lang w:val="sr-Latn-CS"/>
        </w:rPr>
        <w:t>ime i prezime i broj lične karte ili druge identifikacione isprave</w:t>
      </w:r>
      <w:r w:rsidRPr="0038635A">
        <w:rPr>
          <w:rFonts w:ascii="Times New Roman" w:hAnsi="Times New Roman"/>
          <w:color w:val="000000"/>
          <w:sz w:val="24"/>
          <w:szCs w:val="24"/>
          <w:u w:val="single"/>
          <w:lang w:val="sr-Latn-CS"/>
        </w:rPr>
        <w:t xml:space="preserve">) </w:t>
      </w:r>
      <w:r w:rsidRPr="0038635A">
        <w:rPr>
          <w:rFonts w:ascii="Times New Roman" w:hAnsi="Times New Roman"/>
          <w:color w:val="000000"/>
          <w:sz w:val="24"/>
          <w:szCs w:val="24"/>
          <w:lang w:val="sr-Latn-CS"/>
        </w:rPr>
        <w:t xml:space="preserve"> da, u ime</w:t>
      </w:r>
      <w:r w:rsidRPr="0038635A">
        <w:rPr>
          <w:rFonts w:ascii="Times New Roman" w:hAnsi="Times New Roman"/>
          <w:color w:val="000000"/>
          <w:sz w:val="24"/>
          <w:szCs w:val="24"/>
          <w:lang w:val="sr-Latn-CS"/>
        </w:rPr>
        <w:br/>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sz w:val="24"/>
          <w:szCs w:val="24"/>
          <w:u w:val="single"/>
          <w:lang w:val="sr-Latn-CS"/>
        </w:rPr>
        <w:t>(</w:t>
      </w:r>
      <w:r w:rsidRPr="0038635A">
        <w:rPr>
          <w:rFonts w:ascii="Times New Roman" w:hAnsi="Times New Roman"/>
          <w:i/>
          <w:iCs/>
          <w:color w:val="000000"/>
          <w:u w:val="single"/>
          <w:lang w:val="sr-Latn-CS"/>
        </w:rPr>
        <w:t>naziv ponuđača</w:t>
      </w:r>
      <w:r w:rsidRPr="0038635A">
        <w:rPr>
          <w:rFonts w:ascii="Times New Roman" w:hAnsi="Times New Roman"/>
          <w:color w:val="000000"/>
          <w:sz w:val="24"/>
          <w:szCs w:val="24"/>
          <w:u w:val="single"/>
          <w:lang w:val="sr-Latn-CS"/>
        </w:rPr>
        <w:t>)</w:t>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sz w:val="24"/>
          <w:szCs w:val="24"/>
          <w:lang w:val="sr-Latn-CS"/>
        </w:rPr>
        <w:t xml:space="preserve">, kao ponuđača, prisustvuje javnom otvaranju ponuda po Tenderskoj dokumentaciji </w:t>
      </w:r>
      <w:r w:rsidRPr="0038635A">
        <w:rPr>
          <w:rFonts w:ascii="Times New Roman" w:hAnsi="Times New Roman"/>
          <w:i/>
          <w:iCs/>
          <w:color w:val="000000"/>
          <w:sz w:val="24"/>
          <w:szCs w:val="24"/>
          <w:u w:val="single"/>
          <w:lang w:val="sr-Latn-CS"/>
        </w:rPr>
        <w:t xml:space="preserve">    </w:t>
      </w:r>
      <w:r w:rsidRPr="0038635A">
        <w:rPr>
          <w:rFonts w:ascii="Times New Roman" w:hAnsi="Times New Roman"/>
          <w:i/>
          <w:iCs/>
          <w:color w:val="000000"/>
          <w:u w:val="single"/>
          <w:lang w:val="sr-Latn-CS"/>
        </w:rPr>
        <w:t>(naziv naručioca</w:t>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sz w:val="24"/>
          <w:szCs w:val="24"/>
          <w:lang w:val="sr-Latn-CS"/>
        </w:rPr>
        <w:t xml:space="preserve"> broj _____ od ________. godine, za nabavku </w:t>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u w:val="single"/>
          <w:lang w:val="sr-Latn-CS"/>
        </w:rPr>
        <w:t>(</w:t>
      </w:r>
      <w:r w:rsidRPr="0038635A">
        <w:rPr>
          <w:rFonts w:ascii="Times New Roman" w:hAnsi="Times New Roman"/>
          <w:i/>
          <w:iCs/>
          <w:color w:val="000000"/>
          <w:u w:val="single"/>
          <w:lang w:val="sr-Latn-CS"/>
        </w:rPr>
        <w:t>opis predmeta nabavke</w:t>
      </w:r>
      <w:r w:rsidRPr="0038635A">
        <w:rPr>
          <w:rFonts w:ascii="Times New Roman" w:hAnsi="Times New Roman"/>
          <w:color w:val="000000"/>
          <w:u w:val="single"/>
          <w:lang w:val="sr-Latn-CS"/>
        </w:rPr>
        <w:t>)</w:t>
      </w:r>
      <w:r w:rsidRPr="0038635A">
        <w:rPr>
          <w:rFonts w:ascii="Times New Roman" w:hAnsi="Times New Roman"/>
          <w:i/>
          <w:iCs/>
          <w:color w:val="000000"/>
          <w:sz w:val="24"/>
          <w:szCs w:val="24"/>
          <w:u w:val="single"/>
          <w:lang w:val="sr-Latn-CS"/>
        </w:rPr>
        <w:t xml:space="preserve">   </w:t>
      </w:r>
      <w:r w:rsidRPr="0038635A">
        <w:rPr>
          <w:rFonts w:ascii="Times New Roman" w:hAnsi="Times New Roman"/>
          <w:i/>
          <w:iCs/>
          <w:color w:val="000000"/>
          <w:sz w:val="24"/>
          <w:szCs w:val="24"/>
          <w:lang w:val="sr-Latn-CS"/>
        </w:rPr>
        <w:t xml:space="preserve"> </w:t>
      </w:r>
      <w:r w:rsidRPr="0038635A">
        <w:rPr>
          <w:rFonts w:ascii="Times New Roman" w:hAnsi="Times New Roman"/>
          <w:color w:val="000000"/>
          <w:sz w:val="24"/>
          <w:szCs w:val="24"/>
          <w:lang w:val="sr-Latn-CS"/>
        </w:rPr>
        <w:t>i da zastupa interese ovog ponuđača u postupku javnog otvaranja ponuda.</w:t>
      </w:r>
      <w:r w:rsidRPr="0038635A">
        <w:rPr>
          <w:rFonts w:ascii="Times New Roman" w:hAnsi="Times New Roman"/>
          <w:color w:val="000000"/>
          <w:sz w:val="24"/>
          <w:szCs w:val="24"/>
          <w:highlight w:val="yellow"/>
          <w:lang w:val="sr-Latn-CS"/>
        </w:rPr>
        <w:t xml:space="preserve"> </w:t>
      </w:r>
    </w:p>
    <w:p w:rsidR="00E65131" w:rsidRPr="0038635A" w:rsidRDefault="00E65131" w:rsidP="00EA1513">
      <w:pPr>
        <w:tabs>
          <w:tab w:val="left" w:pos="1950"/>
        </w:tabs>
        <w:spacing w:before="96" w:after="120" w:line="360" w:lineRule="atLeast"/>
        <w:ind w:firstLine="567"/>
        <w:jc w:val="both"/>
        <w:rPr>
          <w:rFonts w:ascii="Times New Roman" w:hAnsi="Times New Roman"/>
          <w:color w:val="000000"/>
          <w:sz w:val="24"/>
          <w:szCs w:val="24"/>
          <w:highlight w:val="yellow"/>
          <w:lang w:val="sr-Latn-CS"/>
        </w:rPr>
      </w:pPr>
      <w:r w:rsidRPr="0038635A">
        <w:rPr>
          <w:rFonts w:ascii="Times New Roman" w:hAnsi="Times New Roman"/>
          <w:color w:val="000000"/>
          <w:sz w:val="24"/>
          <w:szCs w:val="24"/>
          <w:highlight w:val="yellow"/>
          <w:lang w:val="sr-Latn-CS"/>
        </w:rPr>
        <w:t xml:space="preserve">                                    </w:t>
      </w:r>
    </w:p>
    <w:p w:rsidR="00E65131" w:rsidRPr="0038635A" w:rsidRDefault="00E65131" w:rsidP="00EA1513">
      <w:pPr>
        <w:tabs>
          <w:tab w:val="left" w:pos="1950"/>
        </w:tabs>
        <w:spacing w:before="96" w:after="120" w:line="360" w:lineRule="atLeast"/>
        <w:ind w:firstLine="567"/>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                                                 </w:t>
      </w:r>
    </w:p>
    <w:p w:rsidR="00E65131" w:rsidRPr="0038635A" w:rsidRDefault="00E65131" w:rsidP="00EA1513">
      <w:pPr>
        <w:tabs>
          <w:tab w:val="left" w:pos="1950"/>
        </w:tabs>
        <w:spacing w:before="96" w:after="120" w:line="360" w:lineRule="atLeast"/>
        <w:ind w:firstLine="567"/>
        <w:jc w:val="both"/>
        <w:rPr>
          <w:rFonts w:ascii="Times New Roman" w:hAnsi="Times New Roman"/>
          <w:color w:val="000000"/>
          <w:sz w:val="24"/>
          <w:szCs w:val="24"/>
          <w:lang w:val="sr-Latn-CS"/>
        </w:rPr>
      </w:pPr>
    </w:p>
    <w:p w:rsidR="00E65131" w:rsidRPr="0038635A" w:rsidRDefault="00E65131" w:rsidP="00EA1513">
      <w:pPr>
        <w:tabs>
          <w:tab w:val="left" w:pos="1950"/>
        </w:tabs>
        <w:spacing w:before="96" w:after="120" w:line="360" w:lineRule="atLeast"/>
        <w:ind w:firstLine="567"/>
        <w:jc w:val="both"/>
        <w:rPr>
          <w:rFonts w:ascii="Times New Roman" w:hAnsi="Times New Roman"/>
          <w:color w:val="000000"/>
          <w:sz w:val="24"/>
          <w:szCs w:val="24"/>
          <w:lang w:val="sr-Latn-CS"/>
        </w:rPr>
      </w:pPr>
    </w:p>
    <w:p w:rsidR="00E65131" w:rsidRPr="0038635A" w:rsidRDefault="00E65131" w:rsidP="00EA1513">
      <w:pPr>
        <w:tabs>
          <w:tab w:val="left" w:pos="1950"/>
        </w:tabs>
        <w:spacing w:before="96" w:after="120" w:line="360" w:lineRule="atLeast"/>
        <w:ind w:firstLine="567"/>
        <w:jc w:val="both"/>
        <w:rPr>
          <w:rFonts w:ascii="Times New Roman" w:hAnsi="Times New Roman"/>
          <w:color w:val="000000"/>
          <w:sz w:val="24"/>
          <w:szCs w:val="24"/>
          <w:lang w:val="sr-Latn-CS"/>
        </w:rPr>
      </w:pPr>
    </w:p>
    <w:p w:rsidR="00E65131" w:rsidRPr="0038635A" w:rsidRDefault="00E65131" w:rsidP="00EA1513">
      <w:pPr>
        <w:spacing w:after="0" w:line="240" w:lineRule="auto"/>
        <w:ind w:right="112"/>
        <w:jc w:val="right"/>
        <w:rPr>
          <w:rFonts w:ascii="Times New Roman" w:hAnsi="Times New Roman"/>
          <w:b/>
          <w:bCs/>
          <w:sz w:val="24"/>
          <w:szCs w:val="24"/>
        </w:rPr>
      </w:pP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38635A">
        <w:rPr>
          <w:rFonts w:ascii="Times New Roman" w:hAnsi="Times New Roman"/>
          <w:b/>
          <w:bCs/>
          <w:sz w:val="24"/>
          <w:szCs w:val="24"/>
        </w:rPr>
        <w:t>Ovlašćeno lice ponuđača _______________________</w:t>
      </w:r>
    </w:p>
    <w:p w:rsidR="00E65131" w:rsidRPr="0038635A" w:rsidRDefault="00E65131" w:rsidP="00EA1513">
      <w:pPr>
        <w:spacing w:after="0" w:line="240" w:lineRule="auto"/>
        <w:ind w:right="308" w:firstLine="567"/>
        <w:jc w:val="right"/>
        <w:rPr>
          <w:rFonts w:ascii="Times New Roman" w:hAnsi="Times New Roman"/>
          <w:sz w:val="20"/>
          <w:szCs w:val="20"/>
        </w:rPr>
      </w:pPr>
      <w:r w:rsidRPr="0038635A">
        <w:rPr>
          <w:rFonts w:ascii="Times New Roman" w:hAnsi="Times New Roman"/>
          <w:sz w:val="24"/>
          <w:szCs w:val="24"/>
        </w:rPr>
        <w:t>(</w:t>
      </w:r>
      <w:proofErr w:type="gramStart"/>
      <w:r w:rsidRPr="0038635A">
        <w:rPr>
          <w:rFonts w:ascii="Times New Roman" w:hAnsi="Times New Roman"/>
          <w:sz w:val="20"/>
          <w:szCs w:val="20"/>
        </w:rPr>
        <w:t>ime</w:t>
      </w:r>
      <w:proofErr w:type="gramEnd"/>
      <w:r w:rsidRPr="0038635A">
        <w:rPr>
          <w:rFonts w:ascii="Times New Roman" w:hAnsi="Times New Roman"/>
          <w:sz w:val="20"/>
          <w:szCs w:val="20"/>
        </w:rPr>
        <w:t>, prezime i funkcija)</w:t>
      </w:r>
    </w:p>
    <w:p w:rsidR="00E65131" w:rsidRPr="0038635A" w:rsidRDefault="00E65131" w:rsidP="00EA1513">
      <w:pPr>
        <w:spacing w:after="0" w:line="240" w:lineRule="auto"/>
        <w:ind w:firstLine="567"/>
        <w:jc w:val="right"/>
        <w:rPr>
          <w:rFonts w:ascii="Times New Roman" w:hAnsi="Times New Roman"/>
          <w:sz w:val="24"/>
          <w:szCs w:val="24"/>
        </w:rPr>
      </w:pPr>
    </w:p>
    <w:p w:rsidR="00E65131" w:rsidRPr="0038635A" w:rsidRDefault="00E65131" w:rsidP="00EA1513">
      <w:pPr>
        <w:spacing w:after="0" w:line="240" w:lineRule="auto"/>
        <w:ind w:firstLine="567"/>
        <w:jc w:val="right"/>
        <w:rPr>
          <w:rFonts w:ascii="Times New Roman" w:hAnsi="Times New Roman"/>
          <w:sz w:val="24"/>
          <w:szCs w:val="24"/>
        </w:rPr>
      </w:pPr>
      <w:r w:rsidRPr="0038635A">
        <w:rPr>
          <w:rFonts w:ascii="Times New Roman" w:hAnsi="Times New Roman"/>
          <w:sz w:val="24"/>
          <w:szCs w:val="24"/>
        </w:rPr>
        <w:t>_______________________</w:t>
      </w:r>
    </w:p>
    <w:p w:rsidR="00E65131" w:rsidRPr="0038635A" w:rsidRDefault="00E65131" w:rsidP="00EA1513">
      <w:pPr>
        <w:spacing w:after="0" w:line="240" w:lineRule="auto"/>
        <w:ind w:right="566"/>
        <w:jc w:val="right"/>
        <w:rPr>
          <w:rFonts w:ascii="Times New Roman" w:hAnsi="Times New Roman"/>
          <w:sz w:val="20"/>
          <w:szCs w:val="20"/>
        </w:rPr>
      </w:pPr>
      <w:r w:rsidRPr="0038635A">
        <w:rPr>
          <w:rFonts w:ascii="Times New Roman" w:hAnsi="Times New Roman"/>
          <w:sz w:val="20"/>
          <w:szCs w:val="20"/>
        </w:rPr>
        <w:t>(</w:t>
      </w:r>
      <w:proofErr w:type="gramStart"/>
      <w:r w:rsidRPr="0038635A">
        <w:rPr>
          <w:rFonts w:ascii="Times New Roman" w:hAnsi="Times New Roman"/>
          <w:sz w:val="20"/>
          <w:szCs w:val="20"/>
        </w:rPr>
        <w:t>svojeručni</w:t>
      </w:r>
      <w:proofErr w:type="gramEnd"/>
      <w:r w:rsidRPr="0038635A">
        <w:rPr>
          <w:rFonts w:ascii="Times New Roman" w:hAnsi="Times New Roman"/>
          <w:sz w:val="20"/>
          <w:szCs w:val="20"/>
        </w:rPr>
        <w:t xml:space="preserve"> potpis)</w:t>
      </w:r>
    </w:p>
    <w:p w:rsidR="00E65131" w:rsidRPr="0038635A" w:rsidRDefault="00E65131" w:rsidP="00EA1513">
      <w:pPr>
        <w:tabs>
          <w:tab w:val="left" w:pos="1950"/>
        </w:tabs>
        <w:jc w:val="center"/>
        <w:rPr>
          <w:rFonts w:ascii="Times New Roman" w:hAnsi="Times New Roman"/>
          <w:color w:val="000000"/>
          <w:sz w:val="28"/>
          <w:szCs w:val="28"/>
          <w:highlight w:val="yellow"/>
        </w:rPr>
      </w:pPr>
    </w:p>
    <w:p w:rsidR="00E65131" w:rsidRPr="0038635A" w:rsidRDefault="00E65131" w:rsidP="00EA1513">
      <w:pPr>
        <w:tabs>
          <w:tab w:val="left" w:pos="1950"/>
        </w:tabs>
        <w:jc w:val="center"/>
        <w:rPr>
          <w:rFonts w:ascii="Times New Roman" w:hAnsi="Times New Roman"/>
          <w:color w:val="000000"/>
          <w:sz w:val="28"/>
          <w:szCs w:val="28"/>
        </w:rPr>
      </w:pPr>
      <w:proofErr w:type="gramStart"/>
      <w:r w:rsidRPr="0038635A">
        <w:rPr>
          <w:rFonts w:ascii="Times New Roman" w:hAnsi="Times New Roman"/>
          <w:color w:val="000000"/>
          <w:sz w:val="28"/>
          <w:szCs w:val="28"/>
        </w:rPr>
        <w:t>M.P.</w:t>
      </w:r>
      <w:proofErr w:type="gramEnd"/>
    </w:p>
    <w:p w:rsidR="00E65131" w:rsidRPr="0038635A" w:rsidRDefault="00E65131" w:rsidP="00EA1513">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E65131" w:rsidRPr="0038635A" w:rsidRDefault="00E65131" w:rsidP="00EA1513">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E65131" w:rsidRPr="0038635A" w:rsidRDefault="00E65131" w:rsidP="00EA1513">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E65131" w:rsidRPr="0038635A" w:rsidRDefault="00E65131" w:rsidP="00EA1513">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E65131" w:rsidRPr="0038635A" w:rsidRDefault="00E65131" w:rsidP="00EA1513">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E65131" w:rsidRPr="0038635A" w:rsidRDefault="00E65131" w:rsidP="00EA1513">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E65131" w:rsidRPr="0038635A" w:rsidRDefault="00E65131" w:rsidP="00EA1513">
      <w:pPr>
        <w:shd w:val="clear" w:color="auto" w:fill="FFFFFF"/>
        <w:tabs>
          <w:tab w:val="left" w:pos="1950"/>
        </w:tabs>
        <w:spacing w:before="96" w:after="120" w:line="360" w:lineRule="atLeast"/>
        <w:jc w:val="both"/>
        <w:rPr>
          <w:rFonts w:ascii="Times New Roman" w:hAnsi="Times New Roman"/>
          <w:i/>
          <w:iCs/>
          <w:color w:val="000000"/>
          <w:sz w:val="24"/>
          <w:szCs w:val="24"/>
          <w:lang w:val="sr-Latn-CS"/>
        </w:rPr>
      </w:pPr>
      <w:r w:rsidRPr="0038635A">
        <w:rPr>
          <w:rFonts w:ascii="Times New Roman" w:hAnsi="Times New Roman"/>
          <w:i/>
          <w:iCs/>
          <w:color w:val="000000"/>
          <w:sz w:val="24"/>
          <w:szCs w:val="24"/>
          <w:lang w:val="sr-Latn-CS"/>
        </w:rPr>
        <w:t>Napomena: Ovlašćenje se predaje Komisiji za otvaranje i vrednovanje ponuda naručioca neposredno prije početka javnog otvaranja ponuda.</w:t>
      </w: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tabs>
          <w:tab w:val="left" w:pos="1950"/>
        </w:tabs>
        <w:jc w:val="both"/>
        <w:rPr>
          <w:rFonts w:ascii="Times New Roman" w:hAnsi="Times New Roman"/>
          <w:b/>
          <w:bCs/>
          <w:color w:val="000000"/>
          <w:sz w:val="28"/>
          <w:szCs w:val="28"/>
        </w:rPr>
      </w:pPr>
    </w:p>
    <w:p w:rsidR="00E65131" w:rsidRPr="0038635A" w:rsidRDefault="00E65131"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lastRenderedPageBreak/>
        <w:t>UPUTSTVO O PRAVNOM SREDSTVU</w:t>
      </w:r>
    </w:p>
    <w:p w:rsidR="00E65131" w:rsidRPr="0038635A" w:rsidRDefault="00E65131" w:rsidP="00EA1513">
      <w:pPr>
        <w:tabs>
          <w:tab w:val="left" w:pos="5760"/>
        </w:tabs>
        <w:jc w:val="center"/>
        <w:rPr>
          <w:rFonts w:ascii="Times New Roman" w:hAnsi="Times New Roman"/>
          <w:color w:val="000000"/>
        </w:rPr>
      </w:pPr>
    </w:p>
    <w:p w:rsidR="00E65131" w:rsidRPr="0038635A" w:rsidRDefault="00E65131" w:rsidP="00EA1513">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E65131" w:rsidRPr="0038635A" w:rsidRDefault="00E65131" w:rsidP="00EA1513">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Žalba se izjavljuje preko naručioca neposredno, putem pošte preporučenom pošiljkom </w:t>
      </w:r>
      <w:proofErr w:type="gramStart"/>
      <w:r w:rsidRPr="0038635A">
        <w:rPr>
          <w:rFonts w:ascii="Times New Roman" w:hAnsi="Times New Roman"/>
          <w:color w:val="000000"/>
          <w:sz w:val="24"/>
          <w:szCs w:val="24"/>
        </w:rPr>
        <w:t>sa</w:t>
      </w:r>
      <w:proofErr w:type="gramEnd"/>
      <w:r w:rsidRPr="0038635A">
        <w:rPr>
          <w:rFonts w:ascii="Times New Roman" w:hAnsi="Times New Roman"/>
          <w:color w:val="000000"/>
          <w:sz w:val="24"/>
          <w:szCs w:val="24"/>
        </w:rPr>
        <w:t xml:space="preserve"> dostavnicom ili elektronskim putem sa naprednim elektronskim potpisom, s tim što žalba mora biti uručena naručiocu najkasnije prije isteka roka za podnošenje ponuda.</w:t>
      </w:r>
    </w:p>
    <w:p w:rsidR="00E65131" w:rsidRPr="0038635A" w:rsidRDefault="00E65131" w:rsidP="00EA1513">
      <w:pPr>
        <w:tabs>
          <w:tab w:val="left" w:pos="5760"/>
        </w:tabs>
        <w:spacing w:after="0" w:line="240" w:lineRule="auto"/>
        <w:ind w:firstLine="567"/>
        <w:jc w:val="both"/>
        <w:rPr>
          <w:rFonts w:ascii="Times New Roman" w:hAnsi="Times New Roman"/>
          <w:color w:val="000000"/>
          <w:sz w:val="24"/>
          <w:szCs w:val="24"/>
        </w:rPr>
      </w:pPr>
      <w:proofErr w:type="gramStart"/>
      <w:r w:rsidRPr="0038635A">
        <w:rPr>
          <w:rFonts w:ascii="Times New Roman" w:hAnsi="Times New Roman"/>
          <w:color w:val="000000"/>
          <w:sz w:val="24"/>
          <w:szCs w:val="24"/>
        </w:rPr>
        <w:t>Žalbom se može pobijati sadržina, način objavljivanja (dostavljanja),</w:t>
      </w:r>
      <w:r w:rsidRPr="0038635A">
        <w:rPr>
          <w:rFonts w:ascii="Times New Roman" w:hAnsi="Times New Roman"/>
          <w:b/>
          <w:bCs/>
          <w:color w:val="000000"/>
          <w:sz w:val="24"/>
          <w:szCs w:val="24"/>
        </w:rPr>
        <w:t xml:space="preserve"> </w:t>
      </w:r>
      <w:r w:rsidRPr="0038635A">
        <w:rPr>
          <w:rFonts w:ascii="Times New Roman" w:hAnsi="Times New Roman"/>
          <w:color w:val="000000"/>
          <w:sz w:val="24"/>
          <w:szCs w:val="24"/>
        </w:rPr>
        <w:t>izmjene, dopune, pojašnjenje i/ili propuštanje davanja pojašnjenja tenderske dokumentacije.</w:t>
      </w:r>
      <w:proofErr w:type="gramEnd"/>
    </w:p>
    <w:p w:rsidR="00E65131" w:rsidRPr="0038635A" w:rsidRDefault="00E65131" w:rsidP="00EA1513">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hAnsi="Times New Roman"/>
          <w:sz w:val="24"/>
          <w:szCs w:val="24"/>
        </w:rPr>
        <w:t>NLB Montenegro banke A.D</w:t>
      </w:r>
      <w:r w:rsidRPr="0038635A">
        <w:rPr>
          <w:rFonts w:ascii="Times New Roman" w:hAnsi="Times New Roman"/>
          <w:color w:val="000000"/>
          <w:sz w:val="24"/>
          <w:szCs w:val="24"/>
        </w:rPr>
        <w:t>.</w:t>
      </w:r>
    </w:p>
    <w:p w:rsidR="00E65131" w:rsidRPr="0038635A" w:rsidRDefault="00E65131" w:rsidP="00EA1513">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Ukoliko je predmet nabavke podijeljen po partijama, a žalba se odnosi samo </w:t>
      </w:r>
      <w:proofErr w:type="gramStart"/>
      <w:r w:rsidRPr="0038635A">
        <w:rPr>
          <w:rFonts w:ascii="Times New Roman" w:hAnsi="Times New Roman"/>
          <w:color w:val="000000"/>
          <w:sz w:val="24"/>
          <w:szCs w:val="24"/>
        </w:rPr>
        <w:t>na</w:t>
      </w:r>
      <w:proofErr w:type="gramEnd"/>
      <w:r w:rsidRPr="0038635A">
        <w:rPr>
          <w:rFonts w:ascii="Times New Roman" w:hAnsi="Times New Roman"/>
          <w:color w:val="000000"/>
          <w:sz w:val="24"/>
          <w:szCs w:val="24"/>
        </w:rPr>
        <w:t xml:space="preserve"> određenu/e partiju/e, naknada se plaća u iznosu 1% od procijenjene vrijednosti javne nabavke te /tih partije/a.</w:t>
      </w:r>
    </w:p>
    <w:p w:rsidR="00E65131" w:rsidRPr="0038635A" w:rsidRDefault="00E65131" w:rsidP="00EA1513">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 Instrukcije za plaćanje naknade za zainteresovana lica iz inostranstva nalaze se </w:t>
      </w:r>
      <w:proofErr w:type="gramStart"/>
      <w:r w:rsidRPr="0038635A">
        <w:rPr>
          <w:rFonts w:ascii="Times New Roman" w:hAnsi="Times New Roman"/>
          <w:color w:val="000000"/>
          <w:sz w:val="24"/>
          <w:szCs w:val="24"/>
        </w:rPr>
        <w:t>na</w:t>
      </w:r>
      <w:proofErr w:type="gramEnd"/>
      <w:r w:rsidRPr="0038635A">
        <w:rPr>
          <w:rFonts w:ascii="Times New Roman" w:hAnsi="Times New Roman"/>
          <w:color w:val="000000"/>
          <w:sz w:val="24"/>
          <w:szCs w:val="24"/>
        </w:rPr>
        <w:t xml:space="preserve"> internet stranici Državne komisije za kontrolu postupaka javnih nabavki.</w:t>
      </w:r>
    </w:p>
    <w:p w:rsidR="00E65131" w:rsidRPr="0038635A" w:rsidRDefault="00E65131" w:rsidP="00EA1513">
      <w:pPr>
        <w:spacing w:after="0" w:line="240" w:lineRule="auto"/>
        <w:ind w:firstLine="567"/>
        <w:rPr>
          <w:rFonts w:ascii="Times New Roman" w:hAnsi="Times New Roman"/>
          <w:sz w:val="24"/>
          <w:szCs w:val="24"/>
        </w:rPr>
      </w:pPr>
      <w:r w:rsidRPr="0038635A">
        <w:rPr>
          <w:rFonts w:ascii="Times New Roman" w:hAnsi="Times New Roman"/>
          <w:sz w:val="24"/>
          <w:szCs w:val="24"/>
        </w:rPr>
        <w:t xml:space="preserve">Ukoliko se uz žalbu ne dostavi dokaz da je uplaćena naknada za vođenje postupka u propisanom iznosu žalba </w:t>
      </w:r>
      <w:proofErr w:type="gramStart"/>
      <w:r w:rsidRPr="0038635A">
        <w:rPr>
          <w:rFonts w:ascii="Times New Roman" w:hAnsi="Times New Roman"/>
          <w:sz w:val="24"/>
          <w:szCs w:val="24"/>
        </w:rPr>
        <w:t>će</w:t>
      </w:r>
      <w:proofErr w:type="gramEnd"/>
      <w:r w:rsidRPr="0038635A">
        <w:rPr>
          <w:rFonts w:ascii="Times New Roman" w:hAnsi="Times New Roman"/>
          <w:sz w:val="24"/>
          <w:szCs w:val="24"/>
        </w:rPr>
        <w:t xml:space="preserve"> biti odbačena kao neuredna.</w:t>
      </w:r>
    </w:p>
    <w:p w:rsidR="00E65131" w:rsidRPr="0038635A" w:rsidRDefault="00E65131" w:rsidP="00EA1513">
      <w:pPr>
        <w:rPr>
          <w:rFonts w:cs="Calibri"/>
        </w:rPr>
      </w:pPr>
    </w:p>
    <w:p w:rsidR="00E65131" w:rsidRPr="0038635A" w:rsidRDefault="00E65131" w:rsidP="00EA1513">
      <w:pPr>
        <w:rPr>
          <w:rFonts w:cs="Calibri"/>
        </w:rPr>
      </w:pPr>
    </w:p>
    <w:p w:rsidR="00E65131" w:rsidRPr="0038635A" w:rsidRDefault="00E65131" w:rsidP="00EA1513">
      <w:pPr>
        <w:rPr>
          <w:rFonts w:cs="Calibri"/>
        </w:rPr>
      </w:pPr>
    </w:p>
    <w:p w:rsidR="00E65131" w:rsidRDefault="00E65131" w:rsidP="00EA1513"/>
    <w:p w:rsidR="00E65131" w:rsidRDefault="00E65131" w:rsidP="00EA1513"/>
    <w:p w:rsidR="00E65131" w:rsidRDefault="00E65131" w:rsidP="00EA1513"/>
    <w:p w:rsidR="00E65131" w:rsidRDefault="00E65131" w:rsidP="00EA1513"/>
    <w:p w:rsidR="00E65131" w:rsidRDefault="00E65131"/>
    <w:sectPr w:rsidR="00E65131" w:rsidSect="00EA1513">
      <w:pgSz w:w="11906" w:h="16838"/>
      <w:pgMar w:top="1417" w:right="1134"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B3" w:rsidRDefault="00302EB3" w:rsidP="00EA1513">
      <w:pPr>
        <w:spacing w:after="0" w:line="240" w:lineRule="auto"/>
      </w:pPr>
      <w:r>
        <w:separator/>
      </w:r>
    </w:p>
  </w:endnote>
  <w:endnote w:type="continuationSeparator" w:id="0">
    <w:p w:rsidR="00302EB3" w:rsidRDefault="00302EB3" w:rsidP="00EA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31" w:rsidRDefault="00E65131">
    <w:pPr>
      <w:pStyle w:val="Footer"/>
      <w:jc w:val="right"/>
    </w:pPr>
    <w:r>
      <w:t xml:space="preserve">Strana </w:t>
    </w:r>
    <w:r>
      <w:rPr>
        <w:b/>
      </w:rPr>
      <w:fldChar w:fldCharType="begin"/>
    </w:r>
    <w:r>
      <w:rPr>
        <w:b/>
      </w:rPr>
      <w:instrText xml:space="preserve"> PAGE </w:instrText>
    </w:r>
    <w:r>
      <w:rPr>
        <w:b/>
      </w:rPr>
      <w:fldChar w:fldCharType="separate"/>
    </w:r>
    <w:r w:rsidR="00663B69">
      <w:rPr>
        <w:b/>
        <w:noProof/>
      </w:rPr>
      <w:t>5</w:t>
    </w:r>
    <w:r>
      <w:rPr>
        <w:b/>
      </w:rPr>
      <w:fldChar w:fldCharType="end"/>
    </w:r>
    <w:r>
      <w:t xml:space="preserve"> </w:t>
    </w:r>
    <w:proofErr w:type="gramStart"/>
    <w:r>
      <w:t>od  ukupno</w:t>
    </w:r>
    <w:proofErr w:type="gramEnd"/>
    <w:r>
      <w:t xml:space="preserve"> </w:t>
    </w:r>
    <w:r>
      <w:rPr>
        <w:b/>
      </w:rPr>
      <w:fldChar w:fldCharType="begin"/>
    </w:r>
    <w:r>
      <w:rPr>
        <w:b/>
      </w:rPr>
      <w:instrText xml:space="preserve"> NUMPAGES  </w:instrText>
    </w:r>
    <w:r>
      <w:rPr>
        <w:b/>
      </w:rPr>
      <w:fldChar w:fldCharType="separate"/>
    </w:r>
    <w:r w:rsidR="00663B69">
      <w:rPr>
        <w:b/>
        <w:noProof/>
      </w:rPr>
      <w:t>36</w:t>
    </w:r>
    <w:r>
      <w:rPr>
        <w:b/>
      </w:rPr>
      <w:fldChar w:fldCharType="end"/>
    </w:r>
  </w:p>
  <w:p w:rsidR="00E65131" w:rsidRDefault="00E65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B3" w:rsidRDefault="00302EB3" w:rsidP="00EA1513">
      <w:pPr>
        <w:spacing w:after="0" w:line="240" w:lineRule="auto"/>
      </w:pPr>
      <w:r>
        <w:separator/>
      </w:r>
    </w:p>
  </w:footnote>
  <w:footnote w:type="continuationSeparator" w:id="0">
    <w:p w:rsidR="00302EB3" w:rsidRDefault="00302EB3" w:rsidP="00EA1513">
      <w:pPr>
        <w:spacing w:after="0" w:line="240" w:lineRule="auto"/>
      </w:pPr>
      <w:r>
        <w:continuationSeparator/>
      </w:r>
    </w:p>
  </w:footnote>
  <w:footnote w:id="1">
    <w:p w:rsidR="00E65131" w:rsidRDefault="00E65131" w:rsidP="00EA1513">
      <w:pPr>
        <w:pStyle w:val="FootnoteText"/>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E65131" w:rsidRDefault="00E65131" w:rsidP="00EA1513">
      <w:pPr>
        <w:pStyle w:val="FootnoteText"/>
      </w:pPr>
      <w:r w:rsidRPr="007E1F59">
        <w:rPr>
          <w:rStyle w:val="FootnoteReference"/>
          <w:rFonts w:ascii="Times New Roman" w:hAnsi="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E65131" w:rsidRPr="007E1F59" w:rsidRDefault="00E65131" w:rsidP="00EA1513">
      <w:pPr>
        <w:pStyle w:val="FootnoteText"/>
        <w:rPr>
          <w:rFonts w:ascii="Times New Roman" w:hAnsi="Times New Roman" w:cs="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smartTag w:uri="urn:schemas-microsoft-com:office:smarttags" w:element="place">
        <w:r w:rsidRPr="007E1F59">
          <w:rPr>
            <w:rFonts w:ascii="Times New Roman" w:hAnsi="Times New Roman" w:cs="Times New Roman"/>
            <w:sz w:val="16"/>
            <w:szCs w:val="16"/>
          </w:rPr>
          <w:t>Ili</w:t>
        </w:r>
      </w:smartTag>
      <w:r w:rsidRPr="007E1F59">
        <w:rPr>
          <w:rFonts w:ascii="Times New Roman" w:hAnsi="Times New Roman" w:cs="Times New Roman"/>
          <w:sz w:val="16"/>
          <w:szCs w:val="16"/>
        </w:rPr>
        <w:t xml:space="preserve"> nacionalni identifikacioni broj prema zemlji sjedišta ponuđača</w:t>
      </w:r>
    </w:p>
    <w:p w:rsidR="00E65131" w:rsidRDefault="00E65131" w:rsidP="00EA1513">
      <w:pPr>
        <w:pStyle w:val="FootnoteText"/>
      </w:pPr>
    </w:p>
  </w:footnote>
  <w:footnote w:id="4">
    <w:p w:rsidR="00E65131" w:rsidRPr="007E1F59" w:rsidRDefault="00E65131" w:rsidP="00EA151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65131" w:rsidRDefault="00E65131" w:rsidP="00EA1513">
      <w:pPr>
        <w:pStyle w:val="FootnoteText"/>
        <w:jc w:val="both"/>
      </w:pPr>
    </w:p>
  </w:footnote>
  <w:footnote w:id="5">
    <w:p w:rsidR="00E65131" w:rsidRDefault="00E65131" w:rsidP="00EA1513">
      <w:pPr>
        <w:pStyle w:val="FootnoteText"/>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smartTag w:uri="urn:schemas-microsoft-com:office:smarttags" w:element="place">
        <w:r w:rsidRPr="007E1F59">
          <w:rPr>
            <w:rFonts w:ascii="Times New Roman" w:hAnsi="Times New Roman" w:cs="Times New Roman"/>
            <w:sz w:val="16"/>
            <w:szCs w:val="16"/>
          </w:rPr>
          <w:t>Ili</w:t>
        </w:r>
      </w:smartTag>
      <w:r w:rsidRPr="007E1F59">
        <w:rPr>
          <w:rFonts w:ascii="Times New Roman" w:hAnsi="Times New Roman" w:cs="Times New Roman"/>
          <w:sz w:val="16"/>
          <w:szCs w:val="16"/>
        </w:rPr>
        <w:t xml:space="preserve"> nacionalni identifikacioni broj prema zemlji sjedišta ponuđača</w:t>
      </w:r>
    </w:p>
  </w:footnote>
  <w:footnote w:id="6">
    <w:p w:rsidR="00E65131" w:rsidRDefault="00E65131" w:rsidP="00EA1513">
      <w:pPr>
        <w:spacing w:after="0" w:line="240" w:lineRule="auto"/>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EF3747">
        <w:rPr>
          <w:rFonts w:ascii="Times New Roman" w:hAnsi="Times New Roman"/>
          <w:sz w:val="16"/>
          <w:szCs w:val="16"/>
        </w:rPr>
        <w:t xml:space="preserve">Tabelu </w:t>
      </w:r>
      <w:r w:rsidRPr="00EF3747">
        <w:rPr>
          <w:rFonts w:ascii="Times New Roman" w:hAnsi="Times New Roman"/>
          <w:sz w:val="16"/>
          <w:szCs w:val="16"/>
          <w:lang w:val="ru-RU"/>
        </w:rPr>
        <w:t>„</w:t>
      </w:r>
      <w:r w:rsidRPr="00EF3747">
        <w:rPr>
          <w:rFonts w:ascii="Times New Roman" w:hAnsi="Times New Roman"/>
          <w:sz w:val="16"/>
          <w:szCs w:val="16"/>
          <w:lang w:val="sr-Latn-CS" w:eastAsia="sr-Latn-CS"/>
        </w:rPr>
        <w:t>Podaci o podnosiocu zajedničke ponude</w:t>
      </w:r>
      <w:proofErr w:type="gramStart"/>
      <w:r w:rsidRPr="00EF3747">
        <w:rPr>
          <w:rFonts w:ascii="Times New Roman" w:hAnsi="Times New Roman"/>
          <w:sz w:val="16"/>
          <w:szCs w:val="16"/>
          <w:lang w:val="ru-RU"/>
        </w:rPr>
        <w:t>“</w:t>
      </w:r>
      <w:r w:rsidRPr="00EF3747">
        <w:rPr>
          <w:rFonts w:ascii="Times New Roman" w:hAnsi="Times New Roman"/>
          <w:sz w:val="16"/>
          <w:szCs w:val="16"/>
          <w:lang w:val="sr-Latn-CS"/>
        </w:rPr>
        <w:t xml:space="preserve"> popunjavaju</w:t>
      </w:r>
      <w:proofErr w:type="gramEnd"/>
      <w:r w:rsidRPr="00EF3747">
        <w:rPr>
          <w:rFonts w:ascii="Times New Roman" w:hAnsi="Times New Roman"/>
          <w:sz w:val="16"/>
          <w:szCs w:val="16"/>
          <w:lang w:val="sr-Latn-CS"/>
        </w:rPr>
        <w:t xml:space="preserve"> samo oni ponuđači koji podnose zajedničku ponudu. Ponudač koji pod</w:t>
      </w:r>
      <w:r>
        <w:rPr>
          <w:rFonts w:ascii="Times New Roman" w:hAnsi="Times New Roman"/>
          <w:sz w:val="16"/>
          <w:szCs w:val="16"/>
          <w:lang w:val="sr-Latn-CS"/>
        </w:rPr>
        <w:t xml:space="preserve">nosi zajedničku ponudu dužan je </w:t>
      </w:r>
      <w:r w:rsidRPr="00EF3747">
        <w:rPr>
          <w:rFonts w:ascii="Times New Roman" w:hAnsi="Times New Roman"/>
          <w:sz w:val="16"/>
          <w:szCs w:val="16"/>
          <w:lang w:val="sr-Latn-CS"/>
        </w:rPr>
        <w:t>popuniti i tabele „</w:t>
      </w:r>
      <w:r w:rsidRPr="00EF3747">
        <w:rPr>
          <w:rFonts w:ascii="Times New Roman" w:hAnsi="Times New Roman"/>
          <w:sz w:val="16"/>
          <w:szCs w:val="16"/>
          <w:lang w:val="sr-Latn-CS" w:eastAsia="sr-Latn-CS"/>
        </w:rPr>
        <w:t>Podaci o nosiocu zajedničke ponude“ i „Podaci o članu zajedničke ponude“</w:t>
      </w:r>
    </w:p>
  </w:footnote>
  <w:footnote w:id="7">
    <w:p w:rsidR="00E65131" w:rsidRPr="00521577" w:rsidRDefault="00E65131" w:rsidP="00EA1513">
      <w:pPr>
        <w:pStyle w:val="FootnoteText"/>
        <w:rPr>
          <w:rFonts w:ascii="Times New Roman" w:hAnsi="Times New Roman" w:cs="Times New Roman"/>
          <w:sz w:val="16"/>
          <w:szCs w:val="16"/>
          <w:lang w:val="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w:t>
      </w:r>
      <w:r w:rsidRPr="00521577">
        <w:rPr>
          <w:rFonts w:ascii="Times New Roman" w:hAnsi="Times New Roman" w:cs="Times New Roman"/>
          <w:sz w:val="16"/>
          <w:szCs w:val="16"/>
          <w:lang w:val="sr-Latn-CS"/>
        </w:rPr>
        <w:t>Ili nacionalni identifikacioni broj prema zemlji sjedišta ponuđača</w:t>
      </w:r>
    </w:p>
    <w:p w:rsidR="00E65131" w:rsidRDefault="00E65131" w:rsidP="00EA1513">
      <w:pPr>
        <w:pStyle w:val="FootnoteText"/>
      </w:pPr>
    </w:p>
  </w:footnote>
  <w:footnote w:id="8">
    <w:p w:rsidR="00E65131" w:rsidRPr="00EF3747" w:rsidRDefault="00E65131" w:rsidP="00EA1513">
      <w:pPr>
        <w:pStyle w:val="FootnoteText"/>
        <w:rPr>
          <w:rFonts w:ascii="Times New Roman" w:hAnsi="Times New Roman" w:cs="Times New Roman"/>
          <w:color w:val="000000"/>
          <w:sz w:val="16"/>
          <w:szCs w:val="16"/>
          <w:lang w:val="sr-Latn-CS" w:eastAsia="sr-Latn-CS"/>
        </w:rPr>
      </w:pPr>
      <w:r w:rsidRPr="00EF3747">
        <w:rPr>
          <w:rStyle w:val="FootnoteReference"/>
        </w:rPr>
        <w:footnoteRef/>
      </w:r>
      <w:r w:rsidRPr="00521577">
        <w:rPr>
          <w:lang w:val="sr-Latn-CS"/>
        </w:rPr>
        <w:t xml:space="preserve"> </w:t>
      </w:r>
      <w:r w:rsidRPr="00521577">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65131" w:rsidRDefault="00E65131" w:rsidP="00EA1513">
      <w:pPr>
        <w:pStyle w:val="FootnoteText"/>
      </w:pPr>
    </w:p>
  </w:footnote>
  <w:footnote w:id="9">
    <w:p w:rsidR="00E65131" w:rsidRPr="00521577" w:rsidRDefault="00E65131" w:rsidP="00EA1513">
      <w:pPr>
        <w:pStyle w:val="FootnoteText"/>
        <w:rPr>
          <w:rFonts w:ascii="Times New Roman" w:hAnsi="Times New Roman" w:cs="Times New Roman"/>
          <w:sz w:val="16"/>
          <w:szCs w:val="16"/>
          <w:lang w:val="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w:t>
      </w:r>
      <w:r w:rsidRPr="00521577">
        <w:rPr>
          <w:rFonts w:ascii="Times New Roman" w:hAnsi="Times New Roman" w:cs="Times New Roman"/>
          <w:sz w:val="16"/>
          <w:szCs w:val="16"/>
          <w:lang w:val="sr-Latn-CS"/>
        </w:rPr>
        <w:t>Ili nacionalni identifikacioni broj prema zemlji sjedišta ponuđača</w:t>
      </w:r>
    </w:p>
    <w:p w:rsidR="00E65131" w:rsidRDefault="00E65131" w:rsidP="00EA1513">
      <w:pPr>
        <w:pStyle w:val="FootnoteText"/>
      </w:pPr>
    </w:p>
  </w:footnote>
  <w:footnote w:id="10">
    <w:p w:rsidR="00E65131" w:rsidRPr="007F6785" w:rsidRDefault="00E65131" w:rsidP="00EA151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w:t>
      </w:r>
      <w:r w:rsidRPr="00521577">
        <w:rPr>
          <w:rFonts w:ascii="Times New Roman" w:hAnsi="Times New Roman" w:cs="Times New Roman"/>
          <w:sz w:val="16"/>
          <w:szCs w:val="16"/>
          <w:lang w:val="sr-Latn-CS"/>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65131" w:rsidRDefault="00E65131" w:rsidP="00EA1513">
      <w:pPr>
        <w:pStyle w:val="FootnoteText"/>
        <w:jc w:val="both"/>
      </w:pPr>
    </w:p>
  </w:footnote>
  <w:footnote w:id="11">
    <w:p w:rsidR="00E65131" w:rsidRDefault="00E65131" w:rsidP="00EA1513">
      <w:pPr>
        <w:pStyle w:val="FootnoteText"/>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w:t>
      </w:r>
      <w:r w:rsidRPr="00521577">
        <w:rPr>
          <w:rFonts w:ascii="Times New Roman" w:hAnsi="Times New Roman" w:cs="Times New Roman"/>
          <w:sz w:val="16"/>
          <w:szCs w:val="16"/>
          <w:lang w:val="sr-Latn-CS"/>
        </w:rPr>
        <w:t>Ili nacionalni identifikacioni broj prema zemlji sjedišta ponuđača</w:t>
      </w:r>
    </w:p>
  </w:footnote>
  <w:footnote w:id="12">
    <w:p w:rsidR="00E65131" w:rsidRDefault="00E65131" w:rsidP="00EA1513">
      <w:pPr>
        <w:pStyle w:val="FootnoteText"/>
        <w:jc w:val="both"/>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w:t>
      </w:r>
      <w:r w:rsidRPr="00521577">
        <w:rPr>
          <w:rFonts w:ascii="Times New Roman" w:hAnsi="Times New Roman" w:cs="Times New Roman"/>
          <w:sz w:val="16"/>
          <w:szCs w:val="16"/>
          <w:lang w:val="sr-Latn-CS"/>
        </w:rPr>
        <w:t>Izjavu o nepostojanju sukoba interesa kod ponuđača, podnosioca zajedničke ponude, podizvođača ili podugovarača posebno dostaviti za svakog člana zajedničke ponude, za svakog podugovarača/podizvođača</w:t>
      </w:r>
    </w:p>
  </w:footnote>
  <w:footnote w:id="13">
    <w:p w:rsidR="00E65131" w:rsidRPr="00521577" w:rsidRDefault="00E65131" w:rsidP="00EA1513">
      <w:pPr>
        <w:pStyle w:val="FootnoteText"/>
        <w:rPr>
          <w:rFonts w:ascii="Times New Roman" w:hAnsi="Times New Roman" w:cs="Times New Roman"/>
          <w:sz w:val="16"/>
          <w:szCs w:val="16"/>
          <w:lang w:val="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w:t>
      </w:r>
      <w:r w:rsidRPr="00521577">
        <w:rPr>
          <w:rFonts w:ascii="Times New Roman" w:hAnsi="Times New Roman" w:cs="Times New Roman"/>
          <w:sz w:val="16"/>
          <w:szCs w:val="16"/>
          <w:lang w:val="sr-Latn-CS"/>
        </w:rPr>
        <w:t>Za sve navedene podugovarače jasno popuniti tabelu „Podaci o podugovaraču/podizvodjaču u okviru samostalne ponude“ ili „Podaci o podugovaraču/podizvodjaču u okviru zajedničke ponude“</w:t>
      </w:r>
    </w:p>
    <w:p w:rsidR="00E65131" w:rsidRDefault="00E65131" w:rsidP="00EA1513">
      <w:pPr>
        <w:pStyle w:val="FootnoteText"/>
      </w:pPr>
    </w:p>
  </w:footnote>
  <w:footnote w:id="14">
    <w:p w:rsidR="00E65131" w:rsidRDefault="00E65131" w:rsidP="00EA1513">
      <w:pPr>
        <w:pStyle w:val="FootnoteText"/>
      </w:pPr>
      <w:r>
        <w:rPr>
          <w:rStyle w:val="FootnoteReference"/>
        </w:rPr>
        <w:footnoteRef/>
      </w:r>
      <w:r w:rsidRPr="00521577">
        <w:rPr>
          <w:lang w:val="sr-Latn-CS"/>
        </w:rPr>
        <w:t xml:space="preserve"> </w:t>
      </w:r>
      <w:r w:rsidRPr="00521577">
        <w:rPr>
          <w:rFonts w:ascii="Times New Roman" w:hAnsi="Times New Roman" w:cs="Times New Roman"/>
          <w:sz w:val="16"/>
          <w:szCs w:val="16"/>
          <w:lang w:val="sr-Latn-CS"/>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31" w:rsidRDefault="00E65131">
    <w:pPr>
      <w:pStyle w:val="Header"/>
      <w:jc w:val="right"/>
      <w:rPr>
        <w:rFonts w:cs="Times New Roman"/>
      </w:rPr>
    </w:pPr>
  </w:p>
  <w:p w:rsidR="00E65131" w:rsidRDefault="00E6513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cs="Times New Roman" w:hint="default"/>
        <w:b/>
        <w:bCs/>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rPr>
        <w:rFonts w:cs="Times New Roman"/>
      </w:rPr>
    </w:lvl>
    <w:lvl w:ilvl="2" w:tplc="8C40DF6E">
      <w:numFmt w:val="bullet"/>
      <w:lvlText w:val="-"/>
      <w:lvlJc w:val="left"/>
      <w:pPr>
        <w:ind w:left="142" w:hanging="360"/>
      </w:pPr>
      <w:rPr>
        <w:rFonts w:ascii="Times New Roman" w:eastAsia="Times New Roman" w:hAnsi="Times New Roman" w:hint="default"/>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5">
    <w:nsid w:val="2DEE41D0"/>
    <w:multiLevelType w:val="hybridMultilevel"/>
    <w:tmpl w:val="2BC0B084"/>
    <w:lvl w:ilvl="0" w:tplc="081A000F">
      <w:start w:val="1"/>
      <w:numFmt w:val="decimal"/>
      <w:lvlText w:val="%1."/>
      <w:lvlJc w:val="left"/>
      <w:pPr>
        <w:ind w:left="720" w:hanging="360"/>
      </w:pPr>
      <w:rPr>
        <w:rFonts w:cs="Times New Roman" w:hint="default"/>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6">
    <w:nsid w:val="32827570"/>
    <w:multiLevelType w:val="hybridMultilevel"/>
    <w:tmpl w:val="37148734"/>
    <w:lvl w:ilvl="0" w:tplc="2C1A0011">
      <w:start w:val="1"/>
      <w:numFmt w:val="decimal"/>
      <w:lvlText w:val="%1)"/>
      <w:lvlJc w:val="left"/>
      <w:pPr>
        <w:ind w:left="720" w:hanging="360"/>
      </w:pPr>
      <w:rPr>
        <w:rFonts w:cs="Times New Roman" w:hint="default"/>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40455833"/>
    <w:multiLevelType w:val="hybridMultilevel"/>
    <w:tmpl w:val="5202A4FA"/>
    <w:lvl w:ilvl="0" w:tplc="0CBAB3A4">
      <w:start w:val="50"/>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82718"/>
    <w:multiLevelType w:val="hybridMultilevel"/>
    <w:tmpl w:val="3D14AEE8"/>
    <w:lvl w:ilvl="0" w:tplc="FDFE8E6C">
      <w:start w:val="1"/>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5C016BDD"/>
    <w:multiLevelType w:val="hybridMultilevel"/>
    <w:tmpl w:val="5EC64912"/>
    <w:lvl w:ilvl="0" w:tplc="6E5C3FA0">
      <w:start w:val="1"/>
      <w:numFmt w:val="decimal"/>
      <w:lvlText w:val="%1."/>
      <w:lvlJc w:val="left"/>
      <w:pPr>
        <w:ind w:left="720" w:hanging="360"/>
      </w:pPr>
      <w:rPr>
        <w:rFonts w:cs="Times New Roman" w:hint="default"/>
        <w:b/>
        <w:bCs/>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13">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66D40"/>
    <w:multiLevelType w:val="hybridMultilevel"/>
    <w:tmpl w:val="FC969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5D702EE"/>
    <w:multiLevelType w:val="hybridMultilevel"/>
    <w:tmpl w:val="13922140"/>
    <w:lvl w:ilvl="0" w:tplc="47862F64">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hint="default"/>
      </w:rPr>
    </w:lvl>
    <w:lvl w:ilvl="8" w:tplc="2C1A0005">
      <w:start w:val="1"/>
      <w:numFmt w:val="bullet"/>
      <w:lvlText w:val=""/>
      <w:lvlJc w:val="left"/>
      <w:pPr>
        <w:ind w:left="6480" w:hanging="360"/>
      </w:pPr>
      <w:rPr>
        <w:rFonts w:ascii="Wingdings" w:hAnsi="Wingdings" w:hint="default"/>
      </w:rPr>
    </w:lvl>
  </w:abstractNum>
  <w:abstractNum w:abstractNumId="1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7"/>
  </w:num>
  <w:num w:numId="7">
    <w:abstractNumId w:val="3"/>
  </w:num>
  <w:num w:numId="8">
    <w:abstractNumId w:val="11"/>
  </w:num>
  <w:num w:numId="9">
    <w:abstractNumId w:val="9"/>
  </w:num>
  <w:num w:numId="10">
    <w:abstractNumId w:val="4"/>
  </w:num>
  <w:num w:numId="11">
    <w:abstractNumId w:val="13"/>
  </w:num>
  <w:num w:numId="12">
    <w:abstractNumId w:val="2"/>
  </w:num>
  <w:num w:numId="13">
    <w:abstractNumId w:val="16"/>
  </w:num>
  <w:num w:numId="14">
    <w:abstractNumId w:val="1"/>
  </w:num>
  <w:num w:numId="15">
    <w:abstractNumId w:val="10"/>
  </w:num>
  <w:num w:numId="16">
    <w:abstractNumId w:val="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13"/>
    <w:rsid w:val="00053776"/>
    <w:rsid w:val="0005396E"/>
    <w:rsid w:val="00147049"/>
    <w:rsid w:val="001A0FD6"/>
    <w:rsid w:val="001F3B85"/>
    <w:rsid w:val="002007AF"/>
    <w:rsid w:val="0028348B"/>
    <w:rsid w:val="002B6841"/>
    <w:rsid w:val="00302EB3"/>
    <w:rsid w:val="00366839"/>
    <w:rsid w:val="0038635A"/>
    <w:rsid w:val="00431310"/>
    <w:rsid w:val="005005DF"/>
    <w:rsid w:val="00521577"/>
    <w:rsid w:val="005532A3"/>
    <w:rsid w:val="00595459"/>
    <w:rsid w:val="005C181A"/>
    <w:rsid w:val="006318C4"/>
    <w:rsid w:val="00663B69"/>
    <w:rsid w:val="00674864"/>
    <w:rsid w:val="0067548F"/>
    <w:rsid w:val="006867B5"/>
    <w:rsid w:val="006A2958"/>
    <w:rsid w:val="007E1F59"/>
    <w:rsid w:val="007F6785"/>
    <w:rsid w:val="00852493"/>
    <w:rsid w:val="008526AA"/>
    <w:rsid w:val="00892D9A"/>
    <w:rsid w:val="00926D4F"/>
    <w:rsid w:val="00953F97"/>
    <w:rsid w:val="009D4C25"/>
    <w:rsid w:val="009F0C0E"/>
    <w:rsid w:val="00AE207A"/>
    <w:rsid w:val="00AF3773"/>
    <w:rsid w:val="00B61D83"/>
    <w:rsid w:val="00B844AF"/>
    <w:rsid w:val="00BE453B"/>
    <w:rsid w:val="00BF4BAB"/>
    <w:rsid w:val="00C873BF"/>
    <w:rsid w:val="00D02B43"/>
    <w:rsid w:val="00D21017"/>
    <w:rsid w:val="00DB4911"/>
    <w:rsid w:val="00E5722A"/>
    <w:rsid w:val="00E65131"/>
    <w:rsid w:val="00EA1513"/>
    <w:rsid w:val="00EF3747"/>
    <w:rsid w:val="00F85C25"/>
    <w:rsid w:val="00FB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1513"/>
    <w:pPr>
      <w:spacing w:after="200" w:line="276" w:lineRule="auto"/>
    </w:pPr>
  </w:style>
  <w:style w:type="paragraph" w:styleId="Heading1">
    <w:name w:val="heading 1"/>
    <w:aliases w:val="Heading 1."/>
    <w:basedOn w:val="Normal"/>
    <w:next w:val="Normal"/>
    <w:link w:val="Heading1Char"/>
    <w:uiPriority w:val="99"/>
    <w:qFormat/>
    <w:rsid w:val="00EA1513"/>
    <w:pPr>
      <w:keepNext/>
      <w:spacing w:after="0" w:line="240" w:lineRule="auto"/>
      <w:jc w:val="center"/>
      <w:outlineLvl w:val="0"/>
    </w:pPr>
    <w:rPr>
      <w:rFonts w:ascii="Times New Roman" w:eastAsia="PMingLiU" w:hAnsi="Times New Roman"/>
      <w:b/>
      <w:bCs/>
      <w:i/>
      <w:iCs/>
      <w:sz w:val="28"/>
      <w:szCs w:val="28"/>
      <w:u w:val="single"/>
    </w:rPr>
  </w:style>
  <w:style w:type="paragraph" w:styleId="Heading2">
    <w:name w:val="heading 2"/>
    <w:basedOn w:val="Normal"/>
    <w:next w:val="Normal"/>
    <w:link w:val="Heading2Char"/>
    <w:uiPriority w:val="99"/>
    <w:qFormat/>
    <w:rsid w:val="00EA151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A1513"/>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EA151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EA1513"/>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locked/>
    <w:rsid w:val="00EA1513"/>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locked/>
    <w:rsid w:val="00EA1513"/>
    <w:rPr>
      <w:rFonts w:ascii="Cambria" w:hAnsi="Cambria" w:cs="Cambria"/>
      <w:b/>
      <w:bCs/>
      <w:color w:val="4F81BD"/>
      <w:sz w:val="26"/>
      <w:szCs w:val="26"/>
      <w:lang w:eastAsia="zh-TW"/>
    </w:rPr>
  </w:style>
  <w:style w:type="character" w:customStyle="1" w:styleId="Heading3Char">
    <w:name w:val="Heading 3 Char"/>
    <w:basedOn w:val="DefaultParagraphFont"/>
    <w:link w:val="Heading3"/>
    <w:uiPriority w:val="99"/>
    <w:locked/>
    <w:rsid w:val="00EA1513"/>
    <w:rPr>
      <w:rFonts w:ascii="Cambria" w:hAnsi="Cambria" w:cs="Cambria"/>
      <w:b/>
      <w:bCs/>
      <w:color w:val="4F81BD"/>
      <w:sz w:val="24"/>
      <w:szCs w:val="24"/>
      <w:lang w:eastAsia="zh-TW"/>
    </w:rPr>
  </w:style>
  <w:style w:type="character" w:customStyle="1" w:styleId="Heading4Char">
    <w:name w:val="Heading 4 Char"/>
    <w:basedOn w:val="DefaultParagraphFont"/>
    <w:link w:val="Heading4"/>
    <w:uiPriority w:val="99"/>
    <w:semiHidden/>
    <w:locked/>
    <w:rsid w:val="00EA1513"/>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EA1513"/>
    <w:rPr>
      <w:rFonts w:ascii="Cambria" w:hAnsi="Cambria" w:cs="Times New Roman"/>
      <w:color w:val="243F60"/>
    </w:rPr>
  </w:style>
  <w:style w:type="paragraph" w:styleId="NoSpacing">
    <w:name w:val="No Spacing"/>
    <w:uiPriority w:val="99"/>
    <w:qFormat/>
    <w:rsid w:val="00EA1513"/>
    <w:rPr>
      <w:rFonts w:cs="Calibri"/>
      <w:sz w:val="24"/>
      <w:szCs w:val="24"/>
    </w:rPr>
  </w:style>
  <w:style w:type="paragraph" w:styleId="ListParagraph">
    <w:name w:val="List Paragraph"/>
    <w:basedOn w:val="Normal"/>
    <w:uiPriority w:val="99"/>
    <w:qFormat/>
    <w:rsid w:val="00EA1513"/>
    <w:pPr>
      <w:spacing w:before="96" w:after="120" w:line="360" w:lineRule="atLeast"/>
      <w:ind w:left="720"/>
    </w:pPr>
    <w:rPr>
      <w:rFonts w:cs="Calibri"/>
      <w:lang w:val="sr-Latn-CS"/>
    </w:rPr>
  </w:style>
  <w:style w:type="paragraph" w:customStyle="1" w:styleId="t-98-2">
    <w:name w:val="t-98-2"/>
    <w:basedOn w:val="Normal"/>
    <w:uiPriority w:val="99"/>
    <w:rsid w:val="00EA1513"/>
    <w:pPr>
      <w:spacing w:before="100" w:beforeAutospacing="1" w:after="100" w:afterAutospacing="1" w:line="240" w:lineRule="auto"/>
    </w:pPr>
    <w:rPr>
      <w:rFonts w:ascii="Times New Roman" w:eastAsia="PMingLiU" w:hAnsi="Times New Roman"/>
      <w:sz w:val="24"/>
      <w:szCs w:val="24"/>
    </w:rPr>
  </w:style>
  <w:style w:type="paragraph" w:customStyle="1" w:styleId="1tekst">
    <w:name w:val="1tekst"/>
    <w:basedOn w:val="Normal"/>
    <w:uiPriority w:val="99"/>
    <w:rsid w:val="00EA151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A1513"/>
    <w:rPr>
      <w:rFonts w:ascii="Tahoma" w:eastAsia="PMingLiU" w:hAnsi="Tahoma"/>
      <w:sz w:val="16"/>
      <w:lang w:val="en-US" w:eastAsia="zh-TW"/>
    </w:rPr>
  </w:style>
  <w:style w:type="paragraph" w:styleId="BalloonText">
    <w:name w:val="Balloon Text"/>
    <w:basedOn w:val="Normal"/>
    <w:link w:val="BalloonTextChar1"/>
    <w:uiPriority w:val="99"/>
    <w:semiHidden/>
    <w:rsid w:val="00EA1513"/>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locked/>
    <w:rsid w:val="00EA1513"/>
    <w:rPr>
      <w:rFonts w:ascii="Tahoma" w:eastAsia="PMingLiU" w:hAnsi="Tahoma" w:cs="Tahoma"/>
      <w:sz w:val="16"/>
      <w:szCs w:val="16"/>
      <w:lang w:eastAsia="zh-TW"/>
    </w:rPr>
  </w:style>
  <w:style w:type="paragraph" w:customStyle="1" w:styleId="8podpodnas">
    <w:name w:val="8podpodnas"/>
    <w:basedOn w:val="Normal"/>
    <w:uiPriority w:val="99"/>
    <w:rsid w:val="00EA1513"/>
    <w:pPr>
      <w:shd w:val="clear" w:color="auto" w:fill="FFFFFF"/>
      <w:spacing w:before="240" w:after="240" w:line="240" w:lineRule="auto"/>
      <w:jc w:val="center"/>
    </w:pPr>
    <w:rPr>
      <w:rFonts w:ascii="Times New Roman" w:eastAsia="Times New Roman" w:hAnsi="Times New Roman"/>
      <w:i/>
      <w:iCs/>
      <w:sz w:val="28"/>
      <w:szCs w:val="28"/>
    </w:rPr>
  </w:style>
  <w:style w:type="paragraph" w:styleId="BodyText">
    <w:name w:val="Body Text"/>
    <w:aliases w:val="Char10"/>
    <w:basedOn w:val="Normal"/>
    <w:link w:val="BodyTextChar"/>
    <w:uiPriority w:val="99"/>
    <w:rsid w:val="00EA1513"/>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locked/>
    <w:rsid w:val="00EA1513"/>
    <w:rPr>
      <w:rFonts w:ascii="Times New Roman" w:eastAsia="PMingLiU" w:hAnsi="Times New Roman" w:cs="Times New Roman"/>
      <w:lang w:val="en-GB"/>
    </w:rPr>
  </w:style>
  <w:style w:type="paragraph" w:styleId="PlainText">
    <w:name w:val="Plain Text"/>
    <w:basedOn w:val="Normal"/>
    <w:link w:val="PlainTextChar"/>
    <w:uiPriority w:val="99"/>
    <w:rsid w:val="00EA151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locked/>
    <w:rsid w:val="00EA1513"/>
    <w:rPr>
      <w:rFonts w:ascii="Courier New" w:eastAsia="PMingLiU" w:hAnsi="Courier New" w:cs="Courier New"/>
      <w:sz w:val="20"/>
      <w:szCs w:val="20"/>
      <w:lang w:val="fr-FR"/>
    </w:rPr>
  </w:style>
  <w:style w:type="character" w:customStyle="1" w:styleId="CommentTextChar">
    <w:name w:val="Comment Text Char"/>
    <w:uiPriority w:val="99"/>
    <w:semiHidden/>
    <w:locked/>
    <w:rsid w:val="00EA1513"/>
    <w:rPr>
      <w:rFonts w:ascii="Calibri" w:eastAsia="PMingLiU" w:hAnsi="Calibri"/>
      <w:sz w:val="20"/>
      <w:lang w:val="en-US" w:eastAsia="zh-TW"/>
    </w:rPr>
  </w:style>
  <w:style w:type="paragraph" w:styleId="CommentText">
    <w:name w:val="annotation text"/>
    <w:basedOn w:val="Normal"/>
    <w:link w:val="CommentTextChar1"/>
    <w:uiPriority w:val="99"/>
    <w:semiHidden/>
    <w:rsid w:val="00EA1513"/>
    <w:pPr>
      <w:spacing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locked/>
    <w:rsid w:val="00EA1513"/>
    <w:rPr>
      <w:rFonts w:ascii="Calibri" w:eastAsia="PMingLiU" w:hAnsi="Calibri" w:cs="Calibri"/>
      <w:sz w:val="20"/>
      <w:szCs w:val="20"/>
      <w:lang w:eastAsia="zh-TW"/>
    </w:rPr>
  </w:style>
  <w:style w:type="character" w:customStyle="1" w:styleId="CommentSubjectChar">
    <w:name w:val="Comment Subject Char"/>
    <w:uiPriority w:val="99"/>
    <w:semiHidden/>
    <w:locked/>
    <w:rsid w:val="00EA1513"/>
    <w:rPr>
      <w:rFonts w:ascii="Calibri" w:eastAsia="PMingLiU" w:hAnsi="Calibri"/>
      <w:b/>
      <w:sz w:val="20"/>
      <w:lang w:val="en-US" w:eastAsia="zh-TW"/>
    </w:rPr>
  </w:style>
  <w:style w:type="paragraph" w:styleId="CommentSubject">
    <w:name w:val="annotation subject"/>
    <w:basedOn w:val="CommentText"/>
    <w:next w:val="CommentText"/>
    <w:link w:val="CommentSubjectChar1"/>
    <w:uiPriority w:val="99"/>
    <w:semiHidden/>
    <w:rsid w:val="00EA1513"/>
    <w:rPr>
      <w:b/>
      <w:bCs/>
    </w:rPr>
  </w:style>
  <w:style w:type="character" w:customStyle="1" w:styleId="CommentSubjectChar1">
    <w:name w:val="Comment Subject Char1"/>
    <w:basedOn w:val="CommentTextChar1"/>
    <w:link w:val="CommentSubject"/>
    <w:uiPriority w:val="99"/>
    <w:semiHidden/>
    <w:locked/>
    <w:rsid w:val="00EA1513"/>
    <w:rPr>
      <w:rFonts w:ascii="Calibri" w:eastAsia="PMingLiU" w:hAnsi="Calibri" w:cs="Calibri"/>
      <w:b/>
      <w:bCs/>
      <w:sz w:val="20"/>
      <w:szCs w:val="20"/>
      <w:lang w:eastAsia="zh-TW"/>
    </w:rPr>
  </w:style>
  <w:style w:type="paragraph" w:customStyle="1" w:styleId="4clan">
    <w:name w:val="4clan"/>
    <w:basedOn w:val="Normal"/>
    <w:uiPriority w:val="99"/>
    <w:rsid w:val="00EA151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A1513"/>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locked/>
    <w:rsid w:val="00EA1513"/>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EA1513"/>
    <w:rPr>
      <w:rFonts w:cs="Times New Roman"/>
      <w:vertAlign w:val="superscript"/>
    </w:rPr>
  </w:style>
  <w:style w:type="character" w:customStyle="1" w:styleId="EndnoteTextChar">
    <w:name w:val="Endnote Text Char"/>
    <w:uiPriority w:val="99"/>
    <w:semiHidden/>
    <w:locked/>
    <w:rsid w:val="00EA1513"/>
    <w:rPr>
      <w:rFonts w:ascii="Calibri" w:eastAsia="PMingLiU" w:hAnsi="Calibri"/>
      <w:sz w:val="20"/>
      <w:lang w:val="en-US" w:eastAsia="zh-TW"/>
    </w:rPr>
  </w:style>
  <w:style w:type="paragraph" w:styleId="EndnoteText">
    <w:name w:val="endnote text"/>
    <w:basedOn w:val="Normal"/>
    <w:link w:val="EndnoteTextChar1"/>
    <w:uiPriority w:val="99"/>
    <w:semiHidden/>
    <w:rsid w:val="00EA1513"/>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locked/>
    <w:rsid w:val="00EA1513"/>
    <w:rPr>
      <w:rFonts w:ascii="Calibri" w:eastAsia="PMingLiU" w:hAnsi="Calibri" w:cs="Calibri"/>
      <w:sz w:val="20"/>
      <w:szCs w:val="20"/>
      <w:lang w:eastAsia="zh-TW"/>
    </w:rPr>
  </w:style>
  <w:style w:type="paragraph" w:styleId="Title">
    <w:name w:val="Title"/>
    <w:basedOn w:val="Normal"/>
    <w:next w:val="Normal"/>
    <w:link w:val="TitleChar"/>
    <w:uiPriority w:val="99"/>
    <w:qFormat/>
    <w:rsid w:val="00EA151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locked/>
    <w:rsid w:val="00EA1513"/>
    <w:rPr>
      <w:rFonts w:ascii="Cambria"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A151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locked/>
    <w:rsid w:val="00EA1513"/>
    <w:rPr>
      <w:rFonts w:ascii="Cambria" w:hAnsi="Cambria" w:cs="Cambria"/>
      <w:i/>
      <w:iCs/>
      <w:color w:val="4F81BD"/>
      <w:spacing w:val="15"/>
      <w:sz w:val="24"/>
      <w:szCs w:val="24"/>
      <w:lang w:eastAsia="zh-TW"/>
    </w:rPr>
  </w:style>
  <w:style w:type="paragraph" w:customStyle="1" w:styleId="Style3">
    <w:name w:val="Style3"/>
    <w:basedOn w:val="Normal"/>
    <w:uiPriority w:val="99"/>
    <w:rsid w:val="00EA1513"/>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table" w:styleId="TableGrid">
    <w:name w:val="Table Grid"/>
    <w:basedOn w:val="TableNormal"/>
    <w:uiPriority w:val="99"/>
    <w:rsid w:val="00EA15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EA1513"/>
    <w:rPr>
      <w:rFonts w:cs="Times New Roman"/>
      <w:i/>
      <w:color w:val="808080"/>
    </w:rPr>
  </w:style>
  <w:style w:type="paragraph" w:styleId="TOCHeading">
    <w:name w:val="TOC Heading"/>
    <w:basedOn w:val="Heading1"/>
    <w:next w:val="Normal"/>
    <w:uiPriority w:val="99"/>
    <w:qFormat/>
    <w:rsid w:val="00EA151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EA1513"/>
    <w:pPr>
      <w:spacing w:after="100"/>
    </w:pPr>
    <w:rPr>
      <w:rFonts w:eastAsia="PMingLiU" w:cs="Calibri"/>
      <w:lang w:eastAsia="zh-TW"/>
    </w:rPr>
  </w:style>
  <w:style w:type="character" w:styleId="Hyperlink">
    <w:name w:val="Hyperlink"/>
    <w:basedOn w:val="DefaultParagraphFont"/>
    <w:uiPriority w:val="99"/>
    <w:rsid w:val="00EA1513"/>
    <w:rPr>
      <w:rFonts w:cs="Times New Roman"/>
      <w:color w:val="0000FF"/>
      <w:u w:val="single"/>
    </w:rPr>
  </w:style>
  <w:style w:type="character" w:styleId="SubtleReference">
    <w:name w:val="Subtle Reference"/>
    <w:basedOn w:val="DefaultParagraphFont"/>
    <w:uiPriority w:val="99"/>
    <w:qFormat/>
    <w:rsid w:val="00EA1513"/>
    <w:rPr>
      <w:rFonts w:cs="Times New Roman"/>
      <w:smallCaps/>
      <w:color w:val="auto"/>
      <w:u w:val="single"/>
    </w:rPr>
  </w:style>
  <w:style w:type="paragraph" w:styleId="TOC2">
    <w:name w:val="toc 2"/>
    <w:basedOn w:val="Normal"/>
    <w:next w:val="Normal"/>
    <w:autoRedefine/>
    <w:uiPriority w:val="99"/>
    <w:semiHidden/>
    <w:rsid w:val="00EA1513"/>
    <w:pPr>
      <w:spacing w:after="100"/>
      <w:ind w:left="220"/>
    </w:pPr>
    <w:rPr>
      <w:rFonts w:eastAsia="PMingLiU" w:cs="Calibri"/>
      <w:lang w:eastAsia="zh-TW"/>
    </w:rPr>
  </w:style>
  <w:style w:type="paragraph" w:styleId="TOC3">
    <w:name w:val="toc 3"/>
    <w:basedOn w:val="Normal"/>
    <w:next w:val="Normal"/>
    <w:autoRedefine/>
    <w:uiPriority w:val="99"/>
    <w:semiHidden/>
    <w:rsid w:val="00EA1513"/>
    <w:pPr>
      <w:spacing w:after="100"/>
      <w:ind w:left="440"/>
    </w:pPr>
    <w:rPr>
      <w:rFonts w:eastAsia="PMingLiU" w:cs="Calibri"/>
      <w:lang w:eastAsia="zh-TW"/>
    </w:rPr>
  </w:style>
  <w:style w:type="paragraph" w:styleId="Header">
    <w:name w:val="header"/>
    <w:basedOn w:val="Normal"/>
    <w:link w:val="HeaderChar"/>
    <w:uiPriority w:val="99"/>
    <w:rsid w:val="00EA1513"/>
    <w:pPr>
      <w:tabs>
        <w:tab w:val="center" w:pos="4535"/>
        <w:tab w:val="right" w:pos="9071"/>
      </w:tabs>
      <w:spacing w:after="0" w:line="240" w:lineRule="auto"/>
    </w:pPr>
    <w:rPr>
      <w:rFonts w:eastAsia="PMingLiU" w:cs="Calibri"/>
      <w:lang w:eastAsia="zh-TW"/>
    </w:rPr>
  </w:style>
  <w:style w:type="character" w:customStyle="1" w:styleId="HeaderChar">
    <w:name w:val="Header Char"/>
    <w:basedOn w:val="DefaultParagraphFont"/>
    <w:link w:val="Header"/>
    <w:uiPriority w:val="99"/>
    <w:locked/>
    <w:rsid w:val="00EA1513"/>
    <w:rPr>
      <w:rFonts w:ascii="Calibri" w:eastAsia="PMingLiU" w:hAnsi="Calibri" w:cs="Calibri"/>
      <w:lang w:eastAsia="zh-TW"/>
    </w:rPr>
  </w:style>
  <w:style w:type="paragraph" w:styleId="Footer">
    <w:name w:val="footer"/>
    <w:basedOn w:val="Normal"/>
    <w:link w:val="FooterChar"/>
    <w:uiPriority w:val="99"/>
    <w:rsid w:val="00EA1513"/>
    <w:pPr>
      <w:tabs>
        <w:tab w:val="center" w:pos="4535"/>
        <w:tab w:val="right" w:pos="9071"/>
      </w:tabs>
      <w:spacing w:after="0" w:line="240" w:lineRule="auto"/>
    </w:pPr>
    <w:rPr>
      <w:rFonts w:eastAsia="PMingLiU" w:cs="Calibri"/>
      <w:lang w:eastAsia="zh-TW"/>
    </w:rPr>
  </w:style>
  <w:style w:type="character" w:customStyle="1" w:styleId="FooterChar">
    <w:name w:val="Footer Char"/>
    <w:basedOn w:val="DefaultParagraphFont"/>
    <w:link w:val="Footer"/>
    <w:uiPriority w:val="99"/>
    <w:locked/>
    <w:rsid w:val="00EA1513"/>
    <w:rPr>
      <w:rFonts w:ascii="Calibri" w:eastAsia="PMingLiU" w:hAnsi="Calibri" w:cs="Calibri"/>
      <w:lang w:eastAsia="zh-TW"/>
    </w:rPr>
  </w:style>
  <w:style w:type="character" w:styleId="CommentReference">
    <w:name w:val="annotation reference"/>
    <w:basedOn w:val="DefaultParagraphFont"/>
    <w:uiPriority w:val="99"/>
    <w:semiHidden/>
    <w:rsid w:val="00EA1513"/>
    <w:rPr>
      <w:rFonts w:cs="Times New Roman"/>
      <w:sz w:val="16"/>
    </w:rPr>
  </w:style>
  <w:style w:type="character" w:styleId="EndnoteReference">
    <w:name w:val="endnote reference"/>
    <w:basedOn w:val="DefaultParagraphFont"/>
    <w:uiPriority w:val="99"/>
    <w:semiHidden/>
    <w:rsid w:val="00EA1513"/>
    <w:rPr>
      <w:rFonts w:cs="Times New Roman"/>
      <w:vertAlign w:val="superscript"/>
    </w:rPr>
  </w:style>
  <w:style w:type="character" w:customStyle="1" w:styleId="apple-converted-space">
    <w:name w:val="apple-converted-space"/>
    <w:basedOn w:val="DefaultParagraphFont"/>
    <w:uiPriority w:val="99"/>
    <w:rsid w:val="00EA1513"/>
    <w:rPr>
      <w:rFonts w:cs="Times New Roman"/>
    </w:rPr>
  </w:style>
  <w:style w:type="paragraph" w:styleId="TOC4">
    <w:name w:val="toc 4"/>
    <w:basedOn w:val="Normal"/>
    <w:next w:val="Normal"/>
    <w:autoRedefine/>
    <w:uiPriority w:val="99"/>
    <w:semiHidden/>
    <w:rsid w:val="00EA1513"/>
    <w:pPr>
      <w:spacing w:after="100"/>
      <w:ind w:left="660"/>
    </w:pPr>
    <w:rPr>
      <w:rFonts w:eastAsia="Times New Roman" w:cs="Calibri"/>
    </w:rPr>
  </w:style>
  <w:style w:type="paragraph" w:styleId="TOC5">
    <w:name w:val="toc 5"/>
    <w:basedOn w:val="Normal"/>
    <w:next w:val="Normal"/>
    <w:autoRedefine/>
    <w:uiPriority w:val="99"/>
    <w:semiHidden/>
    <w:rsid w:val="00EA1513"/>
    <w:pPr>
      <w:spacing w:after="100"/>
      <w:ind w:left="880"/>
    </w:pPr>
    <w:rPr>
      <w:rFonts w:eastAsia="Times New Roman" w:cs="Calibri"/>
    </w:rPr>
  </w:style>
  <w:style w:type="paragraph" w:styleId="TOC6">
    <w:name w:val="toc 6"/>
    <w:basedOn w:val="Normal"/>
    <w:next w:val="Normal"/>
    <w:autoRedefine/>
    <w:uiPriority w:val="99"/>
    <w:semiHidden/>
    <w:rsid w:val="00EA1513"/>
    <w:pPr>
      <w:spacing w:after="100"/>
      <w:ind w:left="1100"/>
    </w:pPr>
    <w:rPr>
      <w:rFonts w:eastAsia="Times New Roman" w:cs="Calibri"/>
    </w:rPr>
  </w:style>
  <w:style w:type="paragraph" w:styleId="TOC7">
    <w:name w:val="toc 7"/>
    <w:basedOn w:val="Normal"/>
    <w:next w:val="Normal"/>
    <w:autoRedefine/>
    <w:uiPriority w:val="99"/>
    <w:semiHidden/>
    <w:rsid w:val="00EA1513"/>
    <w:pPr>
      <w:spacing w:after="100"/>
      <w:ind w:left="1320"/>
    </w:pPr>
    <w:rPr>
      <w:rFonts w:eastAsia="Times New Roman" w:cs="Calibri"/>
    </w:rPr>
  </w:style>
  <w:style w:type="paragraph" w:styleId="TOC8">
    <w:name w:val="toc 8"/>
    <w:basedOn w:val="Normal"/>
    <w:next w:val="Normal"/>
    <w:autoRedefine/>
    <w:uiPriority w:val="99"/>
    <w:semiHidden/>
    <w:rsid w:val="00EA1513"/>
    <w:pPr>
      <w:spacing w:after="100"/>
      <w:ind w:left="1540"/>
    </w:pPr>
    <w:rPr>
      <w:rFonts w:eastAsia="Times New Roman" w:cs="Calibri"/>
    </w:rPr>
  </w:style>
  <w:style w:type="paragraph" w:styleId="TOC9">
    <w:name w:val="toc 9"/>
    <w:basedOn w:val="Normal"/>
    <w:next w:val="Normal"/>
    <w:autoRedefine/>
    <w:uiPriority w:val="99"/>
    <w:semiHidden/>
    <w:rsid w:val="00EA1513"/>
    <w:pPr>
      <w:spacing w:after="100"/>
      <w:ind w:left="1760"/>
    </w:pPr>
    <w:rPr>
      <w:rFonts w:eastAsia="Times New Roman" w:cs="Calibri"/>
    </w:rPr>
  </w:style>
  <w:style w:type="paragraph" w:styleId="NormalWeb">
    <w:name w:val="Normal (Web)"/>
    <w:basedOn w:val="Normal"/>
    <w:uiPriority w:val="99"/>
    <w:rsid w:val="00EA1513"/>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EA1513"/>
    <w:pPr>
      <w:spacing w:after="120" w:line="480" w:lineRule="auto"/>
    </w:pPr>
    <w:rPr>
      <w:rFonts w:cs="Calibri"/>
    </w:rPr>
  </w:style>
  <w:style w:type="character" w:customStyle="1" w:styleId="BodyText2Char">
    <w:name w:val="Body Text 2 Char"/>
    <w:basedOn w:val="DefaultParagraphFont"/>
    <w:link w:val="BodyText2"/>
    <w:uiPriority w:val="99"/>
    <w:locked/>
    <w:rsid w:val="00EA151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1513"/>
    <w:pPr>
      <w:spacing w:after="200" w:line="276" w:lineRule="auto"/>
    </w:pPr>
  </w:style>
  <w:style w:type="paragraph" w:styleId="Heading1">
    <w:name w:val="heading 1"/>
    <w:aliases w:val="Heading 1."/>
    <w:basedOn w:val="Normal"/>
    <w:next w:val="Normal"/>
    <w:link w:val="Heading1Char"/>
    <w:uiPriority w:val="99"/>
    <w:qFormat/>
    <w:rsid w:val="00EA1513"/>
    <w:pPr>
      <w:keepNext/>
      <w:spacing w:after="0" w:line="240" w:lineRule="auto"/>
      <w:jc w:val="center"/>
      <w:outlineLvl w:val="0"/>
    </w:pPr>
    <w:rPr>
      <w:rFonts w:ascii="Times New Roman" w:eastAsia="PMingLiU" w:hAnsi="Times New Roman"/>
      <w:b/>
      <w:bCs/>
      <w:i/>
      <w:iCs/>
      <w:sz w:val="28"/>
      <w:szCs w:val="28"/>
      <w:u w:val="single"/>
    </w:rPr>
  </w:style>
  <w:style w:type="paragraph" w:styleId="Heading2">
    <w:name w:val="heading 2"/>
    <w:basedOn w:val="Normal"/>
    <w:next w:val="Normal"/>
    <w:link w:val="Heading2Char"/>
    <w:uiPriority w:val="99"/>
    <w:qFormat/>
    <w:rsid w:val="00EA151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A1513"/>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EA151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EA1513"/>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locked/>
    <w:rsid w:val="00EA1513"/>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locked/>
    <w:rsid w:val="00EA1513"/>
    <w:rPr>
      <w:rFonts w:ascii="Cambria" w:hAnsi="Cambria" w:cs="Cambria"/>
      <w:b/>
      <w:bCs/>
      <w:color w:val="4F81BD"/>
      <w:sz w:val="26"/>
      <w:szCs w:val="26"/>
      <w:lang w:eastAsia="zh-TW"/>
    </w:rPr>
  </w:style>
  <w:style w:type="character" w:customStyle="1" w:styleId="Heading3Char">
    <w:name w:val="Heading 3 Char"/>
    <w:basedOn w:val="DefaultParagraphFont"/>
    <w:link w:val="Heading3"/>
    <w:uiPriority w:val="99"/>
    <w:locked/>
    <w:rsid w:val="00EA1513"/>
    <w:rPr>
      <w:rFonts w:ascii="Cambria" w:hAnsi="Cambria" w:cs="Cambria"/>
      <w:b/>
      <w:bCs/>
      <w:color w:val="4F81BD"/>
      <w:sz w:val="24"/>
      <w:szCs w:val="24"/>
      <w:lang w:eastAsia="zh-TW"/>
    </w:rPr>
  </w:style>
  <w:style w:type="character" w:customStyle="1" w:styleId="Heading4Char">
    <w:name w:val="Heading 4 Char"/>
    <w:basedOn w:val="DefaultParagraphFont"/>
    <w:link w:val="Heading4"/>
    <w:uiPriority w:val="99"/>
    <w:semiHidden/>
    <w:locked/>
    <w:rsid w:val="00EA1513"/>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EA1513"/>
    <w:rPr>
      <w:rFonts w:ascii="Cambria" w:hAnsi="Cambria" w:cs="Times New Roman"/>
      <w:color w:val="243F60"/>
    </w:rPr>
  </w:style>
  <w:style w:type="paragraph" w:styleId="NoSpacing">
    <w:name w:val="No Spacing"/>
    <w:uiPriority w:val="99"/>
    <w:qFormat/>
    <w:rsid w:val="00EA1513"/>
    <w:rPr>
      <w:rFonts w:cs="Calibri"/>
      <w:sz w:val="24"/>
      <w:szCs w:val="24"/>
    </w:rPr>
  </w:style>
  <w:style w:type="paragraph" w:styleId="ListParagraph">
    <w:name w:val="List Paragraph"/>
    <w:basedOn w:val="Normal"/>
    <w:uiPriority w:val="99"/>
    <w:qFormat/>
    <w:rsid w:val="00EA1513"/>
    <w:pPr>
      <w:spacing w:before="96" w:after="120" w:line="360" w:lineRule="atLeast"/>
      <w:ind w:left="720"/>
    </w:pPr>
    <w:rPr>
      <w:rFonts w:cs="Calibri"/>
      <w:lang w:val="sr-Latn-CS"/>
    </w:rPr>
  </w:style>
  <w:style w:type="paragraph" w:customStyle="1" w:styleId="t-98-2">
    <w:name w:val="t-98-2"/>
    <w:basedOn w:val="Normal"/>
    <w:uiPriority w:val="99"/>
    <w:rsid w:val="00EA1513"/>
    <w:pPr>
      <w:spacing w:before="100" w:beforeAutospacing="1" w:after="100" w:afterAutospacing="1" w:line="240" w:lineRule="auto"/>
    </w:pPr>
    <w:rPr>
      <w:rFonts w:ascii="Times New Roman" w:eastAsia="PMingLiU" w:hAnsi="Times New Roman"/>
      <w:sz w:val="24"/>
      <w:szCs w:val="24"/>
    </w:rPr>
  </w:style>
  <w:style w:type="paragraph" w:customStyle="1" w:styleId="1tekst">
    <w:name w:val="1tekst"/>
    <w:basedOn w:val="Normal"/>
    <w:uiPriority w:val="99"/>
    <w:rsid w:val="00EA151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A1513"/>
    <w:rPr>
      <w:rFonts w:ascii="Tahoma" w:eastAsia="PMingLiU" w:hAnsi="Tahoma"/>
      <w:sz w:val="16"/>
      <w:lang w:val="en-US" w:eastAsia="zh-TW"/>
    </w:rPr>
  </w:style>
  <w:style w:type="paragraph" w:styleId="BalloonText">
    <w:name w:val="Balloon Text"/>
    <w:basedOn w:val="Normal"/>
    <w:link w:val="BalloonTextChar1"/>
    <w:uiPriority w:val="99"/>
    <w:semiHidden/>
    <w:rsid w:val="00EA1513"/>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locked/>
    <w:rsid w:val="00EA1513"/>
    <w:rPr>
      <w:rFonts w:ascii="Tahoma" w:eastAsia="PMingLiU" w:hAnsi="Tahoma" w:cs="Tahoma"/>
      <w:sz w:val="16"/>
      <w:szCs w:val="16"/>
      <w:lang w:eastAsia="zh-TW"/>
    </w:rPr>
  </w:style>
  <w:style w:type="paragraph" w:customStyle="1" w:styleId="8podpodnas">
    <w:name w:val="8podpodnas"/>
    <w:basedOn w:val="Normal"/>
    <w:uiPriority w:val="99"/>
    <w:rsid w:val="00EA1513"/>
    <w:pPr>
      <w:shd w:val="clear" w:color="auto" w:fill="FFFFFF"/>
      <w:spacing w:before="240" w:after="240" w:line="240" w:lineRule="auto"/>
      <w:jc w:val="center"/>
    </w:pPr>
    <w:rPr>
      <w:rFonts w:ascii="Times New Roman" w:eastAsia="Times New Roman" w:hAnsi="Times New Roman"/>
      <w:i/>
      <w:iCs/>
      <w:sz w:val="28"/>
      <w:szCs w:val="28"/>
    </w:rPr>
  </w:style>
  <w:style w:type="paragraph" w:styleId="BodyText">
    <w:name w:val="Body Text"/>
    <w:aliases w:val="Char10"/>
    <w:basedOn w:val="Normal"/>
    <w:link w:val="BodyTextChar"/>
    <w:uiPriority w:val="99"/>
    <w:rsid w:val="00EA1513"/>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locked/>
    <w:rsid w:val="00EA1513"/>
    <w:rPr>
      <w:rFonts w:ascii="Times New Roman" w:eastAsia="PMingLiU" w:hAnsi="Times New Roman" w:cs="Times New Roman"/>
      <w:lang w:val="en-GB"/>
    </w:rPr>
  </w:style>
  <w:style w:type="paragraph" w:styleId="PlainText">
    <w:name w:val="Plain Text"/>
    <w:basedOn w:val="Normal"/>
    <w:link w:val="PlainTextChar"/>
    <w:uiPriority w:val="99"/>
    <w:rsid w:val="00EA151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locked/>
    <w:rsid w:val="00EA1513"/>
    <w:rPr>
      <w:rFonts w:ascii="Courier New" w:eastAsia="PMingLiU" w:hAnsi="Courier New" w:cs="Courier New"/>
      <w:sz w:val="20"/>
      <w:szCs w:val="20"/>
      <w:lang w:val="fr-FR"/>
    </w:rPr>
  </w:style>
  <w:style w:type="character" w:customStyle="1" w:styleId="CommentTextChar">
    <w:name w:val="Comment Text Char"/>
    <w:uiPriority w:val="99"/>
    <w:semiHidden/>
    <w:locked/>
    <w:rsid w:val="00EA1513"/>
    <w:rPr>
      <w:rFonts w:ascii="Calibri" w:eastAsia="PMingLiU" w:hAnsi="Calibri"/>
      <w:sz w:val="20"/>
      <w:lang w:val="en-US" w:eastAsia="zh-TW"/>
    </w:rPr>
  </w:style>
  <w:style w:type="paragraph" w:styleId="CommentText">
    <w:name w:val="annotation text"/>
    <w:basedOn w:val="Normal"/>
    <w:link w:val="CommentTextChar1"/>
    <w:uiPriority w:val="99"/>
    <w:semiHidden/>
    <w:rsid w:val="00EA1513"/>
    <w:pPr>
      <w:spacing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locked/>
    <w:rsid w:val="00EA1513"/>
    <w:rPr>
      <w:rFonts w:ascii="Calibri" w:eastAsia="PMingLiU" w:hAnsi="Calibri" w:cs="Calibri"/>
      <w:sz w:val="20"/>
      <w:szCs w:val="20"/>
      <w:lang w:eastAsia="zh-TW"/>
    </w:rPr>
  </w:style>
  <w:style w:type="character" w:customStyle="1" w:styleId="CommentSubjectChar">
    <w:name w:val="Comment Subject Char"/>
    <w:uiPriority w:val="99"/>
    <w:semiHidden/>
    <w:locked/>
    <w:rsid w:val="00EA1513"/>
    <w:rPr>
      <w:rFonts w:ascii="Calibri" w:eastAsia="PMingLiU" w:hAnsi="Calibri"/>
      <w:b/>
      <w:sz w:val="20"/>
      <w:lang w:val="en-US" w:eastAsia="zh-TW"/>
    </w:rPr>
  </w:style>
  <w:style w:type="paragraph" w:styleId="CommentSubject">
    <w:name w:val="annotation subject"/>
    <w:basedOn w:val="CommentText"/>
    <w:next w:val="CommentText"/>
    <w:link w:val="CommentSubjectChar1"/>
    <w:uiPriority w:val="99"/>
    <w:semiHidden/>
    <w:rsid w:val="00EA1513"/>
    <w:rPr>
      <w:b/>
      <w:bCs/>
    </w:rPr>
  </w:style>
  <w:style w:type="character" w:customStyle="1" w:styleId="CommentSubjectChar1">
    <w:name w:val="Comment Subject Char1"/>
    <w:basedOn w:val="CommentTextChar1"/>
    <w:link w:val="CommentSubject"/>
    <w:uiPriority w:val="99"/>
    <w:semiHidden/>
    <w:locked/>
    <w:rsid w:val="00EA1513"/>
    <w:rPr>
      <w:rFonts w:ascii="Calibri" w:eastAsia="PMingLiU" w:hAnsi="Calibri" w:cs="Calibri"/>
      <w:b/>
      <w:bCs/>
      <w:sz w:val="20"/>
      <w:szCs w:val="20"/>
      <w:lang w:eastAsia="zh-TW"/>
    </w:rPr>
  </w:style>
  <w:style w:type="paragraph" w:customStyle="1" w:styleId="4clan">
    <w:name w:val="4clan"/>
    <w:basedOn w:val="Normal"/>
    <w:uiPriority w:val="99"/>
    <w:rsid w:val="00EA151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A1513"/>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locked/>
    <w:rsid w:val="00EA1513"/>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EA1513"/>
    <w:rPr>
      <w:rFonts w:cs="Times New Roman"/>
      <w:vertAlign w:val="superscript"/>
    </w:rPr>
  </w:style>
  <w:style w:type="character" w:customStyle="1" w:styleId="EndnoteTextChar">
    <w:name w:val="Endnote Text Char"/>
    <w:uiPriority w:val="99"/>
    <w:semiHidden/>
    <w:locked/>
    <w:rsid w:val="00EA1513"/>
    <w:rPr>
      <w:rFonts w:ascii="Calibri" w:eastAsia="PMingLiU" w:hAnsi="Calibri"/>
      <w:sz w:val="20"/>
      <w:lang w:val="en-US" w:eastAsia="zh-TW"/>
    </w:rPr>
  </w:style>
  <w:style w:type="paragraph" w:styleId="EndnoteText">
    <w:name w:val="endnote text"/>
    <w:basedOn w:val="Normal"/>
    <w:link w:val="EndnoteTextChar1"/>
    <w:uiPriority w:val="99"/>
    <w:semiHidden/>
    <w:rsid w:val="00EA1513"/>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locked/>
    <w:rsid w:val="00EA1513"/>
    <w:rPr>
      <w:rFonts w:ascii="Calibri" w:eastAsia="PMingLiU" w:hAnsi="Calibri" w:cs="Calibri"/>
      <w:sz w:val="20"/>
      <w:szCs w:val="20"/>
      <w:lang w:eastAsia="zh-TW"/>
    </w:rPr>
  </w:style>
  <w:style w:type="paragraph" w:styleId="Title">
    <w:name w:val="Title"/>
    <w:basedOn w:val="Normal"/>
    <w:next w:val="Normal"/>
    <w:link w:val="TitleChar"/>
    <w:uiPriority w:val="99"/>
    <w:qFormat/>
    <w:rsid w:val="00EA151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locked/>
    <w:rsid w:val="00EA1513"/>
    <w:rPr>
      <w:rFonts w:ascii="Cambria"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A151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locked/>
    <w:rsid w:val="00EA1513"/>
    <w:rPr>
      <w:rFonts w:ascii="Cambria" w:hAnsi="Cambria" w:cs="Cambria"/>
      <w:i/>
      <w:iCs/>
      <w:color w:val="4F81BD"/>
      <w:spacing w:val="15"/>
      <w:sz w:val="24"/>
      <w:szCs w:val="24"/>
      <w:lang w:eastAsia="zh-TW"/>
    </w:rPr>
  </w:style>
  <w:style w:type="paragraph" w:customStyle="1" w:styleId="Style3">
    <w:name w:val="Style3"/>
    <w:basedOn w:val="Normal"/>
    <w:uiPriority w:val="99"/>
    <w:rsid w:val="00EA1513"/>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table" w:styleId="TableGrid">
    <w:name w:val="Table Grid"/>
    <w:basedOn w:val="TableNormal"/>
    <w:uiPriority w:val="99"/>
    <w:rsid w:val="00EA15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EA1513"/>
    <w:rPr>
      <w:rFonts w:cs="Times New Roman"/>
      <w:i/>
      <w:color w:val="808080"/>
    </w:rPr>
  </w:style>
  <w:style w:type="paragraph" w:styleId="TOCHeading">
    <w:name w:val="TOC Heading"/>
    <w:basedOn w:val="Heading1"/>
    <w:next w:val="Normal"/>
    <w:uiPriority w:val="99"/>
    <w:qFormat/>
    <w:rsid w:val="00EA151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EA1513"/>
    <w:pPr>
      <w:spacing w:after="100"/>
    </w:pPr>
    <w:rPr>
      <w:rFonts w:eastAsia="PMingLiU" w:cs="Calibri"/>
      <w:lang w:eastAsia="zh-TW"/>
    </w:rPr>
  </w:style>
  <w:style w:type="character" w:styleId="Hyperlink">
    <w:name w:val="Hyperlink"/>
    <w:basedOn w:val="DefaultParagraphFont"/>
    <w:uiPriority w:val="99"/>
    <w:rsid w:val="00EA1513"/>
    <w:rPr>
      <w:rFonts w:cs="Times New Roman"/>
      <w:color w:val="0000FF"/>
      <w:u w:val="single"/>
    </w:rPr>
  </w:style>
  <w:style w:type="character" w:styleId="SubtleReference">
    <w:name w:val="Subtle Reference"/>
    <w:basedOn w:val="DefaultParagraphFont"/>
    <w:uiPriority w:val="99"/>
    <w:qFormat/>
    <w:rsid w:val="00EA1513"/>
    <w:rPr>
      <w:rFonts w:cs="Times New Roman"/>
      <w:smallCaps/>
      <w:color w:val="auto"/>
      <w:u w:val="single"/>
    </w:rPr>
  </w:style>
  <w:style w:type="paragraph" w:styleId="TOC2">
    <w:name w:val="toc 2"/>
    <w:basedOn w:val="Normal"/>
    <w:next w:val="Normal"/>
    <w:autoRedefine/>
    <w:uiPriority w:val="99"/>
    <w:semiHidden/>
    <w:rsid w:val="00EA1513"/>
    <w:pPr>
      <w:spacing w:after="100"/>
      <w:ind w:left="220"/>
    </w:pPr>
    <w:rPr>
      <w:rFonts w:eastAsia="PMingLiU" w:cs="Calibri"/>
      <w:lang w:eastAsia="zh-TW"/>
    </w:rPr>
  </w:style>
  <w:style w:type="paragraph" w:styleId="TOC3">
    <w:name w:val="toc 3"/>
    <w:basedOn w:val="Normal"/>
    <w:next w:val="Normal"/>
    <w:autoRedefine/>
    <w:uiPriority w:val="99"/>
    <w:semiHidden/>
    <w:rsid w:val="00EA1513"/>
    <w:pPr>
      <w:spacing w:after="100"/>
      <w:ind w:left="440"/>
    </w:pPr>
    <w:rPr>
      <w:rFonts w:eastAsia="PMingLiU" w:cs="Calibri"/>
      <w:lang w:eastAsia="zh-TW"/>
    </w:rPr>
  </w:style>
  <w:style w:type="paragraph" w:styleId="Header">
    <w:name w:val="header"/>
    <w:basedOn w:val="Normal"/>
    <w:link w:val="HeaderChar"/>
    <w:uiPriority w:val="99"/>
    <w:rsid w:val="00EA1513"/>
    <w:pPr>
      <w:tabs>
        <w:tab w:val="center" w:pos="4535"/>
        <w:tab w:val="right" w:pos="9071"/>
      </w:tabs>
      <w:spacing w:after="0" w:line="240" w:lineRule="auto"/>
    </w:pPr>
    <w:rPr>
      <w:rFonts w:eastAsia="PMingLiU" w:cs="Calibri"/>
      <w:lang w:eastAsia="zh-TW"/>
    </w:rPr>
  </w:style>
  <w:style w:type="character" w:customStyle="1" w:styleId="HeaderChar">
    <w:name w:val="Header Char"/>
    <w:basedOn w:val="DefaultParagraphFont"/>
    <w:link w:val="Header"/>
    <w:uiPriority w:val="99"/>
    <w:locked/>
    <w:rsid w:val="00EA1513"/>
    <w:rPr>
      <w:rFonts w:ascii="Calibri" w:eastAsia="PMingLiU" w:hAnsi="Calibri" w:cs="Calibri"/>
      <w:lang w:eastAsia="zh-TW"/>
    </w:rPr>
  </w:style>
  <w:style w:type="paragraph" w:styleId="Footer">
    <w:name w:val="footer"/>
    <w:basedOn w:val="Normal"/>
    <w:link w:val="FooterChar"/>
    <w:uiPriority w:val="99"/>
    <w:rsid w:val="00EA1513"/>
    <w:pPr>
      <w:tabs>
        <w:tab w:val="center" w:pos="4535"/>
        <w:tab w:val="right" w:pos="9071"/>
      </w:tabs>
      <w:spacing w:after="0" w:line="240" w:lineRule="auto"/>
    </w:pPr>
    <w:rPr>
      <w:rFonts w:eastAsia="PMingLiU" w:cs="Calibri"/>
      <w:lang w:eastAsia="zh-TW"/>
    </w:rPr>
  </w:style>
  <w:style w:type="character" w:customStyle="1" w:styleId="FooterChar">
    <w:name w:val="Footer Char"/>
    <w:basedOn w:val="DefaultParagraphFont"/>
    <w:link w:val="Footer"/>
    <w:uiPriority w:val="99"/>
    <w:locked/>
    <w:rsid w:val="00EA1513"/>
    <w:rPr>
      <w:rFonts w:ascii="Calibri" w:eastAsia="PMingLiU" w:hAnsi="Calibri" w:cs="Calibri"/>
      <w:lang w:eastAsia="zh-TW"/>
    </w:rPr>
  </w:style>
  <w:style w:type="character" w:styleId="CommentReference">
    <w:name w:val="annotation reference"/>
    <w:basedOn w:val="DefaultParagraphFont"/>
    <w:uiPriority w:val="99"/>
    <w:semiHidden/>
    <w:rsid w:val="00EA1513"/>
    <w:rPr>
      <w:rFonts w:cs="Times New Roman"/>
      <w:sz w:val="16"/>
    </w:rPr>
  </w:style>
  <w:style w:type="character" w:styleId="EndnoteReference">
    <w:name w:val="endnote reference"/>
    <w:basedOn w:val="DefaultParagraphFont"/>
    <w:uiPriority w:val="99"/>
    <w:semiHidden/>
    <w:rsid w:val="00EA1513"/>
    <w:rPr>
      <w:rFonts w:cs="Times New Roman"/>
      <w:vertAlign w:val="superscript"/>
    </w:rPr>
  </w:style>
  <w:style w:type="character" w:customStyle="1" w:styleId="apple-converted-space">
    <w:name w:val="apple-converted-space"/>
    <w:basedOn w:val="DefaultParagraphFont"/>
    <w:uiPriority w:val="99"/>
    <w:rsid w:val="00EA1513"/>
    <w:rPr>
      <w:rFonts w:cs="Times New Roman"/>
    </w:rPr>
  </w:style>
  <w:style w:type="paragraph" w:styleId="TOC4">
    <w:name w:val="toc 4"/>
    <w:basedOn w:val="Normal"/>
    <w:next w:val="Normal"/>
    <w:autoRedefine/>
    <w:uiPriority w:val="99"/>
    <w:semiHidden/>
    <w:rsid w:val="00EA1513"/>
    <w:pPr>
      <w:spacing w:after="100"/>
      <w:ind w:left="660"/>
    </w:pPr>
    <w:rPr>
      <w:rFonts w:eastAsia="Times New Roman" w:cs="Calibri"/>
    </w:rPr>
  </w:style>
  <w:style w:type="paragraph" w:styleId="TOC5">
    <w:name w:val="toc 5"/>
    <w:basedOn w:val="Normal"/>
    <w:next w:val="Normal"/>
    <w:autoRedefine/>
    <w:uiPriority w:val="99"/>
    <w:semiHidden/>
    <w:rsid w:val="00EA1513"/>
    <w:pPr>
      <w:spacing w:after="100"/>
      <w:ind w:left="880"/>
    </w:pPr>
    <w:rPr>
      <w:rFonts w:eastAsia="Times New Roman" w:cs="Calibri"/>
    </w:rPr>
  </w:style>
  <w:style w:type="paragraph" w:styleId="TOC6">
    <w:name w:val="toc 6"/>
    <w:basedOn w:val="Normal"/>
    <w:next w:val="Normal"/>
    <w:autoRedefine/>
    <w:uiPriority w:val="99"/>
    <w:semiHidden/>
    <w:rsid w:val="00EA1513"/>
    <w:pPr>
      <w:spacing w:after="100"/>
      <w:ind w:left="1100"/>
    </w:pPr>
    <w:rPr>
      <w:rFonts w:eastAsia="Times New Roman" w:cs="Calibri"/>
    </w:rPr>
  </w:style>
  <w:style w:type="paragraph" w:styleId="TOC7">
    <w:name w:val="toc 7"/>
    <w:basedOn w:val="Normal"/>
    <w:next w:val="Normal"/>
    <w:autoRedefine/>
    <w:uiPriority w:val="99"/>
    <w:semiHidden/>
    <w:rsid w:val="00EA1513"/>
    <w:pPr>
      <w:spacing w:after="100"/>
      <w:ind w:left="1320"/>
    </w:pPr>
    <w:rPr>
      <w:rFonts w:eastAsia="Times New Roman" w:cs="Calibri"/>
    </w:rPr>
  </w:style>
  <w:style w:type="paragraph" w:styleId="TOC8">
    <w:name w:val="toc 8"/>
    <w:basedOn w:val="Normal"/>
    <w:next w:val="Normal"/>
    <w:autoRedefine/>
    <w:uiPriority w:val="99"/>
    <w:semiHidden/>
    <w:rsid w:val="00EA1513"/>
    <w:pPr>
      <w:spacing w:after="100"/>
      <w:ind w:left="1540"/>
    </w:pPr>
    <w:rPr>
      <w:rFonts w:eastAsia="Times New Roman" w:cs="Calibri"/>
    </w:rPr>
  </w:style>
  <w:style w:type="paragraph" w:styleId="TOC9">
    <w:name w:val="toc 9"/>
    <w:basedOn w:val="Normal"/>
    <w:next w:val="Normal"/>
    <w:autoRedefine/>
    <w:uiPriority w:val="99"/>
    <w:semiHidden/>
    <w:rsid w:val="00EA1513"/>
    <w:pPr>
      <w:spacing w:after="100"/>
      <w:ind w:left="1760"/>
    </w:pPr>
    <w:rPr>
      <w:rFonts w:eastAsia="Times New Roman" w:cs="Calibri"/>
    </w:rPr>
  </w:style>
  <w:style w:type="paragraph" w:styleId="NormalWeb">
    <w:name w:val="Normal (Web)"/>
    <w:basedOn w:val="Normal"/>
    <w:uiPriority w:val="99"/>
    <w:rsid w:val="00EA1513"/>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EA1513"/>
    <w:pPr>
      <w:spacing w:after="120" w:line="480" w:lineRule="auto"/>
    </w:pPr>
    <w:rPr>
      <w:rFonts w:cs="Calibri"/>
    </w:rPr>
  </w:style>
  <w:style w:type="character" w:customStyle="1" w:styleId="BodyText2Char">
    <w:name w:val="Body Text 2 Char"/>
    <w:basedOn w:val="DefaultParagraphFont"/>
    <w:link w:val="BodyText2"/>
    <w:uiPriority w:val="99"/>
    <w:locked/>
    <w:rsid w:val="00EA151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5759</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OBRAZAC  9</vt:lpstr>
    </vt:vector>
  </TitlesOfParts>
  <Company/>
  <LinksUpToDate>false</LinksUpToDate>
  <CharactersWithSpaces>38509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9</dc:title>
  <dc:creator>Slobodan Gredo</dc:creator>
  <cp:lastModifiedBy>Slobodan Gredo</cp:lastModifiedBy>
  <cp:revision>3</cp:revision>
  <dcterms:created xsi:type="dcterms:W3CDTF">2016-08-11T08:42:00Z</dcterms:created>
  <dcterms:modified xsi:type="dcterms:W3CDTF">2016-08-11T09:50:00Z</dcterms:modified>
</cp:coreProperties>
</file>