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31" w:rsidRPr="0038635A" w:rsidRDefault="00E65131" w:rsidP="00EA1513">
      <w:pPr>
        <w:jc w:val="right"/>
        <w:rPr>
          <w:rFonts w:ascii="Times New Roman" w:hAnsi="Times New Roman"/>
          <w:color w:val="000000"/>
          <w:sz w:val="24"/>
          <w:szCs w:val="24"/>
          <w:lang w:val="it-IT"/>
        </w:rPr>
      </w:pPr>
      <w:r w:rsidRPr="0038635A">
        <w:rPr>
          <w:rFonts w:ascii="Times New Roman" w:hAnsi="Times New Roman"/>
          <w:color w:val="000000"/>
          <w:sz w:val="24"/>
          <w:szCs w:val="24"/>
          <w:lang w:val="it-IT"/>
        </w:rPr>
        <w:t>OBRAZAC  9</w:t>
      </w:r>
    </w:p>
    <w:p w:rsidR="00E65131" w:rsidRPr="0038635A" w:rsidRDefault="00E65131" w:rsidP="00EA1513">
      <w:pPr>
        <w:jc w:val="both"/>
        <w:rPr>
          <w:rFonts w:ascii="Times New Roman" w:hAnsi="Times New Roman"/>
          <w:color w:val="000000"/>
          <w:lang w:val="it-IT"/>
        </w:rPr>
      </w:pPr>
    </w:p>
    <w:p w:rsidR="00E65131" w:rsidRPr="0038635A" w:rsidRDefault="00E65131" w:rsidP="00EA1513">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Opština Tivat</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jc w:val="both"/>
        <w:rPr>
          <w:rFonts w:ascii="Times New Roman" w:hAnsi="Times New Roman"/>
          <w:b/>
          <w:bCs/>
          <w:color w:val="000000"/>
          <w:sz w:val="24"/>
          <w:szCs w:val="24"/>
          <w:lang w:val="it-IT"/>
        </w:rPr>
      </w:pPr>
      <w:r w:rsidRPr="0038635A">
        <w:rPr>
          <w:rFonts w:ascii="Times New Roman" w:hAnsi="Times New Roman"/>
          <w:b/>
          <w:bCs/>
          <w:color w:val="000000"/>
          <w:sz w:val="24"/>
          <w:szCs w:val="24"/>
          <w:lang w:val="it-IT"/>
        </w:rPr>
        <w:t xml:space="preserve">Broj iz evidencije postupaka javnih nabavki: </w:t>
      </w:r>
      <w:r w:rsidR="00982C50">
        <w:rPr>
          <w:rFonts w:ascii="Times New Roman" w:hAnsi="Times New Roman"/>
          <w:b/>
          <w:bCs/>
          <w:color w:val="000000"/>
          <w:sz w:val="24"/>
          <w:szCs w:val="24"/>
          <w:lang w:val="it-IT"/>
        </w:rPr>
        <w:t xml:space="preserve"> 1902-404-12</w:t>
      </w:r>
    </w:p>
    <w:p w:rsidR="00E65131" w:rsidRPr="0038635A" w:rsidRDefault="00E65131" w:rsidP="00EA1513">
      <w:pPr>
        <w:spacing w:after="0" w:line="240" w:lineRule="auto"/>
        <w:jc w:val="both"/>
        <w:rPr>
          <w:rFonts w:ascii="Times New Roman" w:hAnsi="Times New Roman"/>
          <w:b/>
          <w:bCs/>
          <w:color w:val="000000"/>
          <w:sz w:val="24"/>
          <w:szCs w:val="24"/>
          <w:lang w:val="it-IT"/>
        </w:rPr>
      </w:pPr>
    </w:p>
    <w:p w:rsidR="00E65131" w:rsidRPr="0038635A" w:rsidRDefault="00E65131" w:rsidP="00EA1513">
      <w:pPr>
        <w:spacing w:after="0" w:line="240" w:lineRule="auto"/>
        <w:jc w:val="both"/>
        <w:rPr>
          <w:rFonts w:ascii="Times New Roman" w:hAnsi="Times New Roman"/>
          <w:b/>
          <w:bCs/>
          <w:color w:val="000000"/>
          <w:sz w:val="24"/>
          <w:szCs w:val="24"/>
          <w:lang w:val="it-IT"/>
        </w:rPr>
      </w:pPr>
      <w:r w:rsidRPr="0038635A">
        <w:rPr>
          <w:rFonts w:ascii="Times New Roman" w:hAnsi="Times New Roman"/>
          <w:b/>
          <w:bCs/>
          <w:color w:val="000000"/>
          <w:sz w:val="24"/>
          <w:szCs w:val="24"/>
          <w:lang w:val="it-IT"/>
        </w:rPr>
        <w:t xml:space="preserve">Redni broj iz Plana javnih nabavki : </w:t>
      </w:r>
      <w:r w:rsidR="00982C50">
        <w:rPr>
          <w:rFonts w:ascii="Times New Roman" w:hAnsi="Times New Roman"/>
          <w:b/>
          <w:bCs/>
          <w:color w:val="000000"/>
          <w:sz w:val="24"/>
          <w:szCs w:val="24"/>
          <w:lang w:val="it-IT"/>
        </w:rPr>
        <w:t>5</w:t>
      </w:r>
    </w:p>
    <w:p w:rsidR="00E65131" w:rsidRPr="0038635A" w:rsidRDefault="00E65131" w:rsidP="00EA1513">
      <w:pPr>
        <w:spacing w:after="0" w:line="240" w:lineRule="auto"/>
        <w:jc w:val="both"/>
        <w:rPr>
          <w:rFonts w:ascii="Times New Roman" w:hAnsi="Times New Roman"/>
          <w:b/>
          <w:bCs/>
          <w:color w:val="000000"/>
          <w:sz w:val="24"/>
          <w:szCs w:val="24"/>
          <w:lang w:val="it-IT"/>
        </w:rPr>
      </w:pPr>
    </w:p>
    <w:p w:rsidR="00E65131" w:rsidRPr="0038635A" w:rsidRDefault="00982C50" w:rsidP="00EA1513">
      <w:pPr>
        <w:spacing w:after="0" w:line="240" w:lineRule="auto"/>
        <w:jc w:val="both"/>
        <w:rPr>
          <w:rFonts w:ascii="Times New Roman" w:hAnsi="Times New Roman"/>
          <w:b/>
          <w:bCs/>
          <w:color w:val="000000"/>
          <w:sz w:val="24"/>
          <w:szCs w:val="24"/>
          <w:lang w:val="it-IT"/>
        </w:rPr>
      </w:pPr>
      <w:r>
        <w:rPr>
          <w:rFonts w:ascii="Times New Roman" w:hAnsi="Times New Roman"/>
          <w:b/>
          <w:bCs/>
          <w:color w:val="000000"/>
          <w:sz w:val="24"/>
          <w:szCs w:val="24"/>
          <w:lang w:val="it-IT"/>
        </w:rPr>
        <w:t>Mjesto i datum: 14.09</w:t>
      </w:r>
      <w:r w:rsidR="00E65131">
        <w:rPr>
          <w:rFonts w:ascii="Times New Roman" w:hAnsi="Times New Roman"/>
          <w:b/>
          <w:bCs/>
          <w:color w:val="000000"/>
          <w:sz w:val="24"/>
          <w:szCs w:val="24"/>
          <w:lang w:val="it-IT"/>
        </w:rPr>
        <w:t>.2016.godine</w:t>
      </w:r>
    </w:p>
    <w:p w:rsidR="00E65131" w:rsidRPr="0038635A" w:rsidRDefault="00E65131" w:rsidP="00EA1513">
      <w:pPr>
        <w:jc w:val="both"/>
        <w:rPr>
          <w:rFonts w:ascii="Times New Roman" w:hAnsi="Times New Roman"/>
          <w:b/>
          <w:bCs/>
          <w:color w:val="000000"/>
          <w:sz w:val="24"/>
          <w:szCs w:val="24"/>
          <w:lang w:val="it-IT"/>
        </w:rPr>
      </w:pPr>
    </w:p>
    <w:p w:rsidR="00E65131" w:rsidRPr="0038635A" w:rsidRDefault="00E65131" w:rsidP="00EA1513">
      <w:pPr>
        <w:keepNext/>
        <w:spacing w:after="0" w:line="240" w:lineRule="auto"/>
        <w:jc w:val="both"/>
        <w:outlineLvl w:val="0"/>
        <w:rPr>
          <w:rFonts w:ascii="Times New Roman" w:eastAsia="PMingLiU" w:hAnsi="Times New Roman"/>
          <w:b/>
          <w:bCs/>
          <w:color w:val="000000"/>
          <w:sz w:val="24"/>
          <w:szCs w:val="24"/>
          <w:u w:val="single"/>
          <w:lang w:val="it-IT"/>
        </w:rPr>
      </w:pPr>
    </w:p>
    <w:p w:rsidR="00E65131" w:rsidRPr="0038635A" w:rsidRDefault="00E65131" w:rsidP="00EA1513">
      <w:pPr>
        <w:keepNext/>
        <w:spacing w:after="0" w:line="240" w:lineRule="auto"/>
        <w:jc w:val="both"/>
        <w:outlineLvl w:val="0"/>
        <w:rPr>
          <w:rFonts w:ascii="Times New Roman" w:eastAsia="PMingLiU" w:hAnsi="Times New Roman"/>
          <w:b/>
          <w:bCs/>
          <w:color w:val="000000"/>
          <w:sz w:val="24"/>
          <w:szCs w:val="24"/>
          <w:lang w:val="it-IT"/>
        </w:rPr>
      </w:pPr>
    </w:p>
    <w:p w:rsidR="00E65131" w:rsidRPr="0038635A" w:rsidRDefault="00E65131" w:rsidP="00EA1513">
      <w:pPr>
        <w:rPr>
          <w:rFonts w:ascii="Times New Roman" w:hAnsi="Times New Roman"/>
          <w:lang w:val="it-IT"/>
        </w:rPr>
      </w:pPr>
    </w:p>
    <w:p w:rsidR="00E65131" w:rsidRPr="0038635A" w:rsidRDefault="00E65131" w:rsidP="00EA1513">
      <w:pPr>
        <w:rPr>
          <w:rFonts w:ascii="Times New Roman" w:hAnsi="Times New Roman"/>
          <w:lang w:val="it-IT"/>
        </w:rPr>
      </w:pPr>
    </w:p>
    <w:p w:rsidR="00E65131" w:rsidRPr="0038635A" w:rsidRDefault="00E65131" w:rsidP="00EA1513">
      <w:pPr>
        <w:rPr>
          <w:rFonts w:ascii="Times New Roman" w:hAnsi="Times New Roman"/>
          <w:lang w:val="it-IT"/>
        </w:rPr>
      </w:pPr>
    </w:p>
    <w:p w:rsidR="00E65131" w:rsidRPr="0038635A" w:rsidRDefault="00E65131" w:rsidP="00EA1513">
      <w:pPr>
        <w:jc w:val="center"/>
        <w:rPr>
          <w:rFonts w:ascii="Times New Roman" w:hAnsi="Times New Roman"/>
          <w:sz w:val="24"/>
          <w:szCs w:val="24"/>
          <w:lang w:val="it-IT"/>
        </w:rPr>
      </w:pPr>
      <w:r w:rsidRPr="0038635A">
        <w:rPr>
          <w:rFonts w:ascii="Times New Roman" w:hAnsi="Times New Roman"/>
          <w:sz w:val="24"/>
          <w:szCs w:val="24"/>
          <w:lang w:val="it-IT"/>
        </w:rPr>
        <w:t xml:space="preserve">Na onovu člana 54 stav 1 Zakona o javnim nabavkama  </w:t>
      </w:r>
      <w:r w:rsidRPr="0038635A">
        <w:rPr>
          <w:rFonts w:ascii="Times New Roman" w:hAnsi="Times New Roman"/>
          <w:sz w:val="24"/>
          <w:szCs w:val="24"/>
          <w:lang w:val="sr-Latn-CS"/>
        </w:rPr>
        <w:t xml:space="preserve">(„Službeni list CG“, br. </w:t>
      </w:r>
      <w:r w:rsidRPr="0038635A">
        <w:rPr>
          <w:rFonts w:ascii="Times New Roman" w:hAnsi="Times New Roman"/>
          <w:sz w:val="24"/>
          <w:szCs w:val="24"/>
          <w:lang w:val="it-IT"/>
        </w:rPr>
        <w:t xml:space="preserve">42/11 i 57/14) </w:t>
      </w:r>
      <w:r w:rsidRPr="0038635A">
        <w:rPr>
          <w:rFonts w:ascii="Times New Roman" w:hAnsi="Times New Roman"/>
          <w:sz w:val="24"/>
          <w:szCs w:val="24"/>
          <w:u w:val="single"/>
          <w:lang w:val="it-IT"/>
        </w:rPr>
        <w:t xml:space="preserve">                   </w:t>
      </w:r>
      <w:r>
        <w:rPr>
          <w:rFonts w:ascii="Times New Roman" w:hAnsi="Times New Roman"/>
          <w:lang w:val="it-IT"/>
        </w:rPr>
        <w:t xml:space="preserve">Opština </w:t>
      </w:r>
      <w:r w:rsidRPr="0038635A">
        <w:rPr>
          <w:rFonts w:ascii="Times New Roman" w:hAnsi="Times New Roman"/>
          <w:lang w:val="it-IT"/>
        </w:rPr>
        <w:t>Tivat</w:t>
      </w:r>
      <w:r w:rsidRPr="0038635A">
        <w:rPr>
          <w:rFonts w:ascii="Times New Roman" w:hAnsi="Times New Roman"/>
          <w:sz w:val="24"/>
          <w:szCs w:val="24"/>
          <w:lang w:val="it-IT"/>
        </w:rPr>
        <w:t xml:space="preserve"> objavljuje na Portalu javnih nabavki</w:t>
      </w:r>
    </w:p>
    <w:p w:rsidR="00E65131" w:rsidRPr="0038635A" w:rsidRDefault="00E65131" w:rsidP="00EA1513">
      <w:pPr>
        <w:jc w:val="both"/>
        <w:rPr>
          <w:rFonts w:ascii="Times New Roman" w:hAnsi="Times New Roman"/>
          <w:lang w:val="it-IT"/>
        </w:rPr>
      </w:pPr>
      <w:r w:rsidRPr="0038635A">
        <w:rPr>
          <w:rFonts w:ascii="Times New Roman" w:hAnsi="Times New Roman"/>
          <w:lang w:val="it-IT"/>
        </w:rPr>
        <w:t xml:space="preserve">                                        </w:t>
      </w:r>
    </w:p>
    <w:p w:rsidR="00E65131" w:rsidRPr="0038635A" w:rsidRDefault="00E65131" w:rsidP="00EA1513">
      <w:pPr>
        <w:keepNext/>
        <w:spacing w:after="0" w:line="240" w:lineRule="auto"/>
        <w:jc w:val="both"/>
        <w:outlineLvl w:val="0"/>
        <w:rPr>
          <w:rFonts w:ascii="Times New Roman" w:eastAsia="PMingLiU" w:hAnsi="Times New Roman"/>
          <w:color w:val="000000"/>
          <w:sz w:val="36"/>
          <w:szCs w:val="36"/>
          <w:lang w:val="it-IT"/>
        </w:rPr>
      </w:pPr>
    </w:p>
    <w:p w:rsidR="00E65131" w:rsidRPr="0038635A" w:rsidRDefault="00E65131" w:rsidP="00EA1513">
      <w:pPr>
        <w:rPr>
          <w:rFonts w:ascii="Times New Roman" w:hAnsi="Times New Roman"/>
          <w:color w:val="000000"/>
          <w:lang w:val="it-IT"/>
        </w:rPr>
      </w:pPr>
    </w:p>
    <w:p w:rsidR="00E65131" w:rsidRPr="0038635A" w:rsidRDefault="00E65131" w:rsidP="00EA1513">
      <w:pPr>
        <w:rPr>
          <w:rFonts w:ascii="Times New Roman" w:hAnsi="Times New Roman"/>
          <w:color w:val="000000"/>
          <w:lang w:val="it-IT"/>
        </w:rPr>
      </w:pPr>
    </w:p>
    <w:p w:rsidR="00E65131" w:rsidRPr="0038635A" w:rsidRDefault="00E65131" w:rsidP="00EA1513">
      <w:pPr>
        <w:keepNext/>
        <w:spacing w:after="0" w:line="240" w:lineRule="auto"/>
        <w:jc w:val="center"/>
        <w:outlineLvl w:val="0"/>
        <w:rPr>
          <w:rFonts w:ascii="Times New Roman" w:eastAsia="PMingLiU" w:hAnsi="Times New Roman"/>
          <w:b/>
          <w:bCs/>
          <w:i/>
          <w:iCs/>
          <w:color w:val="000000"/>
          <w:sz w:val="28"/>
          <w:szCs w:val="28"/>
          <w:u w:val="single"/>
          <w:lang w:val="it-IT"/>
        </w:rPr>
      </w:pPr>
    </w:p>
    <w:p w:rsidR="00E65131" w:rsidRPr="0038635A" w:rsidRDefault="00E65131" w:rsidP="00EA1513">
      <w:pPr>
        <w:spacing w:after="0" w:line="240" w:lineRule="auto"/>
        <w:jc w:val="center"/>
        <w:rPr>
          <w:rFonts w:ascii="Times New Roman" w:hAnsi="Times New Roman"/>
          <w:b/>
          <w:bCs/>
          <w:color w:val="000000"/>
          <w:sz w:val="28"/>
          <w:szCs w:val="28"/>
          <w:lang w:val="it-IT"/>
        </w:rPr>
      </w:pPr>
      <w:r w:rsidRPr="0038635A">
        <w:rPr>
          <w:rFonts w:ascii="Times New Roman" w:hAnsi="Times New Roman"/>
          <w:b/>
          <w:bCs/>
          <w:color w:val="000000"/>
          <w:sz w:val="28"/>
          <w:szCs w:val="28"/>
          <w:lang w:val="it-IT"/>
        </w:rPr>
        <w:t>TENDERSKU DOKUMENTACIJU</w:t>
      </w:r>
    </w:p>
    <w:p w:rsidR="00E65131" w:rsidRPr="0038635A" w:rsidRDefault="00E65131" w:rsidP="00EA1513">
      <w:pPr>
        <w:spacing w:after="0" w:line="240" w:lineRule="auto"/>
        <w:jc w:val="center"/>
        <w:rPr>
          <w:rFonts w:ascii="Times New Roman" w:hAnsi="Times New Roman"/>
          <w:color w:val="000000"/>
          <w:sz w:val="28"/>
          <w:szCs w:val="28"/>
          <w:lang w:val="it-IT"/>
        </w:rPr>
      </w:pPr>
      <w:r w:rsidRPr="0038635A">
        <w:rPr>
          <w:rFonts w:ascii="Times New Roman" w:hAnsi="Times New Roman"/>
          <w:b/>
          <w:bCs/>
          <w:color w:val="000000"/>
          <w:sz w:val="28"/>
          <w:szCs w:val="28"/>
          <w:lang w:val="it-IT"/>
        </w:rPr>
        <w:t>ZA POSTUPAK J</w:t>
      </w:r>
      <w:r>
        <w:rPr>
          <w:rFonts w:ascii="Times New Roman" w:hAnsi="Times New Roman"/>
          <w:b/>
          <w:bCs/>
          <w:color w:val="000000"/>
          <w:sz w:val="28"/>
          <w:szCs w:val="28"/>
          <w:lang w:val="it-IT"/>
        </w:rPr>
        <w:t>AVNE NABAVKE ŠOPINGOM ZA nabavk</w:t>
      </w:r>
      <w:r w:rsidR="00982C50">
        <w:rPr>
          <w:rFonts w:ascii="Times New Roman" w:hAnsi="Times New Roman"/>
          <w:b/>
          <w:bCs/>
          <w:color w:val="000000"/>
          <w:sz w:val="28"/>
          <w:szCs w:val="28"/>
          <w:lang w:val="it-IT"/>
        </w:rPr>
        <w:t xml:space="preserve">u i isporuku </w:t>
      </w:r>
      <w:r w:rsidR="000865A2">
        <w:rPr>
          <w:rFonts w:ascii="Times New Roman" w:hAnsi="Times New Roman"/>
          <w:b/>
          <w:bCs/>
          <w:color w:val="000000"/>
          <w:sz w:val="28"/>
          <w:szCs w:val="28"/>
          <w:lang w:val="it-IT"/>
        </w:rPr>
        <w:t xml:space="preserve">lične zaštitne opreme </w:t>
      </w:r>
      <w:r w:rsidR="00982C50">
        <w:rPr>
          <w:rFonts w:ascii="Times New Roman" w:hAnsi="Times New Roman"/>
          <w:b/>
          <w:bCs/>
          <w:color w:val="000000"/>
          <w:sz w:val="28"/>
          <w:szCs w:val="28"/>
          <w:lang w:val="it-IT"/>
        </w:rPr>
        <w:t>za potrebe Službe zaštite</w:t>
      </w:r>
      <w:r>
        <w:rPr>
          <w:rFonts w:ascii="Times New Roman" w:hAnsi="Times New Roman"/>
          <w:b/>
          <w:bCs/>
          <w:color w:val="000000"/>
          <w:sz w:val="28"/>
          <w:szCs w:val="28"/>
          <w:lang w:val="it-IT"/>
        </w:rPr>
        <w:t xml:space="preserve"> </w:t>
      </w:r>
    </w:p>
    <w:p w:rsidR="00E65131" w:rsidRPr="0038635A" w:rsidRDefault="00E65131" w:rsidP="00EA1513">
      <w:pPr>
        <w:keepNext/>
        <w:spacing w:after="0" w:line="240" w:lineRule="auto"/>
        <w:outlineLvl w:val="0"/>
        <w:rPr>
          <w:rFonts w:ascii="Times New Roman" w:eastAsia="PMingLiU" w:hAnsi="Times New Roman"/>
          <w:b/>
          <w:bCs/>
          <w:i/>
          <w:iCs/>
          <w:color w:val="000000"/>
          <w:sz w:val="28"/>
          <w:szCs w:val="28"/>
          <w:u w:val="single"/>
          <w:lang w:val="it-IT"/>
        </w:rPr>
      </w:pPr>
    </w:p>
    <w:p w:rsidR="00E65131" w:rsidRPr="0038635A" w:rsidRDefault="00E65131" w:rsidP="00EA1513">
      <w:pPr>
        <w:rPr>
          <w:rFonts w:ascii="Times New Roman" w:hAnsi="Times New Roman"/>
          <w:lang w:val="it-IT"/>
        </w:rPr>
      </w:pPr>
    </w:p>
    <w:p w:rsidR="00E65131" w:rsidRPr="0038635A" w:rsidRDefault="00E65131" w:rsidP="00EA1513">
      <w:pPr>
        <w:rPr>
          <w:rFonts w:ascii="Times New Roman" w:hAnsi="Times New Roman"/>
          <w:lang w:val="it-IT"/>
        </w:rPr>
      </w:pPr>
    </w:p>
    <w:p w:rsidR="00E65131" w:rsidRPr="0038635A" w:rsidRDefault="00E65131" w:rsidP="00EA1513">
      <w:pPr>
        <w:rPr>
          <w:rFonts w:ascii="Times New Roman" w:hAnsi="Times New Roman"/>
          <w:color w:val="000000"/>
          <w:lang w:val="it-IT"/>
        </w:rPr>
      </w:pPr>
    </w:p>
    <w:p w:rsidR="00E65131" w:rsidRPr="0038635A" w:rsidRDefault="00E65131" w:rsidP="00EA1513">
      <w:pPr>
        <w:rPr>
          <w:rFonts w:ascii="Times New Roman" w:hAnsi="Times New Roman"/>
          <w:color w:val="000000"/>
          <w:lang w:val="it-IT"/>
        </w:rPr>
      </w:pPr>
    </w:p>
    <w:p w:rsidR="00E65131" w:rsidRPr="0038635A" w:rsidRDefault="00E65131" w:rsidP="00EA1513">
      <w:pPr>
        <w:rPr>
          <w:rFonts w:ascii="Times New Roman" w:hAnsi="Times New Roman"/>
          <w:color w:val="000000"/>
          <w:lang w:val="it-IT"/>
        </w:rPr>
      </w:pPr>
    </w:p>
    <w:p w:rsidR="00E65131" w:rsidRPr="0038635A" w:rsidRDefault="00E65131" w:rsidP="00EA1513">
      <w:pPr>
        <w:rPr>
          <w:rFonts w:ascii="Times New Roman" w:hAnsi="Times New Roman"/>
          <w:color w:val="000000"/>
          <w:lang w:val="it-IT"/>
        </w:rPr>
      </w:pPr>
    </w:p>
    <w:p w:rsidR="00E65131" w:rsidRDefault="00E65131" w:rsidP="00EA1513">
      <w:pPr>
        <w:rPr>
          <w:rFonts w:ascii="Times New Roman" w:hAnsi="Times New Roman"/>
          <w:color w:val="000000"/>
          <w:lang w:val="it-IT"/>
        </w:rPr>
      </w:pPr>
    </w:p>
    <w:p w:rsidR="00E65131" w:rsidRPr="0038635A" w:rsidRDefault="00E65131" w:rsidP="00EA1513">
      <w:pPr>
        <w:rPr>
          <w:rFonts w:ascii="Times New Roman" w:hAnsi="Times New Roman"/>
          <w:color w:val="000000"/>
          <w:lang w:val="it-IT"/>
        </w:rPr>
      </w:pPr>
    </w:p>
    <w:p w:rsidR="00E65131" w:rsidRPr="0038635A" w:rsidRDefault="00E65131" w:rsidP="00EA1513">
      <w:pPr>
        <w:rPr>
          <w:rFonts w:ascii="Times New Roman" w:hAnsi="Times New Roman"/>
          <w:color w:val="000000"/>
          <w:lang w:val="it-IT"/>
        </w:rPr>
      </w:pPr>
    </w:p>
    <w:p w:rsidR="00E65131" w:rsidRPr="0038635A" w:rsidRDefault="00E65131" w:rsidP="00EA1513">
      <w:pPr>
        <w:jc w:val="center"/>
        <w:rPr>
          <w:rFonts w:ascii="Times New Roman" w:hAnsi="Times New Roman"/>
          <w:b/>
          <w:bCs/>
          <w:color w:val="000000"/>
          <w:lang w:val="sr-Latn-CS"/>
        </w:rPr>
      </w:pPr>
      <w:r w:rsidRPr="0038635A">
        <w:rPr>
          <w:rFonts w:ascii="Times New Roman" w:hAnsi="Times New Roman"/>
          <w:b/>
          <w:bCs/>
          <w:color w:val="000000"/>
          <w:lang w:val="it-IT"/>
        </w:rPr>
        <w:lastRenderedPageBreak/>
        <w:t>SADR</w:t>
      </w:r>
      <w:r w:rsidRPr="0038635A">
        <w:rPr>
          <w:rFonts w:ascii="Times New Roman" w:hAnsi="Times New Roman"/>
          <w:b/>
          <w:bCs/>
          <w:color w:val="000000"/>
          <w:lang w:val="sr-Latn-CS"/>
        </w:rPr>
        <w:t>ŽAJ TENDERSKE DOKUMENTACIJE</w:t>
      </w:r>
    </w:p>
    <w:p w:rsidR="00E65131" w:rsidRPr="0038635A" w:rsidRDefault="00E65131" w:rsidP="00EA1513">
      <w:pPr>
        <w:rPr>
          <w:rFonts w:ascii="Times New Roman" w:hAnsi="Times New Roman"/>
          <w:color w:val="000000"/>
          <w:lang w:val="sr-Latn-CS"/>
        </w:rPr>
      </w:pPr>
    </w:p>
    <w:p w:rsidR="00E65131" w:rsidRPr="00521577" w:rsidRDefault="00E65131" w:rsidP="00EA1513">
      <w:pPr>
        <w:tabs>
          <w:tab w:val="right" w:leader="dot" w:pos="9061"/>
        </w:tabs>
        <w:spacing w:after="100"/>
        <w:rPr>
          <w:rFonts w:ascii="Times New Roman" w:eastAsia="PMingLiU" w:hAnsi="Times New Roman"/>
          <w:noProof/>
          <w:lang w:val="it-IT" w:eastAsia="zh-TW"/>
        </w:rPr>
      </w:pPr>
      <w:r w:rsidRPr="00521577">
        <w:rPr>
          <w:rFonts w:ascii="Times New Roman" w:eastAsia="PMingLiU" w:hAnsi="Times New Roman"/>
          <w:color w:val="000000"/>
          <w:lang w:val="it-IT" w:eastAsia="zh-TW"/>
        </w:rPr>
        <w:fldChar w:fldCharType="begin"/>
      </w:r>
      <w:r w:rsidRPr="00521577">
        <w:rPr>
          <w:rFonts w:ascii="Times New Roman" w:eastAsia="PMingLiU" w:hAnsi="Times New Roman"/>
          <w:color w:val="000000"/>
          <w:lang w:val="it-IT" w:eastAsia="zh-TW"/>
        </w:rPr>
        <w:instrText xml:space="preserve"> TOC \o "1-3" \h \z \u </w:instrText>
      </w:r>
      <w:r w:rsidRPr="00521577">
        <w:rPr>
          <w:rFonts w:ascii="Times New Roman" w:eastAsia="PMingLiU" w:hAnsi="Times New Roman"/>
          <w:color w:val="000000"/>
          <w:lang w:val="it-IT" w:eastAsia="zh-TW"/>
        </w:rPr>
        <w:fldChar w:fldCharType="separate"/>
      </w:r>
      <w:hyperlink w:anchor="_Toc417218192" w:history="1">
        <w:r w:rsidRPr="00521577">
          <w:rPr>
            <w:rFonts w:ascii="Times New Roman" w:eastAsia="PMingLiU" w:hAnsi="Times New Roman"/>
            <w:noProof/>
            <w:color w:val="0000FF"/>
            <w:u w:val="single"/>
            <w:lang w:val="it-IT" w:eastAsia="zh-TW"/>
          </w:rPr>
          <w:t>POZIV ZA JAVNO NADMETANJE U POSTUPKU JAVNE NABAVKE ŠOPINGOM</w:t>
        </w:r>
        <w:r w:rsidRPr="00521577">
          <w:rPr>
            <w:rFonts w:ascii="Times New Roman" w:eastAsia="PMingLiU" w:hAnsi="Times New Roman"/>
            <w:noProof/>
            <w:webHidden/>
            <w:lang w:val="it-IT" w:eastAsia="zh-TW"/>
          </w:rPr>
          <w:tab/>
        </w:r>
      </w:hyperlink>
      <w:r w:rsidRPr="00521577">
        <w:rPr>
          <w:rFonts w:ascii="Times New Roman" w:eastAsia="PMingLiU" w:hAnsi="Times New Roman"/>
          <w:noProof/>
          <w:lang w:val="it-IT" w:eastAsia="zh-TW"/>
        </w:rPr>
        <w:t>3</w:t>
      </w:r>
    </w:p>
    <w:p w:rsidR="00E65131" w:rsidRPr="00521577" w:rsidRDefault="000865A2" w:rsidP="00EA1513">
      <w:pPr>
        <w:tabs>
          <w:tab w:val="right" w:leader="dot" w:pos="9061"/>
        </w:tabs>
        <w:spacing w:after="100"/>
        <w:rPr>
          <w:rFonts w:ascii="Times New Roman" w:eastAsia="PMingLiU" w:hAnsi="Times New Roman"/>
          <w:noProof/>
          <w:lang w:val="it-IT" w:eastAsia="zh-TW"/>
        </w:rPr>
      </w:pPr>
      <w:hyperlink w:anchor="_Toc417218193" w:history="1">
        <w:r w:rsidR="00E65131" w:rsidRPr="00521577">
          <w:rPr>
            <w:rFonts w:ascii="Times New Roman" w:eastAsia="PMingLiU" w:hAnsi="Times New Roman"/>
            <w:noProof/>
            <w:color w:val="0000FF"/>
            <w:u w:val="single"/>
            <w:lang w:val="it-IT" w:eastAsia="zh-TW"/>
          </w:rPr>
          <w:t>TEHNIČKE KARAKTERISTIKE ILI SPECIFIKACIJE PREDMETA JAVNE NABAVKE, ODNOSNO PREDMJER RADOVA</w:t>
        </w:r>
        <w:r w:rsidR="00E65131" w:rsidRPr="00521577">
          <w:rPr>
            <w:rFonts w:ascii="Times New Roman" w:eastAsia="PMingLiU" w:hAnsi="Times New Roman"/>
            <w:noProof/>
            <w:webHidden/>
            <w:lang w:val="it-IT" w:eastAsia="zh-TW"/>
          </w:rPr>
          <w:tab/>
        </w:r>
      </w:hyperlink>
      <w:r w:rsidR="00E65131" w:rsidRPr="00521577">
        <w:rPr>
          <w:rFonts w:ascii="Times New Roman" w:eastAsia="PMingLiU" w:hAnsi="Times New Roman"/>
          <w:noProof/>
          <w:lang w:val="it-IT" w:eastAsia="zh-TW"/>
        </w:rPr>
        <w:t>7</w:t>
      </w:r>
    </w:p>
    <w:p w:rsidR="00E65131" w:rsidRPr="00521577" w:rsidRDefault="000865A2" w:rsidP="00EA1513">
      <w:pPr>
        <w:tabs>
          <w:tab w:val="right" w:leader="dot" w:pos="9061"/>
        </w:tabs>
        <w:spacing w:after="100"/>
        <w:rPr>
          <w:rFonts w:ascii="Times New Roman" w:eastAsia="PMingLiU" w:hAnsi="Times New Roman"/>
          <w:noProof/>
          <w:lang w:val="it-IT" w:eastAsia="zh-TW"/>
        </w:rPr>
      </w:pPr>
      <w:hyperlink w:anchor="_Toc417218194" w:history="1">
        <w:r w:rsidR="00E65131" w:rsidRPr="00521577">
          <w:rPr>
            <w:rFonts w:ascii="Times New Roman" w:eastAsia="PMingLiU" w:hAnsi="Times New Roman"/>
            <w:noProof/>
            <w:color w:val="0000FF"/>
            <w:u w:val="single"/>
            <w:lang w:val="it-IT" w:eastAsia="zh-TW"/>
          </w:rPr>
          <w:t>IZJAVA NARUČIOCA DA ĆE UREDNO IZMIRIVATI OBAVEZE PREMA IZABRANOM PONUĐAČU</w:t>
        </w:r>
        <w:r w:rsidR="00E65131" w:rsidRPr="00521577">
          <w:rPr>
            <w:rFonts w:ascii="Times New Roman" w:eastAsia="PMingLiU" w:hAnsi="Times New Roman"/>
            <w:noProof/>
            <w:webHidden/>
            <w:lang w:val="it-IT" w:eastAsia="zh-TW"/>
          </w:rPr>
          <w:tab/>
        </w:r>
      </w:hyperlink>
      <w:r w:rsidR="00B12BB1">
        <w:rPr>
          <w:rFonts w:ascii="Times New Roman" w:eastAsia="PMingLiU" w:hAnsi="Times New Roman"/>
          <w:noProof/>
          <w:lang w:val="it-IT" w:eastAsia="zh-TW"/>
        </w:rPr>
        <w:t>13</w:t>
      </w:r>
    </w:p>
    <w:p w:rsidR="00E65131" w:rsidRPr="00521577" w:rsidRDefault="000865A2" w:rsidP="00EA1513">
      <w:pPr>
        <w:tabs>
          <w:tab w:val="right" w:leader="dot" w:pos="9061"/>
        </w:tabs>
        <w:spacing w:after="100"/>
        <w:rPr>
          <w:rFonts w:ascii="Times New Roman" w:eastAsia="PMingLiU" w:hAnsi="Times New Roman"/>
          <w:noProof/>
          <w:lang w:val="it-IT" w:eastAsia="zh-TW"/>
        </w:rPr>
      </w:pPr>
      <w:hyperlink w:anchor="_Toc417218195" w:history="1">
        <w:r w:rsidR="00E65131" w:rsidRPr="00521577">
          <w:rPr>
            <w:rFonts w:ascii="Times New Roman" w:eastAsia="PMingLiU" w:hAnsi="Times New Roman"/>
            <w:noProof/>
            <w:color w:val="0000FF"/>
            <w:u w:val="single"/>
            <w:lang w:val="it-IT" w:eastAsia="zh-TW"/>
          </w:rPr>
          <w:t xml:space="preserve">IZJAVA NARUČIOCA (OVLAŠĆENO LICE, SLUŽBENIK ZA JAVNE NABAVKE I LICA KOJA SU UČESTVOVALA U PLANIRANJU JAVNE NABAVKE) O NEPOSTOJANJU SUKOBA INTERESA </w:t>
        </w:r>
        <w:r w:rsidR="00E65131" w:rsidRPr="00521577">
          <w:rPr>
            <w:rFonts w:ascii="Times New Roman" w:eastAsia="PMingLiU" w:hAnsi="Times New Roman"/>
            <w:noProof/>
            <w:webHidden/>
            <w:lang w:val="it-IT" w:eastAsia="zh-TW"/>
          </w:rPr>
          <w:tab/>
        </w:r>
      </w:hyperlink>
      <w:r w:rsidR="00B12BB1">
        <w:rPr>
          <w:rFonts w:ascii="Times New Roman" w:eastAsia="PMingLiU" w:hAnsi="Times New Roman"/>
          <w:noProof/>
          <w:lang w:val="it-IT" w:eastAsia="zh-TW"/>
        </w:rPr>
        <w:t>14</w:t>
      </w:r>
    </w:p>
    <w:p w:rsidR="00E65131" w:rsidRPr="00521577" w:rsidRDefault="000865A2" w:rsidP="00EA1513">
      <w:pPr>
        <w:tabs>
          <w:tab w:val="right" w:leader="dot" w:pos="9061"/>
        </w:tabs>
        <w:spacing w:after="100"/>
        <w:rPr>
          <w:rFonts w:ascii="Times New Roman" w:eastAsia="PMingLiU" w:hAnsi="Times New Roman"/>
          <w:noProof/>
          <w:lang w:val="it-IT" w:eastAsia="zh-TW"/>
        </w:rPr>
      </w:pPr>
      <w:hyperlink w:anchor="_Toc417218197" w:history="1">
        <w:r w:rsidR="00E65131" w:rsidRPr="00521577">
          <w:rPr>
            <w:rFonts w:ascii="Times New Roman" w:eastAsia="PMingLiU" w:hAnsi="Times New Roman"/>
            <w:noProof/>
            <w:color w:val="0000FF"/>
            <w:u w:val="single"/>
            <w:lang w:val="it-IT" w:eastAsia="zh-TW"/>
          </w:rPr>
          <w:t>METODOLOGIJA NAČINA VREDNOVANJA PONUDA PO KRITERIJUMU I PODKRITERIJUMIMA</w:t>
        </w:r>
        <w:r w:rsidR="00E65131" w:rsidRPr="00521577">
          <w:rPr>
            <w:rFonts w:ascii="Times New Roman" w:eastAsia="PMingLiU" w:hAnsi="Times New Roman"/>
            <w:noProof/>
            <w:webHidden/>
            <w:lang w:val="it-IT" w:eastAsia="zh-TW"/>
          </w:rPr>
          <w:tab/>
        </w:r>
      </w:hyperlink>
      <w:r w:rsidR="00B12BB1">
        <w:rPr>
          <w:rFonts w:ascii="Times New Roman" w:eastAsia="PMingLiU" w:hAnsi="Times New Roman"/>
          <w:noProof/>
          <w:lang w:val="it-IT" w:eastAsia="zh-TW"/>
        </w:rPr>
        <w:t>15</w:t>
      </w:r>
    </w:p>
    <w:p w:rsidR="00E65131" w:rsidRPr="00521577" w:rsidRDefault="000865A2" w:rsidP="00EA1513">
      <w:pPr>
        <w:tabs>
          <w:tab w:val="right" w:leader="dot" w:pos="9061"/>
        </w:tabs>
        <w:spacing w:after="100"/>
        <w:rPr>
          <w:rFonts w:ascii="Times New Roman" w:eastAsia="PMingLiU" w:hAnsi="Times New Roman"/>
          <w:noProof/>
          <w:lang w:val="it-IT" w:eastAsia="zh-TW"/>
        </w:rPr>
      </w:pPr>
      <w:hyperlink w:anchor="_Toc417218200" w:history="1">
        <w:r w:rsidR="00E65131" w:rsidRPr="00521577">
          <w:rPr>
            <w:rFonts w:ascii="Times New Roman" w:eastAsia="PMingLiU" w:hAnsi="Times New Roman"/>
            <w:noProof/>
            <w:color w:val="0000FF"/>
            <w:u w:val="single"/>
            <w:lang w:val="it-IT" w:eastAsia="zh-TW"/>
          </w:rPr>
          <w:t>OBRAZAC PONUDE SA OBRASCIMA KOJE PRIPREMA PONUĐAČ</w:t>
        </w:r>
        <w:r w:rsidR="00E65131" w:rsidRPr="00521577">
          <w:rPr>
            <w:rFonts w:ascii="Times New Roman" w:eastAsia="PMingLiU" w:hAnsi="Times New Roman"/>
            <w:noProof/>
            <w:webHidden/>
            <w:lang w:val="it-IT" w:eastAsia="zh-TW"/>
          </w:rPr>
          <w:tab/>
        </w:r>
      </w:hyperlink>
      <w:r w:rsidR="00B12BB1">
        <w:rPr>
          <w:rFonts w:ascii="Times New Roman" w:eastAsia="PMingLiU" w:hAnsi="Times New Roman"/>
          <w:noProof/>
          <w:lang w:val="it-IT" w:eastAsia="zh-TW"/>
        </w:rPr>
        <w:t>16</w:t>
      </w:r>
    </w:p>
    <w:p w:rsidR="00E65131" w:rsidRPr="00521577" w:rsidRDefault="000865A2" w:rsidP="00EA1513">
      <w:pPr>
        <w:tabs>
          <w:tab w:val="right" w:leader="dot" w:pos="9061"/>
        </w:tabs>
        <w:spacing w:after="100"/>
        <w:ind w:left="220"/>
        <w:rPr>
          <w:rFonts w:ascii="Times New Roman" w:eastAsia="PMingLiU" w:hAnsi="Times New Roman"/>
          <w:noProof/>
          <w:lang w:val="it-IT" w:eastAsia="zh-TW"/>
        </w:rPr>
      </w:pPr>
      <w:hyperlink w:anchor="_Toc417218201" w:history="1">
        <w:r w:rsidR="00E65131" w:rsidRPr="00521577">
          <w:rPr>
            <w:rFonts w:ascii="Times New Roman" w:eastAsia="PMingLiU" w:hAnsi="Times New Roman"/>
            <w:noProof/>
            <w:color w:val="0000FF"/>
            <w:u w:val="single"/>
            <w:lang w:val="it-IT" w:eastAsia="zh-TW"/>
          </w:rPr>
          <w:t>NASLOVNA STRANA PONUDE</w:t>
        </w:r>
        <w:r w:rsidR="00E65131" w:rsidRPr="00521577">
          <w:rPr>
            <w:rFonts w:ascii="Times New Roman" w:eastAsia="PMingLiU" w:hAnsi="Times New Roman"/>
            <w:noProof/>
            <w:webHidden/>
            <w:lang w:val="it-IT" w:eastAsia="zh-TW"/>
          </w:rPr>
          <w:tab/>
        </w:r>
      </w:hyperlink>
      <w:r w:rsidR="00B12BB1">
        <w:rPr>
          <w:rFonts w:ascii="Times New Roman" w:eastAsia="PMingLiU" w:hAnsi="Times New Roman"/>
          <w:noProof/>
          <w:lang w:val="it-IT" w:eastAsia="zh-TW"/>
        </w:rPr>
        <w:t>17</w:t>
      </w:r>
    </w:p>
    <w:p w:rsidR="00E65131" w:rsidRPr="00521577" w:rsidRDefault="000865A2" w:rsidP="00EA1513">
      <w:pPr>
        <w:tabs>
          <w:tab w:val="right" w:leader="dot" w:pos="9061"/>
        </w:tabs>
        <w:spacing w:after="100"/>
        <w:ind w:left="220"/>
        <w:rPr>
          <w:rFonts w:ascii="Times New Roman" w:eastAsia="PMingLiU" w:hAnsi="Times New Roman"/>
          <w:noProof/>
          <w:lang w:val="it-IT" w:eastAsia="zh-TW"/>
        </w:rPr>
      </w:pPr>
      <w:hyperlink w:anchor="_Toc417218202" w:history="1">
        <w:r w:rsidR="00E65131" w:rsidRPr="00521577">
          <w:rPr>
            <w:rFonts w:ascii="Times New Roman" w:eastAsia="PMingLiU" w:hAnsi="Times New Roman"/>
            <w:noProof/>
            <w:color w:val="0000FF"/>
            <w:u w:val="single"/>
            <w:lang w:val="it-IT" w:eastAsia="zh-TW"/>
          </w:rPr>
          <w:t>PODACI O PONUDI I PONUĐAČU</w:t>
        </w:r>
        <w:r w:rsidR="00E65131" w:rsidRPr="00521577">
          <w:rPr>
            <w:rFonts w:ascii="Times New Roman" w:eastAsia="PMingLiU" w:hAnsi="Times New Roman"/>
            <w:noProof/>
            <w:webHidden/>
            <w:lang w:val="it-IT" w:eastAsia="zh-TW"/>
          </w:rPr>
          <w:tab/>
        </w:r>
      </w:hyperlink>
      <w:r w:rsidR="00B12BB1">
        <w:rPr>
          <w:rFonts w:ascii="Times New Roman" w:eastAsia="PMingLiU" w:hAnsi="Times New Roman"/>
          <w:noProof/>
          <w:lang w:val="it-IT" w:eastAsia="zh-TW"/>
        </w:rPr>
        <w:t>18</w:t>
      </w:r>
    </w:p>
    <w:p w:rsidR="00E65131" w:rsidRPr="00521577" w:rsidRDefault="000865A2" w:rsidP="00EA1513">
      <w:pPr>
        <w:tabs>
          <w:tab w:val="right" w:leader="dot" w:pos="9061"/>
        </w:tabs>
        <w:spacing w:after="100"/>
        <w:ind w:left="220"/>
        <w:rPr>
          <w:rFonts w:ascii="Times New Roman" w:eastAsia="PMingLiU" w:hAnsi="Times New Roman"/>
          <w:noProof/>
          <w:lang w:val="it-IT" w:eastAsia="zh-TW"/>
        </w:rPr>
      </w:pPr>
      <w:hyperlink w:anchor="_Toc417218203" w:history="1">
        <w:r w:rsidR="00E65131" w:rsidRPr="00521577">
          <w:rPr>
            <w:rFonts w:ascii="Times New Roman" w:eastAsia="PMingLiU" w:hAnsi="Times New Roman"/>
            <w:noProof/>
            <w:color w:val="0000FF"/>
            <w:u w:val="single"/>
            <w:lang w:val="it-IT" w:eastAsia="zh-TW"/>
          </w:rPr>
          <w:t>FINANSIJSKI DIO PONUDE</w:t>
        </w:r>
        <w:r w:rsidR="00E65131" w:rsidRPr="00521577">
          <w:rPr>
            <w:rFonts w:ascii="Times New Roman" w:eastAsia="PMingLiU" w:hAnsi="Times New Roman"/>
            <w:noProof/>
            <w:webHidden/>
            <w:lang w:val="it-IT" w:eastAsia="zh-TW"/>
          </w:rPr>
          <w:tab/>
        </w:r>
      </w:hyperlink>
      <w:r w:rsidR="00B12BB1">
        <w:rPr>
          <w:rFonts w:ascii="Times New Roman" w:eastAsia="PMingLiU" w:hAnsi="Times New Roman"/>
          <w:noProof/>
          <w:lang w:val="it-IT" w:eastAsia="zh-TW"/>
        </w:rPr>
        <w:t>24</w:t>
      </w:r>
    </w:p>
    <w:p w:rsidR="00E65131" w:rsidRPr="00521577" w:rsidRDefault="000865A2" w:rsidP="00EA1513">
      <w:pPr>
        <w:tabs>
          <w:tab w:val="right" w:leader="dot" w:pos="9061"/>
        </w:tabs>
        <w:spacing w:after="100"/>
        <w:ind w:left="220"/>
        <w:rPr>
          <w:rFonts w:ascii="Times New Roman" w:eastAsia="PMingLiU" w:hAnsi="Times New Roman"/>
          <w:noProof/>
          <w:lang w:val="it-IT" w:eastAsia="zh-TW"/>
        </w:rPr>
      </w:pPr>
      <w:hyperlink w:anchor="_Toc417218204" w:history="1">
        <w:r w:rsidR="00E65131" w:rsidRPr="00521577">
          <w:rPr>
            <w:rFonts w:ascii="Times New Roman" w:eastAsia="PMingLiU" w:hAnsi="Times New Roman"/>
            <w:noProof/>
            <w:color w:val="0000FF"/>
            <w:u w:val="single"/>
            <w:lang w:val="it-IT" w:eastAsia="zh-TW"/>
          </w:rPr>
          <w:t>IZJAVA O NEPOSTOJANJU SUKOBA INTERESA NA STRANI PONUĐAČA,PODNOSIOCA ZAJEDNIČKE PONUDE, PODIZVOĐAČA /PODUGOVARAČA</w:t>
        </w:r>
        <w:r w:rsidR="00E65131" w:rsidRPr="00521577">
          <w:rPr>
            <w:rFonts w:ascii="Times New Roman" w:eastAsia="PMingLiU" w:hAnsi="Times New Roman"/>
            <w:noProof/>
            <w:webHidden/>
            <w:lang w:val="it-IT" w:eastAsia="zh-TW"/>
          </w:rPr>
          <w:tab/>
        </w:r>
      </w:hyperlink>
      <w:r w:rsidR="00B12BB1">
        <w:rPr>
          <w:rFonts w:ascii="Times New Roman" w:eastAsia="PMingLiU" w:hAnsi="Times New Roman"/>
          <w:noProof/>
          <w:lang w:val="it-IT" w:eastAsia="zh-TW"/>
        </w:rPr>
        <w:t>25</w:t>
      </w:r>
    </w:p>
    <w:p w:rsidR="00E65131" w:rsidRPr="00521577" w:rsidRDefault="000865A2" w:rsidP="00EA1513">
      <w:pPr>
        <w:tabs>
          <w:tab w:val="right" w:leader="dot" w:pos="9061"/>
        </w:tabs>
        <w:spacing w:after="100"/>
        <w:ind w:left="220"/>
        <w:rPr>
          <w:rFonts w:ascii="Times New Roman" w:eastAsia="PMingLiU" w:hAnsi="Times New Roman"/>
          <w:noProof/>
          <w:lang w:val="it-IT" w:eastAsia="zh-TW"/>
        </w:rPr>
      </w:pPr>
      <w:hyperlink w:anchor="_Toc417218205" w:history="1">
        <w:r w:rsidR="00E65131" w:rsidRPr="0038635A">
          <w:rPr>
            <w:rFonts w:ascii="Times New Roman" w:eastAsia="PMingLiU" w:hAnsi="Times New Roman"/>
            <w:noProof/>
            <w:color w:val="0000FF"/>
            <w:u w:val="single"/>
            <w:lang w:val="sr-Latn-CS" w:eastAsia="zh-TW"/>
          </w:rPr>
          <w:t>DOKAZI ZA DOKAZIVANJE ISPUNJENOSTI OBAVEZNIH USLOVA ZA UČEŠĆE U POSTUPKU JAVNOG NADMETANJA</w:t>
        </w:r>
        <w:r w:rsidR="00E65131" w:rsidRPr="00521577">
          <w:rPr>
            <w:rFonts w:ascii="Times New Roman" w:eastAsia="PMingLiU" w:hAnsi="Times New Roman"/>
            <w:noProof/>
            <w:webHidden/>
            <w:lang w:val="it-IT" w:eastAsia="zh-TW"/>
          </w:rPr>
          <w:tab/>
        </w:r>
      </w:hyperlink>
      <w:r w:rsidR="00B12BB1">
        <w:rPr>
          <w:rFonts w:ascii="Times New Roman" w:eastAsia="PMingLiU" w:hAnsi="Times New Roman"/>
          <w:noProof/>
          <w:lang w:val="it-IT" w:eastAsia="zh-TW"/>
        </w:rPr>
        <w:t>26</w:t>
      </w:r>
    </w:p>
    <w:p w:rsidR="00E65131" w:rsidRPr="00521577" w:rsidRDefault="000865A2" w:rsidP="00EA1513">
      <w:pPr>
        <w:pStyle w:val="TOC2"/>
        <w:tabs>
          <w:tab w:val="right" w:leader="dot" w:pos="9061"/>
        </w:tabs>
        <w:rPr>
          <w:rFonts w:ascii="Times New Roman" w:hAnsi="Times New Roman" w:cs="Times New Roman"/>
          <w:noProof/>
          <w:lang w:val="it-IT"/>
        </w:rPr>
      </w:pPr>
      <w:hyperlink w:anchor="_Toc417218207" w:history="1">
        <w:r w:rsidR="00E65131" w:rsidRPr="00521577">
          <w:rPr>
            <w:rStyle w:val="Hyperlink"/>
            <w:rFonts w:ascii="Times New Roman" w:hAnsi="Times New Roman"/>
            <w:noProof/>
            <w:lang w:val="it-IT"/>
          </w:rPr>
          <w:t>DOKAZI ZA ISPUNJAVANJE USLOVA STRUČNO-TEHNIČKE I KADROVSKE OSPOSOBLJENOSTI</w:t>
        </w:r>
        <w:r w:rsidR="00E65131" w:rsidRPr="00521577">
          <w:rPr>
            <w:rFonts w:ascii="Times New Roman" w:hAnsi="Times New Roman" w:cs="Times New Roman"/>
            <w:noProof/>
            <w:webHidden/>
            <w:lang w:val="it-IT"/>
          </w:rPr>
          <w:tab/>
        </w:r>
      </w:hyperlink>
      <w:r w:rsidR="00B12BB1">
        <w:rPr>
          <w:rFonts w:ascii="Times New Roman" w:hAnsi="Times New Roman" w:cs="Times New Roman"/>
          <w:noProof/>
          <w:lang w:val="it-IT"/>
        </w:rPr>
        <w:t>27</w:t>
      </w:r>
    </w:p>
    <w:p w:rsidR="00E65131" w:rsidRPr="00521577" w:rsidRDefault="000865A2" w:rsidP="00EA1513">
      <w:pPr>
        <w:tabs>
          <w:tab w:val="right" w:leader="dot" w:pos="9061"/>
        </w:tabs>
        <w:spacing w:after="100"/>
        <w:rPr>
          <w:rFonts w:ascii="Times New Roman" w:eastAsia="PMingLiU" w:hAnsi="Times New Roman"/>
          <w:noProof/>
          <w:lang w:val="it-IT" w:eastAsia="zh-TW"/>
        </w:rPr>
      </w:pPr>
      <w:hyperlink w:anchor="_Toc417218208" w:history="1">
        <w:r w:rsidR="00E65131" w:rsidRPr="00521577">
          <w:rPr>
            <w:rFonts w:ascii="Times New Roman" w:eastAsia="PMingLiU" w:hAnsi="Times New Roman"/>
            <w:noProof/>
            <w:color w:val="0000FF"/>
            <w:u w:val="single"/>
            <w:lang w:val="it-IT" w:eastAsia="zh-TW"/>
          </w:rPr>
          <w:t>NACRT UGOVORA O JAVNOJ NABAVCI</w:t>
        </w:r>
        <w:r w:rsidR="00E65131" w:rsidRPr="00521577">
          <w:rPr>
            <w:rFonts w:ascii="Times New Roman" w:eastAsia="PMingLiU" w:hAnsi="Times New Roman"/>
            <w:noProof/>
            <w:webHidden/>
            <w:lang w:val="it-IT" w:eastAsia="zh-TW"/>
          </w:rPr>
          <w:tab/>
        </w:r>
      </w:hyperlink>
      <w:r w:rsidR="00B12BB1">
        <w:rPr>
          <w:rFonts w:ascii="Times New Roman" w:eastAsia="PMingLiU" w:hAnsi="Times New Roman"/>
          <w:noProof/>
          <w:lang w:val="it-IT" w:eastAsia="zh-TW"/>
        </w:rPr>
        <w:t>29</w:t>
      </w:r>
    </w:p>
    <w:p w:rsidR="00E65131" w:rsidRPr="00521577" w:rsidRDefault="000865A2" w:rsidP="00EA1513">
      <w:pPr>
        <w:tabs>
          <w:tab w:val="right" w:leader="dot" w:pos="9061"/>
        </w:tabs>
        <w:spacing w:after="100"/>
        <w:rPr>
          <w:rFonts w:ascii="Times New Roman" w:eastAsia="PMingLiU" w:hAnsi="Times New Roman"/>
          <w:noProof/>
          <w:lang w:val="it-IT" w:eastAsia="zh-TW"/>
        </w:rPr>
      </w:pPr>
      <w:hyperlink w:anchor="_Toc417218209" w:history="1">
        <w:r w:rsidR="00E65131" w:rsidRPr="00521577">
          <w:rPr>
            <w:rFonts w:ascii="Times New Roman" w:eastAsia="PMingLiU" w:hAnsi="Times New Roman"/>
            <w:noProof/>
            <w:color w:val="0000FF"/>
            <w:u w:val="single"/>
            <w:lang w:val="it-IT" w:eastAsia="zh-TW"/>
          </w:rPr>
          <w:t>UPUTSTVO PONUDJAČIMA ZA SAČINJAVANJE I PODNOŠENJE PONUDE</w:t>
        </w:r>
      </w:hyperlink>
      <w:r w:rsidR="00B12BB1">
        <w:rPr>
          <w:rFonts w:ascii="Times New Roman" w:eastAsia="PMingLiU" w:hAnsi="Times New Roman"/>
          <w:lang w:val="it-IT" w:eastAsia="zh-TW"/>
        </w:rPr>
        <w:t>.........................</w:t>
      </w:r>
      <w:r w:rsidR="00B12BB1">
        <w:rPr>
          <w:rFonts w:ascii="Times New Roman" w:eastAsia="PMingLiU" w:hAnsi="Times New Roman"/>
          <w:lang w:val="it-IT" w:eastAsia="zh-TW"/>
        </w:rPr>
        <w:tab/>
        <w:t>33</w:t>
      </w:r>
    </w:p>
    <w:p w:rsidR="00E65131" w:rsidRPr="00521577" w:rsidRDefault="000865A2" w:rsidP="00EA1513">
      <w:pPr>
        <w:tabs>
          <w:tab w:val="right" w:leader="dot" w:pos="9061"/>
        </w:tabs>
        <w:spacing w:after="100"/>
        <w:rPr>
          <w:rFonts w:ascii="Times New Roman" w:eastAsia="PMingLiU" w:hAnsi="Times New Roman"/>
          <w:noProof/>
          <w:lang w:val="it-IT" w:eastAsia="zh-TW"/>
        </w:rPr>
      </w:pPr>
      <w:hyperlink w:anchor="_Toc417218210" w:history="1">
        <w:r w:rsidR="00E65131" w:rsidRPr="00521577">
          <w:rPr>
            <w:rFonts w:ascii="Times New Roman" w:eastAsia="PMingLiU" w:hAnsi="Times New Roman"/>
            <w:noProof/>
            <w:color w:val="0000FF"/>
            <w:u w:val="single"/>
            <w:lang w:val="it-IT" w:eastAsia="zh-TW"/>
          </w:rPr>
          <w:t>SADRŽAJ PONUDE</w:t>
        </w:r>
        <w:r w:rsidR="00E65131" w:rsidRPr="00521577">
          <w:rPr>
            <w:rFonts w:ascii="Times New Roman" w:eastAsia="PMingLiU" w:hAnsi="Times New Roman"/>
            <w:noProof/>
            <w:webHidden/>
            <w:lang w:val="it-IT" w:eastAsia="zh-TW"/>
          </w:rPr>
          <w:tab/>
        </w:r>
      </w:hyperlink>
      <w:r w:rsidR="00B12BB1">
        <w:rPr>
          <w:rFonts w:ascii="Times New Roman" w:eastAsia="PMingLiU" w:hAnsi="Times New Roman"/>
          <w:noProof/>
          <w:lang w:val="it-IT" w:eastAsia="zh-TW"/>
        </w:rPr>
        <w:t>38</w:t>
      </w:r>
    </w:p>
    <w:p w:rsidR="00E65131" w:rsidRPr="00521577" w:rsidRDefault="000865A2" w:rsidP="00EA1513">
      <w:pPr>
        <w:tabs>
          <w:tab w:val="right" w:leader="dot" w:pos="9061"/>
        </w:tabs>
        <w:spacing w:after="100"/>
        <w:rPr>
          <w:rFonts w:ascii="Times New Roman" w:eastAsia="PMingLiU" w:hAnsi="Times New Roman"/>
          <w:noProof/>
          <w:lang w:val="it-IT" w:eastAsia="zh-TW"/>
        </w:rPr>
      </w:pPr>
      <w:hyperlink w:anchor="_Toc417218211" w:history="1">
        <w:r w:rsidR="00E65131" w:rsidRPr="00521577">
          <w:rPr>
            <w:rFonts w:ascii="Times New Roman" w:eastAsia="PMingLiU" w:hAnsi="Times New Roman"/>
            <w:noProof/>
            <w:color w:val="0000FF"/>
            <w:u w:val="single"/>
            <w:lang w:val="it-IT" w:eastAsia="zh-TW"/>
          </w:rPr>
          <w:t>OVLAŠĆENJE ZA ZASTUPANJE I UČESTVOVANJE U POSTUPKU JAVNOG OTVARANJA PONUDA</w:t>
        </w:r>
        <w:r w:rsidR="00E65131" w:rsidRPr="00521577">
          <w:rPr>
            <w:rFonts w:ascii="Times New Roman" w:eastAsia="PMingLiU" w:hAnsi="Times New Roman"/>
            <w:noProof/>
            <w:webHidden/>
            <w:lang w:val="it-IT" w:eastAsia="zh-TW"/>
          </w:rPr>
          <w:tab/>
        </w:r>
      </w:hyperlink>
      <w:r w:rsidR="00B12BB1">
        <w:rPr>
          <w:rFonts w:ascii="Times New Roman" w:eastAsia="PMingLiU" w:hAnsi="Times New Roman"/>
          <w:noProof/>
          <w:lang w:val="it-IT" w:eastAsia="zh-TW"/>
        </w:rPr>
        <w:t>39</w:t>
      </w:r>
    </w:p>
    <w:p w:rsidR="00E65131" w:rsidRPr="00521577" w:rsidRDefault="000865A2" w:rsidP="00EA1513">
      <w:pPr>
        <w:tabs>
          <w:tab w:val="right" w:leader="dot" w:pos="9061"/>
        </w:tabs>
        <w:spacing w:after="100"/>
        <w:rPr>
          <w:rFonts w:ascii="Times New Roman" w:eastAsia="PMingLiU" w:hAnsi="Times New Roman"/>
          <w:noProof/>
          <w:lang w:val="it-IT" w:eastAsia="zh-TW"/>
        </w:rPr>
      </w:pPr>
      <w:r>
        <w:fldChar w:fldCharType="begin"/>
      </w:r>
      <w:r>
        <w:instrText xml:space="preserve"> HYPERLINK \l "_Toc417218212" </w:instrText>
      </w:r>
      <w:r>
        <w:fldChar w:fldCharType="separate"/>
      </w:r>
      <w:r w:rsidR="00E65131" w:rsidRPr="00521577">
        <w:rPr>
          <w:rFonts w:ascii="Times New Roman" w:eastAsia="PMingLiU" w:hAnsi="Times New Roman"/>
          <w:noProof/>
          <w:color w:val="0000FF"/>
          <w:u w:val="single"/>
          <w:lang w:val="it-IT" w:eastAsia="zh-TW"/>
        </w:rPr>
        <w:t>UPUTSTVO O PRAVNOM SREDSTVU</w:t>
      </w:r>
      <w:r w:rsidR="00E65131" w:rsidRPr="00521577">
        <w:rPr>
          <w:rFonts w:ascii="Times New Roman" w:eastAsia="PMingLiU" w:hAnsi="Times New Roman"/>
          <w:noProof/>
          <w:webHidden/>
          <w:lang w:val="it-IT" w:eastAsia="zh-TW"/>
        </w:rPr>
        <w:tab/>
      </w:r>
      <w:r>
        <w:rPr>
          <w:rFonts w:ascii="Times New Roman" w:eastAsia="PMingLiU" w:hAnsi="Times New Roman"/>
          <w:noProof/>
          <w:lang w:val="it-IT" w:eastAsia="zh-TW"/>
        </w:rPr>
        <w:fldChar w:fldCharType="end"/>
      </w:r>
      <w:r w:rsidR="00B12BB1">
        <w:rPr>
          <w:rFonts w:ascii="Times New Roman" w:eastAsia="PMingLiU" w:hAnsi="Times New Roman"/>
          <w:noProof/>
          <w:lang w:val="it-IT" w:eastAsia="zh-TW"/>
        </w:rPr>
        <w:t>40</w:t>
      </w:r>
      <w:bookmarkStart w:id="0" w:name="_GoBack"/>
      <w:bookmarkEnd w:id="0"/>
    </w:p>
    <w:p w:rsidR="00E65131" w:rsidRPr="00521577" w:rsidRDefault="00E65131" w:rsidP="00EA1513">
      <w:pPr>
        <w:tabs>
          <w:tab w:val="left" w:pos="6285"/>
        </w:tabs>
        <w:rPr>
          <w:rFonts w:ascii="Times New Roman" w:hAnsi="Times New Roman"/>
          <w:color w:val="000000"/>
          <w:lang w:val="it-IT"/>
        </w:rPr>
      </w:pPr>
      <w:r w:rsidRPr="00521577">
        <w:rPr>
          <w:rFonts w:ascii="Times New Roman" w:eastAsia="PMingLiU" w:hAnsi="Times New Roman"/>
          <w:color w:val="000000"/>
          <w:lang w:val="it-IT" w:eastAsia="zh-TW"/>
        </w:rPr>
        <w:fldChar w:fldCharType="end"/>
      </w:r>
      <w:r w:rsidRPr="00521577">
        <w:rPr>
          <w:rFonts w:ascii="Times New Roman" w:hAnsi="Times New Roman"/>
          <w:color w:val="000000"/>
          <w:lang w:val="it-IT"/>
        </w:rPr>
        <w:tab/>
      </w:r>
    </w:p>
    <w:p w:rsidR="00E65131" w:rsidRPr="00521577" w:rsidRDefault="00E65131" w:rsidP="00EA1513">
      <w:pPr>
        <w:rPr>
          <w:rFonts w:ascii="Times New Roman" w:hAnsi="Times New Roman"/>
          <w:color w:val="000000"/>
          <w:lang w:val="it-IT"/>
        </w:rPr>
      </w:pPr>
    </w:p>
    <w:p w:rsidR="00E65131" w:rsidRPr="00521577" w:rsidRDefault="00E65131" w:rsidP="00EA1513">
      <w:pPr>
        <w:rPr>
          <w:rFonts w:ascii="Times New Roman" w:hAnsi="Times New Roman"/>
          <w:color w:val="000000"/>
          <w:lang w:val="it-IT"/>
        </w:rPr>
      </w:pPr>
    </w:p>
    <w:p w:rsidR="00E65131" w:rsidRPr="00521577" w:rsidRDefault="00E65131" w:rsidP="00EA1513">
      <w:pPr>
        <w:rPr>
          <w:rFonts w:ascii="Times New Roman" w:hAnsi="Times New Roman"/>
          <w:color w:val="000000"/>
          <w:lang w:val="it-IT"/>
        </w:rPr>
      </w:pPr>
    </w:p>
    <w:p w:rsidR="00E65131" w:rsidRPr="00521577" w:rsidRDefault="00E65131" w:rsidP="00EA1513">
      <w:pPr>
        <w:rPr>
          <w:rFonts w:ascii="Times New Roman" w:hAnsi="Times New Roman"/>
          <w:color w:val="000000"/>
          <w:lang w:val="it-IT"/>
        </w:rPr>
      </w:pPr>
    </w:p>
    <w:p w:rsidR="00E65131" w:rsidRPr="00521577" w:rsidRDefault="00E65131" w:rsidP="00EA1513">
      <w:pPr>
        <w:rPr>
          <w:rFonts w:ascii="Times New Roman" w:hAnsi="Times New Roman"/>
          <w:color w:val="000000"/>
          <w:lang w:val="it-IT"/>
        </w:rPr>
      </w:pPr>
    </w:p>
    <w:p w:rsidR="00E65131" w:rsidRPr="00521577" w:rsidRDefault="00E65131" w:rsidP="00EA1513">
      <w:pPr>
        <w:rPr>
          <w:rFonts w:ascii="Times New Roman" w:hAnsi="Times New Roman"/>
          <w:color w:val="000000"/>
          <w:lang w:val="it-IT"/>
        </w:rPr>
      </w:pPr>
    </w:p>
    <w:p w:rsidR="00E65131" w:rsidRPr="00521577" w:rsidRDefault="00E65131" w:rsidP="00EA1513">
      <w:pPr>
        <w:rPr>
          <w:rFonts w:ascii="Times New Roman" w:hAnsi="Times New Roman"/>
          <w:color w:val="000000"/>
          <w:lang w:val="it-IT"/>
        </w:rPr>
      </w:pPr>
    </w:p>
    <w:p w:rsidR="00E65131" w:rsidRPr="0038635A" w:rsidRDefault="00E65131" w:rsidP="00EA1513">
      <w:pPr>
        <w:rPr>
          <w:rFonts w:ascii="Times New Roman" w:hAnsi="Times New Roman"/>
          <w:color w:val="000000"/>
          <w:lang w:val="sr-Latn-CS"/>
        </w:rPr>
      </w:pPr>
    </w:p>
    <w:p w:rsidR="00E65131" w:rsidRPr="0038635A" w:rsidRDefault="00E65131" w:rsidP="00EA151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b/>
          <w:bCs/>
          <w:color w:val="000000"/>
          <w:sz w:val="24"/>
          <w:szCs w:val="24"/>
          <w:u w:val="single"/>
          <w:lang w:val="pl-PL"/>
        </w:rPr>
      </w:pPr>
      <w:bookmarkStart w:id="1" w:name="_Toc417218192"/>
      <w:r w:rsidRPr="00521577">
        <w:rPr>
          <w:rFonts w:ascii="Times New Roman" w:eastAsia="PMingLiU" w:hAnsi="Times New Roman"/>
          <w:b/>
          <w:bCs/>
          <w:color w:val="000000"/>
          <w:sz w:val="28"/>
          <w:szCs w:val="28"/>
          <w:lang w:val="it-IT"/>
        </w:rPr>
        <w:t>POZIV ZA JAVNO NADMETANJE U POSTUPKU JAVNE NABAVKE ŠOPINGOM</w:t>
      </w:r>
      <w:bookmarkEnd w:id="1"/>
    </w:p>
    <w:p w:rsidR="00E65131" w:rsidRPr="0038635A" w:rsidRDefault="00E65131" w:rsidP="00EA1513">
      <w:pPr>
        <w:spacing w:after="0" w:line="240" w:lineRule="auto"/>
        <w:ind w:left="360"/>
        <w:jc w:val="center"/>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ab/>
      </w:r>
    </w:p>
    <w:p w:rsidR="00E65131" w:rsidRPr="0038635A" w:rsidRDefault="00E65131" w:rsidP="00EA1513">
      <w:pPr>
        <w:spacing w:after="0" w:line="240" w:lineRule="auto"/>
        <w:ind w:left="360"/>
        <w:jc w:val="center"/>
        <w:rPr>
          <w:rFonts w:ascii="Times New Roman" w:hAnsi="Times New Roman"/>
          <w:b/>
          <w:bCs/>
          <w:color w:val="000000"/>
          <w:sz w:val="24"/>
          <w:szCs w:val="24"/>
          <w:lang w:val="pl-PL"/>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rPr>
      </w:pPr>
      <w:r w:rsidRPr="0038635A">
        <w:rPr>
          <w:rFonts w:ascii="Times New Roman" w:hAnsi="Times New Roman"/>
          <w:b/>
          <w:bCs/>
          <w:color w:val="000000"/>
          <w:sz w:val="24"/>
          <w:szCs w:val="24"/>
        </w:rPr>
        <w:t>I   Podaci o naručiocu</w:t>
      </w:r>
    </w:p>
    <w:p w:rsidR="00E65131" w:rsidRDefault="00E65131" w:rsidP="00EA1513">
      <w:pPr>
        <w:spacing w:after="0" w:line="240" w:lineRule="auto"/>
        <w:jc w:val="both"/>
        <w:rPr>
          <w:rFonts w:ascii="Times New Roman" w:hAnsi="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E65131" w:rsidRPr="00674864" w:rsidTr="00EA1513">
        <w:trPr>
          <w:trHeight w:val="612"/>
        </w:trPr>
        <w:tc>
          <w:tcPr>
            <w:tcW w:w="4162" w:type="dxa"/>
            <w:tcBorders>
              <w:top w:val="double" w:sz="4" w:space="0" w:color="auto"/>
            </w:tcBorders>
          </w:tcPr>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Naručilac:</w:t>
            </w:r>
          </w:p>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Opština Tivat</w:t>
            </w:r>
          </w:p>
        </w:tc>
        <w:tc>
          <w:tcPr>
            <w:tcW w:w="5125" w:type="dxa"/>
            <w:tcBorders>
              <w:top w:val="double" w:sz="4" w:space="0" w:color="auto"/>
            </w:tcBorders>
          </w:tcPr>
          <w:p w:rsidR="00E65131" w:rsidRPr="00521577" w:rsidRDefault="00E65131" w:rsidP="00EA1513">
            <w:pPr>
              <w:spacing w:after="0" w:line="240" w:lineRule="auto"/>
              <w:jc w:val="both"/>
              <w:rPr>
                <w:rFonts w:ascii="Times New Roman" w:hAnsi="Times New Roman"/>
                <w:color w:val="000000"/>
                <w:sz w:val="24"/>
                <w:szCs w:val="24"/>
                <w:lang w:val="fr-FR"/>
              </w:rPr>
            </w:pPr>
            <w:r w:rsidRPr="00521577">
              <w:rPr>
                <w:rFonts w:ascii="Times New Roman" w:hAnsi="Times New Roman"/>
                <w:color w:val="000000"/>
                <w:sz w:val="24"/>
                <w:szCs w:val="24"/>
                <w:lang w:val="fr-FR"/>
              </w:rPr>
              <w:t>Lice/a za davanje informacija:</w:t>
            </w:r>
          </w:p>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Slobodan Gredo</w:t>
            </w:r>
          </w:p>
        </w:tc>
      </w:tr>
      <w:tr w:rsidR="00E65131" w:rsidRPr="00674864" w:rsidTr="00EA1513">
        <w:trPr>
          <w:trHeight w:val="612"/>
        </w:trPr>
        <w:tc>
          <w:tcPr>
            <w:tcW w:w="4162" w:type="dxa"/>
          </w:tcPr>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 xml:space="preserve">Adresa: </w:t>
            </w:r>
          </w:p>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Trg magnolija br.1</w:t>
            </w:r>
          </w:p>
        </w:tc>
        <w:tc>
          <w:tcPr>
            <w:tcW w:w="5125" w:type="dxa"/>
          </w:tcPr>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Poštanski broj:</w:t>
            </w:r>
          </w:p>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85320</w:t>
            </w:r>
          </w:p>
        </w:tc>
      </w:tr>
      <w:tr w:rsidR="00E65131" w:rsidRPr="00674864" w:rsidTr="00EA1513">
        <w:trPr>
          <w:trHeight w:val="612"/>
        </w:trPr>
        <w:tc>
          <w:tcPr>
            <w:tcW w:w="4162" w:type="dxa"/>
          </w:tcPr>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Sjedište:</w:t>
            </w:r>
          </w:p>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Tivat</w:t>
            </w:r>
          </w:p>
        </w:tc>
        <w:tc>
          <w:tcPr>
            <w:tcW w:w="5125" w:type="dxa"/>
          </w:tcPr>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 xml:space="preserve">PIB (Matični broj):  </w:t>
            </w:r>
          </w:p>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02008599</w:t>
            </w:r>
          </w:p>
        </w:tc>
      </w:tr>
      <w:tr w:rsidR="00E65131" w:rsidRPr="00674864" w:rsidTr="00EA1513">
        <w:trPr>
          <w:trHeight w:val="612"/>
        </w:trPr>
        <w:tc>
          <w:tcPr>
            <w:tcW w:w="4162" w:type="dxa"/>
          </w:tcPr>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Telefon:</w:t>
            </w:r>
          </w:p>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032 661 326</w:t>
            </w:r>
          </w:p>
        </w:tc>
        <w:tc>
          <w:tcPr>
            <w:tcW w:w="5125" w:type="dxa"/>
          </w:tcPr>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Faks:</w:t>
            </w:r>
          </w:p>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032 671 387</w:t>
            </w:r>
          </w:p>
        </w:tc>
      </w:tr>
      <w:tr w:rsidR="00E65131" w:rsidRPr="00674864" w:rsidTr="00EA1513">
        <w:trPr>
          <w:trHeight w:val="612"/>
        </w:trPr>
        <w:tc>
          <w:tcPr>
            <w:tcW w:w="4162" w:type="dxa"/>
            <w:tcBorders>
              <w:bottom w:val="double" w:sz="4" w:space="0" w:color="auto"/>
            </w:tcBorders>
          </w:tcPr>
          <w:p w:rsidR="00E65131" w:rsidRPr="00521577" w:rsidRDefault="00E65131" w:rsidP="00EA1513">
            <w:pPr>
              <w:spacing w:after="0" w:line="240" w:lineRule="auto"/>
              <w:jc w:val="both"/>
              <w:rPr>
                <w:rFonts w:ascii="Times New Roman" w:hAnsi="Times New Roman"/>
                <w:color w:val="000000"/>
                <w:sz w:val="24"/>
                <w:szCs w:val="24"/>
                <w:lang w:val="de-DE"/>
              </w:rPr>
            </w:pPr>
            <w:r w:rsidRPr="00521577">
              <w:rPr>
                <w:rFonts w:ascii="Times New Roman" w:hAnsi="Times New Roman"/>
                <w:color w:val="000000"/>
                <w:sz w:val="24"/>
                <w:szCs w:val="24"/>
                <w:lang w:val="de-DE"/>
              </w:rPr>
              <w:t>E-mail adresa:</w:t>
            </w:r>
          </w:p>
          <w:p w:rsidR="00E65131" w:rsidRPr="00521577" w:rsidRDefault="00E65131" w:rsidP="00EA1513">
            <w:pPr>
              <w:spacing w:after="0" w:line="240" w:lineRule="auto"/>
              <w:jc w:val="both"/>
              <w:rPr>
                <w:rFonts w:ascii="Times New Roman" w:hAnsi="Times New Roman"/>
                <w:color w:val="000000"/>
                <w:sz w:val="24"/>
                <w:szCs w:val="24"/>
                <w:lang w:val="de-DE"/>
              </w:rPr>
            </w:pPr>
            <w:r w:rsidRPr="00521577">
              <w:rPr>
                <w:rFonts w:ascii="Times New Roman" w:hAnsi="Times New Roman"/>
                <w:color w:val="000000"/>
                <w:sz w:val="24"/>
                <w:szCs w:val="24"/>
                <w:lang w:val="de-DE"/>
              </w:rPr>
              <w:t>investicije@opstinativat.com</w:t>
            </w:r>
          </w:p>
        </w:tc>
        <w:tc>
          <w:tcPr>
            <w:tcW w:w="5125" w:type="dxa"/>
            <w:tcBorders>
              <w:bottom w:val="double" w:sz="4" w:space="0" w:color="auto"/>
            </w:tcBorders>
          </w:tcPr>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 xml:space="preserve">Internet stranica (web): </w:t>
            </w:r>
          </w:p>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www.opstinativat.com</w:t>
            </w:r>
          </w:p>
        </w:tc>
      </w:tr>
    </w:tbl>
    <w:p w:rsidR="00E65131" w:rsidRPr="0038635A" w:rsidRDefault="00E65131" w:rsidP="00EA1513">
      <w:pPr>
        <w:spacing w:after="0" w:line="240" w:lineRule="auto"/>
        <w:jc w:val="both"/>
        <w:rPr>
          <w:rFonts w:ascii="Times New Roman" w:hAnsi="Times New Roman"/>
          <w:b/>
          <w:bCs/>
          <w:color w:val="000000"/>
          <w:sz w:val="24"/>
          <w:szCs w:val="24"/>
        </w:rPr>
      </w:pPr>
    </w:p>
    <w:p w:rsidR="00E65131" w:rsidRPr="0038635A" w:rsidRDefault="00E65131" w:rsidP="00EA1513">
      <w:pPr>
        <w:spacing w:after="0" w:line="240" w:lineRule="auto"/>
        <w:jc w:val="both"/>
        <w:rPr>
          <w:rFonts w:ascii="Times New Roman" w:hAnsi="Times New Roman"/>
          <w:b/>
          <w:bCs/>
          <w:color w:val="000000"/>
          <w:sz w:val="24"/>
          <w:szCs w:val="24"/>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II  Vrsta postupka</w:t>
      </w:r>
    </w:p>
    <w:p w:rsidR="00E65131" w:rsidRPr="0038635A" w:rsidRDefault="00E65131" w:rsidP="00EA1513">
      <w:pPr>
        <w:spacing w:after="0" w:line="240" w:lineRule="auto"/>
        <w:jc w:val="both"/>
        <w:rPr>
          <w:rFonts w:ascii="Times New Roman" w:hAnsi="Times New Roman"/>
          <w:b/>
          <w:bCs/>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rPr>
      </w:pPr>
      <w:r w:rsidRPr="0038635A">
        <w:rPr>
          <w:rFonts w:ascii="Times New Roman" w:hAnsi="Times New Roman"/>
          <w:color w:val="000000"/>
          <w:sz w:val="24"/>
          <w:szCs w:val="24"/>
        </w:rPr>
        <w:t>- Šoping</w:t>
      </w:r>
    </w:p>
    <w:p w:rsidR="00E65131" w:rsidRPr="0038635A" w:rsidRDefault="00E65131" w:rsidP="00EA1513">
      <w:pPr>
        <w:spacing w:after="0" w:line="240" w:lineRule="auto"/>
        <w:jc w:val="both"/>
        <w:rPr>
          <w:rFonts w:ascii="Times New Roman" w:hAnsi="Times New Roman"/>
          <w:color w:val="000000"/>
          <w:sz w:val="24"/>
          <w:szCs w:val="24"/>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rPr>
      </w:pPr>
      <w:proofErr w:type="gramStart"/>
      <w:r w:rsidRPr="0038635A">
        <w:rPr>
          <w:rFonts w:ascii="Times New Roman" w:hAnsi="Times New Roman"/>
          <w:b/>
          <w:bCs/>
          <w:color w:val="000000"/>
          <w:sz w:val="24"/>
          <w:szCs w:val="24"/>
        </w:rPr>
        <w:t>III  Predmet</w:t>
      </w:r>
      <w:proofErr w:type="gramEnd"/>
      <w:r w:rsidRPr="0038635A">
        <w:rPr>
          <w:rFonts w:ascii="Times New Roman" w:hAnsi="Times New Roman"/>
          <w:b/>
          <w:bCs/>
          <w:color w:val="000000"/>
          <w:sz w:val="24"/>
          <w:szCs w:val="24"/>
        </w:rPr>
        <w:t xml:space="preserve"> javne nabavke</w:t>
      </w:r>
    </w:p>
    <w:p w:rsidR="00E65131" w:rsidRPr="0038635A" w:rsidRDefault="00E65131" w:rsidP="00EA1513">
      <w:pPr>
        <w:spacing w:after="0" w:line="240" w:lineRule="auto"/>
        <w:jc w:val="both"/>
        <w:rPr>
          <w:rFonts w:ascii="Times New Roman" w:hAnsi="Times New Roman"/>
          <w:b/>
          <w:bCs/>
          <w:color w:val="000000"/>
          <w:sz w:val="24"/>
          <w:szCs w:val="24"/>
        </w:rPr>
      </w:pPr>
    </w:p>
    <w:p w:rsidR="00E65131" w:rsidRPr="0038635A" w:rsidRDefault="00E65131" w:rsidP="00EA1513">
      <w:pPr>
        <w:numPr>
          <w:ilvl w:val="0"/>
          <w:numId w:val="4"/>
        </w:numPr>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t>Vrsta predmeta javne nabavke</w:t>
      </w:r>
    </w:p>
    <w:p w:rsidR="00E65131" w:rsidRPr="0038635A" w:rsidRDefault="00E65131" w:rsidP="00EA1513">
      <w:pPr>
        <w:spacing w:before="96" w:after="0" w:line="240" w:lineRule="auto"/>
        <w:ind w:left="720"/>
        <w:jc w:val="both"/>
        <w:rPr>
          <w:rFonts w:ascii="Times New Roman" w:hAnsi="Times New Roman"/>
          <w:b/>
          <w:bCs/>
          <w:color w:val="000000"/>
          <w:sz w:val="24"/>
          <w:szCs w:val="24"/>
          <w:lang w:val="sr-Latn-CS"/>
        </w:rPr>
      </w:pPr>
    </w:p>
    <w:p w:rsidR="00E65131" w:rsidRPr="0038635A" w:rsidRDefault="00E65131" w:rsidP="00EA1513">
      <w:pPr>
        <w:spacing w:after="0" w:line="240" w:lineRule="auto"/>
        <w:ind w:left="709"/>
        <w:jc w:val="both"/>
        <w:rPr>
          <w:rFonts w:ascii="Times New Roman" w:hAnsi="Times New Roman"/>
          <w:color w:val="000000"/>
          <w:sz w:val="24"/>
          <w:szCs w:val="24"/>
        </w:rPr>
      </w:pPr>
      <w:r w:rsidRPr="0038635A">
        <w:rPr>
          <w:rFonts w:ascii="Times New Roman" w:hAnsi="Times New Roman"/>
          <w:color w:val="000000"/>
          <w:sz w:val="24"/>
          <w:szCs w:val="24"/>
        </w:rPr>
        <w:sym w:font="Wingdings" w:char="F0A8"/>
      </w:r>
      <w:r w:rsidRPr="0038635A">
        <w:rPr>
          <w:rFonts w:ascii="Times New Roman" w:hAnsi="Times New Roman"/>
          <w:color w:val="000000"/>
          <w:sz w:val="24"/>
          <w:szCs w:val="24"/>
        </w:rPr>
        <w:t xml:space="preserve"> Robe</w:t>
      </w:r>
    </w:p>
    <w:p w:rsidR="00E65131" w:rsidRPr="0038635A" w:rsidRDefault="00E65131" w:rsidP="00EA1513">
      <w:pPr>
        <w:spacing w:after="0" w:line="240" w:lineRule="auto"/>
        <w:jc w:val="both"/>
        <w:rPr>
          <w:rFonts w:ascii="Times New Roman" w:hAnsi="Times New Roman"/>
          <w:color w:val="000000"/>
          <w:sz w:val="24"/>
          <w:szCs w:val="24"/>
        </w:rPr>
      </w:pPr>
    </w:p>
    <w:p w:rsidR="00E65131" w:rsidRPr="0038635A" w:rsidRDefault="00E65131" w:rsidP="00EA1513">
      <w:pPr>
        <w:numPr>
          <w:ilvl w:val="0"/>
          <w:numId w:val="4"/>
        </w:numPr>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65131" w:rsidRPr="00C873BF" w:rsidTr="00EA1513">
        <w:tc>
          <w:tcPr>
            <w:tcW w:w="9179" w:type="dxa"/>
            <w:tcBorders>
              <w:top w:val="single" w:sz="4" w:space="0" w:color="auto"/>
              <w:bottom w:val="single" w:sz="4" w:space="0" w:color="auto"/>
            </w:tcBorders>
          </w:tcPr>
          <w:p w:rsidR="00E65131" w:rsidRDefault="00CA71E3" w:rsidP="00CA71E3">
            <w:pPr>
              <w:spacing w:after="0" w:line="240" w:lineRule="auto"/>
              <w:rPr>
                <w:rFonts w:ascii="Times New Roman" w:hAnsi="Times New Roman"/>
                <w:b/>
                <w:bCs/>
                <w:color w:val="000000"/>
                <w:sz w:val="24"/>
                <w:szCs w:val="24"/>
                <w:lang w:val="it-IT"/>
              </w:rPr>
            </w:pPr>
            <w:r>
              <w:rPr>
                <w:rFonts w:ascii="Times New Roman" w:hAnsi="Times New Roman"/>
                <w:b/>
                <w:bCs/>
                <w:color w:val="000000"/>
                <w:sz w:val="24"/>
                <w:szCs w:val="24"/>
                <w:lang w:val="it-IT"/>
              </w:rPr>
              <w:t>Nabavka i isporuka</w:t>
            </w:r>
            <w:r w:rsidRPr="00CA71E3">
              <w:rPr>
                <w:rFonts w:ascii="Times New Roman" w:hAnsi="Times New Roman"/>
                <w:b/>
                <w:bCs/>
                <w:color w:val="000000"/>
                <w:sz w:val="24"/>
                <w:szCs w:val="24"/>
                <w:lang w:val="it-IT"/>
              </w:rPr>
              <w:t xml:space="preserve"> lične zaštitne o</w:t>
            </w:r>
            <w:r>
              <w:rPr>
                <w:rFonts w:ascii="Times New Roman" w:hAnsi="Times New Roman"/>
                <w:b/>
                <w:bCs/>
                <w:color w:val="000000"/>
                <w:sz w:val="24"/>
                <w:szCs w:val="24"/>
                <w:lang w:val="it-IT"/>
              </w:rPr>
              <w:t>preme za potrebe Službe zaštite.</w:t>
            </w:r>
          </w:p>
          <w:p w:rsidR="00CA71E3" w:rsidRPr="00595459" w:rsidRDefault="00CA71E3" w:rsidP="00CA71E3">
            <w:pPr>
              <w:spacing w:after="0" w:line="240" w:lineRule="auto"/>
              <w:rPr>
                <w:rFonts w:ascii="Times New Roman" w:hAnsi="Times New Roman"/>
                <w:color w:val="000000"/>
                <w:sz w:val="24"/>
                <w:szCs w:val="24"/>
                <w:lang w:val="it-IT"/>
              </w:rPr>
            </w:pPr>
          </w:p>
        </w:tc>
      </w:tr>
    </w:tbl>
    <w:p w:rsidR="00E65131" w:rsidRPr="00521577" w:rsidRDefault="00E65131" w:rsidP="00EA1513">
      <w:pPr>
        <w:spacing w:after="0" w:line="240" w:lineRule="auto"/>
        <w:jc w:val="center"/>
        <w:rPr>
          <w:rFonts w:ascii="Times New Roman" w:hAnsi="Times New Roman"/>
          <w:color w:val="000000"/>
          <w:sz w:val="24"/>
          <w:szCs w:val="24"/>
          <w:lang w:val="sr-Latn-CS"/>
        </w:rPr>
      </w:pPr>
    </w:p>
    <w:p w:rsidR="00E65131" w:rsidRPr="00521577" w:rsidRDefault="00E65131" w:rsidP="00EA1513">
      <w:pPr>
        <w:spacing w:after="0" w:line="240" w:lineRule="auto"/>
        <w:ind w:left="360"/>
        <w:jc w:val="both"/>
        <w:rPr>
          <w:rFonts w:ascii="Times New Roman" w:hAnsi="Times New Roman"/>
          <w:b/>
          <w:bCs/>
          <w:color w:val="000000"/>
          <w:sz w:val="24"/>
          <w:szCs w:val="24"/>
          <w:lang w:val="sr-Latn-CS"/>
        </w:rPr>
      </w:pPr>
      <w:r w:rsidRPr="00521577">
        <w:rPr>
          <w:rFonts w:ascii="Times New Roman" w:hAnsi="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65131" w:rsidRPr="00674864" w:rsidTr="00EA1513">
        <w:tc>
          <w:tcPr>
            <w:tcW w:w="9179" w:type="dxa"/>
            <w:tcBorders>
              <w:top w:val="single" w:sz="4" w:space="0" w:color="auto"/>
              <w:bottom w:val="single" w:sz="4" w:space="0" w:color="auto"/>
            </w:tcBorders>
          </w:tcPr>
          <w:p w:rsidR="00E65131" w:rsidRDefault="00982C50" w:rsidP="00EA1513">
            <w:pPr>
              <w:spacing w:after="0" w:line="240" w:lineRule="auto"/>
              <w:rPr>
                <w:rFonts w:ascii="Times New Roman" w:hAnsi="Times New Roman"/>
                <w:color w:val="000000"/>
                <w:sz w:val="24"/>
                <w:szCs w:val="24"/>
              </w:rPr>
            </w:pPr>
            <w:r>
              <w:rPr>
                <w:rFonts w:ascii="Times New Roman" w:hAnsi="Times New Roman"/>
                <w:color w:val="000000"/>
                <w:sz w:val="24"/>
                <w:szCs w:val="24"/>
              </w:rPr>
              <w:t>35110000-8 Oprema za vatrogasne, službe spašavanja i bezbjedonosne službe</w:t>
            </w:r>
          </w:p>
          <w:p w:rsidR="00E65131" w:rsidRPr="0038635A" w:rsidRDefault="00E65131" w:rsidP="00EA1513">
            <w:pPr>
              <w:spacing w:after="0" w:line="240" w:lineRule="auto"/>
              <w:rPr>
                <w:rFonts w:ascii="Times New Roman" w:hAnsi="Times New Roman"/>
                <w:color w:val="000000"/>
                <w:sz w:val="24"/>
                <w:szCs w:val="24"/>
              </w:rPr>
            </w:pPr>
          </w:p>
        </w:tc>
      </w:tr>
    </w:tbl>
    <w:p w:rsidR="00E65131" w:rsidRPr="0038635A" w:rsidRDefault="00E65131" w:rsidP="00EA1513">
      <w:pPr>
        <w:spacing w:after="0" w:line="240" w:lineRule="auto"/>
        <w:ind w:left="360"/>
        <w:jc w:val="both"/>
        <w:rPr>
          <w:rFonts w:ascii="Times New Roman" w:hAnsi="Times New Roman"/>
          <w:b/>
          <w:bCs/>
          <w:i/>
          <w:iCs/>
          <w:color w:val="000000"/>
          <w:sz w:val="24"/>
          <w:szCs w:val="24"/>
        </w:rPr>
      </w:pPr>
    </w:p>
    <w:p w:rsidR="00E65131" w:rsidRPr="0038635A" w:rsidRDefault="00E65131" w:rsidP="00EA1513">
      <w:pPr>
        <w:spacing w:after="0" w:line="240" w:lineRule="auto"/>
        <w:ind w:left="360"/>
        <w:jc w:val="both"/>
        <w:rPr>
          <w:rFonts w:ascii="Times New Roman" w:hAnsi="Times New Roman"/>
          <w:b/>
          <w:bCs/>
          <w:i/>
          <w:iCs/>
          <w:color w:val="000000"/>
          <w:sz w:val="24"/>
          <w:szCs w:val="24"/>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rPr>
        <w:t xml:space="preserve">IV Način određivanja predmeta i </w:t>
      </w:r>
      <w:r w:rsidRPr="0038635A">
        <w:rPr>
          <w:rFonts w:ascii="Times New Roman" w:hAnsi="Times New Roman"/>
          <w:b/>
          <w:bCs/>
          <w:color w:val="000000"/>
          <w:sz w:val="24"/>
          <w:szCs w:val="24"/>
          <w:lang w:val="pl-PL"/>
        </w:rPr>
        <w:t>procijenjena vrijednost javne nabavke</w:t>
      </w:r>
      <w:r w:rsidRPr="0038635A">
        <w:rPr>
          <w:rFonts w:ascii="Times New Roman" w:hAnsi="Times New Roman"/>
          <w:b/>
          <w:bCs/>
          <w:color w:val="000000"/>
          <w:sz w:val="24"/>
          <w:szCs w:val="24"/>
        </w:rPr>
        <w:t>:</w:t>
      </w:r>
    </w:p>
    <w:p w:rsidR="00E65131" w:rsidRPr="0038635A" w:rsidRDefault="00E65131" w:rsidP="00EA1513">
      <w:pPr>
        <w:spacing w:after="0" w:line="240" w:lineRule="auto"/>
        <w:jc w:val="both"/>
        <w:rPr>
          <w:rFonts w:ascii="Times New Roman" w:hAnsi="Times New Roman"/>
          <w:color w:val="000000"/>
          <w:sz w:val="24"/>
          <w:szCs w:val="24"/>
        </w:rPr>
      </w:pPr>
    </w:p>
    <w:p w:rsidR="00E65131" w:rsidRPr="0038635A" w:rsidRDefault="00E65131" w:rsidP="00EA1513">
      <w:pPr>
        <w:spacing w:after="0" w:line="240" w:lineRule="auto"/>
        <w:jc w:val="both"/>
        <w:rPr>
          <w:rFonts w:ascii="Times New Roman" w:hAnsi="Times New Roman"/>
          <w:b/>
          <w:bCs/>
          <w:color w:val="000000"/>
          <w:sz w:val="24"/>
          <w:szCs w:val="24"/>
          <w:lang w:val="pl-PL"/>
        </w:rPr>
      </w:pPr>
      <w:r w:rsidRPr="0038635A">
        <w:rPr>
          <w:rFonts w:ascii="Times New Roman" w:hAnsi="Times New Roman"/>
          <w:color w:val="000000"/>
          <w:sz w:val="24"/>
          <w:szCs w:val="24"/>
        </w:rPr>
        <w:sym w:font="Wingdings" w:char="F0A8"/>
      </w:r>
      <w:r w:rsidRPr="0038635A">
        <w:rPr>
          <w:rFonts w:ascii="Times New Roman" w:hAnsi="Times New Roman"/>
          <w:color w:val="000000"/>
          <w:sz w:val="24"/>
          <w:szCs w:val="24"/>
        </w:rPr>
        <w:t xml:space="preserve"> </w:t>
      </w:r>
      <w:r w:rsidRPr="0038635A">
        <w:rPr>
          <w:rFonts w:ascii="Times New Roman" w:hAnsi="Times New Roman"/>
          <w:b/>
          <w:bCs/>
          <w:color w:val="000000"/>
          <w:sz w:val="24"/>
          <w:szCs w:val="24"/>
          <w:lang w:val="pl-PL"/>
        </w:rPr>
        <w:t xml:space="preserve">Procijenjena vrijednost predmeta nabavke </w:t>
      </w:r>
    </w:p>
    <w:p w:rsidR="00E65131" w:rsidRPr="0038635A" w:rsidRDefault="00E65131" w:rsidP="00EA1513">
      <w:pPr>
        <w:spacing w:after="0" w:line="240" w:lineRule="auto"/>
        <w:jc w:val="both"/>
        <w:rPr>
          <w:rFonts w:ascii="Times New Roman" w:hAnsi="Times New Roman"/>
          <w:color w:val="000000"/>
          <w:sz w:val="24"/>
          <w:szCs w:val="24"/>
        </w:rPr>
      </w:pPr>
    </w:p>
    <w:p w:rsidR="00E65131" w:rsidRPr="0038635A" w:rsidRDefault="00E65131" w:rsidP="00EA1513">
      <w:pPr>
        <w:spacing w:after="0" w:line="240" w:lineRule="auto"/>
        <w:jc w:val="both"/>
        <w:rPr>
          <w:rFonts w:ascii="Times New Roman" w:hAnsi="Times New Roman"/>
          <w:color w:val="000000"/>
          <w:sz w:val="24"/>
          <w:szCs w:val="24"/>
        </w:rPr>
      </w:pPr>
      <w:r w:rsidRPr="0038635A">
        <w:rPr>
          <w:rFonts w:ascii="Times New Roman" w:hAnsi="Times New Roman"/>
          <w:color w:val="000000"/>
          <w:sz w:val="24"/>
          <w:szCs w:val="24"/>
        </w:rPr>
        <w:t>Predmet javne nabavke se nabavlja:</w:t>
      </w:r>
    </w:p>
    <w:p w:rsidR="00E65131" w:rsidRPr="0038635A" w:rsidRDefault="00E65131" w:rsidP="00EA1513">
      <w:pPr>
        <w:spacing w:after="0" w:line="240" w:lineRule="auto"/>
        <w:jc w:val="both"/>
        <w:rPr>
          <w:rFonts w:ascii="Times New Roman" w:hAnsi="Times New Roman"/>
          <w:color w:val="000000"/>
          <w:sz w:val="24"/>
          <w:szCs w:val="24"/>
        </w:rPr>
      </w:pPr>
    </w:p>
    <w:p w:rsidR="00E65131" w:rsidRPr="0038635A" w:rsidRDefault="00E65131" w:rsidP="00EA1513">
      <w:pPr>
        <w:spacing w:after="0" w:line="240" w:lineRule="auto"/>
        <w:jc w:val="both"/>
        <w:rPr>
          <w:rFonts w:ascii="Times New Roman" w:hAnsi="Times New Roman"/>
          <w:color w:val="000000"/>
          <w:sz w:val="24"/>
          <w:szCs w:val="24"/>
        </w:rPr>
      </w:pPr>
      <w:r w:rsidRPr="0038635A">
        <w:rPr>
          <w:rFonts w:ascii="Times New Roman" w:hAnsi="Times New Roman"/>
          <w:color w:val="000000"/>
          <w:sz w:val="24"/>
          <w:szCs w:val="24"/>
        </w:rPr>
        <w:sym w:font="Wingdings" w:char="F0A8"/>
      </w:r>
      <w:r w:rsidRPr="0038635A">
        <w:rPr>
          <w:rFonts w:ascii="Times New Roman" w:hAnsi="Times New Roman"/>
          <w:color w:val="000000"/>
          <w:sz w:val="24"/>
          <w:szCs w:val="24"/>
        </w:rPr>
        <w:t xml:space="preserve"> </w:t>
      </w:r>
      <w:proofErr w:type="gramStart"/>
      <w:r w:rsidRPr="0038635A">
        <w:rPr>
          <w:rFonts w:ascii="Times New Roman" w:hAnsi="Times New Roman"/>
          <w:color w:val="000000"/>
          <w:sz w:val="24"/>
          <w:szCs w:val="24"/>
        </w:rPr>
        <w:t>kao</w:t>
      </w:r>
      <w:proofErr w:type="gramEnd"/>
      <w:r w:rsidRPr="0038635A">
        <w:rPr>
          <w:rFonts w:ascii="Times New Roman" w:hAnsi="Times New Roman"/>
          <w:color w:val="000000"/>
          <w:sz w:val="24"/>
          <w:szCs w:val="24"/>
        </w:rPr>
        <w:t xml:space="preserve"> cjelina,</w:t>
      </w:r>
      <w:r w:rsidRPr="0038635A">
        <w:rPr>
          <w:rFonts w:ascii="Times New Roman" w:hAnsi="Times New Roman"/>
          <w:color w:val="000000"/>
          <w:sz w:val="24"/>
          <w:szCs w:val="24"/>
          <w:lang w:val="pl-PL"/>
        </w:rPr>
        <w:t xml:space="preserve"> procijenjene vrijednosti  sa uračunatim PDV-om </w:t>
      </w:r>
      <w:r w:rsidR="00982C50">
        <w:rPr>
          <w:rFonts w:ascii="Times New Roman" w:hAnsi="Times New Roman"/>
          <w:color w:val="000000"/>
          <w:sz w:val="24"/>
          <w:szCs w:val="24"/>
          <w:lang w:val="pl-PL"/>
        </w:rPr>
        <w:t>20</w:t>
      </w:r>
      <w:r w:rsidRPr="0038635A">
        <w:rPr>
          <w:rFonts w:ascii="Times New Roman" w:hAnsi="Times New Roman"/>
          <w:color w:val="000000"/>
          <w:sz w:val="24"/>
          <w:szCs w:val="24"/>
          <w:lang w:val="pl-PL"/>
        </w:rPr>
        <w:t>.</w:t>
      </w:r>
      <w:r>
        <w:rPr>
          <w:rFonts w:ascii="Times New Roman" w:hAnsi="Times New Roman"/>
          <w:color w:val="000000"/>
          <w:sz w:val="24"/>
          <w:szCs w:val="24"/>
          <w:lang w:val="pl-PL"/>
        </w:rPr>
        <w:t>0</w:t>
      </w:r>
      <w:r w:rsidRPr="0038635A">
        <w:rPr>
          <w:rFonts w:ascii="Times New Roman" w:hAnsi="Times New Roman"/>
          <w:color w:val="000000"/>
          <w:sz w:val="24"/>
          <w:szCs w:val="24"/>
          <w:lang w:val="pl-PL"/>
        </w:rPr>
        <w:t>00,00 €</w:t>
      </w:r>
    </w:p>
    <w:p w:rsidR="00E65131" w:rsidRPr="0038635A" w:rsidRDefault="00E65131" w:rsidP="00EA1513">
      <w:pPr>
        <w:spacing w:after="0" w:line="240" w:lineRule="auto"/>
        <w:jc w:val="both"/>
        <w:rPr>
          <w:rFonts w:ascii="Times New Roman" w:hAnsi="Times New Roman"/>
          <w:color w:val="000000"/>
          <w:sz w:val="24"/>
          <w:szCs w:val="24"/>
          <w:lang w:val="sr-Latn-CS"/>
        </w:rPr>
      </w:pPr>
    </w:p>
    <w:p w:rsidR="00E65131" w:rsidRPr="0038635A" w:rsidRDefault="00E65131" w:rsidP="00EA1513">
      <w:pPr>
        <w:spacing w:after="0" w:line="240" w:lineRule="auto"/>
        <w:jc w:val="both"/>
        <w:rPr>
          <w:rFonts w:ascii="Times New Roman" w:hAnsi="Times New Roman"/>
          <w:i/>
          <w:iCs/>
          <w:color w:val="000000"/>
          <w:sz w:val="24"/>
          <w:szCs w:val="24"/>
          <w:lang w:val="pl-PL"/>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t>V Uslovi za učešće u postupku javne nabavke</w:t>
      </w:r>
    </w:p>
    <w:p w:rsidR="00E65131" w:rsidRPr="0038635A" w:rsidRDefault="00E65131" w:rsidP="00EA1513">
      <w:pPr>
        <w:spacing w:after="0" w:line="240" w:lineRule="auto"/>
        <w:jc w:val="both"/>
        <w:rPr>
          <w:rFonts w:ascii="Times New Roman" w:hAnsi="Times New Roman"/>
          <w:b/>
          <w:bCs/>
          <w:color w:val="000000"/>
          <w:sz w:val="24"/>
          <w:szCs w:val="24"/>
          <w:lang w:val="sr-Latn-CS"/>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u w:val="single"/>
          <w:lang w:val="sl-SI"/>
        </w:rPr>
      </w:pPr>
      <w:r w:rsidRPr="0038635A">
        <w:rPr>
          <w:rFonts w:ascii="Times New Roman" w:hAnsi="Times New Roman"/>
          <w:b/>
          <w:bCs/>
          <w:color w:val="000000"/>
          <w:sz w:val="24"/>
          <w:szCs w:val="24"/>
          <w:lang w:val="sl-SI"/>
        </w:rPr>
        <w:t>a) Obavezni uslovi</w:t>
      </w:r>
      <w:r w:rsidRPr="0038635A">
        <w:rPr>
          <w:rFonts w:ascii="Times New Roman" w:hAnsi="Times New Roman"/>
          <w:b/>
          <w:bCs/>
          <w:color w:val="000000"/>
          <w:sz w:val="24"/>
          <w:szCs w:val="24"/>
          <w:u w:val="single"/>
          <w:lang w:val="sl-SI"/>
        </w:rPr>
        <w:t xml:space="preserve"> </w:t>
      </w:r>
    </w:p>
    <w:p w:rsidR="00E65131" w:rsidRPr="0038635A" w:rsidRDefault="00E65131" w:rsidP="00EA1513">
      <w:pPr>
        <w:spacing w:after="0" w:line="240" w:lineRule="auto"/>
        <w:jc w:val="both"/>
        <w:rPr>
          <w:rFonts w:ascii="Times New Roman" w:hAnsi="Times New Roman"/>
          <w:b/>
          <w:bCs/>
          <w:i/>
          <w:iCs/>
          <w:color w:val="000000"/>
          <w:sz w:val="24"/>
          <w:szCs w:val="24"/>
          <w:u w:val="single"/>
          <w:lang w:val="sl-SI"/>
        </w:rPr>
      </w:pPr>
    </w:p>
    <w:p w:rsidR="00E65131" w:rsidRPr="00521577" w:rsidRDefault="00E65131" w:rsidP="00EA1513">
      <w:pPr>
        <w:autoSpaceDE w:val="0"/>
        <w:autoSpaceDN w:val="0"/>
        <w:adjustRightInd w:val="0"/>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U postupku javne nabavke može da učestvuje samo ponuđač koji:</w:t>
      </w:r>
    </w:p>
    <w:p w:rsidR="00E65131" w:rsidRPr="00521577" w:rsidRDefault="00E65131" w:rsidP="00EA1513">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EA1513">
      <w:pPr>
        <w:autoSpaceDE w:val="0"/>
        <w:autoSpaceDN w:val="0"/>
        <w:adjustRightInd w:val="0"/>
        <w:spacing w:after="0" w:line="240" w:lineRule="auto"/>
        <w:ind w:left="690" w:hanging="240"/>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1) je upisan u registar kod organa nadležnog za registraciju privrednih subjekata;</w:t>
      </w:r>
    </w:p>
    <w:p w:rsidR="00E65131" w:rsidRPr="00521577" w:rsidRDefault="00E65131" w:rsidP="00EA1513">
      <w:pPr>
        <w:autoSpaceDE w:val="0"/>
        <w:autoSpaceDN w:val="0"/>
        <w:adjustRightInd w:val="0"/>
        <w:spacing w:after="0" w:line="240" w:lineRule="auto"/>
        <w:ind w:left="690" w:hanging="240"/>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2) je uredno izvršio sve obaveze po osnovu poreza i doprinosa u skladu sa zakonom, odnosno propisima države u kojoj ima sjedište;</w:t>
      </w:r>
    </w:p>
    <w:p w:rsidR="00E65131" w:rsidRPr="00521577" w:rsidRDefault="00E65131" w:rsidP="00EA1513">
      <w:pPr>
        <w:autoSpaceDE w:val="0"/>
        <w:autoSpaceDN w:val="0"/>
        <w:adjustRightInd w:val="0"/>
        <w:spacing w:after="0" w:line="240" w:lineRule="auto"/>
        <w:ind w:left="690" w:hanging="240"/>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E65131" w:rsidRPr="00521577" w:rsidRDefault="00E65131" w:rsidP="00EA1513">
      <w:pPr>
        <w:autoSpaceDE w:val="0"/>
        <w:autoSpaceDN w:val="0"/>
        <w:adjustRightInd w:val="0"/>
        <w:spacing w:after="0" w:line="240" w:lineRule="auto"/>
        <w:jc w:val="both"/>
        <w:rPr>
          <w:rFonts w:ascii="Times New Roman" w:hAnsi="Times New Roman"/>
          <w:color w:val="000000"/>
          <w:sz w:val="24"/>
          <w:szCs w:val="24"/>
          <w:lang w:val="sr-Latn-CS"/>
        </w:rPr>
      </w:pPr>
    </w:p>
    <w:p w:rsidR="00E65131" w:rsidRPr="00595459" w:rsidRDefault="00E65131" w:rsidP="00EA1513">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sidRPr="00595459">
        <w:rPr>
          <w:rFonts w:ascii="Times New Roman" w:hAnsi="Times New Roman"/>
          <w:b/>
          <w:bCs/>
          <w:color w:val="000000"/>
          <w:sz w:val="24"/>
          <w:szCs w:val="24"/>
          <w:lang w:val="sl-SI"/>
        </w:rPr>
        <w:t>Dokazivanje ispunjenosti obaveznih uslova</w:t>
      </w:r>
    </w:p>
    <w:p w:rsidR="00E65131" w:rsidRPr="00595459" w:rsidRDefault="00E65131" w:rsidP="00EA1513">
      <w:pPr>
        <w:spacing w:after="0" w:line="240" w:lineRule="auto"/>
        <w:jc w:val="both"/>
        <w:rPr>
          <w:rFonts w:ascii="Times New Roman" w:hAnsi="Times New Roman"/>
          <w:color w:val="000000"/>
          <w:sz w:val="24"/>
          <w:szCs w:val="24"/>
          <w:lang w:val="sl-SI"/>
        </w:rPr>
      </w:pPr>
    </w:p>
    <w:p w:rsidR="00E65131" w:rsidRPr="00595459" w:rsidRDefault="00E65131" w:rsidP="00EA1513">
      <w:pPr>
        <w:spacing w:after="0" w:line="240" w:lineRule="auto"/>
        <w:jc w:val="both"/>
        <w:rPr>
          <w:rFonts w:ascii="Times New Roman" w:hAnsi="Times New Roman"/>
          <w:color w:val="000000"/>
          <w:sz w:val="24"/>
          <w:szCs w:val="24"/>
          <w:lang w:val="sl-SI"/>
        </w:rPr>
      </w:pPr>
      <w:r w:rsidRPr="00595459">
        <w:rPr>
          <w:rFonts w:ascii="Times New Roman" w:hAnsi="Times New Roman"/>
          <w:color w:val="000000"/>
          <w:sz w:val="24"/>
          <w:szCs w:val="24"/>
          <w:lang w:val="sl-SI"/>
        </w:rPr>
        <w:t>Ispunjenost obaveznih uslova dokazuje se dostavljanjem:</w:t>
      </w:r>
    </w:p>
    <w:p w:rsidR="00E65131" w:rsidRPr="00595459" w:rsidRDefault="00E65131" w:rsidP="00EA1513">
      <w:pPr>
        <w:spacing w:after="0" w:line="240" w:lineRule="auto"/>
        <w:jc w:val="both"/>
        <w:rPr>
          <w:rFonts w:ascii="Times New Roman" w:hAnsi="Times New Roman"/>
          <w:color w:val="000000"/>
          <w:sz w:val="24"/>
          <w:szCs w:val="24"/>
          <w:lang w:val="sl-SI"/>
        </w:rPr>
      </w:pPr>
    </w:p>
    <w:p w:rsidR="00E65131" w:rsidRPr="00521577" w:rsidRDefault="00E65131" w:rsidP="00EA1513">
      <w:pPr>
        <w:autoSpaceDE w:val="0"/>
        <w:autoSpaceDN w:val="0"/>
        <w:adjustRightInd w:val="0"/>
        <w:spacing w:after="0" w:line="240" w:lineRule="auto"/>
        <w:ind w:left="690" w:hanging="240"/>
        <w:jc w:val="both"/>
        <w:rPr>
          <w:rFonts w:ascii="Times New Roman" w:hAnsi="Times New Roman"/>
          <w:color w:val="000000"/>
          <w:sz w:val="24"/>
          <w:szCs w:val="24"/>
          <w:lang w:val="sl-SI"/>
        </w:rPr>
      </w:pPr>
      <w:r w:rsidRPr="00521577">
        <w:rPr>
          <w:rFonts w:ascii="Times New Roman" w:hAnsi="Times New Roman"/>
          <w:color w:val="000000"/>
          <w:sz w:val="24"/>
          <w:szCs w:val="24"/>
          <w:lang w:val="sl-SI"/>
        </w:rPr>
        <w:t>1) dokaza o registraciji kod organa nadležnog za registraciju privrednih subjekata sa podacima o ovlašćenim licima ponuđača;</w:t>
      </w:r>
    </w:p>
    <w:p w:rsidR="00E65131" w:rsidRPr="00521577" w:rsidRDefault="00E65131" w:rsidP="00EA1513">
      <w:pPr>
        <w:autoSpaceDE w:val="0"/>
        <w:autoSpaceDN w:val="0"/>
        <w:adjustRightInd w:val="0"/>
        <w:spacing w:after="0" w:line="240" w:lineRule="auto"/>
        <w:ind w:left="690" w:hanging="240"/>
        <w:jc w:val="both"/>
        <w:rPr>
          <w:rFonts w:ascii="Times New Roman" w:hAnsi="Times New Roman"/>
          <w:color w:val="000000"/>
          <w:sz w:val="24"/>
          <w:szCs w:val="24"/>
          <w:lang w:val="sl-SI"/>
        </w:rPr>
      </w:pPr>
      <w:r w:rsidRPr="00521577">
        <w:rPr>
          <w:rFonts w:ascii="Times New Roman" w:hAnsi="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E65131" w:rsidRPr="00521577" w:rsidRDefault="00E65131" w:rsidP="00BF4BAB">
      <w:pPr>
        <w:autoSpaceDE w:val="0"/>
        <w:autoSpaceDN w:val="0"/>
        <w:adjustRightInd w:val="0"/>
        <w:spacing w:after="0" w:line="240" w:lineRule="auto"/>
        <w:ind w:left="690" w:hanging="240"/>
        <w:jc w:val="both"/>
        <w:rPr>
          <w:rFonts w:ascii="Times New Roman" w:hAnsi="Times New Roman"/>
          <w:color w:val="000000"/>
          <w:sz w:val="24"/>
          <w:szCs w:val="24"/>
          <w:lang w:val="sl-SI"/>
        </w:rPr>
      </w:pPr>
      <w:r w:rsidRPr="00521577">
        <w:rPr>
          <w:rFonts w:ascii="Times New Roman" w:hAnsi="Times New Roman"/>
          <w:color w:val="000000"/>
          <w:sz w:val="24"/>
          <w:szCs w:val="24"/>
          <w:lang w:val="sl-SI"/>
        </w:rPr>
        <w:t>3) dokaza nadležnog organa izdatog na osnovu kaznene evidencije, koji ne smije biti stariji od šest mjeseci do dana javnog otvaranja ponuda;</w:t>
      </w:r>
    </w:p>
    <w:p w:rsidR="00E65131" w:rsidRPr="00521577" w:rsidRDefault="00E65131" w:rsidP="00EA1513">
      <w:pPr>
        <w:autoSpaceDE w:val="0"/>
        <w:autoSpaceDN w:val="0"/>
        <w:adjustRightInd w:val="0"/>
        <w:spacing w:after="0" w:line="240" w:lineRule="auto"/>
        <w:ind w:left="690" w:hanging="240"/>
        <w:jc w:val="both"/>
        <w:rPr>
          <w:rFonts w:ascii="Times New Roman" w:hAnsi="Times New Roman"/>
          <w:color w:val="000000"/>
          <w:sz w:val="24"/>
          <w:szCs w:val="24"/>
          <w:lang w:val="sl-SI"/>
        </w:rPr>
      </w:pPr>
      <w:r w:rsidRPr="00521577">
        <w:rPr>
          <w:rFonts w:ascii="Times New Roman" w:hAnsi="Times New Roman"/>
          <w:color w:val="000000"/>
          <w:sz w:val="24"/>
          <w:szCs w:val="24"/>
          <w:lang w:val="sl-SI"/>
        </w:rPr>
        <w:t xml:space="preserve"> </w:t>
      </w: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b) Fakultativni uslovi</w:t>
      </w:r>
    </w:p>
    <w:p w:rsidR="00E65131" w:rsidRPr="0038635A" w:rsidRDefault="00E65131" w:rsidP="00EA1513">
      <w:pPr>
        <w:spacing w:after="0" w:line="240" w:lineRule="auto"/>
        <w:jc w:val="both"/>
        <w:rPr>
          <w:rFonts w:ascii="Times New Roman" w:hAnsi="Times New Roman"/>
          <w:b/>
          <w:bCs/>
          <w:color w:val="000000"/>
          <w:sz w:val="24"/>
          <w:szCs w:val="24"/>
          <w:u w:val="single"/>
          <w:lang w:val="pl-PL"/>
        </w:rPr>
      </w:pPr>
    </w:p>
    <w:p w:rsidR="00E65131" w:rsidRPr="0038635A" w:rsidRDefault="00E65131" w:rsidP="00EA1513">
      <w:pPr>
        <w:spacing w:after="0" w:line="240" w:lineRule="auto"/>
        <w:jc w:val="both"/>
        <w:rPr>
          <w:rFonts w:ascii="Times New Roman" w:hAnsi="Times New Roman"/>
          <w:color w:val="000000"/>
          <w:sz w:val="24"/>
          <w:szCs w:val="24"/>
          <w:lang w:val="sl-SI"/>
        </w:rPr>
      </w:pPr>
      <w:r w:rsidRPr="0038635A">
        <w:rPr>
          <w:rFonts w:ascii="Times New Roman" w:hAnsi="Times New Roman"/>
          <w:b/>
          <w:bCs/>
          <w:color w:val="000000"/>
          <w:sz w:val="24"/>
          <w:szCs w:val="24"/>
          <w:lang w:val="pl-PL"/>
        </w:rPr>
        <w:t xml:space="preserve">b1) </w:t>
      </w:r>
      <w:r w:rsidRPr="0038635A">
        <w:rPr>
          <w:rFonts w:ascii="Times New Roman" w:hAnsi="Times New Roman"/>
          <w:b/>
          <w:bCs/>
          <w:color w:val="000000"/>
          <w:sz w:val="24"/>
          <w:szCs w:val="24"/>
          <w:u w:val="single"/>
          <w:lang w:val="pl-PL"/>
        </w:rPr>
        <w:t>ekonomsko-finansijska sposobnost</w:t>
      </w:r>
    </w:p>
    <w:p w:rsidR="00E65131" w:rsidRPr="00521577" w:rsidRDefault="00E65131" w:rsidP="00EA1513">
      <w:pPr>
        <w:autoSpaceDE w:val="0"/>
        <w:autoSpaceDN w:val="0"/>
        <w:adjustRightInd w:val="0"/>
        <w:spacing w:after="0" w:line="240" w:lineRule="auto"/>
        <w:jc w:val="both"/>
        <w:rPr>
          <w:rFonts w:ascii="Times New Roman" w:hAnsi="Times New Roman"/>
          <w:color w:val="000000"/>
          <w:lang w:val="sl-SI"/>
        </w:rPr>
      </w:pPr>
    </w:p>
    <w:p w:rsidR="00E65131" w:rsidRPr="00521577" w:rsidRDefault="00E65131" w:rsidP="00EA1513">
      <w:pPr>
        <w:autoSpaceDE w:val="0"/>
        <w:autoSpaceDN w:val="0"/>
        <w:adjustRightInd w:val="0"/>
        <w:spacing w:after="0" w:line="240" w:lineRule="auto"/>
        <w:jc w:val="both"/>
        <w:rPr>
          <w:rFonts w:ascii="Times New Roman" w:hAnsi="Times New Roman"/>
          <w:color w:val="000000"/>
          <w:sz w:val="24"/>
          <w:szCs w:val="24"/>
          <w:lang w:val="sl-SI"/>
        </w:rPr>
      </w:pPr>
      <w:r w:rsidRPr="00521577">
        <w:rPr>
          <w:rFonts w:ascii="Times New Roman" w:hAnsi="Times New Roman"/>
          <w:color w:val="000000"/>
          <w:sz w:val="24"/>
          <w:szCs w:val="24"/>
          <w:lang w:val="sl-SI"/>
        </w:rPr>
        <w:t>Ispunjenost uslova ekonomsko-finansijske sposobnosti dokazuje se dostavljanjem:</w:t>
      </w:r>
    </w:p>
    <w:p w:rsidR="00E65131" w:rsidRPr="00521577" w:rsidRDefault="00E65131" w:rsidP="00EA1513">
      <w:pPr>
        <w:autoSpaceDE w:val="0"/>
        <w:autoSpaceDN w:val="0"/>
        <w:adjustRightInd w:val="0"/>
        <w:spacing w:after="0" w:line="240" w:lineRule="auto"/>
        <w:jc w:val="both"/>
        <w:rPr>
          <w:rFonts w:ascii="Times New Roman" w:hAnsi="Times New Roman"/>
          <w:color w:val="000000"/>
          <w:sz w:val="24"/>
          <w:szCs w:val="24"/>
          <w:lang w:val="sl-SI"/>
        </w:rPr>
      </w:pPr>
    </w:p>
    <w:p w:rsidR="00E65131" w:rsidRPr="00521577" w:rsidRDefault="00E65131" w:rsidP="00EA1513">
      <w:pPr>
        <w:autoSpaceDE w:val="0"/>
        <w:autoSpaceDN w:val="0"/>
        <w:adjustRightInd w:val="0"/>
        <w:spacing w:after="0" w:line="240" w:lineRule="auto"/>
        <w:ind w:left="714" w:hanging="264"/>
        <w:jc w:val="both"/>
        <w:rPr>
          <w:rFonts w:ascii="Times New Roman" w:hAnsi="Times New Roman"/>
          <w:color w:val="000000"/>
          <w:sz w:val="24"/>
          <w:szCs w:val="24"/>
          <w:lang w:val="sl-SI"/>
        </w:rPr>
      </w:pPr>
      <w:r w:rsidRPr="00521577">
        <w:rPr>
          <w:rFonts w:ascii="Times New Roman" w:hAnsi="Times New Roman"/>
          <w:color w:val="000000"/>
          <w:sz w:val="24"/>
          <w:szCs w:val="24"/>
          <w:lang w:val="sl-SI"/>
        </w:rPr>
        <w:t>Nije zahtjevano.</w:t>
      </w:r>
    </w:p>
    <w:p w:rsidR="00E65131" w:rsidRPr="00521577" w:rsidRDefault="00E65131" w:rsidP="00EA1513">
      <w:pPr>
        <w:autoSpaceDE w:val="0"/>
        <w:autoSpaceDN w:val="0"/>
        <w:adjustRightInd w:val="0"/>
        <w:spacing w:after="0" w:line="240" w:lineRule="auto"/>
        <w:ind w:left="585" w:hanging="135"/>
        <w:jc w:val="both"/>
        <w:rPr>
          <w:rFonts w:ascii="Times New Roman" w:hAnsi="Times New Roman"/>
          <w:color w:val="000000"/>
          <w:sz w:val="24"/>
          <w:szCs w:val="24"/>
          <w:lang w:val="sl-SI"/>
        </w:rPr>
      </w:pPr>
    </w:p>
    <w:p w:rsidR="00E65131" w:rsidRDefault="00E65131" w:rsidP="00EA1513">
      <w:pPr>
        <w:spacing w:after="0" w:line="240" w:lineRule="auto"/>
        <w:jc w:val="both"/>
        <w:rPr>
          <w:rFonts w:ascii="Times New Roman" w:hAnsi="Times New Roman"/>
          <w:b/>
          <w:bCs/>
          <w:color w:val="000000"/>
          <w:sz w:val="24"/>
          <w:szCs w:val="24"/>
          <w:u w:val="single"/>
          <w:lang w:val="sl-SI"/>
        </w:rPr>
      </w:pPr>
      <w:r w:rsidRPr="0038635A">
        <w:rPr>
          <w:rFonts w:ascii="Times New Roman" w:hAnsi="Times New Roman"/>
          <w:b/>
          <w:bCs/>
          <w:color w:val="000000"/>
          <w:sz w:val="24"/>
          <w:szCs w:val="24"/>
          <w:lang w:val="sl-SI"/>
        </w:rPr>
        <w:t xml:space="preserve">b2) </w:t>
      </w:r>
      <w:r w:rsidRPr="0038635A">
        <w:rPr>
          <w:rFonts w:ascii="Times New Roman" w:hAnsi="Times New Roman"/>
          <w:b/>
          <w:bCs/>
          <w:color w:val="000000"/>
          <w:sz w:val="24"/>
          <w:szCs w:val="24"/>
          <w:u w:val="single"/>
          <w:lang w:val="sl-SI"/>
        </w:rPr>
        <w:t>Stručno-tehnička i kadrovska osposobljenost</w:t>
      </w:r>
    </w:p>
    <w:p w:rsidR="008A75FD" w:rsidRDefault="008A75FD" w:rsidP="00EA1513">
      <w:pPr>
        <w:spacing w:after="0" w:line="240" w:lineRule="auto"/>
        <w:jc w:val="both"/>
        <w:rPr>
          <w:rFonts w:ascii="Times New Roman" w:hAnsi="Times New Roman"/>
          <w:b/>
          <w:bCs/>
          <w:color w:val="000000"/>
          <w:sz w:val="24"/>
          <w:szCs w:val="24"/>
          <w:u w:val="single"/>
          <w:lang w:val="sl-SI"/>
        </w:rPr>
      </w:pPr>
    </w:p>
    <w:p w:rsidR="00CA71E3" w:rsidRPr="00CA71E3" w:rsidRDefault="00CA71E3" w:rsidP="00CA71E3">
      <w:pPr>
        <w:spacing w:after="0" w:line="240" w:lineRule="auto"/>
        <w:jc w:val="both"/>
        <w:rPr>
          <w:rFonts w:ascii="Times New Roman" w:hAnsi="Times New Roman"/>
          <w:color w:val="000000"/>
          <w:sz w:val="24"/>
          <w:szCs w:val="24"/>
        </w:rPr>
      </w:pPr>
      <w:r w:rsidRPr="00CA71E3">
        <w:rPr>
          <w:rFonts w:ascii="Times New Roman" w:hAnsi="Times New Roman"/>
          <w:bCs/>
          <w:color w:val="000000"/>
          <w:sz w:val="24"/>
          <w:szCs w:val="24"/>
        </w:rPr>
        <w:t>Ispunjenost uslova stručno - tehničke i kadrovske osposobljenosti u postupku javne nabavke</w:t>
      </w:r>
      <w:r w:rsidRPr="00CA71E3">
        <w:rPr>
          <w:rFonts w:ascii="Times New Roman" w:hAnsi="Times New Roman"/>
          <w:bCs/>
          <w:color w:val="000000"/>
          <w:sz w:val="24"/>
          <w:szCs w:val="24"/>
          <w:u w:val="single"/>
        </w:rPr>
        <w:t xml:space="preserve"> roba</w:t>
      </w:r>
      <w:r>
        <w:rPr>
          <w:rFonts w:ascii="Times New Roman" w:hAnsi="Times New Roman"/>
          <w:bCs/>
          <w:color w:val="000000"/>
          <w:sz w:val="24"/>
          <w:szCs w:val="24"/>
        </w:rPr>
        <w:t xml:space="preserve"> dokazuje se dostavljanjem</w:t>
      </w:r>
      <w:r w:rsidRPr="00CA71E3">
        <w:rPr>
          <w:rFonts w:ascii="Times New Roman" w:hAnsi="Times New Roman"/>
          <w:bCs/>
          <w:color w:val="000000"/>
          <w:sz w:val="24"/>
          <w:szCs w:val="24"/>
        </w:rPr>
        <w:t xml:space="preserve"> sljedećih dokaza:</w:t>
      </w:r>
    </w:p>
    <w:p w:rsidR="00CA71E3" w:rsidRPr="0038635A" w:rsidRDefault="00CA71E3" w:rsidP="00EA1513">
      <w:pPr>
        <w:spacing w:after="0" w:line="240" w:lineRule="auto"/>
        <w:jc w:val="both"/>
        <w:rPr>
          <w:rFonts w:ascii="Times New Roman" w:hAnsi="Times New Roman"/>
          <w:b/>
          <w:bCs/>
          <w:color w:val="000000"/>
          <w:sz w:val="24"/>
          <w:szCs w:val="24"/>
          <w:u w:val="single"/>
          <w:lang w:val="sl-SI"/>
        </w:rPr>
      </w:pPr>
    </w:p>
    <w:p w:rsidR="00CA71E3" w:rsidRPr="00CA71E3" w:rsidRDefault="00CA71E3" w:rsidP="00CA71E3">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w:t>
      </w:r>
      <w:r w:rsidRPr="00CA71E3">
        <w:rPr>
          <w:rFonts w:ascii="Times New Roman" w:hAnsi="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Look w:val="00A0" w:firstRow="1" w:lastRow="0" w:firstColumn="1" w:lastColumn="0" w:noHBand="0" w:noVBand="0"/>
      </w:tblPr>
      <w:tblGrid>
        <w:gridCol w:w="9286"/>
      </w:tblGrid>
      <w:tr w:rsidR="00CA71E3" w:rsidRPr="00CA71E3" w:rsidTr="00B338B2">
        <w:trPr>
          <w:trHeight w:val="354"/>
        </w:trPr>
        <w:tc>
          <w:tcPr>
            <w:tcW w:w="9287" w:type="dxa"/>
          </w:tcPr>
          <w:p w:rsidR="00B338B2" w:rsidRDefault="00B338B2" w:rsidP="00CA71E3">
            <w:pPr>
              <w:spacing w:after="0" w:line="240" w:lineRule="auto"/>
              <w:rPr>
                <w:rFonts w:ascii="Times New Roman" w:hAnsi="Times New Roman"/>
                <w:iCs/>
                <w:color w:val="000000"/>
                <w:sz w:val="24"/>
                <w:szCs w:val="24"/>
                <w:lang w:val="sr-Latn-CS"/>
              </w:rPr>
            </w:pPr>
          </w:p>
          <w:p w:rsidR="00CA71E3" w:rsidRPr="00CA71E3" w:rsidRDefault="000774AD" w:rsidP="00CA71E3">
            <w:pPr>
              <w:spacing w:after="0" w:line="240" w:lineRule="auto"/>
              <w:rPr>
                <w:rFonts w:ascii="Times New Roman" w:hAnsi="Times New Roman"/>
                <w:color w:val="000000"/>
                <w:sz w:val="24"/>
                <w:szCs w:val="24"/>
                <w:lang w:val="sr-Latn-CS"/>
              </w:rPr>
            </w:pPr>
            <w:r w:rsidRPr="00A55CFF">
              <w:rPr>
                <w:rFonts w:ascii="Times New Roman" w:hAnsi="Times New Roman"/>
                <w:iCs/>
                <w:color w:val="000000"/>
                <w:sz w:val="24"/>
                <w:szCs w:val="24"/>
                <w:lang w:val="sr-Latn-CS"/>
              </w:rPr>
              <w:t xml:space="preserve">Ponuđač je </w:t>
            </w:r>
            <w:r w:rsidR="00A55CFF">
              <w:rPr>
                <w:rFonts w:ascii="Times New Roman" w:hAnsi="Times New Roman"/>
                <w:iCs/>
                <w:color w:val="000000"/>
                <w:sz w:val="24"/>
                <w:szCs w:val="24"/>
                <w:lang w:val="sr-Latn-CS"/>
              </w:rPr>
              <w:t>u obvez</w:t>
            </w:r>
            <w:r w:rsidRPr="00A55CFF">
              <w:rPr>
                <w:rFonts w:ascii="Times New Roman" w:hAnsi="Times New Roman"/>
                <w:iCs/>
                <w:color w:val="000000"/>
                <w:sz w:val="24"/>
                <w:szCs w:val="24"/>
                <w:lang w:val="sr-Latn-CS"/>
              </w:rPr>
              <w:t>i dostaviti</w:t>
            </w:r>
            <w:r w:rsidR="00A55CFF">
              <w:rPr>
                <w:rFonts w:ascii="Times New Roman" w:hAnsi="Times New Roman"/>
                <w:iCs/>
                <w:color w:val="000000"/>
                <w:sz w:val="24"/>
                <w:szCs w:val="24"/>
                <w:lang w:val="sr-Latn-CS"/>
              </w:rPr>
              <w:t xml:space="preserve"> uzorak :vatrogasnog odijela,zaštitnih čizama,vatrogasnog šlema,vatrogasnih rukavica</w:t>
            </w:r>
            <w:r w:rsidR="00B338B2">
              <w:rPr>
                <w:rFonts w:ascii="Times New Roman" w:hAnsi="Times New Roman"/>
                <w:iCs/>
                <w:color w:val="000000"/>
                <w:sz w:val="24"/>
                <w:szCs w:val="24"/>
                <w:lang w:val="sr-Latn-CS"/>
              </w:rPr>
              <w:t xml:space="preserve"> i zaštitne podkape.</w:t>
            </w:r>
          </w:p>
        </w:tc>
      </w:tr>
    </w:tbl>
    <w:p w:rsidR="00CA71E3" w:rsidRPr="00CA71E3" w:rsidRDefault="00CA71E3" w:rsidP="00CA71E3">
      <w:pPr>
        <w:spacing w:after="0" w:line="240" w:lineRule="auto"/>
        <w:ind w:firstLine="426"/>
        <w:jc w:val="both"/>
        <w:rPr>
          <w:rFonts w:ascii="Times New Roman" w:hAnsi="Times New Roman"/>
          <w:color w:val="000000"/>
          <w:sz w:val="24"/>
          <w:szCs w:val="24"/>
        </w:rPr>
      </w:pPr>
    </w:p>
    <w:p w:rsidR="0093640B" w:rsidRPr="00CA71E3" w:rsidRDefault="008A75FD" w:rsidP="0093640B">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w:t>
      </w:r>
      <w:r w:rsidR="00CA71E3" w:rsidRPr="00CA71E3">
        <w:rPr>
          <w:rFonts w:ascii="Times New Roman" w:hAnsi="Times New Roman"/>
          <w:color w:val="000000"/>
          <w:sz w:val="24"/>
          <w:szCs w:val="24"/>
        </w:rPr>
        <w:t xml:space="preserve">drugih uvjerenja, sertifikata (potvrda) koji su izdati </w:t>
      </w:r>
      <w:proofErr w:type="gramStart"/>
      <w:r w:rsidR="00CA71E3" w:rsidRPr="00CA71E3">
        <w:rPr>
          <w:rFonts w:ascii="Times New Roman" w:hAnsi="Times New Roman"/>
          <w:color w:val="000000"/>
          <w:sz w:val="24"/>
          <w:szCs w:val="24"/>
        </w:rPr>
        <w:t>od</w:t>
      </w:r>
      <w:proofErr w:type="gramEnd"/>
      <w:r w:rsidR="00CA71E3" w:rsidRPr="00CA71E3">
        <w:rPr>
          <w:rFonts w:ascii="Times New Roman" w:hAnsi="Times New Roman"/>
          <w:color w:val="000000"/>
          <w:sz w:val="24"/>
          <w:szCs w:val="24"/>
        </w:rPr>
        <w:t xml:space="preserve"> organa ili tijela za ocjenu usaglašenosti čija je kompetentnost priznata, a kojima se jasno utvrđenim referentnim navođenjem odgovarajućih specifikacija ili standarda potvrđuje podobnost roba:</w:t>
      </w:r>
    </w:p>
    <w:tbl>
      <w:tblPr>
        <w:tblW w:w="0" w:type="auto"/>
        <w:tblInd w:w="2" w:type="dxa"/>
        <w:tblLook w:val="00A0" w:firstRow="1" w:lastRow="0" w:firstColumn="1" w:lastColumn="0" w:noHBand="0" w:noVBand="0"/>
      </w:tblPr>
      <w:tblGrid>
        <w:gridCol w:w="9286"/>
      </w:tblGrid>
      <w:tr w:rsidR="00CA71E3" w:rsidRPr="00CA71E3" w:rsidTr="0093640B">
        <w:trPr>
          <w:trHeight w:val="354"/>
        </w:trPr>
        <w:tc>
          <w:tcPr>
            <w:tcW w:w="9287" w:type="dxa"/>
          </w:tcPr>
          <w:p w:rsidR="0093640B" w:rsidRPr="00B338B2" w:rsidRDefault="0093640B" w:rsidP="00CA71E3">
            <w:pPr>
              <w:spacing w:after="0" w:line="240" w:lineRule="auto"/>
              <w:rPr>
                <w:rFonts w:ascii="Times New Roman" w:hAnsi="Times New Roman"/>
                <w:iCs/>
                <w:color w:val="000000"/>
                <w:sz w:val="24"/>
                <w:szCs w:val="24"/>
                <w:lang w:val="sr-Latn-CS"/>
              </w:rPr>
            </w:pPr>
            <w:r>
              <w:rPr>
                <w:rFonts w:ascii="Times New Roman" w:hAnsi="Times New Roman"/>
                <w:b/>
                <w:color w:val="000000"/>
                <w:sz w:val="24"/>
                <w:szCs w:val="24"/>
              </w:rPr>
              <w:lastRenderedPageBreak/>
              <w:t xml:space="preserve">- </w:t>
            </w:r>
            <w:r w:rsidR="00F052BE" w:rsidRPr="00B338B2">
              <w:rPr>
                <w:rFonts w:ascii="Times New Roman" w:hAnsi="Times New Roman"/>
                <w:color w:val="000000"/>
                <w:sz w:val="24"/>
                <w:szCs w:val="24"/>
              </w:rPr>
              <w:t>Sertifikat</w:t>
            </w:r>
            <w:r w:rsidR="000774AD" w:rsidRPr="00B338B2">
              <w:rPr>
                <w:rFonts w:ascii="Times New Roman" w:hAnsi="Times New Roman"/>
                <w:color w:val="000000"/>
                <w:sz w:val="24"/>
                <w:szCs w:val="24"/>
              </w:rPr>
              <w:t xml:space="preserve"> za standard</w:t>
            </w:r>
            <w:r w:rsidR="00F052BE" w:rsidRPr="00B338B2">
              <w:rPr>
                <w:rFonts w:ascii="Times New Roman" w:hAnsi="Times New Roman"/>
                <w:color w:val="000000"/>
                <w:sz w:val="24"/>
                <w:szCs w:val="24"/>
              </w:rPr>
              <w:t xml:space="preserve"> </w:t>
            </w:r>
            <w:r w:rsidR="00F052BE" w:rsidRPr="00B338B2">
              <w:rPr>
                <w:rFonts w:ascii="Times New Roman" w:hAnsi="Times New Roman"/>
                <w:color w:val="000000"/>
                <w:sz w:val="24"/>
                <w:szCs w:val="24"/>
              </w:rPr>
              <w:t>EN 469:2005</w:t>
            </w:r>
            <w:r w:rsidR="000774AD" w:rsidRPr="00B338B2">
              <w:rPr>
                <w:rFonts w:ascii="Times New Roman" w:hAnsi="Times New Roman"/>
                <w:color w:val="000000"/>
                <w:sz w:val="24"/>
                <w:szCs w:val="24"/>
              </w:rPr>
              <w:t>,sertifikat za standard EN 1149-5:2008</w:t>
            </w:r>
            <w:r w:rsidRPr="00B338B2">
              <w:rPr>
                <w:rFonts w:ascii="Times New Roman" w:hAnsi="Times New Roman"/>
                <w:color w:val="000000"/>
                <w:sz w:val="24"/>
                <w:szCs w:val="24"/>
              </w:rPr>
              <w:t xml:space="preserve"> i sertifikat</w:t>
            </w:r>
            <w:r w:rsidR="000774AD" w:rsidRPr="00B338B2">
              <w:rPr>
                <w:rFonts w:ascii="Times New Roman" w:hAnsi="Times New Roman"/>
                <w:color w:val="000000"/>
                <w:sz w:val="24"/>
                <w:szCs w:val="24"/>
              </w:rPr>
              <w:t xml:space="preserve"> za standard</w:t>
            </w:r>
            <w:r w:rsidRPr="00B338B2">
              <w:rPr>
                <w:rFonts w:ascii="Times New Roman" w:hAnsi="Times New Roman"/>
                <w:color w:val="000000"/>
                <w:sz w:val="24"/>
                <w:szCs w:val="24"/>
              </w:rPr>
              <w:t xml:space="preserve"> </w:t>
            </w:r>
            <w:r w:rsidRPr="00B338B2">
              <w:rPr>
                <w:rFonts w:ascii="Times New Roman" w:hAnsi="Times New Roman"/>
                <w:color w:val="000000"/>
                <w:sz w:val="24"/>
                <w:szCs w:val="24"/>
              </w:rPr>
              <w:t>EN 20471</w:t>
            </w:r>
            <w:r w:rsidR="000774AD" w:rsidRPr="00B338B2">
              <w:rPr>
                <w:rFonts w:ascii="Times New Roman" w:hAnsi="Times New Roman"/>
                <w:color w:val="000000"/>
                <w:sz w:val="24"/>
                <w:szCs w:val="24"/>
              </w:rPr>
              <w:t>:2013</w:t>
            </w:r>
            <w:r w:rsidRPr="00B338B2">
              <w:rPr>
                <w:rFonts w:ascii="Times New Roman" w:hAnsi="Times New Roman"/>
                <w:color w:val="000000"/>
                <w:sz w:val="24"/>
                <w:szCs w:val="24"/>
              </w:rPr>
              <w:t xml:space="preserve"> </w:t>
            </w:r>
            <w:r w:rsidRPr="00B338B2">
              <w:rPr>
                <w:rFonts w:ascii="Times New Roman" w:hAnsi="Times New Roman"/>
                <w:i/>
                <w:iCs/>
                <w:color w:val="000000"/>
                <w:sz w:val="24"/>
                <w:szCs w:val="24"/>
                <w:lang w:val="sr-Latn-CS"/>
              </w:rPr>
              <w:t xml:space="preserve"> </w:t>
            </w:r>
            <w:r w:rsidRPr="00B338B2">
              <w:rPr>
                <w:rFonts w:ascii="Times New Roman" w:hAnsi="Times New Roman"/>
                <w:iCs/>
                <w:color w:val="000000"/>
                <w:sz w:val="24"/>
                <w:szCs w:val="24"/>
                <w:lang w:val="sr-Latn-CS"/>
              </w:rPr>
              <w:t>za vatrogasno odijelo;</w:t>
            </w:r>
          </w:p>
          <w:p w:rsidR="0093640B" w:rsidRPr="00B338B2" w:rsidRDefault="0093640B" w:rsidP="00CA71E3">
            <w:pPr>
              <w:spacing w:after="0" w:line="240" w:lineRule="auto"/>
              <w:rPr>
                <w:rFonts w:ascii="Times New Roman" w:hAnsi="Times New Roman"/>
                <w:color w:val="000000"/>
                <w:sz w:val="24"/>
                <w:szCs w:val="24"/>
              </w:rPr>
            </w:pPr>
            <w:r w:rsidRPr="00B338B2">
              <w:rPr>
                <w:rFonts w:ascii="Times New Roman" w:hAnsi="Times New Roman"/>
                <w:color w:val="000000"/>
                <w:sz w:val="24"/>
                <w:szCs w:val="24"/>
              </w:rPr>
              <w:t>- Sertifikat</w:t>
            </w:r>
            <w:r w:rsidR="000774AD" w:rsidRPr="00B338B2">
              <w:rPr>
                <w:rFonts w:ascii="Times New Roman" w:hAnsi="Times New Roman"/>
                <w:color w:val="000000"/>
                <w:sz w:val="24"/>
                <w:szCs w:val="24"/>
              </w:rPr>
              <w:t xml:space="preserve"> za standard </w:t>
            </w:r>
            <w:r w:rsidRPr="00B338B2">
              <w:rPr>
                <w:rFonts w:ascii="Times New Roman" w:hAnsi="Times New Roman"/>
                <w:color w:val="000000"/>
                <w:sz w:val="24"/>
                <w:szCs w:val="24"/>
              </w:rPr>
              <w:t>EN 15090:2012</w:t>
            </w:r>
            <w:r w:rsidRPr="00B338B2">
              <w:rPr>
                <w:rFonts w:ascii="Times New Roman" w:hAnsi="Times New Roman"/>
                <w:color w:val="000000"/>
                <w:sz w:val="24"/>
                <w:szCs w:val="24"/>
              </w:rPr>
              <w:t xml:space="preserve"> za zaštitne čizme;</w:t>
            </w:r>
          </w:p>
          <w:p w:rsidR="0093640B" w:rsidRPr="00B338B2" w:rsidRDefault="0093640B" w:rsidP="0093640B">
            <w:pPr>
              <w:spacing w:after="0" w:line="240" w:lineRule="auto"/>
              <w:rPr>
                <w:rFonts w:ascii="Times New Roman" w:hAnsi="Times New Roman"/>
                <w:color w:val="000000"/>
                <w:sz w:val="24"/>
                <w:szCs w:val="24"/>
              </w:rPr>
            </w:pPr>
            <w:r w:rsidRPr="00B338B2">
              <w:rPr>
                <w:rFonts w:ascii="Times New Roman" w:hAnsi="Times New Roman"/>
                <w:color w:val="000000"/>
                <w:sz w:val="24"/>
                <w:szCs w:val="24"/>
              </w:rPr>
              <w:t xml:space="preserve">- </w:t>
            </w:r>
            <w:r w:rsidRPr="00B338B2">
              <w:rPr>
                <w:rFonts w:ascii="Times New Roman" w:hAnsi="Times New Roman"/>
                <w:color w:val="000000"/>
                <w:sz w:val="24"/>
                <w:szCs w:val="24"/>
              </w:rPr>
              <w:t xml:space="preserve">Sertifikat </w:t>
            </w:r>
            <w:r w:rsidR="000774AD" w:rsidRPr="00B338B2">
              <w:rPr>
                <w:rFonts w:ascii="Times New Roman" w:hAnsi="Times New Roman"/>
                <w:color w:val="000000"/>
                <w:sz w:val="24"/>
                <w:szCs w:val="24"/>
              </w:rPr>
              <w:t xml:space="preserve">za standard </w:t>
            </w:r>
            <w:r w:rsidRPr="00B338B2">
              <w:rPr>
                <w:rFonts w:ascii="Times New Roman" w:hAnsi="Times New Roman"/>
                <w:color w:val="000000"/>
                <w:sz w:val="24"/>
                <w:szCs w:val="24"/>
              </w:rPr>
              <w:t>EN 443</w:t>
            </w:r>
            <w:r w:rsidR="000774AD" w:rsidRPr="00B338B2">
              <w:rPr>
                <w:rFonts w:ascii="Times New Roman" w:hAnsi="Times New Roman"/>
                <w:color w:val="000000"/>
                <w:sz w:val="24"/>
                <w:szCs w:val="24"/>
              </w:rPr>
              <w:t>:2008</w:t>
            </w:r>
            <w:r w:rsidRPr="00B338B2">
              <w:rPr>
                <w:rFonts w:ascii="Times New Roman" w:hAnsi="Times New Roman"/>
                <w:color w:val="000000"/>
                <w:sz w:val="24"/>
                <w:szCs w:val="24"/>
              </w:rPr>
              <w:t xml:space="preserve"> za vatrogasni šlem</w:t>
            </w:r>
            <w:r w:rsidRPr="00B338B2">
              <w:rPr>
                <w:rFonts w:ascii="Times New Roman" w:hAnsi="Times New Roman"/>
                <w:color w:val="000000"/>
                <w:sz w:val="24"/>
                <w:szCs w:val="24"/>
              </w:rPr>
              <w:t>;</w:t>
            </w:r>
          </w:p>
          <w:p w:rsidR="0093640B" w:rsidRPr="00B338B2" w:rsidRDefault="0093640B" w:rsidP="0093640B">
            <w:pPr>
              <w:spacing w:after="0" w:line="240" w:lineRule="auto"/>
              <w:rPr>
                <w:rFonts w:ascii="Times New Roman" w:hAnsi="Times New Roman"/>
                <w:color w:val="000000"/>
                <w:sz w:val="24"/>
                <w:szCs w:val="24"/>
              </w:rPr>
            </w:pPr>
            <w:r w:rsidRPr="00B338B2">
              <w:rPr>
                <w:rFonts w:ascii="Times New Roman" w:hAnsi="Times New Roman"/>
                <w:color w:val="000000"/>
                <w:sz w:val="24"/>
                <w:szCs w:val="24"/>
              </w:rPr>
              <w:t xml:space="preserve">- </w:t>
            </w:r>
            <w:r w:rsidRPr="00B338B2">
              <w:rPr>
                <w:rFonts w:ascii="Times New Roman" w:hAnsi="Times New Roman"/>
                <w:color w:val="000000"/>
                <w:sz w:val="24"/>
                <w:szCs w:val="24"/>
              </w:rPr>
              <w:t xml:space="preserve">Sertifikat </w:t>
            </w:r>
            <w:r w:rsidR="000774AD" w:rsidRPr="00B338B2">
              <w:rPr>
                <w:rFonts w:ascii="Times New Roman" w:hAnsi="Times New Roman"/>
                <w:color w:val="000000"/>
                <w:sz w:val="24"/>
                <w:szCs w:val="24"/>
              </w:rPr>
              <w:t xml:space="preserve">za standard </w:t>
            </w:r>
            <w:r w:rsidRPr="00B338B2">
              <w:rPr>
                <w:rFonts w:ascii="Times New Roman" w:hAnsi="Times New Roman"/>
                <w:color w:val="000000"/>
                <w:sz w:val="24"/>
                <w:szCs w:val="24"/>
              </w:rPr>
              <w:t xml:space="preserve">EN </w:t>
            </w:r>
            <w:r w:rsidRPr="00B338B2">
              <w:rPr>
                <w:rFonts w:ascii="Times New Roman" w:hAnsi="Times New Roman"/>
                <w:color w:val="000000"/>
                <w:sz w:val="24"/>
                <w:szCs w:val="24"/>
              </w:rPr>
              <w:t>659:2003</w:t>
            </w:r>
            <w:r w:rsidRPr="00B338B2">
              <w:rPr>
                <w:rFonts w:ascii="Times New Roman" w:hAnsi="Times New Roman"/>
                <w:color w:val="000000"/>
                <w:sz w:val="24"/>
                <w:szCs w:val="24"/>
              </w:rPr>
              <w:t xml:space="preserve"> za vat</w:t>
            </w:r>
            <w:r w:rsidRPr="00B338B2">
              <w:rPr>
                <w:rFonts w:ascii="Times New Roman" w:hAnsi="Times New Roman"/>
                <w:color w:val="000000"/>
                <w:sz w:val="24"/>
                <w:szCs w:val="24"/>
              </w:rPr>
              <w:t>rogasne rukavice</w:t>
            </w:r>
            <w:r w:rsidRPr="00B338B2">
              <w:rPr>
                <w:rFonts w:ascii="Times New Roman" w:hAnsi="Times New Roman"/>
                <w:color w:val="000000"/>
                <w:sz w:val="24"/>
                <w:szCs w:val="24"/>
              </w:rPr>
              <w:t>;</w:t>
            </w:r>
          </w:p>
          <w:p w:rsidR="0093640B" w:rsidRPr="00CA71E3" w:rsidRDefault="0093640B" w:rsidP="00CA71E3">
            <w:pPr>
              <w:spacing w:after="0" w:line="240" w:lineRule="auto"/>
              <w:rPr>
                <w:rFonts w:ascii="Times New Roman" w:hAnsi="Times New Roman"/>
                <w:b/>
                <w:color w:val="000000"/>
                <w:sz w:val="24"/>
                <w:szCs w:val="24"/>
              </w:rPr>
            </w:pPr>
            <w:r w:rsidRPr="00B338B2">
              <w:rPr>
                <w:rFonts w:ascii="Times New Roman" w:hAnsi="Times New Roman"/>
                <w:color w:val="000000"/>
                <w:sz w:val="24"/>
                <w:szCs w:val="24"/>
              </w:rPr>
              <w:t xml:space="preserve">- Sertifikat </w:t>
            </w:r>
            <w:r w:rsidR="000774AD" w:rsidRPr="00B338B2">
              <w:rPr>
                <w:rFonts w:ascii="Times New Roman" w:hAnsi="Times New Roman"/>
                <w:color w:val="000000"/>
                <w:sz w:val="24"/>
                <w:szCs w:val="24"/>
              </w:rPr>
              <w:t>za standard EN 1149-3</w:t>
            </w:r>
            <w:r w:rsidRPr="00B338B2">
              <w:rPr>
                <w:rFonts w:ascii="Times New Roman" w:hAnsi="Times New Roman"/>
                <w:color w:val="000000"/>
                <w:sz w:val="24"/>
                <w:szCs w:val="24"/>
              </w:rPr>
              <w:t xml:space="preserve"> i sertifikat </w:t>
            </w:r>
            <w:r w:rsidR="000774AD" w:rsidRPr="00B338B2">
              <w:rPr>
                <w:rFonts w:ascii="Times New Roman" w:hAnsi="Times New Roman"/>
                <w:color w:val="000000"/>
                <w:sz w:val="24"/>
                <w:szCs w:val="24"/>
              </w:rPr>
              <w:t xml:space="preserve">za standard </w:t>
            </w:r>
            <w:r w:rsidRPr="00B338B2">
              <w:rPr>
                <w:rFonts w:ascii="Times New Roman" w:hAnsi="Times New Roman"/>
                <w:color w:val="000000"/>
                <w:sz w:val="24"/>
                <w:szCs w:val="24"/>
              </w:rPr>
              <w:t xml:space="preserve">EN </w:t>
            </w:r>
            <w:proofErr w:type="gramStart"/>
            <w:r w:rsidR="000774AD" w:rsidRPr="00B338B2">
              <w:rPr>
                <w:rFonts w:ascii="Times New Roman" w:hAnsi="Times New Roman"/>
                <w:color w:val="000000"/>
                <w:sz w:val="24"/>
                <w:szCs w:val="24"/>
              </w:rPr>
              <w:t>13911:2004</w:t>
            </w:r>
            <w:r w:rsidRPr="00B338B2">
              <w:rPr>
                <w:rFonts w:ascii="Times New Roman" w:hAnsi="Times New Roman"/>
                <w:color w:val="000000"/>
                <w:sz w:val="24"/>
                <w:szCs w:val="24"/>
              </w:rPr>
              <w:t xml:space="preserve"> </w:t>
            </w:r>
            <w:r w:rsidRPr="00B338B2">
              <w:rPr>
                <w:rFonts w:ascii="Times New Roman" w:hAnsi="Times New Roman"/>
                <w:i/>
                <w:iCs/>
                <w:color w:val="000000"/>
                <w:sz w:val="24"/>
                <w:szCs w:val="24"/>
                <w:lang w:val="sr-Latn-CS"/>
              </w:rPr>
              <w:t xml:space="preserve"> </w:t>
            </w:r>
            <w:r w:rsidR="000774AD" w:rsidRPr="00B338B2">
              <w:rPr>
                <w:rFonts w:ascii="Times New Roman" w:hAnsi="Times New Roman"/>
                <w:iCs/>
                <w:color w:val="000000"/>
                <w:sz w:val="24"/>
                <w:szCs w:val="24"/>
                <w:lang w:val="sr-Latn-CS"/>
              </w:rPr>
              <w:t>za</w:t>
            </w:r>
            <w:proofErr w:type="gramEnd"/>
            <w:r w:rsidR="000774AD" w:rsidRPr="00B338B2">
              <w:rPr>
                <w:rFonts w:ascii="Times New Roman" w:hAnsi="Times New Roman"/>
                <w:iCs/>
                <w:color w:val="000000"/>
                <w:sz w:val="24"/>
                <w:szCs w:val="24"/>
                <w:lang w:val="sr-Latn-CS"/>
              </w:rPr>
              <w:t xml:space="preserve"> zaštitnu podkapu </w:t>
            </w:r>
            <w:r w:rsidR="00B338B2" w:rsidRPr="00B338B2">
              <w:rPr>
                <w:rFonts w:ascii="Times New Roman" w:hAnsi="Times New Roman"/>
                <w:iCs/>
                <w:color w:val="000000"/>
                <w:sz w:val="24"/>
                <w:szCs w:val="24"/>
                <w:lang w:val="sr-Latn-CS"/>
              </w:rPr>
              <w:t>.</w:t>
            </w:r>
          </w:p>
        </w:tc>
      </w:tr>
    </w:tbl>
    <w:p w:rsidR="00CA71E3" w:rsidRPr="00B338B2" w:rsidRDefault="00CA71E3" w:rsidP="00B338B2">
      <w:pPr>
        <w:pStyle w:val="ListParagraph"/>
        <w:numPr>
          <w:ilvl w:val="0"/>
          <w:numId w:val="19"/>
        </w:numPr>
        <w:spacing w:after="0" w:line="240" w:lineRule="auto"/>
        <w:jc w:val="both"/>
        <w:rPr>
          <w:rFonts w:ascii="Times New Roman" w:hAnsi="Times New Roman"/>
          <w:b/>
          <w:bCs/>
          <w:color w:val="000000"/>
          <w:sz w:val="24"/>
          <w:szCs w:val="24"/>
          <w:u w:val="single"/>
        </w:rPr>
      </w:pPr>
      <w:r w:rsidRPr="00B338B2">
        <w:rPr>
          <w:rFonts w:ascii="Times New Roman" w:hAnsi="Times New Roman"/>
          <w:color w:val="000000"/>
          <w:sz w:val="24"/>
          <w:szCs w:val="24"/>
        </w:rPr>
        <w:t>izjave o namjeri i predmetu podugovaranja sa spiskom podugovarača, odnosno podizvođača sa bližim podacima (naziv, adresa, procentualno učešće i sl.).</w:t>
      </w:r>
    </w:p>
    <w:p w:rsidR="00E65131" w:rsidRPr="00852493" w:rsidRDefault="00E65131" w:rsidP="008A75FD">
      <w:pPr>
        <w:spacing w:after="0" w:line="240" w:lineRule="auto"/>
        <w:jc w:val="both"/>
        <w:rPr>
          <w:rFonts w:ascii="Times New Roman" w:hAnsi="Times New Roman"/>
          <w:color w:val="000000"/>
          <w:sz w:val="24"/>
          <w:szCs w:val="24"/>
        </w:rPr>
      </w:pPr>
    </w:p>
    <w:p w:rsidR="00E65131" w:rsidRPr="0038635A" w:rsidRDefault="00E65131" w:rsidP="00EA1513">
      <w:pPr>
        <w:spacing w:after="0" w:line="240" w:lineRule="auto"/>
        <w:jc w:val="both"/>
        <w:rPr>
          <w:rFonts w:ascii="Times New Roman" w:hAnsi="Times New Roman"/>
          <w:color w:val="000000"/>
          <w:sz w:val="24"/>
          <w:szCs w:val="24"/>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t>VI  Rok važenja ponude</w:t>
      </w:r>
    </w:p>
    <w:p w:rsidR="00E65131" w:rsidRPr="0038635A" w:rsidRDefault="00E65131" w:rsidP="00EA1513">
      <w:pPr>
        <w:spacing w:after="0" w:line="240" w:lineRule="auto"/>
        <w:jc w:val="both"/>
        <w:rPr>
          <w:rFonts w:ascii="Times New Roman" w:hAnsi="Times New Roman"/>
          <w:b/>
          <w:bCs/>
          <w:color w:val="000000"/>
          <w:sz w:val="24"/>
          <w:szCs w:val="24"/>
          <w:lang w:val="sr-Latn-CS"/>
        </w:rPr>
      </w:pPr>
    </w:p>
    <w:p w:rsidR="00E65131" w:rsidRPr="00521577" w:rsidRDefault="00E65131" w:rsidP="00EA1513">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Period važenja ponude je 60 dana od dana javnog otvaranja ponuda.</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521577"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521577">
        <w:rPr>
          <w:rFonts w:ascii="Times New Roman" w:hAnsi="Times New Roman"/>
          <w:b/>
          <w:bCs/>
          <w:color w:val="000000"/>
          <w:sz w:val="24"/>
          <w:szCs w:val="24"/>
          <w:lang w:val="pl-PL"/>
        </w:rPr>
        <w:t>VII Garancija ponude</w:t>
      </w:r>
    </w:p>
    <w:p w:rsidR="00E65131" w:rsidRPr="00521577" w:rsidRDefault="00E65131" w:rsidP="00EA1513">
      <w:pPr>
        <w:spacing w:after="0" w:line="240" w:lineRule="auto"/>
        <w:jc w:val="both"/>
        <w:rPr>
          <w:rFonts w:ascii="Times New Roman" w:hAnsi="Times New Roman"/>
          <w:b/>
          <w:bCs/>
          <w:color w:val="000000"/>
          <w:sz w:val="24"/>
          <w:szCs w:val="24"/>
          <w:lang w:val="pl-PL"/>
        </w:rPr>
      </w:pPr>
    </w:p>
    <w:p w:rsidR="00E65131" w:rsidRPr="00521577" w:rsidRDefault="00E65131" w:rsidP="00EA1513">
      <w:pPr>
        <w:spacing w:after="0" w:line="240" w:lineRule="auto"/>
        <w:jc w:val="both"/>
        <w:rPr>
          <w:rFonts w:ascii="Times New Roman" w:hAnsi="Times New Roman"/>
          <w:b/>
          <w:bCs/>
          <w:color w:val="000000"/>
          <w:sz w:val="24"/>
          <w:szCs w:val="24"/>
          <w:lang w:val="pl-PL"/>
        </w:rPr>
      </w:pPr>
      <w:r w:rsidRPr="00521577">
        <w:rPr>
          <w:rFonts w:ascii="Times New Roman" w:hAnsi="Times New Roman"/>
          <w:color w:val="000000"/>
          <w:sz w:val="24"/>
          <w:szCs w:val="24"/>
          <w:lang w:val="pl-PL"/>
        </w:rPr>
        <w:t>Da.</w:t>
      </w:r>
    </w:p>
    <w:p w:rsidR="00E65131" w:rsidRPr="001F3B85" w:rsidRDefault="00E65131" w:rsidP="00EA1513">
      <w:pPr>
        <w:spacing w:before="96" w:after="0" w:line="240" w:lineRule="auto"/>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proofErr w:type="gramStart"/>
      <w:r w:rsidRPr="0038635A">
        <w:rPr>
          <w:rFonts w:ascii="Times New Roman" w:hAnsi="Times New Roman"/>
          <w:b/>
          <w:bCs/>
          <w:color w:val="000000"/>
          <w:sz w:val="24"/>
          <w:szCs w:val="24"/>
        </w:rPr>
        <w:t>VIII  Rok</w:t>
      </w:r>
      <w:proofErr w:type="gramEnd"/>
      <w:r w:rsidRPr="0038635A">
        <w:rPr>
          <w:rFonts w:ascii="Times New Roman" w:hAnsi="Times New Roman"/>
          <w:b/>
          <w:bCs/>
          <w:color w:val="000000"/>
          <w:sz w:val="24"/>
          <w:szCs w:val="24"/>
        </w:rPr>
        <w:t xml:space="preserve"> i mjesto izvr</w:t>
      </w:r>
      <w:r w:rsidRPr="0038635A">
        <w:rPr>
          <w:rFonts w:ascii="Times New Roman" w:hAnsi="Times New Roman"/>
          <w:b/>
          <w:bCs/>
          <w:color w:val="000000"/>
          <w:sz w:val="24"/>
          <w:szCs w:val="24"/>
          <w:lang w:val="sr-Latn-CS"/>
        </w:rPr>
        <w:t>šenja ugovora</w:t>
      </w:r>
    </w:p>
    <w:p w:rsidR="00E65131" w:rsidRPr="0038635A" w:rsidRDefault="00E65131" w:rsidP="00EA1513">
      <w:pPr>
        <w:spacing w:after="0" w:line="240" w:lineRule="auto"/>
        <w:jc w:val="both"/>
        <w:rPr>
          <w:rFonts w:ascii="Times New Roman" w:hAnsi="Times New Roman"/>
          <w:b/>
          <w:bCs/>
          <w:color w:val="000000"/>
          <w:sz w:val="24"/>
          <w:szCs w:val="24"/>
          <w:lang w:val="sr-Latn-CS"/>
        </w:rPr>
      </w:pPr>
    </w:p>
    <w:p w:rsidR="00E65131" w:rsidRPr="0038635A" w:rsidRDefault="008A75FD" w:rsidP="00EA1513">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a) Rok izvršenja ugovora je 90</w:t>
      </w:r>
      <w:r w:rsidR="00E65131" w:rsidRPr="0038635A">
        <w:rPr>
          <w:rFonts w:ascii="Times New Roman" w:hAnsi="Times New Roman"/>
          <w:color w:val="000000"/>
          <w:sz w:val="24"/>
          <w:szCs w:val="24"/>
          <w:lang w:val="sr-Latn-CS"/>
        </w:rPr>
        <w:t xml:space="preserve"> dana od dana zaključivanja ugovora.</w:t>
      </w:r>
    </w:p>
    <w:p w:rsidR="00E65131" w:rsidRPr="0038635A" w:rsidRDefault="00E65131" w:rsidP="00EA1513">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b) Mjesto izvršenja ugovora je Tivat.</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hr-HR"/>
        </w:rPr>
      </w:pPr>
      <w:r w:rsidRPr="00521577">
        <w:rPr>
          <w:rFonts w:ascii="Times New Roman" w:hAnsi="Times New Roman"/>
          <w:b/>
          <w:bCs/>
          <w:color w:val="000000"/>
          <w:sz w:val="24"/>
          <w:szCs w:val="24"/>
          <w:lang w:val="sr-Latn-CS"/>
        </w:rPr>
        <w:t>IX Jezik ponude:</w:t>
      </w:r>
    </w:p>
    <w:p w:rsidR="00E65131" w:rsidRPr="0038635A" w:rsidRDefault="00E65131" w:rsidP="00EA1513">
      <w:pPr>
        <w:spacing w:after="0" w:line="240" w:lineRule="auto"/>
        <w:jc w:val="both"/>
        <w:rPr>
          <w:rFonts w:ascii="Times New Roman" w:hAnsi="Times New Roman"/>
          <w:b/>
          <w:bCs/>
          <w:color w:val="000000"/>
          <w:sz w:val="24"/>
          <w:szCs w:val="24"/>
          <w:lang w:val="hr-HR"/>
        </w:rPr>
      </w:pPr>
    </w:p>
    <w:p w:rsidR="00E65131" w:rsidRPr="00521577" w:rsidRDefault="00E65131" w:rsidP="00EA1513">
      <w:pPr>
        <w:spacing w:after="0" w:line="240" w:lineRule="auto"/>
        <w:jc w:val="both"/>
        <w:rPr>
          <w:rFonts w:ascii="Times New Roman" w:hAnsi="Times New Roman"/>
          <w:color w:val="000000"/>
          <w:sz w:val="24"/>
          <w:szCs w:val="24"/>
          <w:lang w:val="hr-HR"/>
        </w:rPr>
      </w:pPr>
      <w:proofErr w:type="gramStart"/>
      <w:r w:rsidRPr="0038635A">
        <w:rPr>
          <w:rFonts w:ascii="Times New Roman" w:hAnsi="Times New Roman"/>
          <w:color w:val="000000"/>
          <w:sz w:val="24"/>
          <w:szCs w:val="24"/>
        </w:rPr>
        <w:t>crnogorski</w:t>
      </w:r>
      <w:proofErr w:type="gramEnd"/>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jezik</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drugi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jezik</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koji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slu</w:t>
      </w:r>
      <w:r w:rsidRPr="00521577">
        <w:rPr>
          <w:rFonts w:ascii="Times New Roman" w:hAnsi="Times New Roman"/>
          <w:color w:val="000000"/>
          <w:sz w:val="24"/>
          <w:szCs w:val="24"/>
          <w:lang w:val="hr-HR"/>
        </w:rPr>
        <w:t>ž</w:t>
      </w:r>
      <w:r w:rsidRPr="0038635A">
        <w:rPr>
          <w:rFonts w:ascii="Times New Roman" w:hAnsi="Times New Roman"/>
          <w:color w:val="000000"/>
          <w:sz w:val="24"/>
          <w:szCs w:val="24"/>
        </w:rPr>
        <w:t>benoj</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upotrebi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Crnoj</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Gori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skladu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sa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Ustavom</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zakonom</w:t>
      </w:r>
      <w:r w:rsidRPr="00521577">
        <w:rPr>
          <w:rFonts w:ascii="Times New Roman" w:hAnsi="Times New Roman"/>
          <w:color w:val="000000"/>
          <w:sz w:val="24"/>
          <w:szCs w:val="24"/>
          <w:lang w:val="hr-HR"/>
        </w:rPr>
        <w:t>.</w:t>
      </w:r>
    </w:p>
    <w:p w:rsidR="00E65131" w:rsidRPr="00521577" w:rsidRDefault="00E65131" w:rsidP="00EA1513">
      <w:pPr>
        <w:spacing w:after="0" w:line="240" w:lineRule="auto"/>
        <w:jc w:val="both"/>
        <w:rPr>
          <w:rFonts w:ascii="Times New Roman" w:hAnsi="Times New Roman"/>
          <w:color w:val="000000"/>
          <w:sz w:val="24"/>
          <w:szCs w:val="24"/>
          <w:lang w:val="hr-HR"/>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bCs/>
          <w:i/>
          <w:iCs/>
          <w:color w:val="000000"/>
          <w:sz w:val="24"/>
          <w:szCs w:val="24"/>
          <w:lang w:val="pl-PL"/>
        </w:rPr>
      </w:pPr>
      <w:r w:rsidRPr="0038635A">
        <w:rPr>
          <w:rFonts w:ascii="Times New Roman" w:hAnsi="Times New Roman"/>
          <w:b/>
          <w:bCs/>
          <w:color w:val="000000"/>
          <w:sz w:val="24"/>
          <w:szCs w:val="24"/>
          <w:lang w:val="pl-PL"/>
        </w:rPr>
        <w:t>X  Kriterijum za izbor najpovoljnije ponude:</w:t>
      </w:r>
    </w:p>
    <w:p w:rsidR="00E65131" w:rsidRPr="0038635A" w:rsidRDefault="00E65131" w:rsidP="00EA1513">
      <w:pPr>
        <w:spacing w:after="0" w:line="240" w:lineRule="auto"/>
        <w:jc w:val="both"/>
        <w:rPr>
          <w:rFonts w:ascii="Times New Roman" w:hAnsi="Times New Roman"/>
          <w:b/>
          <w:bCs/>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bdr w:val="single" w:sz="4" w:space="0" w:color="auto"/>
          <w:lang w:val="sr-Cyrl-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pl-PL"/>
        </w:rPr>
        <w:t xml:space="preserve">  </w:t>
      </w:r>
      <w:r w:rsidRPr="0038635A">
        <w:rPr>
          <w:rFonts w:ascii="Times New Roman" w:hAnsi="Times New Roman"/>
          <w:color w:val="000000"/>
          <w:sz w:val="24"/>
          <w:szCs w:val="24"/>
          <w:lang w:val="pl-PL"/>
        </w:rPr>
        <w:t>najni</w:t>
      </w:r>
      <w:r w:rsidRPr="0038635A">
        <w:rPr>
          <w:rFonts w:ascii="Times New Roman" w:hAnsi="Times New Roman"/>
          <w:color w:val="000000"/>
          <w:sz w:val="24"/>
          <w:szCs w:val="24"/>
          <w:lang w:val="hr-HR"/>
        </w:rPr>
        <w:t>ž</w:t>
      </w:r>
      <w:r w:rsidRPr="0038635A">
        <w:rPr>
          <w:rFonts w:ascii="Times New Roman" w:hAnsi="Times New Roman"/>
          <w:color w:val="000000"/>
          <w:sz w:val="24"/>
          <w:szCs w:val="24"/>
          <w:lang w:val="pl-PL"/>
        </w:rPr>
        <w:t>a ponu</w:t>
      </w:r>
      <w:r w:rsidRPr="0038635A">
        <w:rPr>
          <w:rFonts w:ascii="Times New Roman" w:hAnsi="Times New Roman"/>
          <w:color w:val="000000"/>
          <w:sz w:val="24"/>
          <w:szCs w:val="24"/>
          <w:lang w:val="hr-HR"/>
        </w:rPr>
        <w:t>đ</w:t>
      </w:r>
      <w:r w:rsidRPr="0038635A">
        <w:rPr>
          <w:rFonts w:ascii="Times New Roman" w:hAnsi="Times New Roman"/>
          <w:color w:val="000000"/>
          <w:sz w:val="24"/>
          <w:szCs w:val="24"/>
          <w:lang w:val="pl-PL"/>
        </w:rPr>
        <w:t xml:space="preserve">ena cijena </w:t>
      </w:r>
      <w:r w:rsidRPr="0038635A">
        <w:rPr>
          <w:rFonts w:ascii="Times New Roman" w:hAnsi="Times New Roman"/>
          <w:color w:val="000000"/>
          <w:sz w:val="24"/>
          <w:szCs w:val="24"/>
          <w:lang w:val="pl-PL"/>
        </w:rPr>
        <w:tab/>
      </w:r>
      <w:r w:rsidRPr="0038635A">
        <w:rPr>
          <w:rFonts w:ascii="Times New Roman" w:hAnsi="Times New Roman"/>
          <w:color w:val="000000"/>
          <w:sz w:val="24"/>
          <w:szCs w:val="24"/>
          <w:lang w:val="pl-PL"/>
        </w:rPr>
        <w:tab/>
      </w:r>
      <w:r w:rsidRPr="00521577">
        <w:rPr>
          <w:rFonts w:ascii="Times New Roman" w:hAnsi="Times New Roman"/>
          <w:color w:val="000000"/>
          <w:sz w:val="24"/>
          <w:szCs w:val="24"/>
          <w:lang w:val="pl-PL"/>
        </w:rPr>
        <w:tab/>
      </w:r>
      <w:r w:rsidRPr="00521577">
        <w:rPr>
          <w:rFonts w:ascii="Times New Roman" w:hAnsi="Times New Roman"/>
          <w:color w:val="000000"/>
          <w:sz w:val="24"/>
          <w:szCs w:val="24"/>
          <w:lang w:val="pl-PL"/>
        </w:rPr>
        <w:tab/>
      </w:r>
      <w:r w:rsidRPr="00521577">
        <w:rPr>
          <w:rFonts w:ascii="Times New Roman" w:hAnsi="Times New Roman"/>
          <w:color w:val="000000"/>
          <w:sz w:val="24"/>
          <w:szCs w:val="24"/>
          <w:lang w:val="pl-PL"/>
        </w:rPr>
        <w:tab/>
      </w:r>
      <w:r w:rsidRPr="00521577">
        <w:rPr>
          <w:rFonts w:ascii="Times New Roman" w:hAnsi="Times New Roman"/>
          <w:color w:val="000000"/>
          <w:sz w:val="24"/>
          <w:szCs w:val="24"/>
          <w:lang w:val="pl-PL"/>
        </w:rPr>
        <w:tab/>
        <w:t xml:space="preserve">broj bodova  </w:t>
      </w:r>
      <w:r w:rsidRPr="00521577">
        <w:rPr>
          <w:rFonts w:ascii="Times New Roman" w:hAnsi="Times New Roman"/>
          <w:color w:val="000000"/>
          <w:sz w:val="24"/>
          <w:szCs w:val="24"/>
          <w:bdr w:val="single" w:sz="4" w:space="0" w:color="auto"/>
          <w:lang w:val="pl-PL"/>
        </w:rPr>
        <w:t>100</w:t>
      </w:r>
    </w:p>
    <w:p w:rsidR="00E65131" w:rsidRPr="0038635A" w:rsidRDefault="00E65131" w:rsidP="00EA1513">
      <w:pPr>
        <w:spacing w:after="0" w:line="240" w:lineRule="auto"/>
        <w:jc w:val="both"/>
        <w:rPr>
          <w:rFonts w:ascii="Times New Roman" w:hAnsi="Times New Roman"/>
          <w:color w:val="000000"/>
          <w:sz w:val="24"/>
          <w:szCs w:val="24"/>
          <w:lang w:val="hr-HR"/>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XI Vrijeme i mjesto podnošenja ponuda i javnog otvaranja ponuda</w:t>
      </w:r>
    </w:p>
    <w:p w:rsidR="00E65131" w:rsidRPr="0038635A" w:rsidRDefault="00E65131" w:rsidP="00EA1513">
      <w:pPr>
        <w:spacing w:after="0" w:line="240" w:lineRule="auto"/>
        <w:jc w:val="both"/>
        <w:rPr>
          <w:rFonts w:ascii="Times New Roman" w:hAnsi="Times New Roman"/>
          <w:b/>
          <w:bCs/>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Ponude se predaju  radnim danima od 8 do 11 sati, zaključno sa danom </w:t>
      </w:r>
      <w:r w:rsidR="00982C50">
        <w:rPr>
          <w:rFonts w:ascii="Times New Roman" w:hAnsi="Times New Roman"/>
          <w:color w:val="000000"/>
          <w:sz w:val="24"/>
          <w:szCs w:val="24"/>
          <w:lang w:val="pl-PL"/>
        </w:rPr>
        <w:t>27.09</w:t>
      </w:r>
      <w:r>
        <w:rPr>
          <w:rFonts w:ascii="Times New Roman" w:hAnsi="Times New Roman"/>
          <w:color w:val="000000"/>
          <w:sz w:val="24"/>
          <w:szCs w:val="24"/>
          <w:lang w:val="pl-PL"/>
        </w:rPr>
        <w:t>.2016</w:t>
      </w:r>
      <w:r w:rsidRPr="0038635A">
        <w:rPr>
          <w:rFonts w:ascii="Times New Roman" w:hAnsi="Times New Roman"/>
          <w:color w:val="000000"/>
          <w:sz w:val="24"/>
          <w:szCs w:val="24"/>
          <w:lang w:val="pl-PL"/>
        </w:rPr>
        <w:t xml:space="preserve"> godine do 11:00 sati.</w:t>
      </w:r>
    </w:p>
    <w:p w:rsidR="00E65131" w:rsidRPr="0038635A" w:rsidRDefault="00E65131" w:rsidP="00EA1513">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Ponude se mogu predati:</w:t>
      </w:r>
    </w:p>
    <w:p w:rsidR="00E65131" w:rsidRPr="0038635A" w:rsidRDefault="00E65131" w:rsidP="00EA1513">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pl-PL"/>
        </w:rPr>
        <w:t xml:space="preserve"> </w:t>
      </w:r>
      <w:r w:rsidRPr="0038635A">
        <w:rPr>
          <w:rFonts w:ascii="Times New Roman" w:hAnsi="Times New Roman"/>
          <w:color w:val="000000"/>
          <w:sz w:val="24"/>
          <w:szCs w:val="24"/>
          <w:lang w:val="pl-PL"/>
        </w:rPr>
        <w:t xml:space="preserve">neposrednom predajom na arhivi naručioca na adresi </w:t>
      </w:r>
      <w:r>
        <w:rPr>
          <w:rFonts w:ascii="Times New Roman" w:hAnsi="Times New Roman"/>
          <w:color w:val="000000"/>
          <w:sz w:val="24"/>
          <w:szCs w:val="24"/>
          <w:lang w:val="pl-PL"/>
        </w:rPr>
        <w:t>Trg magnolija</w:t>
      </w:r>
      <w:r w:rsidRPr="0038635A">
        <w:rPr>
          <w:rFonts w:ascii="Times New Roman" w:hAnsi="Times New Roman"/>
          <w:color w:val="000000"/>
          <w:sz w:val="24"/>
          <w:szCs w:val="24"/>
          <w:lang w:val="pl-PL"/>
        </w:rPr>
        <w:t>,</w:t>
      </w:r>
      <w:r>
        <w:rPr>
          <w:rFonts w:ascii="Times New Roman" w:hAnsi="Times New Roman"/>
          <w:color w:val="000000"/>
          <w:sz w:val="24"/>
          <w:szCs w:val="24"/>
          <w:lang w:val="pl-PL"/>
        </w:rPr>
        <w:t>br.1,</w:t>
      </w:r>
      <w:r w:rsidRPr="0038635A">
        <w:rPr>
          <w:rFonts w:ascii="Times New Roman" w:hAnsi="Times New Roman"/>
          <w:color w:val="000000"/>
          <w:sz w:val="24"/>
          <w:szCs w:val="24"/>
          <w:lang w:val="pl-PL"/>
        </w:rPr>
        <w:t>Tivat ,</w:t>
      </w:r>
    </w:p>
    <w:p w:rsidR="00E65131" w:rsidRDefault="00E65131" w:rsidP="00EA1513">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pl-PL"/>
        </w:rPr>
        <w:t xml:space="preserve"> </w:t>
      </w:r>
      <w:r w:rsidRPr="0038635A">
        <w:rPr>
          <w:rFonts w:ascii="Times New Roman" w:hAnsi="Times New Roman"/>
          <w:color w:val="000000"/>
          <w:sz w:val="24"/>
          <w:szCs w:val="24"/>
          <w:lang w:val="pl-PL"/>
        </w:rPr>
        <w:t xml:space="preserve">preporučenom pošiljkom sa povratnicom na adresi </w:t>
      </w:r>
      <w:r>
        <w:rPr>
          <w:rFonts w:ascii="Times New Roman" w:hAnsi="Times New Roman"/>
          <w:color w:val="000000"/>
          <w:sz w:val="24"/>
          <w:szCs w:val="24"/>
          <w:lang w:val="pl-PL"/>
        </w:rPr>
        <w:t>Trg magnolija</w:t>
      </w:r>
      <w:r w:rsidRPr="0038635A">
        <w:rPr>
          <w:rFonts w:ascii="Times New Roman" w:hAnsi="Times New Roman"/>
          <w:color w:val="000000"/>
          <w:sz w:val="24"/>
          <w:szCs w:val="24"/>
          <w:lang w:val="pl-PL"/>
        </w:rPr>
        <w:t>,</w:t>
      </w:r>
      <w:r>
        <w:rPr>
          <w:rFonts w:ascii="Times New Roman" w:hAnsi="Times New Roman"/>
          <w:color w:val="000000"/>
          <w:sz w:val="24"/>
          <w:szCs w:val="24"/>
          <w:lang w:val="pl-PL"/>
        </w:rPr>
        <w:t>br.1,</w:t>
      </w:r>
      <w:r w:rsidRPr="0038635A">
        <w:rPr>
          <w:rFonts w:ascii="Times New Roman" w:hAnsi="Times New Roman"/>
          <w:color w:val="000000"/>
          <w:sz w:val="24"/>
          <w:szCs w:val="24"/>
          <w:lang w:val="pl-PL"/>
        </w:rPr>
        <w:t>Tivat.</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147049" w:rsidRDefault="00E65131" w:rsidP="00EA1513">
      <w:pPr>
        <w:spacing w:after="0" w:line="240" w:lineRule="auto"/>
        <w:jc w:val="both"/>
        <w:rPr>
          <w:rFonts w:ascii="Times New Roman" w:hAnsi="Times New Roman"/>
          <w:color w:val="000000"/>
          <w:sz w:val="24"/>
          <w:szCs w:val="24"/>
          <w:lang w:val="pl-PL"/>
        </w:rPr>
      </w:pPr>
      <w:r w:rsidRPr="00147049">
        <w:rPr>
          <w:rFonts w:ascii="Times New Roman" w:hAnsi="Times New Roman"/>
          <w:color w:val="000000"/>
          <w:sz w:val="24"/>
          <w:szCs w:val="24"/>
          <w:lang w:val="pl-PL"/>
        </w:rPr>
        <w:t xml:space="preserve">Javno otvaranje ponuda, kome mogu prisustvovati ovlašćeni predstavnici ponuđača sa priloženim punomoćjem potpisanim od strane ovlašćenog lica, održaće se dana </w:t>
      </w:r>
      <w:r>
        <w:rPr>
          <w:rFonts w:ascii="Times New Roman" w:hAnsi="Times New Roman"/>
          <w:color w:val="000000"/>
          <w:sz w:val="24"/>
          <w:szCs w:val="24"/>
          <w:lang w:val="pl-PL"/>
        </w:rPr>
        <w:t>2</w:t>
      </w:r>
      <w:r w:rsidR="00982C50">
        <w:rPr>
          <w:rFonts w:ascii="Times New Roman" w:hAnsi="Times New Roman"/>
          <w:color w:val="000000"/>
          <w:sz w:val="24"/>
          <w:szCs w:val="24"/>
          <w:lang w:val="pl-PL"/>
        </w:rPr>
        <w:t>7.09</w:t>
      </w:r>
      <w:r>
        <w:rPr>
          <w:rFonts w:ascii="Times New Roman" w:hAnsi="Times New Roman"/>
          <w:color w:val="000000"/>
          <w:sz w:val="24"/>
          <w:szCs w:val="24"/>
          <w:lang w:val="pl-PL"/>
        </w:rPr>
        <w:t>.2016</w:t>
      </w:r>
      <w:r w:rsidRPr="00147049">
        <w:rPr>
          <w:rFonts w:ascii="Times New Roman" w:hAnsi="Times New Roman"/>
          <w:color w:val="000000"/>
          <w:sz w:val="24"/>
          <w:szCs w:val="24"/>
          <w:lang w:val="pl-PL"/>
        </w:rPr>
        <w:t xml:space="preserve"> </w:t>
      </w:r>
      <w:r w:rsidRPr="00147049">
        <w:rPr>
          <w:rFonts w:ascii="Times New Roman" w:hAnsi="Times New Roman"/>
          <w:color w:val="000000"/>
          <w:sz w:val="24"/>
          <w:szCs w:val="24"/>
          <w:lang w:val="pl-PL"/>
        </w:rPr>
        <w:lastRenderedPageBreak/>
        <w:t>godine u 12:00 sati, u prostorijama Opštine Tivat ,kancelarija br.15c na adresi Trg magnolija br.1.</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 xml:space="preserve">XII Rok za donošenje odluke o izboru najpovoljnije ponude </w:t>
      </w:r>
    </w:p>
    <w:p w:rsidR="00E65131" w:rsidRPr="00521577" w:rsidRDefault="00E65131" w:rsidP="00EA1513">
      <w:pPr>
        <w:spacing w:after="0" w:line="240" w:lineRule="auto"/>
        <w:jc w:val="both"/>
        <w:rPr>
          <w:rFonts w:ascii="Times New Roman" w:hAnsi="Times New Roman"/>
          <w:b/>
          <w:bCs/>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Odluka o izboru najpovoljnije ponude donijeće se u roku od 60 dana od dana javnog otvaranja ponuda.</w:t>
      </w:r>
    </w:p>
    <w:p w:rsidR="00E65131" w:rsidRPr="00521577" w:rsidRDefault="00E65131" w:rsidP="00EA1513">
      <w:pPr>
        <w:spacing w:after="0" w:line="240" w:lineRule="auto"/>
        <w:jc w:val="both"/>
        <w:rPr>
          <w:rFonts w:ascii="Times New Roman" w:hAnsi="Times New Roman"/>
          <w:b/>
          <w:bCs/>
          <w:color w:val="000000"/>
          <w:sz w:val="24"/>
          <w:szCs w:val="24"/>
          <w:lang w:val="pl-PL"/>
        </w:rPr>
      </w:pPr>
    </w:p>
    <w:p w:rsidR="00E65131" w:rsidRPr="00521577"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bCs/>
          <w:color w:val="000000"/>
          <w:sz w:val="24"/>
          <w:szCs w:val="24"/>
          <w:lang w:val="pl-PL"/>
        </w:rPr>
      </w:pPr>
      <w:r w:rsidRPr="00521577">
        <w:rPr>
          <w:rFonts w:ascii="Times New Roman" w:hAnsi="Times New Roman"/>
          <w:b/>
          <w:bCs/>
          <w:color w:val="000000"/>
          <w:sz w:val="24"/>
          <w:szCs w:val="24"/>
          <w:lang w:val="pl-PL"/>
        </w:rPr>
        <w:t>XIII Drugi podaci i uslovi od značaja za sprovodjenje postupka javne nabavke</w:t>
      </w:r>
    </w:p>
    <w:p w:rsidR="00E65131" w:rsidRPr="00521577" w:rsidRDefault="00E65131" w:rsidP="00EA1513">
      <w:pPr>
        <w:spacing w:after="0" w:line="240" w:lineRule="auto"/>
        <w:jc w:val="both"/>
        <w:rPr>
          <w:rFonts w:ascii="Times New Roman" w:hAnsi="Times New Roman"/>
          <w:b/>
          <w:bCs/>
          <w:color w:val="000000"/>
          <w:sz w:val="24"/>
          <w:szCs w:val="24"/>
          <w:lang w:val="pl-PL"/>
        </w:rPr>
      </w:pPr>
    </w:p>
    <w:p w:rsidR="00E65131" w:rsidRPr="0038635A" w:rsidRDefault="00E65131" w:rsidP="00EA1513">
      <w:pPr>
        <w:spacing w:after="0" w:line="240" w:lineRule="auto"/>
        <w:rPr>
          <w:rFonts w:ascii="Times New Roman" w:hAnsi="Times New Roman"/>
          <w:sz w:val="24"/>
          <w:szCs w:val="24"/>
          <w:lang w:val="sr-Latn-CS"/>
        </w:rPr>
      </w:pPr>
      <w:r w:rsidRPr="00521577">
        <w:rPr>
          <w:rFonts w:ascii="Times New Roman" w:hAnsi="Times New Roman"/>
          <w:color w:val="000000"/>
          <w:sz w:val="24"/>
          <w:szCs w:val="24"/>
          <w:lang w:val="pl-PL"/>
        </w:rPr>
        <w:t xml:space="preserve">Rok plaćanja je: 30 dana  </w:t>
      </w:r>
      <w:r w:rsidRPr="0038635A">
        <w:rPr>
          <w:rFonts w:ascii="Times New Roman" w:hAnsi="Times New Roman"/>
          <w:sz w:val="24"/>
          <w:szCs w:val="24"/>
          <w:lang w:val="sr-Latn-CS"/>
        </w:rPr>
        <w:t>po završetku kvantitativno - kvalitati</w:t>
      </w:r>
      <w:r>
        <w:rPr>
          <w:rFonts w:ascii="Times New Roman" w:hAnsi="Times New Roman"/>
          <w:sz w:val="24"/>
          <w:szCs w:val="24"/>
          <w:lang w:val="sr-Latn-CS"/>
        </w:rPr>
        <w:t>vnog prijema robe,</w:t>
      </w:r>
      <w:r w:rsidRPr="0038635A">
        <w:rPr>
          <w:rFonts w:ascii="Times New Roman" w:hAnsi="Times New Roman"/>
          <w:sz w:val="24"/>
          <w:szCs w:val="24"/>
          <w:lang w:val="sr-Latn-CS"/>
        </w:rPr>
        <w:t>dostavljenog Zapisnika o istom i ispostavljene fakture .</w:t>
      </w:r>
    </w:p>
    <w:p w:rsidR="00E65131" w:rsidRPr="0038635A" w:rsidRDefault="00E65131" w:rsidP="00EA1513">
      <w:pPr>
        <w:spacing w:after="0" w:line="240" w:lineRule="auto"/>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Način plaćanja je: virmanski.</w:t>
      </w:r>
    </w:p>
    <w:p w:rsidR="00E65131" w:rsidRPr="0038635A" w:rsidRDefault="00E65131" w:rsidP="00EA1513">
      <w:pPr>
        <w:spacing w:after="0" w:line="240" w:lineRule="auto"/>
        <w:jc w:val="both"/>
        <w:rPr>
          <w:rFonts w:ascii="Times New Roman" w:hAnsi="Times New Roman"/>
          <w:color w:val="000000"/>
          <w:sz w:val="24"/>
          <w:szCs w:val="24"/>
          <w:lang w:val="sr-Latn-CS"/>
        </w:rPr>
      </w:pPr>
    </w:p>
    <w:p w:rsidR="00E65131" w:rsidRPr="00521577" w:rsidRDefault="00E65131" w:rsidP="00EA1513">
      <w:pPr>
        <w:spacing w:after="0" w:line="240" w:lineRule="auto"/>
        <w:jc w:val="both"/>
        <w:rPr>
          <w:rFonts w:ascii="Times New Roman" w:hAnsi="Times New Roman"/>
          <w:b/>
          <w:bCs/>
          <w:color w:val="000000"/>
          <w:sz w:val="24"/>
          <w:szCs w:val="24"/>
          <w:lang w:val="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b/>
          <w:bCs/>
          <w:color w:val="000000"/>
          <w:sz w:val="24"/>
          <w:szCs w:val="24"/>
          <w:lang w:val="sr-Latn-CS"/>
        </w:rPr>
        <w:t>Sredstva finansijskog obezbjeđenja ugovora o javnoj nabavci</w:t>
      </w:r>
    </w:p>
    <w:p w:rsidR="00E65131" w:rsidRPr="00521577" w:rsidRDefault="00E65131" w:rsidP="00EA1513">
      <w:pPr>
        <w:spacing w:after="0" w:line="240" w:lineRule="auto"/>
        <w:jc w:val="both"/>
        <w:rPr>
          <w:rFonts w:ascii="Times New Roman" w:hAnsi="Times New Roman"/>
          <w:b/>
          <w:bCs/>
          <w:color w:val="000000"/>
          <w:sz w:val="24"/>
          <w:szCs w:val="24"/>
          <w:lang w:val="sr-Latn-CS"/>
        </w:rPr>
      </w:pPr>
    </w:p>
    <w:p w:rsidR="00E65131" w:rsidRPr="00521577" w:rsidRDefault="00E65131" w:rsidP="00EA1513">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Ponuđač čija ponuda bude izabrana kao najpovoljnija je dužan da prilikom zaključivanja ugovora o javnoj nabavci dostavi naručiocu:</w:t>
      </w:r>
    </w:p>
    <w:p w:rsidR="00E65131" w:rsidRPr="0038635A" w:rsidRDefault="00E65131" w:rsidP="00EA1513">
      <w:pPr>
        <w:spacing w:after="0" w:line="240" w:lineRule="auto"/>
        <w:ind w:firstLine="378"/>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sym w:font="Wingdings" w:char="F0A8"/>
      </w:r>
      <w:r w:rsidRPr="0038635A">
        <w:rPr>
          <w:rFonts w:ascii="Times New Roman" w:hAnsi="Times New Roman"/>
          <w:color w:val="000000"/>
          <w:sz w:val="24"/>
          <w:szCs w:val="24"/>
          <w:lang w:val="sr-Latn-CS"/>
        </w:rPr>
        <w:t xml:space="preserve"> garanciju za dobro izvršenje ugovora u iznosu od  5 % od vrijednosti ugovora.</w:t>
      </w: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b/>
          <w:bCs/>
          <w:color w:val="000000"/>
          <w:sz w:val="28"/>
          <w:szCs w:val="28"/>
          <w:lang w:val="sr-Latn-CS"/>
        </w:rPr>
      </w:pPr>
      <w:bookmarkStart w:id="2" w:name="_Toc417218193"/>
      <w:r w:rsidRPr="00521577">
        <w:rPr>
          <w:rFonts w:ascii="Times New Roman" w:eastAsia="PMingLiU" w:hAnsi="Times New Roman"/>
          <w:b/>
          <w:bCs/>
          <w:color w:val="000000"/>
          <w:sz w:val="28"/>
          <w:szCs w:val="28"/>
          <w:lang w:val="sr-Latn-CS"/>
        </w:rPr>
        <w:lastRenderedPageBreak/>
        <w:t>TEHNIČKE KARAKTERISTIKE ILI SPECIFIKACIJE PREDMETA JAVNE NABAVKE, ODNOSNO PREDMJER RADOVA</w:t>
      </w:r>
      <w:bookmarkEnd w:id="2"/>
    </w:p>
    <w:p w:rsidR="00E65131" w:rsidRPr="00892D9A" w:rsidRDefault="00E65131" w:rsidP="00EA1513">
      <w:pPr>
        <w:spacing w:after="0" w:line="240" w:lineRule="auto"/>
        <w:rPr>
          <w:rFonts w:ascii="Times New Roman" w:hAnsi="Times New Roman"/>
          <w:b/>
          <w:color w:val="000000"/>
          <w:sz w:val="24"/>
          <w:szCs w:val="24"/>
        </w:rPr>
      </w:pPr>
    </w:p>
    <w:tbl>
      <w:tblPr>
        <w:tblStyle w:val="TableGrid"/>
        <w:tblW w:w="0" w:type="auto"/>
        <w:tblLook w:val="04A0" w:firstRow="1" w:lastRow="0" w:firstColumn="1" w:lastColumn="0" w:noHBand="0" w:noVBand="1"/>
      </w:tblPr>
      <w:tblGrid>
        <w:gridCol w:w="804"/>
        <w:gridCol w:w="3277"/>
        <w:gridCol w:w="2780"/>
        <w:gridCol w:w="1070"/>
        <w:gridCol w:w="1357"/>
      </w:tblGrid>
      <w:tr w:rsidR="000F4217" w:rsidTr="000F4217">
        <w:trPr>
          <w:cnfStyle w:val="100000000000" w:firstRow="1" w:lastRow="0" w:firstColumn="0" w:lastColumn="0" w:oddVBand="0" w:evenVBand="0" w:oddHBand="0" w:evenHBand="0" w:firstRowFirstColumn="0" w:firstRowLastColumn="0" w:lastRowFirstColumn="0" w:lastRowLastColumn="0"/>
        </w:trPr>
        <w:tc>
          <w:tcPr>
            <w:tcW w:w="817" w:type="dxa"/>
          </w:tcPr>
          <w:p w:rsidR="00025C34" w:rsidRDefault="000F4217" w:rsidP="00EA1513">
            <w:pPr>
              <w:spacing w:after="0" w:line="240" w:lineRule="auto"/>
              <w:rPr>
                <w:rFonts w:ascii="Times New Roman" w:hAnsi="Times New Roman"/>
                <w:b/>
                <w:color w:val="000000"/>
                <w:sz w:val="24"/>
                <w:szCs w:val="24"/>
              </w:rPr>
            </w:pPr>
            <w:r>
              <w:rPr>
                <w:rFonts w:ascii="Times New Roman" w:hAnsi="Times New Roman"/>
                <w:b/>
                <w:color w:val="000000"/>
                <w:sz w:val="24"/>
                <w:szCs w:val="24"/>
              </w:rPr>
              <w:t>R.B.</w:t>
            </w:r>
          </w:p>
        </w:tc>
        <w:tc>
          <w:tcPr>
            <w:tcW w:w="3402" w:type="dxa"/>
          </w:tcPr>
          <w:p w:rsidR="00025C34" w:rsidRDefault="000F4217" w:rsidP="00EA1513">
            <w:pPr>
              <w:spacing w:after="0" w:line="240" w:lineRule="auto"/>
              <w:rPr>
                <w:rFonts w:ascii="Times New Roman" w:hAnsi="Times New Roman"/>
                <w:b/>
                <w:color w:val="000000"/>
                <w:sz w:val="24"/>
                <w:szCs w:val="24"/>
              </w:rPr>
            </w:pPr>
            <w:r>
              <w:rPr>
                <w:rFonts w:ascii="Times New Roman" w:hAnsi="Times New Roman"/>
                <w:b/>
                <w:color w:val="000000"/>
                <w:sz w:val="24"/>
                <w:szCs w:val="24"/>
              </w:rPr>
              <w:t>Opis predmeta nabavke, odnosno dijela predmeta nabavke</w:t>
            </w:r>
          </w:p>
        </w:tc>
        <w:tc>
          <w:tcPr>
            <w:tcW w:w="2835" w:type="dxa"/>
          </w:tcPr>
          <w:p w:rsidR="00025C34" w:rsidRDefault="000F4217" w:rsidP="00EA1513">
            <w:pPr>
              <w:spacing w:after="0" w:line="240" w:lineRule="auto"/>
              <w:rPr>
                <w:rFonts w:ascii="Times New Roman" w:hAnsi="Times New Roman"/>
                <w:b/>
                <w:color w:val="000000"/>
                <w:sz w:val="24"/>
                <w:szCs w:val="24"/>
              </w:rPr>
            </w:pPr>
            <w:r>
              <w:rPr>
                <w:rFonts w:ascii="Times New Roman" w:hAnsi="Times New Roman"/>
                <w:b/>
                <w:color w:val="000000"/>
                <w:sz w:val="24"/>
                <w:szCs w:val="24"/>
              </w:rPr>
              <w:t>Bitne karakteristike predmeta nabavke u pogledu kvaliteta, perfomansi i/ili dimnezija</w:t>
            </w:r>
          </w:p>
        </w:tc>
        <w:tc>
          <w:tcPr>
            <w:tcW w:w="851" w:type="dxa"/>
          </w:tcPr>
          <w:p w:rsidR="00025C34" w:rsidRDefault="000F4217" w:rsidP="00EA1513">
            <w:pPr>
              <w:spacing w:after="0" w:line="240" w:lineRule="auto"/>
              <w:rPr>
                <w:rFonts w:ascii="Times New Roman" w:hAnsi="Times New Roman"/>
                <w:b/>
                <w:color w:val="000000"/>
                <w:sz w:val="24"/>
                <w:szCs w:val="24"/>
              </w:rPr>
            </w:pPr>
            <w:r>
              <w:rPr>
                <w:rFonts w:ascii="Times New Roman" w:hAnsi="Times New Roman"/>
                <w:b/>
                <w:color w:val="000000"/>
                <w:sz w:val="24"/>
                <w:szCs w:val="24"/>
              </w:rPr>
              <w:t>Jedinica mjere</w:t>
            </w:r>
          </w:p>
        </w:tc>
        <w:tc>
          <w:tcPr>
            <w:tcW w:w="1383" w:type="dxa"/>
          </w:tcPr>
          <w:p w:rsidR="00025C34" w:rsidRDefault="000F4217" w:rsidP="00EA1513">
            <w:pPr>
              <w:spacing w:after="0" w:line="240" w:lineRule="auto"/>
              <w:rPr>
                <w:rFonts w:ascii="Times New Roman" w:hAnsi="Times New Roman"/>
                <w:b/>
                <w:color w:val="000000"/>
                <w:sz w:val="24"/>
                <w:szCs w:val="24"/>
              </w:rPr>
            </w:pPr>
            <w:r>
              <w:rPr>
                <w:rFonts w:ascii="Times New Roman" w:hAnsi="Times New Roman"/>
                <w:b/>
                <w:color w:val="000000"/>
                <w:sz w:val="24"/>
                <w:szCs w:val="24"/>
              </w:rPr>
              <w:t>Količina</w:t>
            </w:r>
          </w:p>
          <w:p w:rsidR="000F4217" w:rsidRDefault="000F4217" w:rsidP="00EA1513">
            <w:pPr>
              <w:spacing w:after="0" w:line="240" w:lineRule="auto"/>
              <w:rPr>
                <w:rFonts w:ascii="Times New Roman" w:hAnsi="Times New Roman"/>
                <w:b/>
                <w:color w:val="000000"/>
                <w:sz w:val="24"/>
                <w:szCs w:val="24"/>
              </w:rPr>
            </w:pPr>
          </w:p>
        </w:tc>
      </w:tr>
      <w:tr w:rsidR="000F4217" w:rsidTr="000F4217">
        <w:tc>
          <w:tcPr>
            <w:tcW w:w="817" w:type="dxa"/>
          </w:tcPr>
          <w:p w:rsidR="00025C34" w:rsidRDefault="000F4217" w:rsidP="00EA1513">
            <w:pPr>
              <w:spacing w:after="0" w:line="240" w:lineRule="auto"/>
              <w:rPr>
                <w:rFonts w:ascii="Times New Roman" w:hAnsi="Times New Roman"/>
                <w:b/>
                <w:color w:val="000000"/>
                <w:sz w:val="24"/>
                <w:szCs w:val="24"/>
              </w:rPr>
            </w:pPr>
            <w:r>
              <w:rPr>
                <w:rFonts w:ascii="Times New Roman" w:hAnsi="Times New Roman"/>
                <w:b/>
                <w:color w:val="000000"/>
                <w:sz w:val="24"/>
                <w:szCs w:val="24"/>
              </w:rPr>
              <w:t>1.</w:t>
            </w:r>
          </w:p>
        </w:tc>
        <w:tc>
          <w:tcPr>
            <w:tcW w:w="3402" w:type="dxa"/>
          </w:tcPr>
          <w:p w:rsidR="00025C34" w:rsidRDefault="000F4217" w:rsidP="00EA1513">
            <w:pPr>
              <w:spacing w:after="0" w:line="240" w:lineRule="auto"/>
              <w:rPr>
                <w:rFonts w:ascii="Times New Roman" w:hAnsi="Times New Roman"/>
                <w:color w:val="000000"/>
                <w:sz w:val="24"/>
                <w:szCs w:val="24"/>
              </w:rPr>
            </w:pPr>
            <w:r>
              <w:rPr>
                <w:rFonts w:ascii="Times New Roman" w:hAnsi="Times New Roman"/>
                <w:b/>
                <w:color w:val="000000"/>
                <w:sz w:val="24"/>
                <w:szCs w:val="24"/>
              </w:rPr>
              <w:t>VATROGASNO ODIJELO</w:t>
            </w:r>
            <w:r>
              <w:rPr>
                <w:rFonts w:ascii="Times New Roman" w:hAnsi="Times New Roman"/>
                <w:b/>
                <w:color w:val="000000"/>
                <w:sz w:val="24"/>
                <w:szCs w:val="24"/>
              </w:rPr>
              <w:br/>
            </w:r>
            <w:r>
              <w:rPr>
                <w:rFonts w:ascii="Times New Roman" w:hAnsi="Times New Roman"/>
                <w:color w:val="000000"/>
                <w:sz w:val="24"/>
                <w:szCs w:val="24"/>
              </w:rPr>
              <w:t>(jakna i pantalone)</w:t>
            </w:r>
          </w:p>
          <w:p w:rsidR="000F4217" w:rsidRDefault="000F4217" w:rsidP="00EA1513">
            <w:pPr>
              <w:spacing w:after="0" w:line="240" w:lineRule="auto"/>
              <w:rPr>
                <w:rFonts w:ascii="Times New Roman" w:hAnsi="Times New Roman"/>
                <w:color w:val="000000"/>
                <w:sz w:val="24"/>
                <w:szCs w:val="24"/>
              </w:rPr>
            </w:pPr>
            <w:r>
              <w:rPr>
                <w:rFonts w:ascii="Times New Roman" w:hAnsi="Times New Roman"/>
                <w:color w:val="000000"/>
                <w:sz w:val="24"/>
                <w:szCs w:val="24"/>
              </w:rPr>
              <w:t>Spolašnji material: Nomex anistatik</w:t>
            </w:r>
          </w:p>
          <w:p w:rsidR="000F4217" w:rsidRDefault="008A75FD" w:rsidP="00EA151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Težina: </w:t>
            </w:r>
            <w:r w:rsidR="000F4217">
              <w:rPr>
                <w:rFonts w:ascii="Times New Roman" w:hAnsi="Times New Roman"/>
                <w:color w:val="000000"/>
                <w:sz w:val="24"/>
                <w:szCs w:val="24"/>
              </w:rPr>
              <w:t>195 g/m2</w:t>
            </w:r>
          </w:p>
          <w:p w:rsidR="000F4217" w:rsidRDefault="000F4217" w:rsidP="00EA151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Boja: tamno </w:t>
            </w:r>
            <w:r w:rsidR="00F052BE">
              <w:rPr>
                <w:rFonts w:ascii="Times New Roman" w:hAnsi="Times New Roman"/>
                <w:color w:val="000000"/>
                <w:sz w:val="24"/>
                <w:szCs w:val="24"/>
              </w:rPr>
              <w:t>plava</w:t>
            </w:r>
          </w:p>
          <w:p w:rsidR="000F4217" w:rsidRDefault="000F4217" w:rsidP="00EA1513">
            <w:pPr>
              <w:spacing w:after="0" w:line="240" w:lineRule="auto"/>
              <w:rPr>
                <w:rFonts w:ascii="Times New Roman" w:hAnsi="Times New Roman"/>
                <w:color w:val="000000"/>
                <w:sz w:val="24"/>
                <w:szCs w:val="24"/>
              </w:rPr>
            </w:pPr>
            <w:r>
              <w:rPr>
                <w:rFonts w:ascii="Times New Roman" w:hAnsi="Times New Roman"/>
                <w:color w:val="000000"/>
                <w:sz w:val="24"/>
                <w:szCs w:val="24"/>
              </w:rPr>
              <w:t>Unutrašnja postava: Nomex/Viskoza</w:t>
            </w:r>
          </w:p>
          <w:p w:rsidR="000F4217" w:rsidRDefault="000F4217" w:rsidP="00EA1513">
            <w:pPr>
              <w:spacing w:after="0" w:line="240" w:lineRule="auto"/>
              <w:rPr>
                <w:rFonts w:ascii="Times New Roman" w:hAnsi="Times New Roman"/>
                <w:color w:val="000000"/>
                <w:sz w:val="24"/>
                <w:szCs w:val="24"/>
              </w:rPr>
            </w:pPr>
            <w:r>
              <w:rPr>
                <w:rFonts w:ascii="Times New Roman" w:hAnsi="Times New Roman"/>
                <w:color w:val="000000"/>
                <w:sz w:val="24"/>
                <w:szCs w:val="24"/>
              </w:rPr>
              <w:t>Membrana: GORE-TEX</w:t>
            </w:r>
          </w:p>
          <w:p w:rsidR="000F4217" w:rsidRPr="000F4217" w:rsidRDefault="000F4217" w:rsidP="00EA1513">
            <w:pPr>
              <w:spacing w:after="0" w:line="240" w:lineRule="auto"/>
              <w:rPr>
                <w:rFonts w:ascii="Times New Roman" w:hAnsi="Times New Roman"/>
                <w:color w:val="000000"/>
                <w:sz w:val="24"/>
                <w:szCs w:val="24"/>
              </w:rPr>
            </w:pPr>
            <w:r>
              <w:rPr>
                <w:rFonts w:ascii="Times New Roman" w:hAnsi="Times New Roman"/>
                <w:color w:val="000000"/>
                <w:sz w:val="24"/>
                <w:szCs w:val="24"/>
              </w:rPr>
              <w:t>Reflektujuće trake: 3M u kombinaciji žuta/srebrna/žuta, mora biti našivena na vanjsku oblogu</w:t>
            </w:r>
          </w:p>
        </w:tc>
        <w:tc>
          <w:tcPr>
            <w:tcW w:w="2835" w:type="dxa"/>
          </w:tcPr>
          <w:p w:rsidR="00025C34" w:rsidRDefault="008A75FD" w:rsidP="00EA1513">
            <w:pPr>
              <w:spacing w:after="0" w:line="240" w:lineRule="auto"/>
              <w:rPr>
                <w:rFonts w:ascii="Times New Roman" w:hAnsi="Times New Roman"/>
                <w:b/>
                <w:color w:val="000000"/>
                <w:sz w:val="24"/>
                <w:szCs w:val="24"/>
              </w:rPr>
            </w:pPr>
            <w:r>
              <w:rPr>
                <w:rFonts w:ascii="Times New Roman" w:hAnsi="Times New Roman"/>
                <w:color w:val="000000"/>
                <w:sz w:val="24"/>
                <w:szCs w:val="24"/>
              </w:rPr>
              <w:t>Jakna i</w:t>
            </w:r>
            <w:r w:rsidR="000F4217">
              <w:rPr>
                <w:rFonts w:ascii="Times New Roman" w:hAnsi="Times New Roman"/>
                <w:color w:val="000000"/>
                <w:sz w:val="24"/>
                <w:szCs w:val="24"/>
              </w:rPr>
              <w:t xml:space="preserve"> pantalone moraju biti usklađeni sa standardom </w:t>
            </w:r>
            <w:r w:rsidR="000F4217">
              <w:rPr>
                <w:rFonts w:ascii="Times New Roman" w:hAnsi="Times New Roman"/>
                <w:b/>
                <w:color w:val="000000"/>
                <w:sz w:val="24"/>
                <w:szCs w:val="24"/>
              </w:rPr>
              <w:t xml:space="preserve">EN 469:2005+A1:2006 </w:t>
            </w:r>
            <w:r w:rsidR="000F4217">
              <w:rPr>
                <w:rFonts w:ascii="Times New Roman" w:hAnsi="Times New Roman"/>
                <w:color w:val="000000"/>
                <w:sz w:val="24"/>
                <w:szCs w:val="24"/>
              </w:rPr>
              <w:t xml:space="preserve">Xf2, Xr2, Y2, Z2, </w:t>
            </w:r>
            <w:r w:rsidR="000F4217">
              <w:rPr>
                <w:rFonts w:ascii="Times New Roman" w:hAnsi="Times New Roman"/>
                <w:b/>
                <w:color w:val="000000"/>
                <w:sz w:val="24"/>
                <w:szCs w:val="24"/>
              </w:rPr>
              <w:t xml:space="preserve">Prilog B i EN 1149-5:2008 </w:t>
            </w:r>
            <w:r w:rsidR="000F4217">
              <w:rPr>
                <w:rFonts w:ascii="Times New Roman" w:hAnsi="Times New Roman"/>
                <w:color w:val="000000"/>
                <w:sz w:val="24"/>
                <w:szCs w:val="24"/>
              </w:rPr>
              <w:t xml:space="preserve">i standardom </w:t>
            </w:r>
            <w:r w:rsidR="000F4217">
              <w:rPr>
                <w:rFonts w:ascii="Times New Roman" w:hAnsi="Times New Roman"/>
                <w:b/>
                <w:color w:val="000000"/>
                <w:sz w:val="24"/>
                <w:szCs w:val="24"/>
              </w:rPr>
              <w:t>EN 20471:2013.</w:t>
            </w:r>
          </w:p>
          <w:p w:rsidR="00987AF2" w:rsidRDefault="000F4217" w:rsidP="00EA1513">
            <w:p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Vatrogasna jakna </w:t>
            </w:r>
            <w:r>
              <w:rPr>
                <w:rFonts w:ascii="Times New Roman" w:hAnsi="Times New Roman"/>
                <w:color w:val="000000"/>
                <w:sz w:val="24"/>
                <w:szCs w:val="24"/>
              </w:rPr>
              <w:t xml:space="preserve">mora biti apsolutno vodootporna izrađena od ePTFE membrane koja propušta vazduh. Jakna mora imati apsorbujuće barijere (vodene barijere) na rukavima, rubu jakne I prednjoj traci koje spriječavaju trajno probijanje vlage. </w:t>
            </w:r>
            <w:r w:rsidR="00FA51A4">
              <w:rPr>
                <w:rFonts w:ascii="Times New Roman" w:hAnsi="Times New Roman"/>
                <w:color w:val="000000"/>
                <w:sz w:val="24"/>
                <w:szCs w:val="24"/>
              </w:rPr>
              <w:t xml:space="preserve"> Sistem za zatvaranje jakne treba biti opremljen tzv. Panik zatvaračem. Jakna sa unutrašnje strane u predjelu ispred i iza ramena i predjela između ramena mora imati fiksirane razmaknice prišivene sa unutrašnje strane termo-postave. Razmaknice moraju biti postavljene horizontalno, pri čemu prostor između pojedinačnih razmaknica ne smije biti prevelik.  Rukavi na jakni su konstruisani tako da vlaga ne može doći kroz pletenu mažetnu do unutrašnje obloge. Pletena manžetna mora ima</w:t>
            </w:r>
            <w:r w:rsidR="008A75FD">
              <w:rPr>
                <w:rFonts w:ascii="Times New Roman" w:hAnsi="Times New Roman"/>
                <w:color w:val="000000"/>
                <w:sz w:val="24"/>
                <w:szCs w:val="24"/>
              </w:rPr>
              <w:t>ti dva sloja i</w:t>
            </w:r>
            <w:r w:rsidR="00FA51A4">
              <w:rPr>
                <w:rFonts w:ascii="Times New Roman" w:hAnsi="Times New Roman"/>
                <w:color w:val="000000"/>
                <w:sz w:val="24"/>
                <w:szCs w:val="24"/>
              </w:rPr>
              <w:t xml:space="preserve"> otvor za palace sa valjanim porubom. Da bi </w:t>
            </w:r>
            <w:r w:rsidR="00FA51A4">
              <w:rPr>
                <w:rFonts w:ascii="Times New Roman" w:hAnsi="Times New Roman"/>
                <w:color w:val="000000"/>
                <w:sz w:val="24"/>
                <w:szCs w:val="24"/>
              </w:rPr>
              <w:lastRenderedPageBreak/>
              <w:t>se postigla optimalna zaštita i udobnost pri nošenju</w:t>
            </w:r>
            <w:proofErr w:type="gramStart"/>
            <w:r w:rsidR="00FA51A4">
              <w:rPr>
                <w:rFonts w:ascii="Times New Roman" w:hAnsi="Times New Roman"/>
                <w:color w:val="000000"/>
                <w:sz w:val="24"/>
                <w:szCs w:val="24"/>
              </w:rPr>
              <w:t>,</w:t>
            </w:r>
            <w:r w:rsidR="00504AB5">
              <w:rPr>
                <w:rFonts w:ascii="Times New Roman" w:hAnsi="Times New Roman"/>
                <w:color w:val="000000"/>
                <w:sz w:val="24"/>
                <w:szCs w:val="24"/>
              </w:rPr>
              <w:t>mažetna</w:t>
            </w:r>
            <w:proofErr w:type="gramEnd"/>
            <w:r w:rsidR="00504AB5">
              <w:rPr>
                <w:rFonts w:ascii="Times New Roman" w:hAnsi="Times New Roman"/>
                <w:color w:val="000000"/>
                <w:sz w:val="24"/>
                <w:szCs w:val="24"/>
              </w:rPr>
              <w:t xml:space="preserve"> mora imati našivenu traku za rukav sa plastičnim prstenom za podešavanje širine rukava. Direktno iznad šava manžetne, manžetnu će uokviriti reflektujuća traka širine 7,5cm, dok je na gornjem dijelu rukava pričvršćena još jedna reflektujuća trala širine 5cm. Oba rukava moraju biti ergonomski urađena radi osiguranja optimalne slobode pokreta. Ne zahtjeva se dodatna zaštita na vanjskoj oblozi u području lakata. Prednji dio jakne sa lijeve i desne strane tr</w:t>
            </w:r>
            <w:r w:rsidR="006B3A5F">
              <w:rPr>
                <w:rFonts w:ascii="Times New Roman" w:hAnsi="Times New Roman"/>
                <w:color w:val="000000"/>
                <w:sz w:val="24"/>
                <w:szCs w:val="24"/>
              </w:rPr>
              <w:t>eba da ima jedan šav na prsima i</w:t>
            </w:r>
            <w:r w:rsidR="00504AB5">
              <w:rPr>
                <w:rFonts w:ascii="Times New Roman" w:hAnsi="Times New Roman"/>
                <w:color w:val="000000"/>
                <w:sz w:val="24"/>
                <w:szCs w:val="24"/>
              </w:rPr>
              <w:t xml:space="preserve"> jedna u predjelu pojasa. Sa lijeve strane treba da ima našiven jedan džep za radio uređa</w:t>
            </w:r>
            <w:r w:rsidR="006B3A5F">
              <w:rPr>
                <w:rFonts w:ascii="Times New Roman" w:hAnsi="Times New Roman"/>
                <w:color w:val="000000"/>
                <w:sz w:val="24"/>
                <w:szCs w:val="24"/>
              </w:rPr>
              <w:t>j koji mora biti iste boje kao i</w:t>
            </w:r>
            <w:r w:rsidR="00504AB5">
              <w:rPr>
                <w:rFonts w:ascii="Times New Roman" w:hAnsi="Times New Roman"/>
                <w:color w:val="000000"/>
                <w:sz w:val="24"/>
                <w:szCs w:val="24"/>
              </w:rPr>
              <w:t xml:space="preserve"> jakna. Džep mora biti otvoren na vrh</w:t>
            </w:r>
            <w:r w:rsidR="006B3A5F">
              <w:rPr>
                <w:rFonts w:ascii="Times New Roman" w:hAnsi="Times New Roman"/>
                <w:color w:val="000000"/>
                <w:sz w:val="24"/>
                <w:szCs w:val="24"/>
              </w:rPr>
              <w:t>u i</w:t>
            </w:r>
            <w:r w:rsidR="00504AB5">
              <w:rPr>
                <w:rFonts w:ascii="Times New Roman" w:hAnsi="Times New Roman"/>
                <w:color w:val="000000"/>
                <w:sz w:val="24"/>
                <w:szCs w:val="24"/>
              </w:rPr>
              <w:t xml:space="preserve"> dnu. Čičak traka sa imenom treba biti pričvršćena iznad lijevog prsnog šava. Na desnoj strani ispod prsnog šava u predjelu grudi treba biti našiven držač za džepnu svjetiljku. U donjem dijelu jakne nalaze se dva paralelna horizontalna reflektujuća poruba koja se protežu duž cije</w:t>
            </w:r>
            <w:r w:rsidR="006B3A5F">
              <w:rPr>
                <w:rFonts w:ascii="Times New Roman" w:hAnsi="Times New Roman"/>
                <w:color w:val="000000"/>
                <w:sz w:val="24"/>
                <w:szCs w:val="24"/>
              </w:rPr>
              <w:t xml:space="preserve">log obima jakne na razmaku od </w:t>
            </w:r>
            <w:r w:rsidR="00504AB5">
              <w:rPr>
                <w:rFonts w:ascii="Times New Roman" w:hAnsi="Times New Roman"/>
                <w:color w:val="000000"/>
                <w:sz w:val="24"/>
                <w:szCs w:val="24"/>
              </w:rPr>
              <w:t>3 cm</w:t>
            </w:r>
            <w:r w:rsidR="00987AF2">
              <w:rPr>
                <w:rFonts w:ascii="Times New Roman" w:hAnsi="Times New Roman"/>
                <w:color w:val="000000"/>
                <w:sz w:val="24"/>
                <w:szCs w:val="24"/>
              </w:rPr>
              <w:t xml:space="preserve"> jedan od drugog koji su pričvršćeni iznad poruba jakne. Jakna sa </w:t>
            </w:r>
            <w:r w:rsidR="006B3A5F">
              <w:rPr>
                <w:rFonts w:ascii="Times New Roman" w:hAnsi="Times New Roman"/>
                <w:color w:val="000000"/>
                <w:sz w:val="24"/>
                <w:szCs w:val="24"/>
              </w:rPr>
              <w:t>prednje i</w:t>
            </w:r>
            <w:r w:rsidR="00987AF2">
              <w:rPr>
                <w:rFonts w:ascii="Times New Roman" w:hAnsi="Times New Roman"/>
                <w:color w:val="000000"/>
                <w:sz w:val="24"/>
                <w:szCs w:val="24"/>
              </w:rPr>
              <w:t xml:space="preserve"> leđne strne ima još jednu reflektujuću traku širine 7</w:t>
            </w:r>
            <w:proofErr w:type="gramStart"/>
            <w:r w:rsidR="00987AF2">
              <w:rPr>
                <w:rFonts w:ascii="Times New Roman" w:hAnsi="Times New Roman"/>
                <w:color w:val="000000"/>
                <w:sz w:val="24"/>
                <w:szCs w:val="24"/>
              </w:rPr>
              <w:t>,5</w:t>
            </w:r>
            <w:proofErr w:type="gramEnd"/>
            <w:r w:rsidR="00987AF2">
              <w:rPr>
                <w:rFonts w:ascii="Times New Roman" w:hAnsi="Times New Roman"/>
                <w:color w:val="000000"/>
                <w:sz w:val="24"/>
                <w:szCs w:val="24"/>
              </w:rPr>
              <w:t xml:space="preserve"> cm koja mora biti fiksirana tako da </w:t>
            </w:r>
            <w:r w:rsidR="00987AF2">
              <w:rPr>
                <w:rFonts w:ascii="Times New Roman" w:hAnsi="Times New Roman"/>
                <w:color w:val="000000"/>
                <w:sz w:val="24"/>
                <w:szCs w:val="24"/>
              </w:rPr>
              <w:lastRenderedPageBreak/>
              <w:t>ide od gornjeg od ta dva horizontalna reflektujuća poruba, pa do prsnog šava. Porub jakne je ojačan apsorcijskom branom (vodenom barijerom</w:t>
            </w:r>
            <w:r w:rsidR="006B3A5F">
              <w:rPr>
                <w:rFonts w:ascii="Times New Roman" w:hAnsi="Times New Roman"/>
                <w:color w:val="000000"/>
                <w:sz w:val="24"/>
                <w:szCs w:val="24"/>
              </w:rPr>
              <w:t xml:space="preserve">) koja mora biti širine 6 cm i prostire se duž cijele </w:t>
            </w:r>
            <w:r w:rsidR="00987AF2">
              <w:rPr>
                <w:rFonts w:ascii="Times New Roman" w:hAnsi="Times New Roman"/>
                <w:color w:val="000000"/>
                <w:sz w:val="24"/>
                <w:szCs w:val="24"/>
              </w:rPr>
              <w:t>dužine poruba jakne. Negdje na sredini leđnog poruba mora biti otvor koji se zatvara na patent koji je prekri</w:t>
            </w:r>
            <w:r w:rsidR="006B3A5F">
              <w:rPr>
                <w:rFonts w:ascii="Times New Roman" w:hAnsi="Times New Roman"/>
                <w:color w:val="000000"/>
                <w:sz w:val="24"/>
                <w:szCs w:val="24"/>
              </w:rPr>
              <w:t>ven materijalom vanjske obloge i</w:t>
            </w:r>
            <w:r w:rsidR="00987AF2">
              <w:rPr>
                <w:rFonts w:ascii="Times New Roman" w:hAnsi="Times New Roman"/>
                <w:color w:val="000000"/>
                <w:sz w:val="24"/>
                <w:szCs w:val="24"/>
              </w:rPr>
              <w:t xml:space="preserve"> koji služi da se efikasno provjeri stanje obje strane membrane, a da se pri tom ne smeta zaštitnoj funkciji jakne.</w:t>
            </w:r>
          </w:p>
          <w:p w:rsidR="00987AF2" w:rsidRDefault="00987AF2" w:rsidP="00EA1513">
            <w:pPr>
              <w:spacing w:after="0" w:line="240" w:lineRule="auto"/>
              <w:rPr>
                <w:rFonts w:ascii="Times New Roman" w:hAnsi="Times New Roman"/>
                <w:color w:val="000000"/>
                <w:sz w:val="24"/>
                <w:szCs w:val="24"/>
              </w:rPr>
            </w:pPr>
          </w:p>
          <w:p w:rsidR="00EB7A4F" w:rsidRDefault="00987AF2" w:rsidP="00EA1513">
            <w:p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Pantalone </w:t>
            </w:r>
            <w:r>
              <w:rPr>
                <w:rFonts w:ascii="Times New Roman" w:hAnsi="Times New Roman"/>
                <w:color w:val="000000"/>
                <w:sz w:val="24"/>
                <w:szCs w:val="24"/>
              </w:rPr>
              <w:t>u predjelu pojasa moraju imati produžetak radi zaštite bubrega. Pojas pantalona se reguliše pomoću elastičnog umetka sa bočnih strana. Rubovi šava nogavice moraju biti ojačani para-armidnom tkaninom. Radi bolje zaštite preklop koji fiksira tregere, treba biti sa unutrašnje strane. Tregeri moraju biti otporni na istezanje koji se mogu skidati. Otvor u sredini pantalona se mora zatvarat</w:t>
            </w:r>
            <w:r w:rsidR="006B3A5F">
              <w:rPr>
                <w:rFonts w:ascii="Times New Roman" w:hAnsi="Times New Roman"/>
                <w:color w:val="000000"/>
                <w:sz w:val="24"/>
                <w:szCs w:val="24"/>
              </w:rPr>
              <w:t>i širokim zatvaračem s kukicom i</w:t>
            </w:r>
            <w:r>
              <w:rPr>
                <w:rFonts w:ascii="Times New Roman" w:hAnsi="Times New Roman"/>
                <w:color w:val="000000"/>
                <w:sz w:val="24"/>
                <w:szCs w:val="24"/>
              </w:rPr>
              <w:t xml:space="preserve"> petljom, te </w:t>
            </w:r>
            <w:proofErr w:type="gramStart"/>
            <w:r>
              <w:rPr>
                <w:rFonts w:ascii="Times New Roman" w:hAnsi="Times New Roman"/>
                <w:color w:val="000000"/>
                <w:sz w:val="24"/>
                <w:szCs w:val="24"/>
              </w:rPr>
              <w:t>zatvaračem  s</w:t>
            </w:r>
            <w:proofErr w:type="gramEnd"/>
            <w:r>
              <w:rPr>
                <w:rFonts w:ascii="Times New Roman" w:hAnsi="Times New Roman"/>
                <w:color w:val="000000"/>
                <w:sz w:val="24"/>
                <w:szCs w:val="24"/>
              </w:rPr>
              <w:t xml:space="preserve"> kopčom. Pantalone u predjelu struka treba da</w:t>
            </w:r>
            <w:r w:rsidR="006B3A5F">
              <w:rPr>
                <w:rFonts w:ascii="Times New Roman" w:hAnsi="Times New Roman"/>
                <w:color w:val="000000"/>
                <w:sz w:val="24"/>
                <w:szCs w:val="24"/>
              </w:rPr>
              <w:t xml:space="preserve"> imaju dva upuštena džepa, kao i</w:t>
            </w:r>
            <w:r>
              <w:rPr>
                <w:rFonts w:ascii="Times New Roman" w:hAnsi="Times New Roman"/>
                <w:color w:val="000000"/>
                <w:sz w:val="24"/>
                <w:szCs w:val="24"/>
              </w:rPr>
              <w:t xml:space="preserve"> dva našivena džepa na bočnoj strani nogavica koji se zatvaraju na preklop</w:t>
            </w:r>
            <w:r w:rsidR="006B3A5F">
              <w:rPr>
                <w:rFonts w:ascii="Times New Roman" w:hAnsi="Times New Roman"/>
                <w:color w:val="000000"/>
                <w:sz w:val="24"/>
                <w:szCs w:val="24"/>
              </w:rPr>
              <w:t xml:space="preserve">. Jedan od bočnih džepova mora </w:t>
            </w:r>
            <w:r>
              <w:rPr>
                <w:rFonts w:ascii="Times New Roman" w:hAnsi="Times New Roman"/>
                <w:color w:val="000000"/>
                <w:sz w:val="24"/>
                <w:szCs w:val="24"/>
              </w:rPr>
              <w:t xml:space="preserve">uključivati </w:t>
            </w:r>
            <w:r w:rsidR="00EB7A4F">
              <w:rPr>
                <w:rFonts w:ascii="Times New Roman" w:hAnsi="Times New Roman"/>
                <w:color w:val="000000"/>
                <w:sz w:val="24"/>
                <w:szCs w:val="24"/>
              </w:rPr>
              <w:t xml:space="preserve">džep za nož koji će se otvarati pomoću dodatno </w:t>
            </w:r>
            <w:r w:rsidR="00EB7A4F">
              <w:rPr>
                <w:rFonts w:ascii="Times New Roman" w:hAnsi="Times New Roman"/>
                <w:color w:val="000000"/>
                <w:sz w:val="24"/>
                <w:szCs w:val="24"/>
              </w:rPr>
              <w:lastRenderedPageBreak/>
              <w:t>našivene trake.</w:t>
            </w:r>
          </w:p>
          <w:p w:rsidR="000F4217" w:rsidRPr="000F4217" w:rsidRDefault="002F39B7" w:rsidP="00EA151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Panatalone </w:t>
            </w:r>
            <w:r w:rsidR="006B3A5F">
              <w:rPr>
                <w:rFonts w:ascii="Times New Roman" w:hAnsi="Times New Roman"/>
                <w:color w:val="000000"/>
                <w:sz w:val="24"/>
                <w:szCs w:val="24"/>
              </w:rPr>
              <w:t>moraju imati pomoćni otvor za do</w:t>
            </w:r>
            <w:r>
              <w:rPr>
                <w:rFonts w:ascii="Times New Roman" w:hAnsi="Times New Roman"/>
                <w:color w:val="000000"/>
                <w:sz w:val="24"/>
                <w:szCs w:val="24"/>
              </w:rPr>
              <w:t xml:space="preserve">stup unutar pantalona radi provjere stanja/popravke membrane. Membrane protiv klizanja trebaju biti učvršćene u svim područjima pantalona, dok su </w:t>
            </w:r>
            <w:proofErr w:type="gramStart"/>
            <w:r>
              <w:rPr>
                <w:rFonts w:ascii="Times New Roman" w:hAnsi="Times New Roman"/>
                <w:color w:val="000000"/>
                <w:sz w:val="24"/>
                <w:szCs w:val="24"/>
              </w:rPr>
              <w:t>šavovi  membrane</w:t>
            </w:r>
            <w:proofErr w:type="gramEnd"/>
            <w:r>
              <w:rPr>
                <w:rFonts w:ascii="Times New Roman" w:hAnsi="Times New Roman"/>
                <w:color w:val="000000"/>
                <w:sz w:val="24"/>
                <w:szCs w:val="24"/>
              </w:rPr>
              <w:t xml:space="preserve"> pojačani trajno vodonepropusnim trakama. Pantalone u predjelu koljena moraju biti u</w:t>
            </w:r>
            <w:r w:rsidR="006B3A5F">
              <w:rPr>
                <w:rFonts w:ascii="Times New Roman" w:hAnsi="Times New Roman"/>
                <w:color w:val="000000"/>
                <w:sz w:val="24"/>
                <w:szCs w:val="24"/>
              </w:rPr>
              <w:t xml:space="preserve">građeni štitnici koji su spolja </w:t>
            </w:r>
            <w:r>
              <w:rPr>
                <w:rFonts w:ascii="Times New Roman" w:hAnsi="Times New Roman"/>
                <w:color w:val="000000"/>
                <w:sz w:val="24"/>
                <w:szCs w:val="24"/>
              </w:rPr>
              <w:t>ojačani para-armidnom tkaninom premazanom silikonom. Ispod štitnika pri kraju nogavice se proteže horizontalna reflektujuća traka širine 7,5cm duž cijelog obima nogavica dok se vertikalna traka završava na donjem rubu bočnih džepova.</w:t>
            </w:r>
            <w:r w:rsidR="00FA51A4">
              <w:rPr>
                <w:rFonts w:ascii="Times New Roman" w:hAnsi="Times New Roman"/>
                <w:color w:val="000000"/>
                <w:sz w:val="24"/>
                <w:szCs w:val="24"/>
              </w:rPr>
              <w:t xml:space="preserve"> </w:t>
            </w:r>
          </w:p>
        </w:tc>
        <w:tc>
          <w:tcPr>
            <w:tcW w:w="851" w:type="dxa"/>
          </w:tcPr>
          <w:p w:rsidR="00025C34" w:rsidRDefault="008A75FD" w:rsidP="00EA1513">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komada</w:t>
            </w:r>
          </w:p>
        </w:tc>
        <w:tc>
          <w:tcPr>
            <w:tcW w:w="1383" w:type="dxa"/>
          </w:tcPr>
          <w:p w:rsidR="00025C34" w:rsidRDefault="008A75FD" w:rsidP="008A75F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w:t>
            </w:r>
          </w:p>
        </w:tc>
      </w:tr>
      <w:tr w:rsidR="000F4217" w:rsidTr="000F4217">
        <w:tc>
          <w:tcPr>
            <w:tcW w:w="817" w:type="dxa"/>
          </w:tcPr>
          <w:p w:rsidR="00025C34" w:rsidRDefault="002F39B7" w:rsidP="00EA1513">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2.</w:t>
            </w:r>
          </w:p>
        </w:tc>
        <w:tc>
          <w:tcPr>
            <w:tcW w:w="3402" w:type="dxa"/>
          </w:tcPr>
          <w:p w:rsidR="00025C34" w:rsidRDefault="002F39B7" w:rsidP="00EA1513">
            <w:pPr>
              <w:spacing w:after="0" w:line="240" w:lineRule="auto"/>
              <w:rPr>
                <w:rFonts w:ascii="Times New Roman" w:hAnsi="Times New Roman"/>
                <w:b/>
                <w:color w:val="000000"/>
                <w:sz w:val="24"/>
                <w:szCs w:val="24"/>
              </w:rPr>
            </w:pPr>
            <w:r>
              <w:rPr>
                <w:rFonts w:ascii="Times New Roman" w:hAnsi="Times New Roman"/>
                <w:b/>
                <w:color w:val="000000"/>
                <w:sz w:val="24"/>
                <w:szCs w:val="24"/>
              </w:rPr>
              <w:t>ZAŠTITNE ČIZME</w:t>
            </w:r>
          </w:p>
          <w:p w:rsidR="002F39B7" w:rsidRDefault="002F39B7" w:rsidP="00EA1513">
            <w:pPr>
              <w:spacing w:after="0" w:line="240" w:lineRule="auto"/>
              <w:rPr>
                <w:rFonts w:ascii="Times New Roman" w:hAnsi="Times New Roman"/>
                <w:color w:val="000000"/>
                <w:sz w:val="24"/>
                <w:szCs w:val="24"/>
              </w:rPr>
            </w:pPr>
          </w:p>
          <w:p w:rsidR="002F39B7" w:rsidRDefault="002F39B7" w:rsidP="00EA1513">
            <w:pPr>
              <w:spacing w:after="0" w:line="240" w:lineRule="auto"/>
              <w:rPr>
                <w:rFonts w:ascii="Times New Roman" w:hAnsi="Times New Roman"/>
                <w:color w:val="000000"/>
                <w:sz w:val="24"/>
                <w:szCs w:val="24"/>
              </w:rPr>
            </w:pPr>
            <w:r>
              <w:rPr>
                <w:rFonts w:ascii="Times New Roman" w:hAnsi="Times New Roman"/>
                <w:color w:val="000000"/>
                <w:sz w:val="24"/>
                <w:szCs w:val="24"/>
              </w:rPr>
              <w:t>Boja: crna</w:t>
            </w:r>
          </w:p>
          <w:p w:rsidR="002F39B7" w:rsidRDefault="006B3A5F" w:rsidP="00EA151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Visina: </w:t>
            </w:r>
            <w:r w:rsidR="002F39B7">
              <w:rPr>
                <w:rFonts w:ascii="Times New Roman" w:hAnsi="Times New Roman"/>
                <w:color w:val="000000"/>
                <w:sz w:val="24"/>
                <w:szCs w:val="24"/>
              </w:rPr>
              <w:t>30 cm</w:t>
            </w:r>
          </w:p>
          <w:p w:rsidR="002F39B7" w:rsidRPr="002F39B7" w:rsidRDefault="006B3A5F" w:rsidP="00EA151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Težina: </w:t>
            </w:r>
            <w:r w:rsidR="002F39B7">
              <w:rPr>
                <w:rFonts w:ascii="Times New Roman" w:hAnsi="Times New Roman"/>
                <w:color w:val="000000"/>
                <w:sz w:val="24"/>
                <w:szCs w:val="24"/>
              </w:rPr>
              <w:t>2,50 kg</w:t>
            </w:r>
          </w:p>
        </w:tc>
        <w:tc>
          <w:tcPr>
            <w:tcW w:w="2835" w:type="dxa"/>
          </w:tcPr>
          <w:p w:rsidR="00025C34" w:rsidRDefault="002F39B7" w:rsidP="00EA1513">
            <w:pPr>
              <w:spacing w:after="0" w:line="240" w:lineRule="auto"/>
              <w:rPr>
                <w:rFonts w:ascii="Times New Roman" w:hAnsi="Times New Roman"/>
                <w:b/>
                <w:color w:val="000000"/>
                <w:sz w:val="24"/>
                <w:szCs w:val="24"/>
              </w:rPr>
            </w:pPr>
            <w:r>
              <w:rPr>
                <w:rFonts w:ascii="Times New Roman" w:hAnsi="Times New Roman"/>
                <w:color w:val="000000"/>
                <w:sz w:val="24"/>
                <w:szCs w:val="24"/>
              </w:rPr>
              <w:t>Zaštitna č</w:t>
            </w:r>
            <w:r w:rsidR="00165A75">
              <w:rPr>
                <w:rFonts w:ascii="Times New Roman" w:hAnsi="Times New Roman"/>
                <w:color w:val="000000"/>
                <w:sz w:val="24"/>
                <w:szCs w:val="24"/>
              </w:rPr>
              <w:t xml:space="preserve">izma mora da </w:t>
            </w:r>
            <w:proofErr w:type="gramStart"/>
            <w:r w:rsidR="00165A75">
              <w:rPr>
                <w:rFonts w:ascii="Times New Roman" w:hAnsi="Times New Roman"/>
                <w:color w:val="000000"/>
                <w:sz w:val="24"/>
                <w:szCs w:val="24"/>
              </w:rPr>
              <w:t xml:space="preserve">zadovoljava </w:t>
            </w:r>
            <w:r>
              <w:rPr>
                <w:rFonts w:ascii="Times New Roman" w:hAnsi="Times New Roman"/>
                <w:color w:val="000000"/>
                <w:sz w:val="24"/>
                <w:szCs w:val="24"/>
              </w:rPr>
              <w:t xml:space="preserve"> standard</w:t>
            </w:r>
            <w:proofErr w:type="gramEnd"/>
            <w:r>
              <w:rPr>
                <w:rFonts w:ascii="Times New Roman" w:hAnsi="Times New Roman"/>
                <w:color w:val="000000"/>
                <w:sz w:val="24"/>
                <w:szCs w:val="24"/>
              </w:rPr>
              <w:t xml:space="preserve"> </w:t>
            </w:r>
            <w:r>
              <w:rPr>
                <w:rFonts w:ascii="Times New Roman" w:hAnsi="Times New Roman"/>
                <w:b/>
                <w:color w:val="000000"/>
                <w:sz w:val="24"/>
                <w:szCs w:val="24"/>
              </w:rPr>
              <w:t xml:space="preserve">EN 15090:2012 </w:t>
            </w:r>
            <w:r>
              <w:rPr>
                <w:rFonts w:ascii="Times New Roman" w:hAnsi="Times New Roman"/>
                <w:color w:val="000000"/>
                <w:sz w:val="24"/>
                <w:szCs w:val="24"/>
              </w:rPr>
              <w:t>kao i  dodatne zahtjeve</w:t>
            </w:r>
            <w:r w:rsidR="002674B0">
              <w:rPr>
                <w:rFonts w:ascii="Times New Roman" w:hAnsi="Times New Roman"/>
                <w:color w:val="000000"/>
                <w:sz w:val="24"/>
                <w:szCs w:val="24"/>
              </w:rPr>
              <w:t xml:space="preserve"> za zaštitnu obuću: </w:t>
            </w:r>
            <w:r w:rsidR="002674B0">
              <w:rPr>
                <w:rFonts w:ascii="Times New Roman" w:hAnsi="Times New Roman"/>
                <w:b/>
                <w:color w:val="000000"/>
                <w:sz w:val="24"/>
                <w:szCs w:val="24"/>
              </w:rPr>
              <w:t>F2A, HI3, SRC, CI, AN.</w:t>
            </w:r>
          </w:p>
          <w:p w:rsidR="002674B0" w:rsidRDefault="002674B0" w:rsidP="00EA1513">
            <w:pPr>
              <w:spacing w:after="0" w:line="240" w:lineRule="auto"/>
              <w:rPr>
                <w:rFonts w:ascii="Times New Roman" w:hAnsi="Times New Roman"/>
                <w:b/>
                <w:color w:val="000000"/>
                <w:sz w:val="24"/>
                <w:szCs w:val="24"/>
              </w:rPr>
            </w:pPr>
          </w:p>
          <w:p w:rsidR="002674B0" w:rsidRDefault="002674B0" w:rsidP="00EA1513">
            <w:pPr>
              <w:spacing w:after="0" w:line="240" w:lineRule="auto"/>
              <w:rPr>
                <w:rFonts w:ascii="Times New Roman" w:hAnsi="Times New Roman"/>
                <w:color w:val="000000"/>
                <w:sz w:val="24"/>
                <w:szCs w:val="24"/>
              </w:rPr>
            </w:pPr>
            <w:r>
              <w:rPr>
                <w:rFonts w:ascii="Times New Roman" w:hAnsi="Times New Roman"/>
                <w:color w:val="000000"/>
                <w:sz w:val="24"/>
                <w:szCs w:val="24"/>
              </w:rPr>
              <w:t>Gornji sloj: puna koža, vodootporna i dozvoljava cirkulaciju vazduha</w:t>
            </w:r>
          </w:p>
          <w:p w:rsidR="002674B0" w:rsidRDefault="002674B0" w:rsidP="00EA1513">
            <w:pPr>
              <w:spacing w:after="0" w:line="240" w:lineRule="auto"/>
              <w:rPr>
                <w:rFonts w:ascii="Times New Roman" w:hAnsi="Times New Roman"/>
                <w:color w:val="000000"/>
                <w:sz w:val="24"/>
                <w:szCs w:val="24"/>
              </w:rPr>
            </w:pPr>
          </w:p>
          <w:p w:rsidR="002674B0" w:rsidRDefault="002674B0" w:rsidP="00EA1513">
            <w:pPr>
              <w:spacing w:after="0" w:line="240" w:lineRule="auto"/>
              <w:rPr>
                <w:rFonts w:ascii="Times New Roman" w:hAnsi="Times New Roman"/>
                <w:color w:val="000000"/>
                <w:sz w:val="24"/>
                <w:szCs w:val="24"/>
              </w:rPr>
            </w:pPr>
            <w:r>
              <w:rPr>
                <w:rFonts w:ascii="Times New Roman" w:hAnsi="Times New Roman"/>
                <w:color w:val="000000"/>
                <w:sz w:val="24"/>
                <w:szCs w:val="24"/>
              </w:rPr>
              <w:t>Đon: Nitril/poliuretan sa antiklizajućim svojstvima, uljootporan, antistatičan</w:t>
            </w:r>
          </w:p>
          <w:p w:rsidR="002674B0" w:rsidRDefault="002674B0" w:rsidP="00EA1513">
            <w:pPr>
              <w:spacing w:after="0" w:line="240" w:lineRule="auto"/>
              <w:rPr>
                <w:rFonts w:ascii="Times New Roman" w:hAnsi="Times New Roman"/>
                <w:color w:val="000000"/>
                <w:sz w:val="24"/>
                <w:szCs w:val="24"/>
              </w:rPr>
            </w:pPr>
          </w:p>
          <w:p w:rsidR="002674B0" w:rsidRDefault="002674B0" w:rsidP="00EA1513">
            <w:pPr>
              <w:spacing w:after="0" w:line="240" w:lineRule="auto"/>
              <w:rPr>
                <w:rFonts w:ascii="Times New Roman" w:hAnsi="Times New Roman"/>
                <w:color w:val="000000"/>
                <w:sz w:val="24"/>
                <w:szCs w:val="24"/>
              </w:rPr>
            </w:pPr>
            <w:r>
              <w:rPr>
                <w:rFonts w:ascii="Times New Roman" w:hAnsi="Times New Roman"/>
                <w:color w:val="000000"/>
                <w:sz w:val="24"/>
                <w:szCs w:val="24"/>
              </w:rPr>
              <w:t>Unutrašnja postava: Gore-tex (4-slojna membrana)</w:t>
            </w:r>
          </w:p>
          <w:p w:rsidR="002674B0" w:rsidRDefault="002674B0" w:rsidP="00EA1513">
            <w:pPr>
              <w:spacing w:after="0" w:line="240" w:lineRule="auto"/>
              <w:rPr>
                <w:rFonts w:ascii="Times New Roman" w:hAnsi="Times New Roman"/>
                <w:color w:val="000000"/>
                <w:sz w:val="24"/>
                <w:szCs w:val="24"/>
              </w:rPr>
            </w:pPr>
          </w:p>
          <w:p w:rsidR="002674B0" w:rsidRDefault="002674B0" w:rsidP="00EA1513">
            <w:pPr>
              <w:spacing w:after="0" w:line="240" w:lineRule="auto"/>
              <w:rPr>
                <w:rFonts w:ascii="Times New Roman" w:hAnsi="Times New Roman"/>
                <w:color w:val="000000"/>
                <w:sz w:val="24"/>
                <w:szCs w:val="24"/>
              </w:rPr>
            </w:pPr>
            <w:r>
              <w:rPr>
                <w:rFonts w:ascii="Times New Roman" w:hAnsi="Times New Roman"/>
                <w:color w:val="000000"/>
                <w:sz w:val="24"/>
                <w:szCs w:val="24"/>
              </w:rPr>
              <w:t>Unutrašnji dio: anatomski oblikovan, antibakterijski, izuzetno čvrst uložak protiv  prodora stranog materijala (&gt;1.300N)</w:t>
            </w:r>
          </w:p>
          <w:p w:rsidR="002674B0" w:rsidRDefault="002674B0" w:rsidP="00EA1513">
            <w:pPr>
              <w:spacing w:after="0" w:line="240" w:lineRule="auto"/>
              <w:rPr>
                <w:rFonts w:ascii="Times New Roman" w:hAnsi="Times New Roman"/>
                <w:color w:val="000000"/>
                <w:sz w:val="24"/>
                <w:szCs w:val="24"/>
              </w:rPr>
            </w:pPr>
          </w:p>
          <w:p w:rsidR="002674B0" w:rsidRPr="002674B0" w:rsidRDefault="00165A75" w:rsidP="00EA1513">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Kap</w:t>
            </w:r>
            <w:r w:rsidR="002674B0">
              <w:rPr>
                <w:rFonts w:ascii="Times New Roman" w:hAnsi="Times New Roman"/>
                <w:color w:val="000000"/>
                <w:sz w:val="24"/>
                <w:szCs w:val="24"/>
              </w:rPr>
              <w:t>a na cipeli je spolja zaštićena gumenim slojem. Zaštitna čizma mora imati dodatnu zaštitu u predjelu članaka kao i posebne preklope koji će omogućavati optimalnu slobodu kretanja.</w:t>
            </w:r>
          </w:p>
        </w:tc>
        <w:tc>
          <w:tcPr>
            <w:tcW w:w="851" w:type="dxa"/>
          </w:tcPr>
          <w:p w:rsidR="00025C34" w:rsidRDefault="00F052BE" w:rsidP="00EA1513">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pari</w:t>
            </w:r>
          </w:p>
        </w:tc>
        <w:tc>
          <w:tcPr>
            <w:tcW w:w="1383" w:type="dxa"/>
          </w:tcPr>
          <w:p w:rsidR="00025C34" w:rsidRDefault="006B3A5F" w:rsidP="006B3A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w:t>
            </w:r>
          </w:p>
        </w:tc>
      </w:tr>
      <w:tr w:rsidR="000F4217" w:rsidTr="000F4217">
        <w:tc>
          <w:tcPr>
            <w:tcW w:w="817" w:type="dxa"/>
          </w:tcPr>
          <w:p w:rsidR="00025C34" w:rsidRDefault="001A4853" w:rsidP="00EA1513">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3.</w:t>
            </w:r>
          </w:p>
        </w:tc>
        <w:tc>
          <w:tcPr>
            <w:tcW w:w="3402" w:type="dxa"/>
          </w:tcPr>
          <w:p w:rsidR="00025C34" w:rsidRDefault="001A4853" w:rsidP="00EA1513">
            <w:pPr>
              <w:spacing w:after="0" w:line="240" w:lineRule="auto"/>
              <w:rPr>
                <w:rFonts w:ascii="Times New Roman" w:hAnsi="Times New Roman"/>
                <w:b/>
                <w:color w:val="000000"/>
                <w:sz w:val="24"/>
                <w:szCs w:val="24"/>
              </w:rPr>
            </w:pPr>
            <w:r>
              <w:rPr>
                <w:rFonts w:ascii="Times New Roman" w:hAnsi="Times New Roman"/>
                <w:b/>
                <w:color w:val="000000"/>
                <w:sz w:val="24"/>
                <w:szCs w:val="24"/>
              </w:rPr>
              <w:t>VATROGASNI ŠLEM</w:t>
            </w:r>
          </w:p>
          <w:p w:rsidR="001A4853" w:rsidRDefault="001A4853" w:rsidP="00EA1513">
            <w:pPr>
              <w:spacing w:after="0" w:line="240" w:lineRule="auto"/>
              <w:rPr>
                <w:rFonts w:ascii="Times New Roman" w:hAnsi="Times New Roman"/>
                <w:b/>
                <w:color w:val="000000"/>
                <w:sz w:val="24"/>
                <w:szCs w:val="24"/>
              </w:rPr>
            </w:pPr>
          </w:p>
          <w:p w:rsidR="001A4853" w:rsidRDefault="001A4853" w:rsidP="00EA1513">
            <w:pPr>
              <w:spacing w:after="0" w:line="240" w:lineRule="auto"/>
              <w:rPr>
                <w:rFonts w:ascii="Times New Roman" w:hAnsi="Times New Roman"/>
                <w:color w:val="000000"/>
                <w:sz w:val="24"/>
                <w:szCs w:val="24"/>
              </w:rPr>
            </w:pPr>
            <w:r>
              <w:rPr>
                <w:rFonts w:ascii="Times New Roman" w:hAnsi="Times New Roman"/>
                <w:color w:val="000000"/>
                <w:sz w:val="24"/>
                <w:szCs w:val="24"/>
              </w:rPr>
              <w:t>Boja: florescentna</w:t>
            </w:r>
          </w:p>
          <w:p w:rsidR="001A4853" w:rsidRPr="001A4853" w:rsidRDefault="001A4853" w:rsidP="00EA1513">
            <w:pPr>
              <w:spacing w:after="0" w:line="240" w:lineRule="auto"/>
              <w:rPr>
                <w:rFonts w:ascii="Times New Roman" w:hAnsi="Times New Roman"/>
                <w:color w:val="000000"/>
                <w:sz w:val="24"/>
                <w:szCs w:val="24"/>
              </w:rPr>
            </w:pPr>
            <w:r>
              <w:rPr>
                <w:rFonts w:ascii="Times New Roman" w:hAnsi="Times New Roman"/>
                <w:color w:val="000000"/>
                <w:sz w:val="24"/>
                <w:szCs w:val="24"/>
              </w:rPr>
              <w:t>Materijal: šlem mora biti lagan zahvaljujući izradi od kompozitnog materijala izrađen od Kevlar vlakna sa premazom visokokvalitetne smole koje omogućavaju neograničen rok trajanja.</w:t>
            </w:r>
          </w:p>
        </w:tc>
        <w:tc>
          <w:tcPr>
            <w:tcW w:w="2835" w:type="dxa"/>
          </w:tcPr>
          <w:p w:rsidR="00025C34" w:rsidRPr="001A4853" w:rsidRDefault="001A4853" w:rsidP="00EA151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Šlem mora biti usklađen sa standardom </w:t>
            </w:r>
            <w:r>
              <w:rPr>
                <w:rFonts w:ascii="Times New Roman" w:hAnsi="Times New Roman"/>
                <w:b/>
                <w:color w:val="000000"/>
                <w:sz w:val="24"/>
                <w:szCs w:val="24"/>
              </w:rPr>
              <w:t xml:space="preserve">EN 443:2008. </w:t>
            </w:r>
            <w:r>
              <w:rPr>
                <w:rFonts w:ascii="Times New Roman" w:hAnsi="Times New Roman"/>
                <w:color w:val="000000"/>
                <w:sz w:val="24"/>
                <w:szCs w:val="24"/>
              </w:rPr>
              <w:t>Šljem mora imati posebno pojačanje prednjeg I bočnog dijela šlema. Sistem za podešavanje veličine mora biti napravljen od vatrootpornog materijala koji omogućava brzo I lako podešavanje za sve veličine glave (od 52 do 64). Mora se osigurati zaštita čitavog vidnog polja putem vizira, a da pri tom zaštitne naočare za vid pod šlemom ne predstavlja nikakav problem.</w:t>
            </w:r>
          </w:p>
        </w:tc>
        <w:tc>
          <w:tcPr>
            <w:tcW w:w="851" w:type="dxa"/>
          </w:tcPr>
          <w:p w:rsidR="00025C34" w:rsidRDefault="00165A75" w:rsidP="00EA1513">
            <w:pPr>
              <w:spacing w:after="0" w:line="240" w:lineRule="auto"/>
              <w:rPr>
                <w:rFonts w:ascii="Times New Roman" w:hAnsi="Times New Roman"/>
                <w:b/>
                <w:color w:val="000000"/>
                <w:sz w:val="24"/>
                <w:szCs w:val="24"/>
              </w:rPr>
            </w:pPr>
            <w:r>
              <w:rPr>
                <w:rFonts w:ascii="Times New Roman" w:hAnsi="Times New Roman"/>
                <w:b/>
                <w:color w:val="000000"/>
                <w:sz w:val="24"/>
                <w:szCs w:val="24"/>
              </w:rPr>
              <w:t>komada</w:t>
            </w:r>
          </w:p>
        </w:tc>
        <w:tc>
          <w:tcPr>
            <w:tcW w:w="1383" w:type="dxa"/>
          </w:tcPr>
          <w:p w:rsidR="00025C34" w:rsidRDefault="00165A75" w:rsidP="00165A7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w:t>
            </w:r>
          </w:p>
        </w:tc>
      </w:tr>
      <w:tr w:rsidR="000F4217" w:rsidTr="000F4217">
        <w:tc>
          <w:tcPr>
            <w:tcW w:w="817" w:type="dxa"/>
          </w:tcPr>
          <w:p w:rsidR="00025C34" w:rsidRDefault="001A4853" w:rsidP="00EA1513">
            <w:pPr>
              <w:spacing w:after="0" w:line="240" w:lineRule="auto"/>
              <w:rPr>
                <w:rFonts w:ascii="Times New Roman" w:hAnsi="Times New Roman"/>
                <w:b/>
                <w:color w:val="000000"/>
                <w:sz w:val="24"/>
                <w:szCs w:val="24"/>
              </w:rPr>
            </w:pPr>
            <w:r>
              <w:rPr>
                <w:rFonts w:ascii="Times New Roman" w:hAnsi="Times New Roman"/>
                <w:b/>
                <w:color w:val="000000"/>
                <w:sz w:val="24"/>
                <w:szCs w:val="24"/>
              </w:rPr>
              <w:t>4.</w:t>
            </w:r>
          </w:p>
        </w:tc>
        <w:tc>
          <w:tcPr>
            <w:tcW w:w="3402" w:type="dxa"/>
          </w:tcPr>
          <w:p w:rsidR="00025C34" w:rsidRDefault="001A4853" w:rsidP="00EA1513">
            <w:pPr>
              <w:spacing w:after="0" w:line="240" w:lineRule="auto"/>
              <w:rPr>
                <w:rFonts w:ascii="Times New Roman" w:hAnsi="Times New Roman"/>
                <w:b/>
                <w:color w:val="000000"/>
                <w:sz w:val="24"/>
                <w:szCs w:val="24"/>
              </w:rPr>
            </w:pPr>
            <w:r>
              <w:rPr>
                <w:rFonts w:ascii="Times New Roman" w:hAnsi="Times New Roman"/>
                <w:b/>
                <w:color w:val="000000"/>
                <w:sz w:val="24"/>
                <w:szCs w:val="24"/>
              </w:rPr>
              <w:t>VATROGASNE RUKAVICE</w:t>
            </w:r>
          </w:p>
          <w:p w:rsidR="001A4853" w:rsidRDefault="001A4853" w:rsidP="00EA1513">
            <w:pPr>
              <w:spacing w:after="0" w:line="240" w:lineRule="auto"/>
              <w:rPr>
                <w:rFonts w:ascii="Times New Roman" w:hAnsi="Times New Roman"/>
                <w:b/>
                <w:color w:val="000000"/>
                <w:sz w:val="24"/>
                <w:szCs w:val="24"/>
              </w:rPr>
            </w:pPr>
          </w:p>
          <w:p w:rsidR="001A4853" w:rsidRDefault="001A4853" w:rsidP="00EA1513">
            <w:pPr>
              <w:spacing w:after="0" w:line="240" w:lineRule="auto"/>
              <w:rPr>
                <w:rFonts w:ascii="Times New Roman" w:hAnsi="Times New Roman"/>
                <w:color w:val="000000"/>
                <w:sz w:val="24"/>
                <w:szCs w:val="24"/>
              </w:rPr>
            </w:pPr>
            <w:r>
              <w:rPr>
                <w:rFonts w:ascii="Times New Roman" w:hAnsi="Times New Roman"/>
                <w:color w:val="000000"/>
                <w:sz w:val="24"/>
                <w:szCs w:val="24"/>
              </w:rPr>
              <w:t>Spoljašnja strana: Nomex</w:t>
            </w:r>
          </w:p>
          <w:p w:rsidR="001A4853" w:rsidRDefault="001A4853" w:rsidP="00EA1513">
            <w:pPr>
              <w:spacing w:after="0" w:line="240" w:lineRule="auto"/>
              <w:rPr>
                <w:rFonts w:ascii="Times New Roman" w:hAnsi="Times New Roman"/>
                <w:color w:val="000000"/>
                <w:sz w:val="24"/>
                <w:szCs w:val="24"/>
              </w:rPr>
            </w:pPr>
            <w:r>
              <w:rPr>
                <w:rFonts w:ascii="Times New Roman" w:hAnsi="Times New Roman"/>
                <w:color w:val="000000"/>
                <w:sz w:val="24"/>
                <w:szCs w:val="24"/>
              </w:rPr>
              <w:t>Membrana: Gore-tex</w:t>
            </w:r>
          </w:p>
          <w:p w:rsidR="001A4853" w:rsidRDefault="00F052BE" w:rsidP="00EA151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Boja: </w:t>
            </w:r>
            <w:r w:rsidR="001A4853">
              <w:rPr>
                <w:rFonts w:ascii="Times New Roman" w:hAnsi="Times New Roman"/>
                <w:color w:val="000000"/>
                <w:sz w:val="24"/>
                <w:szCs w:val="24"/>
              </w:rPr>
              <w:t>tamno plava</w:t>
            </w:r>
          </w:p>
          <w:p w:rsidR="001A4853" w:rsidRDefault="001A4853" w:rsidP="00EA1513">
            <w:pPr>
              <w:spacing w:after="0" w:line="240" w:lineRule="auto"/>
              <w:rPr>
                <w:rFonts w:ascii="Times New Roman" w:hAnsi="Times New Roman"/>
                <w:color w:val="000000"/>
                <w:sz w:val="24"/>
                <w:szCs w:val="24"/>
              </w:rPr>
            </w:pPr>
            <w:r>
              <w:rPr>
                <w:rFonts w:ascii="Times New Roman" w:hAnsi="Times New Roman"/>
                <w:color w:val="000000"/>
                <w:sz w:val="24"/>
                <w:szCs w:val="24"/>
              </w:rPr>
              <w:t>Postava: 100% kelvar</w:t>
            </w:r>
          </w:p>
          <w:p w:rsidR="001A4853" w:rsidRDefault="001A4853" w:rsidP="00EA1513">
            <w:pPr>
              <w:spacing w:after="0" w:line="240" w:lineRule="auto"/>
              <w:rPr>
                <w:rFonts w:ascii="Times New Roman" w:hAnsi="Times New Roman"/>
                <w:color w:val="000000"/>
                <w:sz w:val="24"/>
                <w:szCs w:val="24"/>
              </w:rPr>
            </w:pPr>
            <w:r>
              <w:rPr>
                <w:rFonts w:ascii="Times New Roman" w:hAnsi="Times New Roman"/>
                <w:color w:val="000000"/>
                <w:sz w:val="24"/>
                <w:szCs w:val="24"/>
              </w:rPr>
              <w:t>Reflektujuće trake: 3M</w:t>
            </w:r>
          </w:p>
          <w:p w:rsidR="001A4853" w:rsidRPr="001A4853" w:rsidRDefault="00F052BE" w:rsidP="00EA151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Veličinski broj:od 6 do </w:t>
            </w:r>
            <w:r w:rsidR="001A4853">
              <w:rPr>
                <w:rFonts w:ascii="Times New Roman" w:hAnsi="Times New Roman"/>
                <w:color w:val="000000"/>
                <w:sz w:val="24"/>
                <w:szCs w:val="24"/>
              </w:rPr>
              <w:t>12</w:t>
            </w:r>
          </w:p>
        </w:tc>
        <w:tc>
          <w:tcPr>
            <w:tcW w:w="2835" w:type="dxa"/>
          </w:tcPr>
          <w:p w:rsidR="00025C34" w:rsidRDefault="001A4853" w:rsidP="00EA1513">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Rukavica mora biti usklađena sa standardom </w:t>
            </w:r>
            <w:r>
              <w:rPr>
                <w:rFonts w:ascii="Times New Roman" w:hAnsi="Times New Roman"/>
                <w:b/>
                <w:color w:val="000000"/>
                <w:sz w:val="24"/>
                <w:szCs w:val="24"/>
              </w:rPr>
              <w:t>EN 659:2003+A1:2008.</w:t>
            </w:r>
          </w:p>
          <w:p w:rsidR="001A4853" w:rsidRDefault="001A4853" w:rsidP="00EA1513">
            <w:pPr>
              <w:spacing w:after="0" w:line="240" w:lineRule="auto"/>
              <w:rPr>
                <w:rFonts w:ascii="Times New Roman" w:hAnsi="Times New Roman"/>
                <w:color w:val="000000"/>
                <w:sz w:val="24"/>
                <w:szCs w:val="24"/>
              </w:rPr>
            </w:pPr>
            <w:r>
              <w:rPr>
                <w:rFonts w:ascii="Times New Roman" w:hAnsi="Times New Roman"/>
                <w:color w:val="000000"/>
                <w:sz w:val="24"/>
                <w:szCs w:val="24"/>
              </w:rPr>
              <w:t>Rukavice sa unutrašnje strane moraju biti obložene Kevlar pletenom tkaninom koja sprečava skidanje, a sa spoljašnje strane od nomex materijala. Vatrogasna rukavica sa reflektujućom trakom mora biti apsolutno vodootporna I prozračna. Takođe, rukavica mora posjedovati I prilagodljivu traku za podešavanje širine kao I pokretni nabori sa zadnje strane ruke I zgloba koji omogućava optimalan I olakšan rad bez zatezanja materijala.</w:t>
            </w:r>
          </w:p>
          <w:p w:rsidR="007F24CA" w:rsidRPr="001A4853" w:rsidRDefault="007F24CA" w:rsidP="00EA1513">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Dodatni zahjtevi koje rukavica mora da ispunjava: moraju ispuniti apsolutnu vodootpornost I disanje kože kroz membrane te omogućiti osjećaj na dodir najvišeg nivoa (nivo 5). Otpornost na abrazije (minimum nivo 3). Otpornost na cijepanje I rezanje (minimum nivo 4). Rukavica mora garantovati zaštitu od toplote I hladnoće.</w:t>
            </w:r>
          </w:p>
        </w:tc>
        <w:tc>
          <w:tcPr>
            <w:tcW w:w="851" w:type="dxa"/>
          </w:tcPr>
          <w:p w:rsidR="00025C34" w:rsidRDefault="00F052BE" w:rsidP="00EA1513">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pari</w:t>
            </w:r>
          </w:p>
        </w:tc>
        <w:tc>
          <w:tcPr>
            <w:tcW w:w="1383" w:type="dxa"/>
          </w:tcPr>
          <w:p w:rsidR="00025C34" w:rsidRDefault="00165A75" w:rsidP="00165A7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w:t>
            </w:r>
          </w:p>
        </w:tc>
      </w:tr>
      <w:tr w:rsidR="007F24CA" w:rsidTr="000F4217">
        <w:tc>
          <w:tcPr>
            <w:tcW w:w="817" w:type="dxa"/>
          </w:tcPr>
          <w:p w:rsidR="007F24CA" w:rsidRDefault="007F24CA" w:rsidP="00EA1513">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5.</w:t>
            </w:r>
          </w:p>
        </w:tc>
        <w:tc>
          <w:tcPr>
            <w:tcW w:w="3402" w:type="dxa"/>
          </w:tcPr>
          <w:p w:rsidR="007F24CA" w:rsidRDefault="007F24CA" w:rsidP="00EA1513">
            <w:pPr>
              <w:spacing w:after="0" w:line="240" w:lineRule="auto"/>
              <w:rPr>
                <w:rFonts w:ascii="Times New Roman" w:hAnsi="Times New Roman"/>
                <w:b/>
                <w:color w:val="000000"/>
                <w:sz w:val="24"/>
                <w:szCs w:val="24"/>
              </w:rPr>
            </w:pPr>
            <w:r>
              <w:rPr>
                <w:rFonts w:ascii="Times New Roman" w:hAnsi="Times New Roman"/>
                <w:b/>
                <w:color w:val="000000"/>
                <w:sz w:val="24"/>
                <w:szCs w:val="24"/>
              </w:rPr>
              <w:t>ZAŠTITNA PODKAPA</w:t>
            </w:r>
          </w:p>
          <w:p w:rsidR="007F24CA" w:rsidRDefault="007F24CA" w:rsidP="00EA1513">
            <w:pPr>
              <w:spacing w:after="0" w:line="240" w:lineRule="auto"/>
              <w:rPr>
                <w:rFonts w:ascii="Times New Roman" w:hAnsi="Times New Roman"/>
                <w:b/>
                <w:color w:val="000000"/>
                <w:sz w:val="24"/>
                <w:szCs w:val="24"/>
              </w:rPr>
            </w:pPr>
          </w:p>
          <w:p w:rsidR="007F24CA" w:rsidRDefault="007F24CA" w:rsidP="00EA1513">
            <w:pPr>
              <w:spacing w:after="0" w:line="240" w:lineRule="auto"/>
              <w:rPr>
                <w:rFonts w:ascii="Times New Roman" w:hAnsi="Times New Roman"/>
                <w:color w:val="000000"/>
                <w:sz w:val="24"/>
                <w:szCs w:val="24"/>
              </w:rPr>
            </w:pPr>
            <w:r>
              <w:rPr>
                <w:rFonts w:ascii="Times New Roman" w:hAnsi="Times New Roman"/>
                <w:color w:val="000000"/>
                <w:sz w:val="24"/>
                <w:szCs w:val="24"/>
              </w:rPr>
              <w:t>Materijal: pleteni materijal 100%, armidni anistatik</w:t>
            </w:r>
          </w:p>
          <w:p w:rsidR="007F24CA" w:rsidRDefault="007F24CA" w:rsidP="00EA1513">
            <w:pPr>
              <w:spacing w:after="0" w:line="240" w:lineRule="auto"/>
              <w:rPr>
                <w:rFonts w:ascii="Times New Roman" w:hAnsi="Times New Roman"/>
                <w:color w:val="000000"/>
                <w:sz w:val="24"/>
                <w:szCs w:val="24"/>
              </w:rPr>
            </w:pPr>
          </w:p>
          <w:p w:rsidR="007F24CA" w:rsidRPr="007F24CA" w:rsidRDefault="00F052BE" w:rsidP="00EA1513">
            <w:pPr>
              <w:spacing w:after="0" w:line="240" w:lineRule="auto"/>
              <w:rPr>
                <w:rFonts w:ascii="Times New Roman" w:hAnsi="Times New Roman"/>
                <w:color w:val="000000"/>
                <w:sz w:val="24"/>
                <w:szCs w:val="24"/>
              </w:rPr>
            </w:pPr>
            <w:r>
              <w:rPr>
                <w:rFonts w:ascii="Times New Roman" w:hAnsi="Times New Roman"/>
                <w:color w:val="000000"/>
                <w:sz w:val="24"/>
                <w:szCs w:val="24"/>
              </w:rPr>
              <w:t>Boja: tamno plava</w:t>
            </w:r>
          </w:p>
        </w:tc>
        <w:tc>
          <w:tcPr>
            <w:tcW w:w="2835" w:type="dxa"/>
          </w:tcPr>
          <w:p w:rsidR="007F24CA" w:rsidRDefault="007F24CA" w:rsidP="00EA1513">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Podkapa mora biti usklađena sa standardima </w:t>
            </w:r>
            <w:r>
              <w:rPr>
                <w:rFonts w:ascii="Times New Roman" w:hAnsi="Times New Roman"/>
                <w:b/>
                <w:color w:val="000000"/>
                <w:sz w:val="24"/>
                <w:szCs w:val="24"/>
              </w:rPr>
              <w:t>EN 1149-3 i EN 13911:2004.</w:t>
            </w:r>
          </w:p>
          <w:p w:rsidR="007F24CA" w:rsidRDefault="007F24CA" w:rsidP="00EA1513">
            <w:pPr>
              <w:spacing w:after="0" w:line="240" w:lineRule="auto"/>
              <w:rPr>
                <w:rFonts w:ascii="Times New Roman" w:hAnsi="Times New Roman"/>
                <w:color w:val="000000"/>
                <w:sz w:val="24"/>
                <w:szCs w:val="24"/>
              </w:rPr>
            </w:pPr>
            <w:r>
              <w:rPr>
                <w:rFonts w:ascii="Times New Roman" w:hAnsi="Times New Roman"/>
                <w:color w:val="000000"/>
                <w:sz w:val="24"/>
                <w:szCs w:val="24"/>
              </w:rPr>
              <w:t>Materijal: pleteni materijal 100%, armidni anistatik</w:t>
            </w:r>
          </w:p>
          <w:p w:rsidR="007F24CA" w:rsidRDefault="00F052BE" w:rsidP="00EA1513">
            <w:pPr>
              <w:spacing w:after="0" w:line="240" w:lineRule="auto"/>
              <w:rPr>
                <w:rFonts w:ascii="Times New Roman" w:hAnsi="Times New Roman"/>
                <w:color w:val="000000"/>
                <w:sz w:val="24"/>
                <w:szCs w:val="24"/>
              </w:rPr>
            </w:pPr>
            <w:r>
              <w:rPr>
                <w:rFonts w:ascii="Times New Roman" w:hAnsi="Times New Roman"/>
                <w:color w:val="000000"/>
                <w:sz w:val="24"/>
                <w:szCs w:val="24"/>
              </w:rPr>
              <w:t>Boja: tamno plava</w:t>
            </w:r>
          </w:p>
          <w:p w:rsidR="007F24CA" w:rsidRDefault="007F24CA" w:rsidP="00EA1513">
            <w:pPr>
              <w:spacing w:after="0" w:line="240" w:lineRule="auto"/>
              <w:rPr>
                <w:rFonts w:ascii="Times New Roman" w:hAnsi="Times New Roman"/>
                <w:color w:val="000000"/>
                <w:sz w:val="24"/>
                <w:szCs w:val="24"/>
              </w:rPr>
            </w:pPr>
            <w:r>
              <w:rPr>
                <w:rFonts w:ascii="Times New Roman" w:hAnsi="Times New Roman"/>
                <w:color w:val="000000"/>
                <w:sz w:val="24"/>
                <w:szCs w:val="24"/>
              </w:rPr>
              <w:t>Produžetak podkape u prednjem i zadnjem dijelu vrata. Dio za glavu ima dvoslojni završetak. Prorez za</w:t>
            </w:r>
            <w:r w:rsidR="00F052BE">
              <w:rPr>
                <w:rFonts w:ascii="Times New Roman" w:hAnsi="Times New Roman"/>
                <w:color w:val="000000"/>
                <w:sz w:val="24"/>
                <w:szCs w:val="24"/>
              </w:rPr>
              <w:t xml:space="preserve"> p</w:t>
            </w:r>
            <w:r>
              <w:rPr>
                <w:rFonts w:ascii="Times New Roman" w:hAnsi="Times New Roman"/>
                <w:color w:val="000000"/>
                <w:sz w:val="24"/>
                <w:szCs w:val="24"/>
              </w:rPr>
              <w:t>ogled podesiv-elastičan.</w:t>
            </w:r>
          </w:p>
          <w:p w:rsidR="007F24CA" w:rsidRPr="007F24CA" w:rsidRDefault="007F24CA" w:rsidP="00EA151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Mogućnost nošenja maske za disanje sa podkapom. </w:t>
            </w:r>
          </w:p>
        </w:tc>
        <w:tc>
          <w:tcPr>
            <w:tcW w:w="851" w:type="dxa"/>
          </w:tcPr>
          <w:p w:rsidR="007F24CA" w:rsidRDefault="00F052BE" w:rsidP="00EA1513">
            <w:pPr>
              <w:spacing w:after="0" w:line="240" w:lineRule="auto"/>
              <w:rPr>
                <w:rFonts w:ascii="Times New Roman" w:hAnsi="Times New Roman"/>
                <w:b/>
                <w:color w:val="000000"/>
                <w:sz w:val="24"/>
                <w:szCs w:val="24"/>
              </w:rPr>
            </w:pPr>
            <w:r>
              <w:rPr>
                <w:rFonts w:ascii="Times New Roman" w:hAnsi="Times New Roman"/>
                <w:b/>
                <w:color w:val="000000"/>
                <w:sz w:val="24"/>
                <w:szCs w:val="24"/>
              </w:rPr>
              <w:t>komada</w:t>
            </w:r>
          </w:p>
        </w:tc>
        <w:tc>
          <w:tcPr>
            <w:tcW w:w="1383" w:type="dxa"/>
          </w:tcPr>
          <w:p w:rsidR="007F24CA" w:rsidRDefault="00F052BE" w:rsidP="00F052B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w:t>
            </w:r>
          </w:p>
        </w:tc>
      </w:tr>
    </w:tbl>
    <w:p w:rsidR="00E65131" w:rsidRPr="00892D9A" w:rsidRDefault="00E65131" w:rsidP="00EA1513">
      <w:pPr>
        <w:spacing w:after="0" w:line="240" w:lineRule="auto"/>
        <w:rPr>
          <w:rFonts w:ascii="Times New Roman" w:hAnsi="Times New Roman"/>
          <w:b/>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B338B2" w:rsidP="00EA151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Garantni rok: 365 </w:t>
      </w:r>
      <w:proofErr w:type="gramStart"/>
      <w:r>
        <w:rPr>
          <w:rFonts w:ascii="Times New Roman" w:hAnsi="Times New Roman"/>
          <w:color w:val="000000"/>
          <w:sz w:val="24"/>
          <w:szCs w:val="24"/>
        </w:rPr>
        <w:t>dana</w:t>
      </w:r>
      <w:proofErr w:type="gramEnd"/>
      <w:r>
        <w:rPr>
          <w:rFonts w:ascii="Times New Roman" w:hAnsi="Times New Roman"/>
          <w:color w:val="000000"/>
          <w:sz w:val="24"/>
          <w:szCs w:val="24"/>
        </w:rPr>
        <w:t xml:space="preserve"> </w:t>
      </w:r>
      <w:r w:rsidR="00F040D9">
        <w:rPr>
          <w:rFonts w:ascii="Times New Roman" w:hAnsi="Times New Roman"/>
          <w:color w:val="000000"/>
          <w:sz w:val="24"/>
          <w:szCs w:val="24"/>
        </w:rPr>
        <w:t xml:space="preserve">od dana nabavke i isporuke </w:t>
      </w:r>
      <w:r>
        <w:rPr>
          <w:rFonts w:ascii="Times New Roman" w:hAnsi="Times New Roman"/>
          <w:color w:val="000000"/>
          <w:sz w:val="24"/>
          <w:szCs w:val="24"/>
        </w:rPr>
        <w:t>isporuke robe</w:t>
      </w:r>
      <w:r w:rsidR="007F24CA">
        <w:rPr>
          <w:rFonts w:ascii="Times New Roman" w:hAnsi="Times New Roman"/>
          <w:color w:val="000000"/>
          <w:sz w:val="24"/>
          <w:szCs w:val="24"/>
        </w:rPr>
        <w:t>.</w:t>
      </w:r>
    </w:p>
    <w:p w:rsidR="007F24CA" w:rsidRDefault="007F24CA" w:rsidP="00EA1513">
      <w:pPr>
        <w:spacing w:after="0" w:line="240" w:lineRule="auto"/>
        <w:rPr>
          <w:rFonts w:ascii="Times New Roman" w:hAnsi="Times New Roman"/>
          <w:color w:val="000000"/>
          <w:sz w:val="24"/>
          <w:szCs w:val="24"/>
        </w:rPr>
      </w:pPr>
    </w:p>
    <w:p w:rsidR="00F052BE" w:rsidRDefault="00F052BE" w:rsidP="00EA1513">
      <w:pPr>
        <w:spacing w:after="0" w:line="240" w:lineRule="auto"/>
        <w:rPr>
          <w:rFonts w:ascii="Times New Roman" w:hAnsi="Times New Roman"/>
          <w:color w:val="000000"/>
          <w:sz w:val="24"/>
          <w:szCs w:val="24"/>
        </w:rPr>
      </w:pPr>
    </w:p>
    <w:p w:rsidR="00F052BE" w:rsidRDefault="00F052BE" w:rsidP="00EA1513">
      <w:pPr>
        <w:spacing w:after="0" w:line="240" w:lineRule="auto"/>
        <w:rPr>
          <w:rFonts w:ascii="Times New Roman" w:hAnsi="Times New Roman"/>
          <w:color w:val="000000"/>
          <w:sz w:val="24"/>
          <w:szCs w:val="24"/>
        </w:rPr>
      </w:pPr>
    </w:p>
    <w:p w:rsidR="00F052BE" w:rsidRDefault="00F052BE" w:rsidP="00EA1513">
      <w:pPr>
        <w:spacing w:after="0" w:line="240" w:lineRule="auto"/>
        <w:rPr>
          <w:rFonts w:ascii="Times New Roman" w:hAnsi="Times New Roman"/>
          <w:color w:val="000000"/>
          <w:sz w:val="24"/>
          <w:szCs w:val="24"/>
        </w:rPr>
      </w:pPr>
    </w:p>
    <w:p w:rsidR="00F052BE" w:rsidRDefault="00F052BE" w:rsidP="00EA1513">
      <w:pPr>
        <w:spacing w:after="0" w:line="240" w:lineRule="auto"/>
        <w:rPr>
          <w:rFonts w:ascii="Times New Roman" w:hAnsi="Times New Roman"/>
          <w:color w:val="000000"/>
          <w:sz w:val="24"/>
          <w:szCs w:val="24"/>
        </w:rPr>
      </w:pPr>
    </w:p>
    <w:p w:rsidR="00F052BE" w:rsidRDefault="00F052BE" w:rsidP="00EA1513">
      <w:pPr>
        <w:spacing w:after="0" w:line="240" w:lineRule="auto"/>
        <w:rPr>
          <w:rFonts w:ascii="Times New Roman" w:hAnsi="Times New Roman"/>
          <w:color w:val="000000"/>
          <w:sz w:val="24"/>
          <w:szCs w:val="24"/>
        </w:rPr>
      </w:pPr>
    </w:p>
    <w:p w:rsidR="00F052BE" w:rsidRDefault="00F052BE" w:rsidP="00EA1513">
      <w:pPr>
        <w:spacing w:after="0" w:line="240" w:lineRule="auto"/>
        <w:rPr>
          <w:rFonts w:ascii="Times New Roman" w:hAnsi="Times New Roman"/>
          <w:color w:val="000000"/>
          <w:sz w:val="24"/>
          <w:szCs w:val="24"/>
        </w:rPr>
      </w:pPr>
    </w:p>
    <w:p w:rsidR="00F052BE" w:rsidRDefault="00F052BE" w:rsidP="00EA1513">
      <w:pPr>
        <w:spacing w:after="0" w:line="240" w:lineRule="auto"/>
        <w:rPr>
          <w:rFonts w:ascii="Times New Roman" w:hAnsi="Times New Roman"/>
          <w:color w:val="000000"/>
          <w:sz w:val="24"/>
          <w:szCs w:val="24"/>
        </w:rPr>
      </w:pPr>
    </w:p>
    <w:p w:rsidR="00F052BE" w:rsidRDefault="00F052BE" w:rsidP="00EA1513">
      <w:pPr>
        <w:spacing w:after="0" w:line="240" w:lineRule="auto"/>
        <w:rPr>
          <w:rFonts w:ascii="Times New Roman" w:hAnsi="Times New Roman"/>
          <w:color w:val="000000"/>
          <w:sz w:val="24"/>
          <w:szCs w:val="24"/>
        </w:rPr>
      </w:pPr>
    </w:p>
    <w:p w:rsidR="00F052BE" w:rsidRDefault="00F052BE" w:rsidP="00EA1513">
      <w:pPr>
        <w:spacing w:after="0" w:line="240" w:lineRule="auto"/>
        <w:rPr>
          <w:rFonts w:ascii="Times New Roman" w:hAnsi="Times New Roman"/>
          <w:color w:val="000000"/>
          <w:sz w:val="24"/>
          <w:szCs w:val="24"/>
        </w:rPr>
      </w:pPr>
    </w:p>
    <w:p w:rsidR="00F052BE" w:rsidRDefault="00F052BE"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Pr="0038635A" w:rsidRDefault="00E65131" w:rsidP="00EA1513">
      <w:pPr>
        <w:spacing w:after="0" w:line="240" w:lineRule="auto"/>
        <w:rPr>
          <w:rFonts w:ascii="Times New Roman" w:hAnsi="Times New Roman"/>
          <w:color w:val="000000"/>
          <w:sz w:val="24"/>
          <w:szCs w:val="24"/>
        </w:rPr>
      </w:pPr>
    </w:p>
    <w:p w:rsidR="00E65131" w:rsidRPr="0038635A" w:rsidRDefault="00E65131" w:rsidP="00EA1513">
      <w:pPr>
        <w:spacing w:after="0" w:line="240" w:lineRule="auto"/>
        <w:rPr>
          <w:rFonts w:ascii="Times New Roman" w:hAnsi="Times New Roman"/>
          <w:color w:val="000000"/>
        </w:rPr>
      </w:pPr>
    </w:p>
    <w:p w:rsidR="00E65131" w:rsidRPr="0038635A" w:rsidRDefault="00E65131" w:rsidP="00EA1513">
      <w:pPr>
        <w:spacing w:after="0" w:line="240" w:lineRule="auto"/>
        <w:rPr>
          <w:rFonts w:ascii="Times New Roman" w:hAnsi="Times New Roman"/>
          <w:color w:val="000000"/>
        </w:rPr>
      </w:pPr>
    </w:p>
    <w:p w:rsidR="00E65131" w:rsidRPr="0038635A" w:rsidRDefault="00E65131" w:rsidP="00EA151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b/>
          <w:bCs/>
          <w:color w:val="000000"/>
          <w:sz w:val="28"/>
          <w:szCs w:val="28"/>
        </w:rPr>
      </w:pPr>
      <w:bookmarkStart w:id="3" w:name="_Toc417218194"/>
      <w:r w:rsidRPr="0038635A">
        <w:rPr>
          <w:rFonts w:ascii="Times New Roman" w:eastAsia="PMingLiU" w:hAnsi="Times New Roman"/>
          <w:b/>
          <w:bCs/>
          <w:color w:val="000000"/>
          <w:sz w:val="28"/>
          <w:szCs w:val="28"/>
        </w:rPr>
        <w:t>IZJAVA NARUČIOCA DA ĆE UREDNO IZMIRIVATI OBAVEZE PREMA IZABRANOM PONUĐAČU</w:t>
      </w:r>
      <w:r w:rsidRPr="0038635A">
        <w:rPr>
          <w:rFonts w:ascii="Times New Roman" w:eastAsia="PMingLiU" w:hAnsi="Times New Roman"/>
          <w:b/>
          <w:bCs/>
          <w:color w:val="000000"/>
          <w:sz w:val="28"/>
          <w:szCs w:val="28"/>
          <w:vertAlign w:val="superscript"/>
        </w:rPr>
        <w:footnoteReference w:id="1"/>
      </w:r>
      <w:bookmarkEnd w:id="3"/>
    </w:p>
    <w:p w:rsidR="00E65131" w:rsidRPr="0038635A" w:rsidRDefault="00E65131" w:rsidP="00EA1513">
      <w:pPr>
        <w:tabs>
          <w:tab w:val="left" w:pos="1950"/>
        </w:tabs>
        <w:rPr>
          <w:rFonts w:ascii="Times New Roman" w:hAnsi="Times New Roman"/>
          <w:color w:val="000000"/>
        </w:rPr>
      </w:pPr>
    </w:p>
    <w:p w:rsidR="00E65131" w:rsidRPr="0038635A" w:rsidRDefault="00E65131" w:rsidP="00EA1513">
      <w:pPr>
        <w:tabs>
          <w:tab w:val="left" w:pos="851"/>
          <w:tab w:val="right" w:pos="3402"/>
        </w:tabs>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u w:val="single"/>
          <w:lang w:val="pl-PL"/>
        </w:rPr>
        <w:t>Opština</w:t>
      </w:r>
      <w:r w:rsidRPr="0038635A">
        <w:rPr>
          <w:rFonts w:ascii="Times New Roman" w:hAnsi="Times New Roman"/>
          <w:color w:val="000000"/>
          <w:sz w:val="24"/>
          <w:szCs w:val="24"/>
          <w:u w:val="single"/>
          <w:lang w:val="pl-PL"/>
        </w:rPr>
        <w:t>Tivat</w:t>
      </w:r>
    </w:p>
    <w:p w:rsidR="00E65131" w:rsidRPr="0038635A" w:rsidRDefault="00E65131" w:rsidP="00EA1513">
      <w:pPr>
        <w:tabs>
          <w:tab w:val="right" w:pos="3402"/>
        </w:tabs>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Broj: </w:t>
      </w:r>
      <w:r w:rsidR="007F24CA">
        <w:rPr>
          <w:rFonts w:ascii="Times New Roman" w:hAnsi="Times New Roman"/>
          <w:color w:val="000000"/>
          <w:sz w:val="24"/>
          <w:szCs w:val="24"/>
          <w:lang w:val="pl-PL"/>
        </w:rPr>
        <w:t>1902-404-12</w:t>
      </w:r>
    </w:p>
    <w:p w:rsidR="00E65131" w:rsidRPr="0038635A" w:rsidRDefault="00E65131" w:rsidP="00EA1513">
      <w:pPr>
        <w:tabs>
          <w:tab w:val="right" w:pos="3402"/>
        </w:tabs>
        <w:spacing w:after="0" w:line="240" w:lineRule="auto"/>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Mjesto i datum: </w:t>
      </w:r>
      <w:r w:rsidR="007F24CA">
        <w:rPr>
          <w:rFonts w:ascii="Times New Roman" w:hAnsi="Times New Roman"/>
          <w:color w:val="000000"/>
          <w:sz w:val="24"/>
          <w:szCs w:val="24"/>
          <w:u w:val="single"/>
          <w:lang w:val="pl-PL"/>
        </w:rPr>
        <w:t xml:space="preserve"> 14.09</w:t>
      </w:r>
      <w:r>
        <w:rPr>
          <w:rFonts w:ascii="Times New Roman" w:hAnsi="Times New Roman"/>
          <w:color w:val="000000"/>
          <w:sz w:val="24"/>
          <w:szCs w:val="24"/>
          <w:u w:val="single"/>
          <w:lang w:val="pl-PL"/>
        </w:rPr>
        <w:t>.2016.godine</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ind w:firstLine="567"/>
        <w:jc w:val="both"/>
        <w:rPr>
          <w:rFonts w:ascii="Times New Roman" w:hAnsi="Times New Roman"/>
          <w:color w:val="000000"/>
          <w:sz w:val="24"/>
          <w:szCs w:val="24"/>
          <w:lang w:val="pl-PL"/>
        </w:rPr>
      </w:pPr>
      <w:r w:rsidRPr="0038635A">
        <w:rPr>
          <w:rFonts w:ascii="Times New Roman" w:hAnsi="Times New Roman"/>
          <w:color w:val="000000"/>
          <w:sz w:val="24"/>
          <w:szCs w:val="24"/>
          <w:lang w:val="pl-PL"/>
        </w:rPr>
        <w:t>U skladu sa članom 49 stav 1 tačka 3 Zakona o javnim nabavkama („Službeni list CG”, br. 42/11 i 57/14)</w:t>
      </w:r>
      <w:r>
        <w:rPr>
          <w:rFonts w:ascii="Times New Roman" w:hAnsi="Times New Roman"/>
          <w:color w:val="000000"/>
          <w:sz w:val="24"/>
          <w:szCs w:val="24"/>
          <w:lang w:val="pl-PL"/>
        </w:rPr>
        <w:t xml:space="preserve"> Prof. dr Snežana Matijević</w:t>
      </w:r>
      <w:r w:rsidRPr="0038635A">
        <w:rPr>
          <w:rFonts w:ascii="Times New Roman" w:hAnsi="Times New Roman"/>
          <w:color w:val="000000"/>
          <w:sz w:val="24"/>
          <w:szCs w:val="24"/>
          <w:lang w:val="pl-PL"/>
        </w:rPr>
        <w:t xml:space="preserve"> kao ovlašćeno lice</w:t>
      </w:r>
      <w:r>
        <w:rPr>
          <w:rFonts w:ascii="Times New Roman" w:hAnsi="Times New Roman"/>
          <w:color w:val="000000"/>
          <w:sz w:val="24"/>
          <w:szCs w:val="24"/>
          <w:lang w:val="pl-PL"/>
        </w:rPr>
        <w:t xml:space="preserve"> Opštine</w:t>
      </w:r>
      <w:r w:rsidRPr="0038635A">
        <w:rPr>
          <w:rFonts w:ascii="Times New Roman" w:hAnsi="Times New Roman"/>
          <w:color w:val="000000"/>
          <w:sz w:val="24"/>
          <w:szCs w:val="24"/>
          <w:lang w:val="pl-PL"/>
        </w:rPr>
        <w:t xml:space="preserve"> Tivat daje</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jc w:val="center"/>
        <w:rPr>
          <w:rFonts w:ascii="Times New Roman" w:hAnsi="Times New Roman"/>
          <w:b/>
          <w:bCs/>
          <w:color w:val="000000"/>
          <w:sz w:val="32"/>
          <w:szCs w:val="32"/>
          <w:lang w:val="pl-PL"/>
        </w:rPr>
      </w:pPr>
      <w:r w:rsidRPr="0038635A">
        <w:rPr>
          <w:rFonts w:ascii="Times New Roman" w:hAnsi="Times New Roman"/>
          <w:b/>
          <w:bCs/>
          <w:color w:val="000000"/>
          <w:sz w:val="32"/>
          <w:szCs w:val="32"/>
          <w:lang w:val="pl-PL"/>
        </w:rPr>
        <w:t>I z j a v u</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lang w:val="pl-PL"/>
        </w:rPr>
        <w:t xml:space="preserve">da će Opština </w:t>
      </w:r>
      <w:r w:rsidRPr="0038635A">
        <w:rPr>
          <w:rFonts w:ascii="Times New Roman" w:hAnsi="Times New Roman"/>
          <w:color w:val="000000"/>
          <w:sz w:val="24"/>
          <w:szCs w:val="24"/>
          <w:lang w:val="pl-PL"/>
        </w:rPr>
        <w:t xml:space="preserve">Tivat shodno Planu javnih nabavki broj: </w:t>
      </w:r>
      <w:r w:rsidR="007F24CA">
        <w:rPr>
          <w:rFonts w:ascii="Times New Roman" w:hAnsi="Times New Roman"/>
          <w:color w:val="000000"/>
          <w:sz w:val="24"/>
          <w:szCs w:val="24"/>
          <w:lang w:val="pl-PL"/>
        </w:rPr>
        <w:t>0101-404-29/5 od 09</w:t>
      </w:r>
      <w:r w:rsidRPr="0038635A">
        <w:rPr>
          <w:rFonts w:ascii="Times New Roman" w:hAnsi="Times New Roman"/>
          <w:color w:val="000000"/>
          <w:sz w:val="24"/>
          <w:szCs w:val="24"/>
          <w:lang w:val="pl-PL"/>
        </w:rPr>
        <w:t>.</w:t>
      </w:r>
      <w:r w:rsidR="007F24CA">
        <w:rPr>
          <w:rFonts w:ascii="Times New Roman" w:hAnsi="Times New Roman"/>
          <w:color w:val="000000"/>
          <w:sz w:val="24"/>
          <w:szCs w:val="24"/>
          <w:lang w:val="pl-PL"/>
        </w:rPr>
        <w:t>09</w:t>
      </w:r>
      <w:r>
        <w:rPr>
          <w:rFonts w:ascii="Times New Roman" w:hAnsi="Times New Roman"/>
          <w:color w:val="000000"/>
          <w:sz w:val="24"/>
          <w:szCs w:val="24"/>
          <w:lang w:val="pl-PL"/>
        </w:rPr>
        <w:t>.2016</w:t>
      </w:r>
      <w:r w:rsidRPr="0038635A">
        <w:rPr>
          <w:rFonts w:ascii="Times New Roman" w:hAnsi="Times New Roman"/>
          <w:color w:val="000000"/>
          <w:sz w:val="24"/>
          <w:szCs w:val="24"/>
          <w:lang w:val="pl-PL"/>
        </w:rPr>
        <w:t>.godine, i Ugovora o javnoj nabavci robe, uredno vršiti plaćanja preuzetih obaveza, po utvrđenoj dinamici.</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ind w:left="360"/>
        <w:jc w:val="both"/>
        <w:rPr>
          <w:rFonts w:ascii="Times New Roman" w:eastAsia="PMingLiU" w:hAnsi="Times New Roman"/>
          <w:i/>
          <w:iCs/>
          <w:color w:val="000000"/>
          <w:sz w:val="24"/>
          <w:szCs w:val="24"/>
          <w:lang w:val="sr-Latn-CS"/>
        </w:rPr>
      </w:pPr>
    </w:p>
    <w:p w:rsidR="00E65131" w:rsidRPr="00521577" w:rsidRDefault="00E65131" w:rsidP="00EA1513">
      <w:pPr>
        <w:tabs>
          <w:tab w:val="left" w:pos="1950"/>
        </w:tabs>
        <w:rPr>
          <w:rFonts w:ascii="Times New Roman" w:hAnsi="Times New Roman"/>
          <w:color w:val="000000"/>
          <w:lang w:val="pl-PL"/>
        </w:rPr>
      </w:pPr>
    </w:p>
    <w:p w:rsidR="00E65131" w:rsidRPr="00521577" w:rsidRDefault="00E65131" w:rsidP="00EA1513">
      <w:pPr>
        <w:spacing w:after="0" w:line="240" w:lineRule="auto"/>
        <w:ind w:left="2124" w:firstLine="708"/>
        <w:jc w:val="right"/>
        <w:rPr>
          <w:rFonts w:ascii="Times New Roman" w:hAnsi="Times New Roman"/>
          <w:color w:val="000000"/>
          <w:sz w:val="24"/>
          <w:szCs w:val="24"/>
          <w:lang w:val="sr-Latn-CS"/>
        </w:rPr>
      </w:pPr>
      <w:r>
        <w:rPr>
          <w:rFonts w:ascii="Times New Roman" w:hAnsi="Times New Roman"/>
          <w:color w:val="000000"/>
          <w:sz w:val="24"/>
          <w:szCs w:val="24"/>
          <w:lang w:val="sr-Latn-CS"/>
        </w:rPr>
        <w:t xml:space="preserve">   Ovlašćeno lice naručioca Prof.dr Snežana Matijević</w:t>
      </w:r>
    </w:p>
    <w:p w:rsidR="00E65131" w:rsidRPr="00521577" w:rsidRDefault="00E65131" w:rsidP="00EA1513">
      <w:pPr>
        <w:tabs>
          <w:tab w:val="left" w:pos="1950"/>
        </w:tabs>
        <w:rPr>
          <w:rFonts w:ascii="Times New Roman" w:hAnsi="Times New Roman"/>
          <w:i/>
          <w:iCs/>
          <w:color w:val="000000"/>
          <w:lang w:val="sr-Latn-CS"/>
        </w:rPr>
      </w:pPr>
      <w:r w:rsidRPr="00521577">
        <w:rPr>
          <w:rFonts w:ascii="Times New Roman" w:hAnsi="Times New Roman"/>
          <w:color w:val="000000"/>
          <w:lang w:val="sr-Latn-CS"/>
        </w:rPr>
        <w:t xml:space="preserve">                                                               </w:t>
      </w:r>
      <w:r w:rsidRPr="00521577">
        <w:rPr>
          <w:rFonts w:ascii="Times New Roman" w:hAnsi="Times New Roman"/>
          <w:color w:val="000000"/>
          <w:lang w:val="sr-Latn-CS"/>
        </w:rPr>
        <w:tab/>
      </w:r>
      <w:r w:rsidRPr="00521577">
        <w:rPr>
          <w:rFonts w:ascii="Times New Roman" w:hAnsi="Times New Roman"/>
          <w:color w:val="000000"/>
          <w:lang w:val="sr-Latn-CS"/>
        </w:rPr>
        <w:tab/>
      </w:r>
      <w:r w:rsidRPr="00521577">
        <w:rPr>
          <w:rFonts w:ascii="Times New Roman" w:hAnsi="Times New Roman"/>
          <w:color w:val="000000"/>
          <w:lang w:val="sr-Latn-CS"/>
        </w:rPr>
        <w:tab/>
      </w:r>
      <w:r w:rsidRPr="00521577">
        <w:rPr>
          <w:rFonts w:ascii="Times New Roman" w:hAnsi="Times New Roman"/>
          <w:color w:val="000000"/>
          <w:lang w:val="sr-Latn-CS"/>
        </w:rPr>
        <w:tab/>
      </w:r>
      <w:r w:rsidRPr="00521577">
        <w:rPr>
          <w:rFonts w:ascii="Times New Roman" w:hAnsi="Times New Roman"/>
          <w:color w:val="000000"/>
          <w:lang w:val="sr-Latn-CS"/>
        </w:rPr>
        <w:tab/>
      </w:r>
      <w:r w:rsidRPr="00521577">
        <w:rPr>
          <w:rFonts w:ascii="Times New Roman" w:hAnsi="Times New Roman"/>
          <w:color w:val="000000"/>
          <w:lang w:val="sr-Latn-CS"/>
        </w:rPr>
        <w:tab/>
        <w:t xml:space="preserve">          </w:t>
      </w:r>
    </w:p>
    <w:p w:rsidR="00E65131" w:rsidRPr="00521577" w:rsidRDefault="00E65131" w:rsidP="00EA1513">
      <w:pPr>
        <w:tabs>
          <w:tab w:val="left" w:pos="1950"/>
        </w:tabs>
        <w:rPr>
          <w:rFonts w:ascii="Times New Roman" w:hAnsi="Times New Roman"/>
          <w:color w:val="000000"/>
          <w:lang w:val="sr-Latn-CS"/>
        </w:rPr>
      </w:pPr>
    </w:p>
    <w:p w:rsidR="00E65131" w:rsidRPr="00521577" w:rsidRDefault="00E65131" w:rsidP="00EA1513">
      <w:pPr>
        <w:tabs>
          <w:tab w:val="left" w:pos="1950"/>
        </w:tabs>
        <w:rPr>
          <w:rFonts w:ascii="Times New Roman" w:hAnsi="Times New Roman"/>
          <w:color w:val="000000"/>
          <w:lang w:val="sr-Latn-CS"/>
        </w:rPr>
      </w:pPr>
    </w:p>
    <w:p w:rsidR="00E65131" w:rsidRPr="00521577" w:rsidRDefault="00E65131" w:rsidP="00EA1513">
      <w:pPr>
        <w:tabs>
          <w:tab w:val="left" w:pos="1950"/>
        </w:tabs>
        <w:rPr>
          <w:rFonts w:ascii="Times New Roman" w:hAnsi="Times New Roman"/>
          <w:color w:val="000000"/>
          <w:lang w:val="sr-Latn-CS"/>
        </w:rPr>
      </w:pPr>
    </w:p>
    <w:p w:rsidR="00E65131" w:rsidRPr="00521577" w:rsidRDefault="00E65131" w:rsidP="00EA1513">
      <w:pPr>
        <w:tabs>
          <w:tab w:val="left" w:pos="1950"/>
        </w:tabs>
        <w:rPr>
          <w:rFonts w:ascii="Times New Roman" w:hAnsi="Times New Roman"/>
          <w:color w:val="000000"/>
          <w:lang w:val="sr-Latn-CS"/>
        </w:rPr>
      </w:pPr>
    </w:p>
    <w:p w:rsidR="00E65131" w:rsidRPr="00521577" w:rsidRDefault="00E65131" w:rsidP="00EA1513">
      <w:pPr>
        <w:tabs>
          <w:tab w:val="left" w:pos="1950"/>
        </w:tabs>
        <w:rPr>
          <w:rFonts w:ascii="Times New Roman" w:hAnsi="Times New Roman"/>
          <w:color w:val="000000"/>
          <w:lang w:val="sr-Latn-CS"/>
        </w:rPr>
      </w:pPr>
    </w:p>
    <w:p w:rsidR="00E65131" w:rsidRPr="00521577" w:rsidRDefault="00E65131" w:rsidP="00EA1513">
      <w:pPr>
        <w:rPr>
          <w:rFonts w:ascii="Times New Roman" w:hAnsi="Times New Roman"/>
          <w:b/>
          <w:bCs/>
          <w:color w:val="000000"/>
          <w:sz w:val="28"/>
          <w:szCs w:val="28"/>
          <w:lang w:val="sr-Latn-CS"/>
        </w:rPr>
      </w:pPr>
    </w:p>
    <w:p w:rsidR="00E65131" w:rsidRPr="00521577" w:rsidRDefault="00E65131" w:rsidP="00EA1513">
      <w:pPr>
        <w:rPr>
          <w:rFonts w:ascii="Times New Roman" w:hAnsi="Times New Roman"/>
          <w:b/>
          <w:bCs/>
          <w:color w:val="000000"/>
          <w:sz w:val="28"/>
          <w:szCs w:val="28"/>
          <w:lang w:val="sr-Latn-CS"/>
        </w:rPr>
      </w:pPr>
    </w:p>
    <w:p w:rsidR="00E65131" w:rsidRPr="00521577" w:rsidRDefault="00E65131" w:rsidP="00EA1513">
      <w:pPr>
        <w:rPr>
          <w:rFonts w:ascii="Times New Roman" w:hAnsi="Times New Roman"/>
          <w:b/>
          <w:bCs/>
          <w:color w:val="000000"/>
          <w:sz w:val="28"/>
          <w:szCs w:val="28"/>
          <w:lang w:val="sr-Latn-CS"/>
        </w:rPr>
      </w:pPr>
    </w:p>
    <w:p w:rsidR="00E65131" w:rsidRPr="00521577" w:rsidRDefault="00E65131" w:rsidP="00EA1513">
      <w:pPr>
        <w:rPr>
          <w:rFonts w:ascii="Times New Roman" w:hAnsi="Times New Roman"/>
          <w:b/>
          <w:bCs/>
          <w:color w:val="000000"/>
          <w:sz w:val="28"/>
          <w:szCs w:val="28"/>
          <w:lang w:val="sr-Latn-CS"/>
        </w:rPr>
      </w:pPr>
    </w:p>
    <w:p w:rsidR="00E65131" w:rsidRPr="00521577" w:rsidRDefault="00E65131" w:rsidP="00EA151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b/>
          <w:bCs/>
          <w:color w:val="000000"/>
          <w:sz w:val="28"/>
          <w:szCs w:val="28"/>
          <w:lang w:val="sr-Latn-CS"/>
        </w:rPr>
      </w:pPr>
      <w:bookmarkStart w:id="4" w:name="_Toc417218195"/>
      <w:r w:rsidRPr="00521577">
        <w:rPr>
          <w:rFonts w:ascii="Times New Roman" w:eastAsia="PMingLiU" w:hAnsi="Times New Roman"/>
          <w:b/>
          <w:bCs/>
          <w:color w:val="000000"/>
          <w:sz w:val="28"/>
          <w:szCs w:val="28"/>
          <w:lang w:val="sr-Latn-CS"/>
        </w:rPr>
        <w:lastRenderedPageBreak/>
        <w:t>IZJAVA NARUČIOCA (</w:t>
      </w:r>
      <w:r w:rsidRPr="00521577">
        <w:rPr>
          <w:rFonts w:ascii="Times New Roman" w:eastAsia="PMingLiU" w:hAnsi="Times New Roman"/>
          <w:b/>
          <w:bCs/>
          <w:color w:val="000000"/>
          <w:sz w:val="20"/>
          <w:szCs w:val="20"/>
          <w:lang w:val="sr-Latn-CS"/>
        </w:rPr>
        <w:t xml:space="preserve">OVLAŠĆENO LICE, SLUŽBENIK ZA JAVNE NABAVKE I LICA KOJA SU UČESTVOVALA U PLANIRANJU JAVNE NABAVKE) </w:t>
      </w:r>
      <w:r w:rsidRPr="00521577">
        <w:rPr>
          <w:rFonts w:ascii="Times New Roman" w:eastAsia="PMingLiU" w:hAnsi="Times New Roman"/>
          <w:b/>
          <w:bCs/>
          <w:color w:val="000000"/>
          <w:sz w:val="28"/>
          <w:szCs w:val="28"/>
          <w:lang w:val="sr-Latn-CS"/>
        </w:rPr>
        <w:t xml:space="preserve">O NEPOSTOJANJU SUKOBA INTERESA </w:t>
      </w:r>
      <w:r w:rsidRPr="0038635A">
        <w:rPr>
          <w:rFonts w:ascii="Times New Roman" w:eastAsia="PMingLiU" w:hAnsi="Times New Roman"/>
          <w:b/>
          <w:bCs/>
          <w:color w:val="000000"/>
          <w:sz w:val="28"/>
          <w:szCs w:val="28"/>
          <w:vertAlign w:val="superscript"/>
        </w:rPr>
        <w:footnoteReference w:id="2"/>
      </w:r>
      <w:bookmarkEnd w:id="4"/>
    </w:p>
    <w:p w:rsidR="00E65131" w:rsidRPr="0038635A" w:rsidRDefault="00E65131" w:rsidP="00EA1513">
      <w:pPr>
        <w:spacing w:after="0" w:line="240" w:lineRule="auto"/>
        <w:rPr>
          <w:rFonts w:ascii="Times New Roman" w:hAnsi="Times New Roman"/>
          <w:b/>
          <w:bCs/>
          <w:color w:val="000000"/>
          <w:sz w:val="28"/>
          <w:szCs w:val="28"/>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tabs>
          <w:tab w:val="left" w:pos="851"/>
          <w:tab w:val="right" w:pos="3402"/>
        </w:tabs>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u w:val="single"/>
          <w:lang w:val="pl-PL"/>
        </w:rPr>
        <w:t>Opština</w:t>
      </w:r>
      <w:r w:rsidRPr="0038635A">
        <w:rPr>
          <w:rFonts w:ascii="Times New Roman" w:hAnsi="Times New Roman"/>
          <w:color w:val="000000"/>
          <w:sz w:val="24"/>
          <w:szCs w:val="24"/>
          <w:u w:val="single"/>
          <w:lang w:val="pl-PL"/>
        </w:rPr>
        <w:t xml:space="preserve"> Tivat </w:t>
      </w:r>
    </w:p>
    <w:p w:rsidR="00E65131" w:rsidRPr="0038635A" w:rsidRDefault="00E65131" w:rsidP="00EA1513">
      <w:pPr>
        <w:tabs>
          <w:tab w:val="right" w:pos="3402"/>
        </w:tabs>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Broj: </w:t>
      </w:r>
      <w:r w:rsidR="00BF0F56">
        <w:rPr>
          <w:rFonts w:ascii="Times New Roman" w:hAnsi="Times New Roman"/>
          <w:color w:val="000000"/>
          <w:sz w:val="24"/>
          <w:szCs w:val="24"/>
          <w:lang w:val="pl-PL"/>
        </w:rPr>
        <w:t>1902-404-12</w:t>
      </w:r>
    </w:p>
    <w:p w:rsidR="00E65131" w:rsidRPr="0038635A" w:rsidRDefault="00E65131" w:rsidP="00EA1513">
      <w:pPr>
        <w:tabs>
          <w:tab w:val="right" w:pos="3402"/>
        </w:tabs>
        <w:spacing w:after="0" w:line="240" w:lineRule="auto"/>
        <w:rPr>
          <w:rFonts w:ascii="Times New Roman" w:hAnsi="Times New Roman"/>
          <w:color w:val="000000"/>
          <w:sz w:val="24"/>
          <w:szCs w:val="24"/>
          <w:lang w:val="pl-PL"/>
        </w:rPr>
      </w:pPr>
      <w:r w:rsidRPr="0038635A">
        <w:rPr>
          <w:rFonts w:ascii="Times New Roman" w:hAnsi="Times New Roman"/>
          <w:color w:val="000000"/>
          <w:sz w:val="24"/>
          <w:szCs w:val="24"/>
          <w:lang w:val="pl-PL"/>
        </w:rPr>
        <w:t>Mjesto i datum:</w:t>
      </w:r>
      <w:r w:rsidR="00BF0F56">
        <w:rPr>
          <w:rFonts w:ascii="Times New Roman" w:hAnsi="Times New Roman"/>
          <w:color w:val="000000"/>
          <w:sz w:val="24"/>
          <w:szCs w:val="24"/>
          <w:u w:val="single"/>
          <w:lang w:val="pl-PL"/>
        </w:rPr>
        <w:t>14.09</w:t>
      </w:r>
      <w:r>
        <w:rPr>
          <w:rFonts w:ascii="Times New Roman" w:hAnsi="Times New Roman"/>
          <w:color w:val="000000"/>
          <w:sz w:val="24"/>
          <w:szCs w:val="24"/>
          <w:u w:val="single"/>
          <w:lang w:val="pl-PL"/>
        </w:rPr>
        <w:t>.2016.godine</w:t>
      </w: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ind w:firstLine="708"/>
        <w:jc w:val="both"/>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U skladu sa članom 16 stav 5 Zakona o javnim nabavkama („Službeni list CG”, br.42/11 i 57/14) </w:t>
      </w:r>
    </w:p>
    <w:p w:rsidR="00E65131" w:rsidRPr="0038635A" w:rsidRDefault="00E65131" w:rsidP="00EA1513">
      <w:pPr>
        <w:spacing w:after="0" w:line="240" w:lineRule="auto"/>
        <w:jc w:val="both"/>
        <w:rPr>
          <w:rFonts w:ascii="Times New Roman" w:hAnsi="Times New Roman"/>
          <w:color w:val="000000"/>
          <w:sz w:val="24"/>
          <w:szCs w:val="24"/>
          <w:lang w:val="sr-Latn-CS"/>
        </w:rPr>
      </w:pPr>
    </w:p>
    <w:p w:rsidR="00E65131" w:rsidRPr="0038635A" w:rsidRDefault="00E65131" w:rsidP="00EA1513">
      <w:pPr>
        <w:spacing w:after="0" w:line="240" w:lineRule="auto"/>
        <w:jc w:val="center"/>
        <w:rPr>
          <w:rFonts w:ascii="Times New Roman" w:hAnsi="Times New Roman"/>
          <w:b/>
          <w:bCs/>
          <w:color w:val="000000"/>
          <w:sz w:val="32"/>
          <w:szCs w:val="32"/>
          <w:lang w:val="sr-Latn-CS"/>
        </w:rPr>
      </w:pPr>
      <w:r w:rsidRPr="0038635A">
        <w:rPr>
          <w:rFonts w:ascii="Times New Roman" w:hAnsi="Times New Roman"/>
          <w:b/>
          <w:bCs/>
          <w:color w:val="000000"/>
          <w:sz w:val="32"/>
          <w:szCs w:val="32"/>
          <w:lang w:val="sr-Latn-CS"/>
        </w:rPr>
        <w:t>Izjavljujem</w:t>
      </w:r>
    </w:p>
    <w:p w:rsidR="00E65131" w:rsidRPr="0038635A" w:rsidRDefault="00E65131" w:rsidP="00EA1513">
      <w:pPr>
        <w:spacing w:after="0" w:line="240" w:lineRule="auto"/>
        <w:jc w:val="both"/>
        <w:rPr>
          <w:rFonts w:ascii="Times New Roman" w:hAnsi="Times New Roman"/>
          <w:color w:val="000000"/>
          <w:sz w:val="24"/>
          <w:szCs w:val="24"/>
          <w:lang w:val="sr-Latn-CS"/>
        </w:rPr>
      </w:pPr>
    </w:p>
    <w:p w:rsidR="00E65131" w:rsidRPr="0038635A" w:rsidRDefault="00E65131" w:rsidP="00EA1513">
      <w:pPr>
        <w:spacing w:after="0" w:line="240" w:lineRule="auto"/>
        <w:jc w:val="both"/>
        <w:rPr>
          <w:rFonts w:ascii="Times New Roman" w:hAnsi="Times New Roman"/>
          <w:color w:val="000000"/>
          <w:sz w:val="24"/>
          <w:szCs w:val="24"/>
          <w:lang w:val="sr-Latn-CS"/>
        </w:rPr>
      </w:pPr>
    </w:p>
    <w:p w:rsidR="00B338B2" w:rsidRDefault="00E65131" w:rsidP="00B338B2">
      <w:pPr>
        <w:spacing w:after="0" w:line="240" w:lineRule="auto"/>
        <w:rPr>
          <w:rFonts w:ascii="Times New Roman" w:hAnsi="Times New Roman"/>
          <w:b/>
          <w:bCs/>
          <w:color w:val="000000"/>
          <w:sz w:val="24"/>
          <w:szCs w:val="24"/>
          <w:lang w:val="it-IT"/>
        </w:rPr>
      </w:pPr>
      <w:r w:rsidRPr="00521577">
        <w:rPr>
          <w:rFonts w:ascii="Times New Roman" w:hAnsi="Times New Roman"/>
          <w:color w:val="000000"/>
          <w:sz w:val="24"/>
          <w:szCs w:val="24"/>
          <w:lang w:val="sr-Latn-CS"/>
        </w:rPr>
        <w:t xml:space="preserve">da u postupku javne nabavke iz Plana </w:t>
      </w:r>
      <w:r w:rsidR="00BF0F56">
        <w:rPr>
          <w:rFonts w:ascii="Times New Roman" w:hAnsi="Times New Roman"/>
          <w:color w:val="000000"/>
          <w:sz w:val="24"/>
          <w:szCs w:val="24"/>
          <w:lang w:val="sr-Latn-CS"/>
        </w:rPr>
        <w:t>javne nabavke broj 0101-404-29/5 od 09.09</w:t>
      </w:r>
      <w:r w:rsidRPr="00521577">
        <w:rPr>
          <w:rFonts w:ascii="Times New Roman" w:hAnsi="Times New Roman"/>
          <w:color w:val="000000"/>
          <w:sz w:val="24"/>
          <w:szCs w:val="24"/>
          <w:lang w:val="sr-Latn-CS"/>
        </w:rPr>
        <w:t xml:space="preserve">.2016. godine za nabavku: </w:t>
      </w:r>
      <w:r w:rsidR="00B338B2">
        <w:rPr>
          <w:rFonts w:ascii="Times New Roman" w:hAnsi="Times New Roman"/>
          <w:b/>
          <w:bCs/>
          <w:color w:val="000000"/>
          <w:sz w:val="24"/>
          <w:szCs w:val="24"/>
          <w:lang w:val="it-IT"/>
        </w:rPr>
        <w:t>Nabavka i isporuka</w:t>
      </w:r>
      <w:r w:rsidR="00B338B2" w:rsidRPr="00CA71E3">
        <w:rPr>
          <w:rFonts w:ascii="Times New Roman" w:hAnsi="Times New Roman"/>
          <w:b/>
          <w:bCs/>
          <w:color w:val="000000"/>
          <w:sz w:val="24"/>
          <w:szCs w:val="24"/>
          <w:lang w:val="it-IT"/>
        </w:rPr>
        <w:t xml:space="preserve"> lične zaštitne o</w:t>
      </w:r>
      <w:r w:rsidR="00B338B2">
        <w:rPr>
          <w:rFonts w:ascii="Times New Roman" w:hAnsi="Times New Roman"/>
          <w:b/>
          <w:bCs/>
          <w:color w:val="000000"/>
          <w:sz w:val="24"/>
          <w:szCs w:val="24"/>
          <w:lang w:val="it-IT"/>
        </w:rPr>
        <w:t>preme za potrebe Službe zaštite</w:t>
      </w:r>
    </w:p>
    <w:p w:rsidR="00E65131" w:rsidRPr="002007AF" w:rsidRDefault="00BF0F56" w:rsidP="002007AF">
      <w:pPr>
        <w:spacing w:after="0" w:line="240" w:lineRule="auto"/>
        <w:rPr>
          <w:rFonts w:ascii="Times New Roman" w:hAnsi="Times New Roman"/>
          <w:b/>
          <w:bCs/>
          <w:color w:val="000000"/>
          <w:sz w:val="24"/>
          <w:szCs w:val="24"/>
          <w:lang w:val="it-IT"/>
        </w:rPr>
      </w:pPr>
      <w:r>
        <w:rPr>
          <w:rFonts w:ascii="Times New Roman" w:hAnsi="Times New Roman"/>
          <w:b/>
          <w:bCs/>
          <w:color w:val="000000"/>
          <w:sz w:val="24"/>
          <w:szCs w:val="24"/>
          <w:lang w:val="it-IT"/>
        </w:rPr>
        <w:t>,</w:t>
      </w:r>
      <w:r w:rsidR="00E65131">
        <w:rPr>
          <w:rFonts w:ascii="Times New Roman" w:hAnsi="Times New Roman"/>
          <w:b/>
          <w:bCs/>
          <w:color w:val="000000"/>
          <w:sz w:val="24"/>
          <w:szCs w:val="24"/>
          <w:lang w:val="it-IT"/>
        </w:rPr>
        <w:t xml:space="preserve"> </w:t>
      </w:r>
      <w:r w:rsidR="00E65131" w:rsidRPr="00521577">
        <w:rPr>
          <w:rFonts w:ascii="Times New Roman" w:hAnsi="Times New Roman"/>
          <w:color w:val="000000"/>
          <w:sz w:val="24"/>
          <w:szCs w:val="24"/>
          <w:lang w:val="sr-Latn-CS"/>
        </w:rPr>
        <w:t xml:space="preserve">nisam u sukobu interesa u smislu člana 16 stav 4 </w:t>
      </w:r>
      <w:r w:rsidR="00E65131" w:rsidRPr="0038635A">
        <w:rPr>
          <w:rFonts w:ascii="Times New Roman" w:hAnsi="Times New Roman"/>
          <w:color w:val="000000"/>
          <w:sz w:val="24"/>
          <w:szCs w:val="24"/>
          <w:lang w:val="pl-PL"/>
        </w:rPr>
        <w:t xml:space="preserve"> Zakona o javnim nabavkama i da ne postoji ekonomski i drugi lični interes koji može kompromitovati moju objektivnost i nepristrasnost u ovom postupku javne nabavke</w:t>
      </w:r>
      <w:r w:rsidR="00E65131" w:rsidRPr="00521577">
        <w:rPr>
          <w:rFonts w:ascii="Times New Roman" w:hAnsi="Times New Roman"/>
          <w:color w:val="000000"/>
          <w:sz w:val="24"/>
          <w:szCs w:val="24"/>
          <w:lang w:val="sr-Latn-CS"/>
        </w:rPr>
        <w:t>.</w:t>
      </w:r>
    </w:p>
    <w:p w:rsidR="00E65131" w:rsidRPr="00521577" w:rsidRDefault="00E65131" w:rsidP="00EA1513">
      <w:pPr>
        <w:spacing w:after="160" w:line="259" w:lineRule="auto"/>
        <w:jc w:val="both"/>
        <w:rPr>
          <w:rFonts w:ascii="Times New Roman" w:hAnsi="Times New Roman"/>
          <w:color w:val="000000"/>
          <w:sz w:val="23"/>
          <w:szCs w:val="23"/>
          <w:lang w:val="sr-Latn-CS"/>
        </w:rPr>
      </w:pPr>
    </w:p>
    <w:p w:rsidR="00E65131" w:rsidRPr="0038635A" w:rsidRDefault="00E65131" w:rsidP="00EA1513">
      <w:pPr>
        <w:spacing w:after="0" w:line="240" w:lineRule="auto"/>
        <w:jc w:val="both"/>
        <w:rPr>
          <w:rFonts w:ascii="Times New Roman" w:hAnsi="Times New Roman"/>
          <w:color w:val="000000"/>
          <w:sz w:val="24"/>
          <w:szCs w:val="24"/>
          <w:lang w:val="sr-Latn-CS"/>
        </w:rPr>
      </w:pPr>
    </w:p>
    <w:p w:rsidR="00E65131" w:rsidRPr="0038635A" w:rsidRDefault="00E65131" w:rsidP="00EA1513">
      <w:pPr>
        <w:spacing w:after="0" w:line="240" w:lineRule="auto"/>
        <w:ind w:firstLine="1134"/>
        <w:jc w:val="right"/>
        <w:rPr>
          <w:rFonts w:ascii="Times New Roman" w:hAnsi="Times New Roman"/>
          <w:color w:val="000000"/>
          <w:sz w:val="24"/>
          <w:szCs w:val="24"/>
          <w:lang w:val="sr-Latn-CS"/>
        </w:rPr>
      </w:pPr>
      <w:r>
        <w:rPr>
          <w:rFonts w:ascii="Times New Roman" w:hAnsi="Times New Roman"/>
          <w:color w:val="000000"/>
          <w:sz w:val="24"/>
          <w:szCs w:val="24"/>
          <w:lang w:val="sr-Latn-CS"/>
        </w:rPr>
        <w:t>Ovlašćeno lice naručioca Prof.dr Snežana Matijević</w:t>
      </w:r>
    </w:p>
    <w:p w:rsidR="00E65131" w:rsidRPr="00521577" w:rsidRDefault="00E65131" w:rsidP="00EA1513">
      <w:pPr>
        <w:spacing w:after="0" w:line="240" w:lineRule="auto"/>
        <w:ind w:left="5664" w:firstLine="708"/>
        <w:jc w:val="center"/>
        <w:rPr>
          <w:rFonts w:ascii="Times New Roman" w:hAnsi="Times New Roman"/>
          <w:i/>
          <w:iCs/>
          <w:color w:val="000000"/>
          <w:sz w:val="20"/>
          <w:szCs w:val="20"/>
          <w:lang w:val="sr-Latn-CS"/>
        </w:rPr>
      </w:pPr>
    </w:p>
    <w:p w:rsidR="00E65131" w:rsidRPr="00521577" w:rsidRDefault="00E65131" w:rsidP="00EA1513">
      <w:pPr>
        <w:spacing w:after="0" w:line="240" w:lineRule="auto"/>
        <w:jc w:val="right"/>
        <w:rPr>
          <w:rFonts w:ascii="Times New Roman" w:hAnsi="Times New Roman"/>
          <w:color w:val="000000"/>
          <w:sz w:val="24"/>
          <w:szCs w:val="24"/>
          <w:lang w:val="sr-Latn-CS"/>
        </w:rPr>
      </w:pPr>
    </w:p>
    <w:p w:rsidR="00E65131" w:rsidRPr="0038635A" w:rsidRDefault="00E65131" w:rsidP="00EA1513">
      <w:pPr>
        <w:spacing w:after="0" w:line="240" w:lineRule="auto"/>
        <w:ind w:firstLine="1134"/>
        <w:jc w:val="right"/>
        <w:rPr>
          <w:rFonts w:ascii="Times New Roman" w:hAnsi="Times New Roman"/>
          <w:color w:val="000000"/>
          <w:sz w:val="24"/>
          <w:szCs w:val="24"/>
          <w:lang w:val="sr-Latn-CS"/>
        </w:rPr>
      </w:pPr>
      <w:r w:rsidRPr="00521577">
        <w:rPr>
          <w:rFonts w:ascii="Times New Roman" w:hAnsi="Times New Roman"/>
          <w:color w:val="000000"/>
          <w:sz w:val="24"/>
          <w:szCs w:val="24"/>
          <w:lang w:val="sr-Latn-CS"/>
        </w:rPr>
        <w:t>Službenik za javne nabavke</w:t>
      </w:r>
      <w:r w:rsidRPr="0038635A">
        <w:rPr>
          <w:rFonts w:ascii="Times New Roman" w:hAnsi="Times New Roman"/>
          <w:color w:val="000000"/>
          <w:sz w:val="24"/>
          <w:szCs w:val="24"/>
          <w:lang w:val="sr-Latn-CS"/>
        </w:rPr>
        <w:t xml:space="preserve"> Slobodan Gredo</w:t>
      </w:r>
    </w:p>
    <w:p w:rsidR="00E65131" w:rsidRPr="00521577" w:rsidRDefault="00E65131" w:rsidP="00EA1513">
      <w:pPr>
        <w:spacing w:after="0" w:line="240" w:lineRule="auto"/>
        <w:ind w:left="5664" w:firstLine="708"/>
        <w:jc w:val="center"/>
        <w:rPr>
          <w:rFonts w:ascii="Times New Roman" w:hAnsi="Times New Roman"/>
          <w:i/>
          <w:iCs/>
          <w:color w:val="000000"/>
          <w:sz w:val="20"/>
          <w:szCs w:val="20"/>
          <w:lang w:val="sr-Latn-CS"/>
        </w:rPr>
      </w:pPr>
      <w:r w:rsidRPr="0038635A">
        <w:rPr>
          <w:rFonts w:ascii="Times New Roman" w:hAnsi="Times New Roman"/>
          <w:i/>
          <w:iCs/>
          <w:color w:val="000000"/>
          <w:sz w:val="20"/>
          <w:szCs w:val="20"/>
          <w:lang w:val="sr-Latn-CS"/>
        </w:rPr>
        <w:t>s.r.</w:t>
      </w:r>
    </w:p>
    <w:p w:rsidR="00E65131" w:rsidRPr="00521577" w:rsidRDefault="00E65131" w:rsidP="00EA1513">
      <w:pPr>
        <w:spacing w:after="0" w:line="240" w:lineRule="auto"/>
        <w:jc w:val="right"/>
        <w:rPr>
          <w:rFonts w:ascii="Times New Roman" w:hAnsi="Times New Roman"/>
          <w:color w:val="000000"/>
          <w:sz w:val="24"/>
          <w:szCs w:val="24"/>
          <w:lang w:val="sr-Latn-CS"/>
        </w:rPr>
      </w:pPr>
    </w:p>
    <w:p w:rsidR="00E65131" w:rsidRPr="0038635A" w:rsidRDefault="00E65131" w:rsidP="00EA1513">
      <w:pPr>
        <w:spacing w:after="0" w:line="240" w:lineRule="auto"/>
        <w:ind w:firstLine="1134"/>
        <w:jc w:val="right"/>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Lice koje je učestvovalo u planiranju  javne nabavke </w:t>
      </w:r>
      <w:r w:rsidRPr="0038635A">
        <w:rPr>
          <w:rFonts w:ascii="Times New Roman" w:hAnsi="Times New Roman"/>
          <w:color w:val="000000"/>
          <w:sz w:val="24"/>
          <w:szCs w:val="24"/>
          <w:lang w:val="sr-Latn-CS"/>
        </w:rPr>
        <w:t>Slobodan Gredo</w:t>
      </w:r>
    </w:p>
    <w:p w:rsidR="00E65131" w:rsidRPr="00521577" w:rsidRDefault="00E65131" w:rsidP="00EA1513">
      <w:pPr>
        <w:spacing w:after="0" w:line="240" w:lineRule="auto"/>
        <w:ind w:left="5664" w:firstLine="708"/>
        <w:jc w:val="center"/>
        <w:rPr>
          <w:rFonts w:ascii="Times New Roman" w:hAnsi="Times New Roman"/>
          <w:i/>
          <w:iCs/>
          <w:color w:val="000000"/>
          <w:sz w:val="20"/>
          <w:szCs w:val="20"/>
          <w:lang w:val="sr-Latn-CS"/>
        </w:rPr>
      </w:pPr>
      <w:r w:rsidRPr="0038635A">
        <w:rPr>
          <w:rFonts w:ascii="Times New Roman" w:hAnsi="Times New Roman"/>
          <w:i/>
          <w:iCs/>
          <w:color w:val="000000"/>
          <w:sz w:val="20"/>
          <w:szCs w:val="20"/>
          <w:lang w:val="sr-Latn-CS"/>
        </w:rPr>
        <w:t>s.r.</w:t>
      </w:r>
    </w:p>
    <w:p w:rsidR="00E65131" w:rsidRPr="00521577" w:rsidRDefault="00E65131" w:rsidP="00EA1513">
      <w:pPr>
        <w:rPr>
          <w:rFonts w:ascii="Times New Roman" w:hAnsi="Times New Roman"/>
          <w:color w:val="000000"/>
          <w:sz w:val="24"/>
          <w:szCs w:val="24"/>
          <w:lang w:val="sr-Latn-CS"/>
        </w:rPr>
      </w:pPr>
    </w:p>
    <w:p w:rsidR="00E65131" w:rsidRPr="00521577" w:rsidRDefault="00E65131" w:rsidP="00EA1513">
      <w:pPr>
        <w:rPr>
          <w:rFonts w:ascii="Times New Roman" w:hAnsi="Times New Roman"/>
          <w:color w:val="000000"/>
          <w:sz w:val="24"/>
          <w:szCs w:val="24"/>
          <w:lang w:val="sr-Latn-CS"/>
        </w:rPr>
      </w:pPr>
    </w:p>
    <w:p w:rsidR="00E65131" w:rsidRPr="00521577" w:rsidRDefault="00E65131" w:rsidP="00EA1513">
      <w:pPr>
        <w:rPr>
          <w:rFonts w:ascii="Times New Roman" w:hAnsi="Times New Roman"/>
          <w:color w:val="000000"/>
          <w:sz w:val="24"/>
          <w:szCs w:val="24"/>
          <w:lang w:val="sr-Latn-CS"/>
        </w:rPr>
      </w:pPr>
    </w:p>
    <w:p w:rsidR="00E65131" w:rsidRPr="00521577" w:rsidRDefault="00E65131" w:rsidP="00EA1513">
      <w:pPr>
        <w:rPr>
          <w:rFonts w:ascii="Times New Roman" w:hAnsi="Times New Roman"/>
          <w:color w:val="000000"/>
          <w:sz w:val="24"/>
          <w:szCs w:val="24"/>
          <w:lang w:val="sr-Latn-CS"/>
        </w:rPr>
      </w:pPr>
    </w:p>
    <w:p w:rsidR="00E65131" w:rsidRPr="00521577" w:rsidRDefault="00E65131" w:rsidP="00EA1513">
      <w:pPr>
        <w:rPr>
          <w:rFonts w:ascii="Times New Roman" w:hAnsi="Times New Roman"/>
          <w:color w:val="000000"/>
          <w:sz w:val="24"/>
          <w:szCs w:val="24"/>
          <w:lang w:val="sr-Latn-CS"/>
        </w:rPr>
      </w:pPr>
    </w:p>
    <w:p w:rsidR="00E65131" w:rsidRPr="00521577" w:rsidRDefault="00E65131" w:rsidP="00EA1513">
      <w:pPr>
        <w:rPr>
          <w:rFonts w:ascii="Times New Roman" w:hAnsi="Times New Roman"/>
          <w:color w:val="000000"/>
          <w:sz w:val="24"/>
          <w:szCs w:val="24"/>
          <w:lang w:val="sr-Latn-CS"/>
        </w:rPr>
      </w:pPr>
    </w:p>
    <w:p w:rsidR="00E65131" w:rsidRPr="00521577" w:rsidRDefault="00E65131" w:rsidP="00EA1513">
      <w:pPr>
        <w:rPr>
          <w:rFonts w:ascii="Times New Roman" w:hAnsi="Times New Roman"/>
          <w:color w:val="000000"/>
          <w:sz w:val="24"/>
          <w:szCs w:val="24"/>
          <w:lang w:val="sr-Latn-CS"/>
        </w:rPr>
      </w:pPr>
    </w:p>
    <w:p w:rsidR="00E65131" w:rsidRPr="00521577" w:rsidRDefault="00E65131" w:rsidP="00EA1513">
      <w:pPr>
        <w:rPr>
          <w:rFonts w:ascii="Times New Roman" w:hAnsi="Times New Roman"/>
          <w:b/>
          <w:bCs/>
          <w:color w:val="000000"/>
          <w:sz w:val="28"/>
          <w:szCs w:val="28"/>
          <w:lang w:val="sr-Latn-CS"/>
        </w:rPr>
      </w:pPr>
    </w:p>
    <w:p w:rsidR="00E65131" w:rsidRPr="00521577" w:rsidRDefault="00E65131" w:rsidP="00EA1513">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b/>
          <w:bCs/>
          <w:color w:val="000000"/>
          <w:sz w:val="28"/>
          <w:szCs w:val="28"/>
          <w:lang w:val="sr-Latn-CS"/>
        </w:rPr>
      </w:pPr>
      <w:bookmarkStart w:id="5" w:name="_Toc417218197"/>
      <w:r w:rsidRPr="00521577">
        <w:rPr>
          <w:rFonts w:ascii="Times New Roman" w:eastAsia="PMingLiU" w:hAnsi="Times New Roman"/>
          <w:b/>
          <w:bCs/>
          <w:color w:val="000000"/>
          <w:sz w:val="28"/>
          <w:szCs w:val="28"/>
          <w:lang w:val="sr-Latn-CS"/>
        </w:rPr>
        <w:lastRenderedPageBreak/>
        <w:t>METODOLOGIJA NAČINA VREDNOVANJA PONUDA PO KRITERIJUMU I PODKRITERIJUMIMA</w:t>
      </w:r>
      <w:bookmarkEnd w:id="5"/>
    </w:p>
    <w:p w:rsidR="00E65131" w:rsidRPr="0038635A" w:rsidRDefault="00E65131" w:rsidP="00EA1513">
      <w:pPr>
        <w:spacing w:after="0" w:line="240" w:lineRule="auto"/>
        <w:ind w:left="454" w:hanging="454"/>
        <w:jc w:val="both"/>
        <w:rPr>
          <w:rFonts w:ascii="Times New Roman" w:eastAsia="PMingLiU" w:hAnsi="Times New Roman"/>
          <w:b/>
          <w:bCs/>
          <w:color w:val="000000"/>
          <w:sz w:val="24"/>
          <w:szCs w:val="24"/>
          <w:lang w:val="sr-Latn-CS"/>
        </w:rPr>
      </w:pPr>
    </w:p>
    <w:p w:rsidR="00E65131" w:rsidRPr="0038635A" w:rsidRDefault="00E65131" w:rsidP="00EA1513">
      <w:pPr>
        <w:spacing w:after="0" w:line="240" w:lineRule="auto"/>
        <w:jc w:val="both"/>
        <w:rPr>
          <w:rFonts w:ascii="Times New Roman" w:eastAsia="PMingLiU" w:hAnsi="Times New Roman"/>
          <w:b/>
          <w:bCs/>
          <w:color w:val="000000"/>
          <w:sz w:val="24"/>
          <w:szCs w:val="24"/>
          <w:lang w:val="sr-Latn-CS"/>
        </w:rPr>
      </w:pPr>
    </w:p>
    <w:p w:rsidR="00E65131" w:rsidRPr="0038635A" w:rsidRDefault="00E65131" w:rsidP="00EA1513">
      <w:pPr>
        <w:spacing w:after="0" w:line="240" w:lineRule="auto"/>
        <w:ind w:left="454" w:hanging="454"/>
        <w:jc w:val="both"/>
        <w:rPr>
          <w:rFonts w:ascii="Times New Roman" w:eastAsia="PMingLiU" w:hAnsi="Times New Roman"/>
          <w:b/>
          <w:bCs/>
          <w:color w:val="000000"/>
          <w:sz w:val="24"/>
          <w:szCs w:val="24"/>
          <w:lang w:val="sr-Latn-CS"/>
        </w:rPr>
      </w:pPr>
    </w:p>
    <w:p w:rsidR="00E65131" w:rsidRPr="00521577" w:rsidRDefault="00E65131" w:rsidP="00EA1513">
      <w:pPr>
        <w:spacing w:after="0" w:line="240" w:lineRule="auto"/>
        <w:jc w:val="both"/>
        <w:rPr>
          <w:rFonts w:ascii="Times New Roman" w:hAnsi="Times New Roman"/>
          <w:b/>
          <w:bCs/>
          <w:color w:val="000000"/>
          <w:sz w:val="24"/>
          <w:szCs w:val="24"/>
          <w:bdr w:val="single" w:sz="4" w:space="0" w:color="auto"/>
          <w:lang w:val="sr-Latn-CS"/>
        </w:rPr>
      </w:pPr>
      <w:r w:rsidRPr="0038635A">
        <w:rPr>
          <w:rFonts w:ascii="Times New Roman" w:hAnsi="Times New Roman"/>
          <w:b/>
          <w:bCs/>
          <w:color w:val="000000"/>
          <w:sz w:val="24"/>
          <w:szCs w:val="24"/>
          <w:shd w:val="clear" w:color="auto" w:fill="FFFFFF"/>
        </w:rPr>
        <w:sym w:font="Wingdings" w:char="F0A8"/>
      </w:r>
      <w:r w:rsidRPr="00521577">
        <w:rPr>
          <w:rFonts w:ascii="Times New Roman" w:hAnsi="Times New Roman"/>
          <w:b/>
          <w:bCs/>
          <w:color w:val="000000"/>
          <w:sz w:val="24"/>
          <w:szCs w:val="24"/>
          <w:shd w:val="clear" w:color="auto" w:fill="FFFFFF"/>
          <w:lang w:val="sr-Latn-CS"/>
        </w:rPr>
        <w:t xml:space="preserve"> </w:t>
      </w:r>
      <w:r w:rsidRPr="0038635A">
        <w:rPr>
          <w:rFonts w:ascii="Times New Roman" w:hAnsi="Times New Roman"/>
          <w:b/>
          <w:bCs/>
          <w:color w:val="000000"/>
          <w:sz w:val="24"/>
          <w:szCs w:val="24"/>
          <w:shd w:val="clear" w:color="auto" w:fill="FFFFFF"/>
          <w:lang w:val="hr-HR"/>
        </w:rPr>
        <w:t xml:space="preserve">Vrednovanje ponuda po kriterijumu </w:t>
      </w:r>
      <w:r w:rsidRPr="0038635A">
        <w:rPr>
          <w:rFonts w:ascii="Times New Roman" w:hAnsi="Times New Roman"/>
          <w:b/>
          <w:bCs/>
          <w:color w:val="000000"/>
          <w:sz w:val="24"/>
          <w:szCs w:val="24"/>
          <w:shd w:val="clear" w:color="auto" w:fill="FFFFFF"/>
          <w:lang w:val="pl-PL"/>
        </w:rPr>
        <w:t>najni</w:t>
      </w:r>
      <w:r w:rsidRPr="0038635A">
        <w:rPr>
          <w:rFonts w:ascii="Times New Roman" w:hAnsi="Times New Roman"/>
          <w:b/>
          <w:bCs/>
          <w:color w:val="000000"/>
          <w:sz w:val="24"/>
          <w:szCs w:val="24"/>
          <w:shd w:val="clear" w:color="auto" w:fill="FFFFFF"/>
          <w:lang w:val="hr-HR"/>
        </w:rPr>
        <w:t>že</w:t>
      </w:r>
      <w:r w:rsidRPr="0038635A">
        <w:rPr>
          <w:rFonts w:ascii="Times New Roman" w:hAnsi="Times New Roman"/>
          <w:b/>
          <w:bCs/>
          <w:color w:val="000000"/>
          <w:sz w:val="24"/>
          <w:szCs w:val="24"/>
          <w:shd w:val="clear" w:color="auto" w:fill="FFFFFF"/>
          <w:lang w:val="pl-PL"/>
        </w:rPr>
        <w:t xml:space="preserve"> ponu</w:t>
      </w:r>
      <w:r w:rsidRPr="0038635A">
        <w:rPr>
          <w:rFonts w:ascii="Times New Roman" w:hAnsi="Times New Roman"/>
          <w:b/>
          <w:bCs/>
          <w:color w:val="000000"/>
          <w:sz w:val="24"/>
          <w:szCs w:val="24"/>
          <w:shd w:val="clear" w:color="auto" w:fill="FFFFFF"/>
          <w:lang w:val="hr-HR"/>
        </w:rPr>
        <w:t>đ</w:t>
      </w:r>
      <w:r w:rsidRPr="0038635A">
        <w:rPr>
          <w:rFonts w:ascii="Times New Roman" w:hAnsi="Times New Roman"/>
          <w:b/>
          <w:bCs/>
          <w:color w:val="000000"/>
          <w:sz w:val="24"/>
          <w:szCs w:val="24"/>
          <w:shd w:val="clear" w:color="auto" w:fill="FFFFFF"/>
          <w:lang w:val="pl-PL"/>
        </w:rPr>
        <w:t>ena cijena</w:t>
      </w:r>
      <w:r w:rsidRPr="00521577">
        <w:rPr>
          <w:rFonts w:ascii="Times New Roman" w:hAnsi="Times New Roman"/>
          <w:b/>
          <w:bCs/>
          <w:color w:val="000000"/>
          <w:sz w:val="24"/>
          <w:szCs w:val="24"/>
          <w:lang w:val="sr-Latn-CS"/>
        </w:rPr>
        <w:t xml:space="preserve"> vršiće se na sljedeći način:</w:t>
      </w:r>
      <w:r w:rsidRPr="0038635A">
        <w:rPr>
          <w:rFonts w:ascii="Times New Roman" w:hAnsi="Times New Roman"/>
          <w:color w:val="000000"/>
          <w:sz w:val="24"/>
          <w:szCs w:val="24"/>
          <w:lang w:val="pl-PL"/>
        </w:rPr>
        <w:tab/>
      </w:r>
      <w:r w:rsidRPr="00521577">
        <w:rPr>
          <w:rFonts w:ascii="Times New Roman" w:hAnsi="Times New Roman"/>
          <w:i/>
          <w:iCs/>
          <w:color w:val="000000"/>
          <w:sz w:val="24"/>
          <w:szCs w:val="24"/>
          <w:lang w:val="sr-Latn-CS"/>
        </w:rPr>
        <w:t>____________________________________________________________________;</w:t>
      </w:r>
    </w:p>
    <w:p w:rsidR="00E65131" w:rsidRPr="0038635A" w:rsidRDefault="00E65131" w:rsidP="00EA1513">
      <w:pPr>
        <w:spacing w:after="0" w:line="240" w:lineRule="auto"/>
        <w:jc w:val="both"/>
        <w:rPr>
          <w:rFonts w:ascii="Times New Roman" w:hAnsi="Times New Roman"/>
          <w:color w:val="000000"/>
          <w:sz w:val="24"/>
          <w:szCs w:val="24"/>
          <w:lang w:val="hr-HR"/>
        </w:rPr>
      </w:pPr>
    </w:p>
    <w:p w:rsidR="00E65131" w:rsidRPr="0038635A" w:rsidRDefault="00E65131" w:rsidP="00EA1513">
      <w:pPr>
        <w:spacing w:after="0" w:line="240" w:lineRule="auto"/>
        <w:jc w:val="both"/>
        <w:rPr>
          <w:rFonts w:ascii="Times New Roman" w:hAnsi="Times New Roman"/>
          <w:sz w:val="24"/>
          <w:szCs w:val="24"/>
          <w:lang w:val="sl-SI"/>
        </w:rPr>
      </w:pPr>
      <w:r w:rsidRPr="0038635A">
        <w:rPr>
          <w:rFonts w:ascii="Arial" w:hAnsi="Arial" w:cs="Arial"/>
          <w:sz w:val="20"/>
          <w:szCs w:val="20"/>
          <w:lang w:val="sr-Cyrl-CS"/>
        </w:rPr>
        <w:t>Br</w:t>
      </w:r>
      <w:r w:rsidRPr="0038635A">
        <w:rPr>
          <w:rFonts w:ascii="Times New Roman" w:hAnsi="Times New Roman"/>
          <w:sz w:val="24"/>
          <w:szCs w:val="24"/>
          <w:lang w:val="sr-Cyrl-CS"/>
        </w:rPr>
        <w:t xml:space="preserve">oj </w:t>
      </w:r>
      <w:r w:rsidRPr="0038635A">
        <w:rPr>
          <w:rFonts w:ascii="Times New Roman" w:hAnsi="Times New Roman"/>
          <w:sz w:val="24"/>
          <w:szCs w:val="24"/>
          <w:lang w:val="sl-SI"/>
        </w:rPr>
        <w:t>bodova za ovaj kriterijum</w:t>
      </w:r>
      <w:r w:rsidRPr="0038635A">
        <w:rPr>
          <w:rFonts w:ascii="Times New Roman" w:hAnsi="Times New Roman"/>
          <w:sz w:val="24"/>
          <w:szCs w:val="24"/>
          <w:lang w:val="sr-Cyrl-CS"/>
        </w:rPr>
        <w:t xml:space="preserve"> odre</w:t>
      </w:r>
      <w:r w:rsidRPr="0038635A">
        <w:rPr>
          <w:rFonts w:ascii="Times New Roman" w:hAnsi="Times New Roman"/>
          <w:sz w:val="24"/>
          <w:szCs w:val="24"/>
          <w:lang w:val="sr-Latn-CS"/>
        </w:rPr>
        <w:t>đ</w:t>
      </w:r>
      <w:r w:rsidRPr="0038635A">
        <w:rPr>
          <w:rFonts w:ascii="Times New Roman" w:hAnsi="Times New Roman"/>
          <w:sz w:val="24"/>
          <w:szCs w:val="24"/>
          <w:lang w:val="sr-Cyrl-CS"/>
        </w:rPr>
        <w:t>uje se po formuli</w:t>
      </w:r>
      <w:r w:rsidRPr="0038635A">
        <w:rPr>
          <w:rFonts w:ascii="Times New Roman" w:hAnsi="Times New Roman"/>
          <w:sz w:val="24"/>
          <w:szCs w:val="24"/>
          <w:lang w:val="sl-SI"/>
        </w:rPr>
        <w:t>:</w:t>
      </w:r>
    </w:p>
    <w:p w:rsidR="00E65131" w:rsidRPr="0038635A" w:rsidRDefault="00E65131" w:rsidP="00EA1513">
      <w:pPr>
        <w:spacing w:after="0" w:line="240" w:lineRule="auto"/>
        <w:jc w:val="center"/>
        <w:rPr>
          <w:rFonts w:ascii="Times New Roman" w:hAnsi="Times New Roman"/>
          <w:b/>
          <w:sz w:val="24"/>
          <w:szCs w:val="24"/>
          <w:lang w:val="sr-Latn-CS"/>
        </w:rPr>
      </w:pPr>
      <w:r w:rsidRPr="0038635A">
        <w:rPr>
          <w:rFonts w:ascii="Times New Roman" w:hAnsi="Times New Roman"/>
          <w:b/>
          <w:sz w:val="24"/>
          <w:szCs w:val="24"/>
          <w:lang w:val="sr-Latn-CS"/>
        </w:rPr>
        <w:t>C</w:t>
      </w:r>
      <w:r w:rsidRPr="0038635A">
        <w:rPr>
          <w:rFonts w:ascii="Times New Roman" w:hAnsi="Times New Roman"/>
          <w:b/>
          <w:sz w:val="24"/>
          <w:szCs w:val="24"/>
          <w:lang w:val="sr-Cyrl-CS"/>
        </w:rPr>
        <w:t>=(</w:t>
      </w:r>
      <w:r w:rsidRPr="0038635A">
        <w:rPr>
          <w:rFonts w:ascii="Times New Roman" w:hAnsi="Times New Roman"/>
          <w:b/>
          <w:sz w:val="24"/>
          <w:szCs w:val="24"/>
          <w:lang w:val="sr-Latn-CS"/>
        </w:rPr>
        <w:t>C</w:t>
      </w:r>
      <w:r w:rsidRPr="0038635A">
        <w:rPr>
          <w:rFonts w:ascii="Times New Roman" w:hAnsi="Times New Roman"/>
          <w:b/>
          <w:sz w:val="24"/>
          <w:szCs w:val="24"/>
          <w:vertAlign w:val="subscript"/>
          <w:lang w:val="sr-Latn-CS"/>
        </w:rPr>
        <w:t>min</w:t>
      </w:r>
      <w:r w:rsidRPr="0038635A">
        <w:rPr>
          <w:rFonts w:ascii="Times New Roman" w:hAnsi="Times New Roman"/>
          <w:b/>
          <w:sz w:val="24"/>
          <w:szCs w:val="24"/>
          <w:lang w:val="sr-Latn-CS"/>
        </w:rPr>
        <w:t>/C</w:t>
      </w:r>
      <w:r w:rsidRPr="0038635A">
        <w:rPr>
          <w:rFonts w:ascii="Times New Roman" w:hAnsi="Times New Roman"/>
          <w:b/>
          <w:sz w:val="24"/>
          <w:szCs w:val="24"/>
          <w:vertAlign w:val="subscript"/>
          <w:lang w:val="sr-Latn-CS"/>
        </w:rPr>
        <w:t>p</w:t>
      </w:r>
      <w:r w:rsidRPr="0038635A">
        <w:rPr>
          <w:rFonts w:ascii="Times New Roman" w:hAnsi="Times New Roman"/>
          <w:b/>
          <w:sz w:val="24"/>
          <w:szCs w:val="24"/>
          <w:lang w:val="sr-Cyrl-CS"/>
        </w:rPr>
        <w:t>)</w:t>
      </w:r>
      <w:r w:rsidRPr="0038635A">
        <w:rPr>
          <w:rFonts w:ascii="Times New Roman" w:hAnsi="Times New Roman"/>
          <w:b/>
          <w:sz w:val="24"/>
          <w:szCs w:val="24"/>
          <w:lang w:val="sr-Latn-CS"/>
        </w:rPr>
        <w:t>*100</w:t>
      </w:r>
    </w:p>
    <w:p w:rsidR="00E65131" w:rsidRPr="0038635A" w:rsidRDefault="00E65131" w:rsidP="00EA1513">
      <w:pPr>
        <w:spacing w:after="0" w:line="240" w:lineRule="auto"/>
        <w:jc w:val="both"/>
        <w:rPr>
          <w:rFonts w:ascii="Times New Roman" w:hAnsi="Times New Roman"/>
          <w:sz w:val="24"/>
          <w:szCs w:val="24"/>
          <w:u w:val="single"/>
          <w:lang w:val="sr-Latn-CS"/>
        </w:rPr>
      </w:pPr>
      <w:r w:rsidRPr="0038635A">
        <w:rPr>
          <w:rFonts w:ascii="Times New Roman" w:hAnsi="Times New Roman"/>
          <w:sz w:val="24"/>
          <w:szCs w:val="24"/>
          <w:u w:val="single"/>
          <w:lang w:val="sr-Latn-CS"/>
        </w:rPr>
        <w:t>Gdje je:</w:t>
      </w:r>
    </w:p>
    <w:p w:rsidR="00E65131" w:rsidRPr="0038635A" w:rsidRDefault="00E65131" w:rsidP="00EA1513">
      <w:pPr>
        <w:spacing w:after="0" w:line="240" w:lineRule="auto"/>
        <w:ind w:firstLine="708"/>
        <w:jc w:val="both"/>
        <w:rPr>
          <w:rFonts w:ascii="Times New Roman" w:hAnsi="Times New Roman"/>
          <w:sz w:val="24"/>
          <w:szCs w:val="24"/>
          <w:lang w:val="sr-Latn-CS"/>
        </w:rPr>
      </w:pPr>
      <w:r w:rsidRPr="0038635A">
        <w:rPr>
          <w:rFonts w:ascii="Times New Roman" w:hAnsi="Times New Roman"/>
          <w:sz w:val="24"/>
          <w:szCs w:val="24"/>
          <w:lang w:val="sr-Latn-CS"/>
        </w:rPr>
        <w:t xml:space="preserve"> C – broj bodova po kriterijumu najniže ponuđena cijena</w:t>
      </w:r>
    </w:p>
    <w:p w:rsidR="00E65131" w:rsidRPr="0038635A" w:rsidRDefault="00E65131" w:rsidP="00EA1513">
      <w:pPr>
        <w:spacing w:after="0" w:line="240" w:lineRule="auto"/>
        <w:jc w:val="both"/>
        <w:rPr>
          <w:rFonts w:ascii="Times New Roman" w:hAnsi="Times New Roman"/>
          <w:sz w:val="24"/>
          <w:szCs w:val="24"/>
          <w:lang w:val="sr-Latn-CS"/>
        </w:rPr>
      </w:pPr>
      <w:r w:rsidRPr="0038635A">
        <w:rPr>
          <w:rFonts w:ascii="Times New Roman" w:hAnsi="Times New Roman"/>
          <w:sz w:val="24"/>
          <w:szCs w:val="24"/>
          <w:lang w:val="sr-Latn-CS"/>
        </w:rPr>
        <w:t xml:space="preserve">             C</w:t>
      </w:r>
      <w:r w:rsidRPr="0038635A">
        <w:rPr>
          <w:rFonts w:ascii="Times New Roman" w:hAnsi="Times New Roman"/>
          <w:sz w:val="24"/>
          <w:szCs w:val="24"/>
          <w:vertAlign w:val="subscript"/>
          <w:lang w:val="sr-Latn-CS"/>
        </w:rPr>
        <w:t>p</w:t>
      </w:r>
      <w:r w:rsidRPr="0038635A">
        <w:rPr>
          <w:rFonts w:ascii="Times New Roman" w:hAnsi="Times New Roman"/>
          <w:sz w:val="24"/>
          <w:szCs w:val="24"/>
          <w:lang w:val="sr-Latn-CS"/>
        </w:rPr>
        <w:t xml:space="preserve"> –  ponuđena cijena (sa PDV)   </w:t>
      </w:r>
    </w:p>
    <w:p w:rsidR="00E65131" w:rsidRPr="0038635A" w:rsidRDefault="00E65131" w:rsidP="00EA1513">
      <w:pPr>
        <w:spacing w:after="0" w:line="240" w:lineRule="auto"/>
        <w:jc w:val="both"/>
        <w:rPr>
          <w:rFonts w:ascii="Times New Roman" w:hAnsi="Times New Roman"/>
          <w:sz w:val="24"/>
          <w:szCs w:val="24"/>
          <w:lang w:val="sr-Latn-CS"/>
        </w:rPr>
      </w:pPr>
      <w:r w:rsidRPr="0038635A">
        <w:rPr>
          <w:rFonts w:ascii="Arial" w:hAnsi="Arial" w:cs="Arial"/>
          <w:sz w:val="20"/>
          <w:szCs w:val="20"/>
          <w:lang w:val="sr-Latn-CS"/>
        </w:rPr>
        <w:t xml:space="preserve">              </w:t>
      </w:r>
      <w:r w:rsidRPr="0038635A">
        <w:rPr>
          <w:rFonts w:ascii="Times New Roman" w:hAnsi="Times New Roman"/>
          <w:sz w:val="24"/>
          <w:szCs w:val="24"/>
          <w:lang w:val="sr-Latn-CS"/>
        </w:rPr>
        <w:t>C</w:t>
      </w:r>
      <w:r w:rsidRPr="0038635A">
        <w:rPr>
          <w:rFonts w:ascii="Times New Roman" w:hAnsi="Times New Roman"/>
          <w:sz w:val="24"/>
          <w:szCs w:val="24"/>
          <w:vertAlign w:val="subscript"/>
          <w:lang w:val="sr-Latn-CS"/>
        </w:rPr>
        <w:t>min</w:t>
      </w:r>
      <w:r w:rsidRPr="0038635A">
        <w:rPr>
          <w:rFonts w:ascii="Times New Roman" w:hAnsi="Times New Roman"/>
          <w:sz w:val="24"/>
          <w:szCs w:val="24"/>
          <w:lang w:val="sr-Latn-CS"/>
        </w:rPr>
        <w:t xml:space="preserve"> – najniža ponuđena cijena (sa PDV)</w:t>
      </w:r>
    </w:p>
    <w:p w:rsidR="00E65131" w:rsidRPr="00521577" w:rsidRDefault="00E65131" w:rsidP="00EA1513">
      <w:pPr>
        <w:spacing w:after="0" w:line="240" w:lineRule="auto"/>
        <w:jc w:val="both"/>
        <w:rPr>
          <w:rFonts w:ascii="Times New Roman" w:hAnsi="Times New Roman"/>
          <w:b/>
          <w:bCs/>
          <w:color w:val="000000"/>
          <w:sz w:val="24"/>
          <w:szCs w:val="24"/>
          <w:shd w:val="clear" w:color="auto" w:fill="FFFFFF"/>
          <w:lang w:val="fr-FR"/>
        </w:rPr>
      </w:pPr>
    </w:p>
    <w:p w:rsidR="00E65131" w:rsidRPr="00521577" w:rsidRDefault="00E65131" w:rsidP="00EA1513">
      <w:pPr>
        <w:spacing w:after="0" w:line="240" w:lineRule="auto"/>
        <w:ind w:left="284"/>
        <w:jc w:val="both"/>
        <w:rPr>
          <w:rFonts w:ascii="Times New Roman" w:hAnsi="Times New Roman"/>
          <w:color w:val="000000"/>
          <w:sz w:val="24"/>
          <w:szCs w:val="24"/>
          <w:bdr w:val="single" w:sz="4" w:space="0" w:color="auto"/>
          <w:lang w:val="fr-FR"/>
        </w:rPr>
      </w:pPr>
    </w:p>
    <w:p w:rsidR="00E65131" w:rsidRPr="00521577" w:rsidRDefault="00E65131" w:rsidP="00EA1513">
      <w:pPr>
        <w:spacing w:after="0" w:line="240" w:lineRule="auto"/>
        <w:jc w:val="both"/>
        <w:rPr>
          <w:rFonts w:ascii="Times New Roman" w:hAnsi="Times New Roman"/>
          <w:b/>
          <w:bCs/>
          <w:color w:val="000000"/>
          <w:sz w:val="24"/>
          <w:szCs w:val="24"/>
          <w:shd w:val="clear" w:color="auto" w:fill="FFFFFF"/>
          <w:lang w:val="fr-FR"/>
        </w:rPr>
      </w:pPr>
    </w:p>
    <w:p w:rsidR="00E65131" w:rsidRPr="00521577" w:rsidRDefault="00E65131" w:rsidP="00EA1513">
      <w:pPr>
        <w:spacing w:after="0" w:line="240" w:lineRule="auto"/>
        <w:ind w:left="284"/>
        <w:jc w:val="both"/>
        <w:rPr>
          <w:rFonts w:ascii="Times New Roman" w:hAnsi="Times New Roman"/>
          <w:color w:val="000000"/>
          <w:sz w:val="24"/>
          <w:szCs w:val="24"/>
          <w:bdr w:val="single" w:sz="4" w:space="0" w:color="auto"/>
          <w:lang w:val="fr-FR"/>
        </w:rPr>
      </w:pPr>
    </w:p>
    <w:tbl>
      <w:tblPr>
        <w:tblW w:w="0" w:type="auto"/>
        <w:tblInd w:w="2" w:type="dxa"/>
        <w:tblLook w:val="00A0" w:firstRow="1" w:lastRow="0" w:firstColumn="1" w:lastColumn="0" w:noHBand="0" w:noVBand="0"/>
      </w:tblPr>
      <w:tblGrid>
        <w:gridCol w:w="9286"/>
      </w:tblGrid>
      <w:tr w:rsidR="00E65131" w:rsidRPr="00C873BF" w:rsidTr="00EA1513">
        <w:tc>
          <w:tcPr>
            <w:tcW w:w="9468" w:type="dxa"/>
          </w:tcPr>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hr-HR"/>
              </w:rPr>
            </w:pPr>
            <w:r w:rsidRPr="0038635A">
              <w:rPr>
                <w:rFonts w:ascii="Times New Roman" w:hAnsi="Times New Roman"/>
                <w:color w:val="000000"/>
                <w:sz w:val="24"/>
                <w:szCs w:val="24"/>
              </w:rPr>
              <w:t>Ako</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ponu</w:t>
            </w:r>
            <w:r w:rsidRPr="00521577">
              <w:rPr>
                <w:rFonts w:ascii="Times New Roman" w:hAnsi="Times New Roman"/>
                <w:color w:val="000000"/>
                <w:sz w:val="24"/>
                <w:szCs w:val="24"/>
                <w:lang w:val="hr-HR"/>
              </w:rPr>
              <w:t>đ</w:t>
            </w:r>
            <w:r w:rsidRPr="0038635A">
              <w:rPr>
                <w:rFonts w:ascii="Times New Roman" w:hAnsi="Times New Roman"/>
                <w:color w:val="000000"/>
                <w:sz w:val="24"/>
                <w:szCs w:val="24"/>
              </w:rPr>
              <w:t>ena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cijena</w:t>
            </w:r>
            <w:r w:rsidRPr="00521577">
              <w:rPr>
                <w:rFonts w:ascii="Times New Roman" w:hAnsi="Times New Roman"/>
                <w:color w:val="000000"/>
                <w:sz w:val="24"/>
                <w:szCs w:val="24"/>
                <w:lang w:val="hr-HR"/>
              </w:rPr>
              <w:t xml:space="preserve"> 0</w:t>
            </w:r>
            <w:proofErr w:type="gramStart"/>
            <w:r w:rsidRPr="00521577">
              <w:rPr>
                <w:rFonts w:ascii="Times New Roman" w:hAnsi="Times New Roman"/>
                <w:color w:val="000000"/>
                <w:sz w:val="24"/>
                <w:szCs w:val="24"/>
                <w:lang w:val="hr-HR"/>
              </w:rPr>
              <w:t>,00</w:t>
            </w:r>
            <w:proofErr w:type="gramEnd"/>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EUR</w:t>
            </w:r>
            <w:r w:rsidRPr="00521577">
              <w:rPr>
                <w:rFonts w:ascii="Times New Roman" w:hAnsi="Times New Roman"/>
                <w:color w:val="000000"/>
                <w:sz w:val="24"/>
                <w:szCs w:val="24"/>
                <w:lang w:val="hr-HR"/>
              </w:rPr>
              <w:t>-</w:t>
            </w:r>
            <w:r w:rsidRPr="0038635A">
              <w:rPr>
                <w:rFonts w:ascii="Times New Roman" w:hAnsi="Times New Roman"/>
                <w:color w:val="000000"/>
                <w:sz w:val="24"/>
                <w:szCs w:val="24"/>
              </w:rPr>
              <w:t>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prilikom</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vrednovanja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te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cijene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kriterijumu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ili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podkriterijumu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najni</w:t>
            </w:r>
            <w:r w:rsidRPr="00521577">
              <w:rPr>
                <w:rFonts w:ascii="Times New Roman" w:hAnsi="Times New Roman"/>
                <w:color w:val="000000"/>
                <w:sz w:val="24"/>
                <w:szCs w:val="24"/>
                <w:lang w:val="hr-HR"/>
              </w:rPr>
              <w:t>ž</w:t>
            </w:r>
            <w:r w:rsidRPr="0038635A">
              <w:rPr>
                <w:rFonts w:ascii="Times New Roman" w:hAnsi="Times New Roman"/>
                <w:color w:val="000000"/>
                <w:sz w:val="24"/>
                <w:szCs w:val="24"/>
              </w:rPr>
              <w:t>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ponu</w:t>
            </w:r>
            <w:r w:rsidRPr="00521577">
              <w:rPr>
                <w:rFonts w:ascii="Times New Roman" w:hAnsi="Times New Roman"/>
                <w:color w:val="000000"/>
                <w:sz w:val="24"/>
                <w:szCs w:val="24"/>
                <w:lang w:val="hr-HR"/>
              </w:rPr>
              <w:t>đ</w:t>
            </w:r>
            <w:r w:rsidRPr="0038635A">
              <w:rPr>
                <w:rFonts w:ascii="Times New Roman" w:hAnsi="Times New Roman"/>
                <w:color w:val="000000"/>
                <w:sz w:val="24"/>
                <w:szCs w:val="24"/>
              </w:rPr>
              <w:t>ena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cijena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uzima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se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da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ponu</w:t>
            </w:r>
            <w:r w:rsidRPr="00521577">
              <w:rPr>
                <w:rFonts w:ascii="Times New Roman" w:hAnsi="Times New Roman"/>
                <w:color w:val="000000"/>
                <w:sz w:val="24"/>
                <w:szCs w:val="24"/>
                <w:lang w:val="hr-HR"/>
              </w:rPr>
              <w:t>đ</w:t>
            </w:r>
            <w:r w:rsidRPr="0038635A">
              <w:rPr>
                <w:rFonts w:ascii="Times New Roman" w:hAnsi="Times New Roman"/>
                <w:color w:val="000000"/>
                <w:sz w:val="24"/>
                <w:szCs w:val="24"/>
              </w:rPr>
              <w:t>ena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cijena</w:t>
            </w:r>
            <w:r w:rsidRPr="00521577">
              <w:rPr>
                <w:rFonts w:ascii="Times New Roman" w:hAnsi="Times New Roman"/>
                <w:color w:val="000000"/>
                <w:sz w:val="24"/>
                <w:szCs w:val="24"/>
                <w:lang w:val="hr-HR"/>
              </w:rPr>
              <w:t xml:space="preserve"> 0,01 </w:t>
            </w:r>
            <w:r w:rsidRPr="0038635A">
              <w:rPr>
                <w:rFonts w:ascii="Times New Roman" w:hAnsi="Times New Roman"/>
                <w:color w:val="000000"/>
                <w:sz w:val="24"/>
                <w:szCs w:val="24"/>
              </w:rPr>
              <w:t>EUR</w:t>
            </w:r>
            <w:r w:rsidRPr="00521577">
              <w:rPr>
                <w:rFonts w:ascii="Times New Roman" w:hAnsi="Times New Roman"/>
                <w:color w:val="000000"/>
                <w:sz w:val="24"/>
                <w:szCs w:val="24"/>
                <w:lang w:val="hr-HR"/>
              </w:rPr>
              <w:t>.</w:t>
            </w: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color w:val="000000"/>
                <w:sz w:val="24"/>
                <w:szCs w:val="24"/>
                <w:lang w:val="hr-HR"/>
              </w:rPr>
            </w:pPr>
          </w:p>
          <w:p w:rsidR="00E65131" w:rsidRPr="0038635A" w:rsidRDefault="00E65131" w:rsidP="00EA1513">
            <w:pPr>
              <w:spacing w:after="0" w:line="240" w:lineRule="auto"/>
              <w:jc w:val="both"/>
              <w:rPr>
                <w:rFonts w:ascii="Times New Roman" w:hAnsi="Times New Roman"/>
                <w:b/>
                <w:bCs/>
                <w:color w:val="000000"/>
                <w:sz w:val="24"/>
                <w:szCs w:val="24"/>
                <w:lang w:val="hr-HR"/>
              </w:rPr>
            </w:pPr>
          </w:p>
        </w:tc>
      </w:tr>
    </w:tbl>
    <w:p w:rsidR="00E65131" w:rsidRPr="0038635A" w:rsidRDefault="00E65131" w:rsidP="00EA1513">
      <w:pPr>
        <w:tabs>
          <w:tab w:val="left" w:pos="5954"/>
        </w:tabs>
        <w:autoSpaceDE w:val="0"/>
        <w:autoSpaceDN w:val="0"/>
        <w:adjustRightInd w:val="0"/>
        <w:spacing w:after="0" w:line="240" w:lineRule="auto"/>
        <w:jc w:val="both"/>
        <w:rPr>
          <w:rFonts w:ascii="Times New Roman" w:hAnsi="Times New Roman"/>
          <w:color w:val="000000"/>
          <w:sz w:val="24"/>
          <w:szCs w:val="24"/>
          <w:lang w:val="hr-HR"/>
        </w:rPr>
      </w:pPr>
    </w:p>
    <w:p w:rsidR="00E65131" w:rsidRPr="0038635A" w:rsidRDefault="00E65131" w:rsidP="00EA1513">
      <w:pPr>
        <w:spacing w:after="0" w:line="240" w:lineRule="auto"/>
        <w:jc w:val="both"/>
        <w:rPr>
          <w:rFonts w:ascii="Times New Roman" w:hAnsi="Times New Roman"/>
          <w:color w:val="000000"/>
          <w:sz w:val="24"/>
          <w:szCs w:val="24"/>
          <w:lang w:val="hr-HR"/>
        </w:rPr>
      </w:pPr>
    </w:p>
    <w:p w:rsidR="00E65131" w:rsidRPr="0038635A" w:rsidRDefault="00E65131" w:rsidP="00EA1513">
      <w:pPr>
        <w:spacing w:after="0" w:line="240" w:lineRule="auto"/>
        <w:jc w:val="both"/>
        <w:rPr>
          <w:rFonts w:ascii="Times New Roman" w:hAnsi="Times New Roman"/>
          <w:color w:val="000000"/>
          <w:sz w:val="24"/>
          <w:szCs w:val="24"/>
          <w:lang w:val="hr-HR"/>
        </w:rPr>
      </w:pPr>
    </w:p>
    <w:p w:rsidR="00E65131" w:rsidRPr="0038635A" w:rsidRDefault="00E65131" w:rsidP="00EA1513">
      <w:pPr>
        <w:spacing w:after="0" w:line="240" w:lineRule="auto"/>
        <w:jc w:val="both"/>
        <w:rPr>
          <w:rFonts w:ascii="Times New Roman" w:hAnsi="Times New Roman"/>
          <w:color w:val="000000"/>
          <w:sz w:val="24"/>
          <w:szCs w:val="24"/>
          <w:lang w:val="hr-HR"/>
        </w:rPr>
      </w:pPr>
    </w:p>
    <w:p w:rsidR="00E65131" w:rsidRPr="0038635A" w:rsidRDefault="00E65131" w:rsidP="00EA1513">
      <w:pPr>
        <w:spacing w:after="0" w:line="240" w:lineRule="auto"/>
        <w:jc w:val="both"/>
        <w:rPr>
          <w:rFonts w:ascii="Times New Roman" w:hAnsi="Times New Roman"/>
          <w:color w:val="000000"/>
          <w:sz w:val="24"/>
          <w:szCs w:val="24"/>
          <w:lang w:val="hr-HR"/>
        </w:rPr>
      </w:pPr>
    </w:p>
    <w:p w:rsidR="00E65131" w:rsidRPr="0038635A" w:rsidRDefault="00E65131" w:rsidP="00EA1513">
      <w:pPr>
        <w:spacing w:after="0" w:line="240" w:lineRule="auto"/>
        <w:jc w:val="both"/>
        <w:rPr>
          <w:rFonts w:ascii="Times New Roman" w:hAnsi="Times New Roman"/>
          <w:color w:val="000000"/>
          <w:sz w:val="24"/>
          <w:szCs w:val="24"/>
          <w:lang w:val="hr-HR"/>
        </w:rPr>
      </w:pPr>
    </w:p>
    <w:p w:rsidR="00E65131" w:rsidRPr="0038635A" w:rsidRDefault="00E65131" w:rsidP="00EA1513">
      <w:pPr>
        <w:spacing w:after="0" w:line="240" w:lineRule="auto"/>
        <w:jc w:val="both"/>
        <w:rPr>
          <w:rFonts w:ascii="Times New Roman" w:hAnsi="Times New Roman"/>
          <w:color w:val="000000"/>
          <w:sz w:val="24"/>
          <w:szCs w:val="24"/>
          <w:lang w:val="hr-HR"/>
        </w:rPr>
      </w:pPr>
    </w:p>
    <w:p w:rsidR="00E65131" w:rsidRPr="0038635A" w:rsidRDefault="00E65131" w:rsidP="00EA1513">
      <w:pPr>
        <w:spacing w:after="0" w:line="240" w:lineRule="auto"/>
        <w:jc w:val="both"/>
        <w:rPr>
          <w:rFonts w:ascii="Times New Roman" w:hAnsi="Times New Roman"/>
          <w:color w:val="000000"/>
          <w:sz w:val="24"/>
          <w:szCs w:val="24"/>
          <w:lang w:val="hr-HR"/>
        </w:rPr>
      </w:pPr>
    </w:p>
    <w:p w:rsidR="00E65131" w:rsidRPr="0038635A" w:rsidRDefault="00E65131" w:rsidP="00EA1513">
      <w:pPr>
        <w:spacing w:after="0" w:line="240" w:lineRule="auto"/>
        <w:jc w:val="both"/>
        <w:rPr>
          <w:rFonts w:ascii="Times New Roman" w:hAnsi="Times New Roman"/>
          <w:color w:val="000000"/>
          <w:sz w:val="24"/>
          <w:szCs w:val="24"/>
          <w:lang w:val="hr-HR"/>
        </w:rPr>
      </w:pPr>
    </w:p>
    <w:p w:rsidR="00E65131" w:rsidRPr="00521577" w:rsidRDefault="00E65131" w:rsidP="00EA1513">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b/>
          <w:bCs/>
          <w:color w:val="000000"/>
          <w:sz w:val="28"/>
          <w:szCs w:val="28"/>
          <w:lang w:val="hr-HR"/>
        </w:rPr>
      </w:pPr>
      <w:bookmarkStart w:id="6" w:name="_Toc417218200"/>
    </w:p>
    <w:p w:rsidR="00E65131" w:rsidRPr="00521577" w:rsidRDefault="00E65131" w:rsidP="00EA1513">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b/>
          <w:bCs/>
          <w:color w:val="000000"/>
          <w:sz w:val="28"/>
          <w:szCs w:val="28"/>
          <w:lang w:val="fr-FR"/>
        </w:rPr>
      </w:pPr>
      <w:r w:rsidRPr="00521577">
        <w:rPr>
          <w:rFonts w:ascii="Times New Roman" w:eastAsia="PMingLiU" w:hAnsi="Times New Roman"/>
          <w:b/>
          <w:bCs/>
          <w:color w:val="000000"/>
          <w:sz w:val="28"/>
          <w:szCs w:val="28"/>
          <w:lang w:val="fr-FR"/>
        </w:rPr>
        <w:t>OBRAZAC PONUDE SA OBRASCIMA KOJE PRIPREMA PONUĐAČ</w:t>
      </w:r>
      <w:bookmarkEnd w:id="6"/>
    </w:p>
    <w:p w:rsidR="00E65131" w:rsidRPr="00521577" w:rsidRDefault="00E65131" w:rsidP="00EA1513">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b/>
          <w:bCs/>
          <w:color w:val="000000"/>
          <w:sz w:val="28"/>
          <w:szCs w:val="28"/>
          <w:lang w:val="fr-FR"/>
        </w:rPr>
      </w:pPr>
      <w:r w:rsidRPr="00521577">
        <w:rPr>
          <w:rFonts w:ascii="Times New Roman" w:eastAsia="PMingLiU" w:hAnsi="Times New Roman"/>
          <w:b/>
          <w:bCs/>
          <w:color w:val="000000"/>
          <w:sz w:val="28"/>
          <w:szCs w:val="28"/>
          <w:lang w:val="fr-FR"/>
        </w:rPr>
        <w:t xml:space="preserve"> </w:t>
      </w:r>
    </w:p>
    <w:p w:rsidR="00E65131" w:rsidRPr="00521577" w:rsidRDefault="00E65131" w:rsidP="00EA1513">
      <w:pPr>
        <w:numPr>
          <w:ilvl w:val="1"/>
          <w:numId w:val="0"/>
        </w:numPr>
        <w:rPr>
          <w:rFonts w:ascii="Times New Roman" w:hAnsi="Times New Roman"/>
          <w:i/>
          <w:iCs/>
          <w:color w:val="000000"/>
          <w:spacing w:val="15"/>
          <w:sz w:val="24"/>
          <w:szCs w:val="24"/>
          <w:lang w:val="fr-FR" w:eastAsia="zh-TW"/>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b/>
          <w:bCs/>
          <w:color w:val="000000"/>
          <w:sz w:val="24"/>
          <w:szCs w:val="24"/>
          <w:lang w:val="fr-FR" w:eastAsia="zh-TW"/>
        </w:rPr>
      </w:pPr>
      <w:bookmarkStart w:id="7" w:name="_Toc417218201"/>
      <w:r w:rsidRPr="00521577">
        <w:rPr>
          <w:rFonts w:ascii="Times New Roman" w:hAnsi="Times New Roman"/>
          <w:color w:val="000000"/>
          <w:sz w:val="24"/>
          <w:szCs w:val="24"/>
          <w:lang w:val="fr-FR"/>
        </w:rPr>
        <w:br w:type="page"/>
      </w:r>
    </w:p>
    <w:bookmarkEnd w:id="7"/>
    <w:p w:rsidR="00E65131" w:rsidRPr="00521577" w:rsidRDefault="00E65131" w:rsidP="00EA151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color w:val="000000"/>
          <w:sz w:val="24"/>
          <w:szCs w:val="24"/>
          <w:lang w:val="fr-FR" w:eastAsia="zh-TW"/>
        </w:rPr>
      </w:pPr>
      <w:r w:rsidRPr="00521577">
        <w:rPr>
          <w:rFonts w:ascii="Times New Roman" w:hAnsi="Times New Roman"/>
          <w:b/>
          <w:bCs/>
          <w:color w:val="000000"/>
          <w:sz w:val="24"/>
          <w:szCs w:val="24"/>
          <w:lang w:val="fr-FR" w:eastAsia="zh-TW"/>
        </w:rPr>
        <w:lastRenderedPageBreak/>
        <w:t>NASLOVNA STRANA PONUDE</w:t>
      </w:r>
    </w:p>
    <w:p w:rsidR="00E65131" w:rsidRPr="00521577" w:rsidRDefault="00E65131" w:rsidP="00EA1513">
      <w:pPr>
        <w:tabs>
          <w:tab w:val="left" w:pos="1950"/>
        </w:tabs>
        <w:jc w:val="both"/>
        <w:rPr>
          <w:rFonts w:ascii="Times New Roman" w:hAnsi="Times New Roman"/>
          <w:color w:val="000000"/>
          <w:lang w:val="fr-FR"/>
        </w:rPr>
      </w:pPr>
    </w:p>
    <w:p w:rsidR="00E65131" w:rsidRPr="00521577" w:rsidRDefault="00E65131" w:rsidP="00EA1513">
      <w:pPr>
        <w:tabs>
          <w:tab w:val="left" w:pos="1950"/>
        </w:tabs>
        <w:jc w:val="both"/>
        <w:rPr>
          <w:rFonts w:ascii="Times New Roman" w:hAnsi="Times New Roman"/>
          <w:color w:val="000000"/>
          <w:lang w:val="fr-FR"/>
        </w:rPr>
      </w:pPr>
    </w:p>
    <w:p w:rsidR="00E65131" w:rsidRPr="00521577" w:rsidRDefault="00E65131" w:rsidP="00EA1513">
      <w:pPr>
        <w:jc w:val="both"/>
        <w:rPr>
          <w:rFonts w:ascii="Times New Roman" w:hAnsi="Times New Roman"/>
          <w:color w:val="000000"/>
          <w:u w:val="single"/>
          <w:lang w:val="fr-FR"/>
        </w:rPr>
      </w:pPr>
      <w:r w:rsidRPr="00521577">
        <w:rPr>
          <w:rFonts w:ascii="Times New Roman" w:hAnsi="Times New Roman"/>
          <w:color w:val="000000"/>
          <w:sz w:val="24"/>
          <w:szCs w:val="24"/>
          <w:u w:val="single"/>
          <w:lang w:val="fr-FR"/>
        </w:rPr>
        <w:t xml:space="preserve">             (</w:t>
      </w:r>
      <w:proofErr w:type="gramStart"/>
      <w:r w:rsidRPr="00521577">
        <w:rPr>
          <w:rFonts w:ascii="Times New Roman" w:hAnsi="Times New Roman"/>
          <w:i/>
          <w:iCs/>
          <w:color w:val="000000"/>
          <w:sz w:val="24"/>
          <w:szCs w:val="24"/>
          <w:u w:val="single"/>
          <w:lang w:val="fr-FR"/>
        </w:rPr>
        <w:t>naziv</w:t>
      </w:r>
      <w:proofErr w:type="gramEnd"/>
      <w:r w:rsidRPr="00521577">
        <w:rPr>
          <w:rFonts w:ascii="Times New Roman" w:hAnsi="Times New Roman"/>
          <w:i/>
          <w:iCs/>
          <w:color w:val="000000"/>
          <w:sz w:val="24"/>
          <w:szCs w:val="24"/>
          <w:u w:val="single"/>
          <w:lang w:val="fr-FR"/>
        </w:rPr>
        <w:t xml:space="preserve"> ponuđača</w:t>
      </w:r>
      <w:r w:rsidRPr="00521577">
        <w:rPr>
          <w:rFonts w:ascii="Times New Roman" w:hAnsi="Times New Roman"/>
          <w:color w:val="000000"/>
          <w:sz w:val="24"/>
          <w:szCs w:val="24"/>
          <w:u w:val="single"/>
          <w:lang w:val="fr-FR"/>
        </w:rPr>
        <w:t>)</w:t>
      </w:r>
      <w:r w:rsidRPr="00521577">
        <w:rPr>
          <w:rFonts w:ascii="Times New Roman" w:hAnsi="Times New Roman"/>
          <w:color w:val="000000"/>
          <w:sz w:val="24"/>
          <w:szCs w:val="24"/>
          <w:u w:val="single"/>
          <w:lang w:val="fr-FR"/>
        </w:rPr>
        <w:tab/>
      </w:r>
      <w:r w:rsidRPr="00521577">
        <w:rPr>
          <w:rFonts w:ascii="Times New Roman" w:hAnsi="Times New Roman"/>
          <w:color w:val="000000"/>
          <w:u w:val="single"/>
          <w:lang w:val="fr-FR"/>
        </w:rPr>
        <w:t xml:space="preserve">      </w:t>
      </w:r>
      <w:r w:rsidRPr="00521577">
        <w:rPr>
          <w:rFonts w:ascii="Times New Roman" w:hAnsi="Times New Roman"/>
          <w:color w:val="000000"/>
          <w:u w:val="single"/>
          <w:lang w:val="fr-FR"/>
        </w:rPr>
        <w:tab/>
        <w:t xml:space="preserve">  </w:t>
      </w:r>
    </w:p>
    <w:p w:rsidR="00E65131" w:rsidRPr="00521577" w:rsidRDefault="00E65131" w:rsidP="00EA1513">
      <w:pPr>
        <w:tabs>
          <w:tab w:val="left" w:pos="1950"/>
        </w:tabs>
        <w:jc w:val="center"/>
        <w:rPr>
          <w:rFonts w:ascii="Times New Roman" w:hAnsi="Times New Roman"/>
          <w:color w:val="000000"/>
          <w:sz w:val="28"/>
          <w:szCs w:val="28"/>
          <w:lang w:val="fr-FR"/>
        </w:rPr>
      </w:pPr>
      <w:proofErr w:type="gramStart"/>
      <w:r w:rsidRPr="00521577">
        <w:rPr>
          <w:rFonts w:ascii="Times New Roman" w:hAnsi="Times New Roman"/>
          <w:color w:val="000000"/>
          <w:sz w:val="28"/>
          <w:szCs w:val="28"/>
          <w:lang w:val="fr-FR"/>
        </w:rPr>
        <w:t>podnosi</w:t>
      </w:r>
      <w:proofErr w:type="gramEnd"/>
    </w:p>
    <w:p w:rsidR="00E65131" w:rsidRPr="00521577" w:rsidRDefault="00E65131" w:rsidP="00EA1513">
      <w:pPr>
        <w:tabs>
          <w:tab w:val="left" w:pos="1950"/>
        </w:tabs>
        <w:jc w:val="right"/>
        <w:rPr>
          <w:rFonts w:ascii="Times New Roman" w:hAnsi="Times New Roman"/>
          <w:color w:val="000000"/>
          <w:sz w:val="24"/>
          <w:szCs w:val="24"/>
          <w:u w:val="single"/>
          <w:lang w:val="fr-FR"/>
        </w:rPr>
      </w:pPr>
      <w:r w:rsidRPr="00521577">
        <w:rPr>
          <w:rFonts w:ascii="Times New Roman" w:hAnsi="Times New Roman"/>
          <w:color w:val="000000"/>
          <w:sz w:val="24"/>
          <w:szCs w:val="24"/>
          <w:u w:val="single"/>
          <w:lang w:val="fr-FR"/>
        </w:rPr>
        <w:t xml:space="preserve">               (</w:t>
      </w:r>
      <w:proofErr w:type="gramStart"/>
      <w:r w:rsidRPr="00521577">
        <w:rPr>
          <w:rFonts w:ascii="Times New Roman" w:hAnsi="Times New Roman"/>
          <w:i/>
          <w:iCs/>
          <w:color w:val="000000"/>
          <w:sz w:val="24"/>
          <w:szCs w:val="24"/>
          <w:u w:val="single"/>
          <w:lang w:val="fr-FR"/>
        </w:rPr>
        <w:t>naziv</w:t>
      </w:r>
      <w:proofErr w:type="gramEnd"/>
      <w:r w:rsidRPr="00521577">
        <w:rPr>
          <w:rFonts w:ascii="Times New Roman" w:hAnsi="Times New Roman"/>
          <w:i/>
          <w:iCs/>
          <w:color w:val="000000"/>
          <w:sz w:val="24"/>
          <w:szCs w:val="24"/>
          <w:u w:val="single"/>
          <w:lang w:val="fr-FR"/>
        </w:rPr>
        <w:t xml:space="preserve"> naručioca</w:t>
      </w:r>
      <w:r w:rsidRPr="00521577">
        <w:rPr>
          <w:rFonts w:ascii="Times New Roman" w:hAnsi="Times New Roman"/>
          <w:color w:val="000000"/>
          <w:sz w:val="24"/>
          <w:szCs w:val="24"/>
          <w:u w:val="single"/>
          <w:lang w:val="fr-FR"/>
        </w:rPr>
        <w:t xml:space="preserve">) </w:t>
      </w:r>
      <w:r w:rsidRPr="00521577">
        <w:rPr>
          <w:rFonts w:ascii="Times New Roman" w:hAnsi="Times New Roman"/>
          <w:color w:val="000000"/>
          <w:sz w:val="24"/>
          <w:szCs w:val="24"/>
          <w:u w:val="single"/>
          <w:lang w:val="fr-FR"/>
        </w:rPr>
        <w:tab/>
      </w:r>
      <w:r w:rsidRPr="00521577">
        <w:rPr>
          <w:rFonts w:ascii="Times New Roman" w:hAnsi="Times New Roman"/>
          <w:color w:val="000000"/>
          <w:sz w:val="24"/>
          <w:szCs w:val="24"/>
          <w:u w:val="single"/>
          <w:lang w:val="fr-FR"/>
        </w:rPr>
        <w:tab/>
      </w:r>
    </w:p>
    <w:p w:rsidR="00E65131" w:rsidRPr="00521577" w:rsidRDefault="00E65131" w:rsidP="00EA1513">
      <w:pPr>
        <w:tabs>
          <w:tab w:val="left" w:pos="1950"/>
        </w:tabs>
        <w:jc w:val="right"/>
        <w:rPr>
          <w:rFonts w:ascii="Times New Roman" w:hAnsi="Times New Roman"/>
          <w:color w:val="000000"/>
          <w:sz w:val="24"/>
          <w:szCs w:val="24"/>
          <w:u w:val="single"/>
          <w:lang w:val="fr-FR"/>
        </w:rPr>
      </w:pPr>
    </w:p>
    <w:p w:rsidR="00E65131" w:rsidRPr="00521577" w:rsidRDefault="00E65131" w:rsidP="00EA1513">
      <w:pPr>
        <w:tabs>
          <w:tab w:val="left" w:pos="1950"/>
        </w:tabs>
        <w:jc w:val="right"/>
        <w:rPr>
          <w:rFonts w:ascii="Times New Roman" w:hAnsi="Times New Roman"/>
          <w:color w:val="000000"/>
          <w:sz w:val="24"/>
          <w:szCs w:val="24"/>
          <w:u w:val="single"/>
          <w:lang w:val="fr-FR"/>
        </w:rPr>
      </w:pPr>
    </w:p>
    <w:p w:rsidR="00E65131" w:rsidRPr="00521577" w:rsidRDefault="00E65131" w:rsidP="00EA1513">
      <w:pPr>
        <w:tabs>
          <w:tab w:val="left" w:pos="1950"/>
        </w:tabs>
        <w:jc w:val="right"/>
        <w:rPr>
          <w:rFonts w:ascii="Times New Roman" w:hAnsi="Times New Roman"/>
          <w:color w:val="000000"/>
          <w:sz w:val="24"/>
          <w:szCs w:val="24"/>
          <w:u w:val="single"/>
          <w:lang w:val="fr-FR"/>
        </w:rPr>
      </w:pPr>
    </w:p>
    <w:p w:rsidR="00E65131" w:rsidRPr="00521577" w:rsidRDefault="00E65131" w:rsidP="00EA1513">
      <w:pPr>
        <w:tabs>
          <w:tab w:val="left" w:pos="1950"/>
        </w:tabs>
        <w:jc w:val="right"/>
        <w:rPr>
          <w:rFonts w:ascii="Times New Roman" w:hAnsi="Times New Roman"/>
          <w:color w:val="000000"/>
          <w:lang w:val="fr-FR"/>
        </w:rPr>
      </w:pPr>
    </w:p>
    <w:p w:rsidR="00E65131" w:rsidRPr="00521577" w:rsidRDefault="00E65131" w:rsidP="00EA1513">
      <w:pPr>
        <w:tabs>
          <w:tab w:val="left" w:pos="1950"/>
        </w:tabs>
        <w:jc w:val="center"/>
        <w:rPr>
          <w:rFonts w:ascii="Times New Roman" w:hAnsi="Times New Roman"/>
          <w:b/>
          <w:bCs/>
          <w:color w:val="000000"/>
          <w:sz w:val="32"/>
          <w:szCs w:val="32"/>
          <w:lang w:val="fr-FR"/>
        </w:rPr>
      </w:pPr>
      <w:r w:rsidRPr="00521577">
        <w:rPr>
          <w:rFonts w:ascii="Times New Roman" w:hAnsi="Times New Roman"/>
          <w:b/>
          <w:bCs/>
          <w:color w:val="000000"/>
          <w:sz w:val="32"/>
          <w:szCs w:val="32"/>
          <w:lang w:val="fr-FR"/>
        </w:rPr>
        <w:t>P O N U D U</w:t>
      </w:r>
    </w:p>
    <w:p w:rsidR="00E65131" w:rsidRDefault="00E65131" w:rsidP="00EA1513">
      <w:pPr>
        <w:tabs>
          <w:tab w:val="left" w:pos="1950"/>
        </w:tabs>
        <w:spacing w:after="0" w:line="240" w:lineRule="auto"/>
        <w:jc w:val="center"/>
        <w:rPr>
          <w:rFonts w:ascii="Times New Roman" w:hAnsi="Times New Roman"/>
          <w:b/>
          <w:bCs/>
          <w:color w:val="000000"/>
          <w:sz w:val="28"/>
          <w:szCs w:val="28"/>
          <w:lang w:val="de-DE"/>
        </w:rPr>
      </w:pPr>
      <w:r w:rsidRPr="00521577">
        <w:rPr>
          <w:rFonts w:ascii="Times New Roman" w:hAnsi="Times New Roman"/>
          <w:b/>
          <w:bCs/>
          <w:color w:val="000000"/>
          <w:sz w:val="28"/>
          <w:szCs w:val="28"/>
          <w:lang w:val="de-DE"/>
        </w:rPr>
        <w:t>po Te</w:t>
      </w:r>
      <w:r>
        <w:rPr>
          <w:rFonts w:ascii="Times New Roman" w:hAnsi="Times New Roman"/>
          <w:b/>
          <w:bCs/>
          <w:color w:val="000000"/>
          <w:sz w:val="28"/>
          <w:szCs w:val="28"/>
          <w:lang w:val="de-DE"/>
        </w:rPr>
        <w:t>nderskoj dokumentaciji broj __________  od _________</w:t>
      </w:r>
      <w:r w:rsidRPr="00521577">
        <w:rPr>
          <w:rFonts w:ascii="Times New Roman" w:hAnsi="Times New Roman"/>
          <w:b/>
          <w:bCs/>
          <w:color w:val="000000"/>
          <w:sz w:val="28"/>
          <w:szCs w:val="28"/>
          <w:lang w:val="de-DE"/>
        </w:rPr>
        <w:t xml:space="preserve"> godine </w:t>
      </w:r>
    </w:p>
    <w:p w:rsidR="00E65131" w:rsidRPr="00521577" w:rsidRDefault="00E65131" w:rsidP="00EA1513">
      <w:pPr>
        <w:tabs>
          <w:tab w:val="left" w:pos="1950"/>
        </w:tabs>
        <w:spacing w:after="0" w:line="240" w:lineRule="auto"/>
        <w:jc w:val="center"/>
        <w:rPr>
          <w:rFonts w:ascii="Times New Roman" w:hAnsi="Times New Roman"/>
          <w:b/>
          <w:bCs/>
          <w:color w:val="000000"/>
          <w:sz w:val="28"/>
          <w:szCs w:val="28"/>
          <w:lang w:val="de-DE"/>
        </w:rPr>
      </w:pPr>
    </w:p>
    <w:p w:rsidR="00E65131" w:rsidRPr="00AE207A" w:rsidRDefault="00E65131" w:rsidP="00EA1513">
      <w:pPr>
        <w:tabs>
          <w:tab w:val="left" w:pos="1950"/>
        </w:tabs>
        <w:spacing w:after="0" w:line="240" w:lineRule="auto"/>
        <w:jc w:val="center"/>
        <w:rPr>
          <w:rFonts w:ascii="Times New Roman" w:hAnsi="Times New Roman"/>
          <w:b/>
          <w:bCs/>
          <w:color w:val="000000"/>
          <w:sz w:val="28"/>
          <w:szCs w:val="28"/>
          <w:lang w:val="de-DE"/>
        </w:rPr>
      </w:pPr>
      <w:r w:rsidRPr="00AE207A">
        <w:rPr>
          <w:rFonts w:ascii="Times New Roman" w:hAnsi="Times New Roman"/>
          <w:b/>
          <w:bCs/>
          <w:color w:val="000000"/>
          <w:sz w:val="28"/>
          <w:szCs w:val="28"/>
          <w:lang w:val="de-DE"/>
        </w:rPr>
        <w:t xml:space="preserve">za </w:t>
      </w:r>
      <w:r w:rsidRPr="00AE207A">
        <w:rPr>
          <w:rFonts w:ascii="Times New Roman" w:hAnsi="Times New Roman"/>
          <w:b/>
          <w:bCs/>
          <w:color w:val="000000"/>
          <w:sz w:val="24"/>
          <w:szCs w:val="24"/>
          <w:lang w:val="it-IT"/>
        </w:rPr>
        <w:t xml:space="preserve"> </w:t>
      </w:r>
      <w:r w:rsidRPr="00AE207A">
        <w:rPr>
          <w:rFonts w:ascii="Times New Roman" w:hAnsi="Times New Roman"/>
          <w:b/>
          <w:bCs/>
          <w:color w:val="000000"/>
          <w:sz w:val="28"/>
          <w:szCs w:val="28"/>
          <w:lang w:val="de-DE"/>
        </w:rPr>
        <w:t xml:space="preserve">________________________________________________________ </w:t>
      </w:r>
    </w:p>
    <w:p w:rsidR="00E65131" w:rsidRPr="00C873BF" w:rsidRDefault="00E65131" w:rsidP="00EA1513">
      <w:pPr>
        <w:tabs>
          <w:tab w:val="left" w:pos="1950"/>
        </w:tabs>
        <w:spacing w:after="0" w:line="240" w:lineRule="auto"/>
        <w:jc w:val="center"/>
        <w:rPr>
          <w:rFonts w:ascii="Times New Roman" w:hAnsi="Times New Roman"/>
          <w:b/>
          <w:bCs/>
          <w:color w:val="000000"/>
          <w:lang w:val="de-DE"/>
        </w:rPr>
      </w:pPr>
      <w:r w:rsidRPr="00C873BF">
        <w:rPr>
          <w:rFonts w:ascii="Times New Roman" w:hAnsi="Times New Roman"/>
          <w:color w:val="000000"/>
          <w:lang w:val="de-DE"/>
        </w:rPr>
        <w:t>(</w:t>
      </w:r>
      <w:r w:rsidRPr="00C873BF">
        <w:rPr>
          <w:rFonts w:ascii="Times New Roman" w:hAnsi="Times New Roman"/>
          <w:i/>
          <w:iCs/>
          <w:color w:val="000000"/>
          <w:lang w:val="de-DE"/>
        </w:rPr>
        <w:t>opis predmeta nabavke</w:t>
      </w:r>
      <w:r w:rsidRPr="00C873BF">
        <w:rPr>
          <w:rFonts w:ascii="Times New Roman" w:hAnsi="Times New Roman"/>
          <w:color w:val="000000"/>
          <w:lang w:val="de-DE"/>
        </w:rPr>
        <w:t>)</w:t>
      </w:r>
      <w:r w:rsidRPr="00C873BF">
        <w:rPr>
          <w:rFonts w:ascii="Times New Roman" w:hAnsi="Times New Roman"/>
          <w:b/>
          <w:bCs/>
          <w:color w:val="000000"/>
          <w:lang w:val="de-DE"/>
        </w:rPr>
        <w:t xml:space="preserve"> </w:t>
      </w:r>
    </w:p>
    <w:p w:rsidR="00E65131" w:rsidRPr="00C873BF" w:rsidRDefault="00E65131" w:rsidP="00EA1513">
      <w:pPr>
        <w:tabs>
          <w:tab w:val="left" w:pos="1950"/>
        </w:tabs>
        <w:jc w:val="center"/>
        <w:rPr>
          <w:rFonts w:ascii="Times New Roman" w:hAnsi="Times New Roman"/>
          <w:color w:val="000000"/>
          <w:sz w:val="24"/>
          <w:szCs w:val="24"/>
          <w:lang w:val="de-DE"/>
        </w:rPr>
      </w:pPr>
    </w:p>
    <w:p w:rsidR="00E65131" w:rsidRPr="00C873BF" w:rsidRDefault="00E65131" w:rsidP="00EA1513">
      <w:pPr>
        <w:tabs>
          <w:tab w:val="left" w:pos="1950"/>
        </w:tabs>
        <w:jc w:val="center"/>
        <w:rPr>
          <w:rFonts w:ascii="Times New Roman" w:hAnsi="Times New Roman"/>
          <w:b/>
          <w:bCs/>
          <w:color w:val="000000"/>
          <w:sz w:val="24"/>
          <w:szCs w:val="24"/>
          <w:lang w:val="de-DE"/>
        </w:rPr>
      </w:pPr>
      <w:r w:rsidRPr="00C873BF">
        <w:rPr>
          <w:rFonts w:ascii="Times New Roman" w:hAnsi="Times New Roman"/>
          <w:b/>
          <w:bCs/>
          <w:color w:val="000000"/>
          <w:sz w:val="24"/>
          <w:szCs w:val="24"/>
          <w:lang w:val="de-DE"/>
        </w:rPr>
        <w:t>ZA</w:t>
      </w:r>
    </w:p>
    <w:p w:rsidR="00E65131" w:rsidRPr="00C873BF" w:rsidRDefault="00E65131" w:rsidP="00EA1513">
      <w:pPr>
        <w:tabs>
          <w:tab w:val="left" w:pos="1950"/>
        </w:tabs>
        <w:jc w:val="center"/>
        <w:rPr>
          <w:rFonts w:ascii="Times New Roman" w:hAnsi="Times New Roman"/>
          <w:b/>
          <w:bCs/>
          <w:color w:val="000000"/>
          <w:sz w:val="24"/>
          <w:szCs w:val="24"/>
          <w:lang w:val="de-DE"/>
        </w:rPr>
      </w:pPr>
    </w:p>
    <w:p w:rsidR="00E65131" w:rsidRPr="00C873BF" w:rsidRDefault="00E65131" w:rsidP="00EA1513">
      <w:pPr>
        <w:tabs>
          <w:tab w:val="left" w:pos="1950"/>
        </w:tabs>
        <w:rPr>
          <w:rFonts w:ascii="Times New Roman" w:hAnsi="Times New Roman"/>
          <w:color w:val="000000"/>
          <w:sz w:val="28"/>
          <w:szCs w:val="28"/>
          <w:lang w:val="de-DE"/>
        </w:rPr>
      </w:pPr>
      <w:r w:rsidRPr="0038635A">
        <w:rPr>
          <w:rFonts w:ascii="Times New Roman" w:hAnsi="Times New Roman"/>
          <w:color w:val="000000"/>
          <w:sz w:val="24"/>
          <w:szCs w:val="24"/>
        </w:rPr>
        <w:sym w:font="Wingdings" w:char="F0A8"/>
      </w:r>
      <w:r w:rsidRPr="00C873BF">
        <w:rPr>
          <w:rFonts w:ascii="Times New Roman" w:hAnsi="Times New Roman"/>
          <w:color w:val="000000"/>
          <w:sz w:val="24"/>
          <w:szCs w:val="24"/>
          <w:lang w:val="de-DE"/>
        </w:rPr>
        <w:t xml:space="preserve"> </w:t>
      </w:r>
      <w:r w:rsidRPr="00C873BF">
        <w:rPr>
          <w:rFonts w:ascii="Times New Roman" w:hAnsi="Times New Roman"/>
          <w:color w:val="000000"/>
          <w:sz w:val="28"/>
          <w:szCs w:val="28"/>
          <w:lang w:val="de-DE"/>
        </w:rPr>
        <w:t>Predmet nabavke u cjelosti</w:t>
      </w:r>
    </w:p>
    <w:p w:rsidR="00E65131" w:rsidRPr="00C873BF" w:rsidRDefault="00E65131" w:rsidP="00EA1513">
      <w:pPr>
        <w:tabs>
          <w:tab w:val="left" w:pos="1950"/>
        </w:tabs>
        <w:rPr>
          <w:rFonts w:ascii="Times New Roman" w:hAnsi="Times New Roman"/>
          <w:color w:val="000000"/>
          <w:sz w:val="28"/>
          <w:szCs w:val="28"/>
          <w:lang w:val="de-DE"/>
        </w:rPr>
      </w:pPr>
    </w:p>
    <w:p w:rsidR="00E65131" w:rsidRPr="00C873BF" w:rsidRDefault="00E65131" w:rsidP="00EA1513">
      <w:pPr>
        <w:rPr>
          <w:rFonts w:ascii="Times New Roman" w:hAnsi="Times New Roman"/>
          <w:color w:val="000000"/>
          <w:sz w:val="24"/>
          <w:szCs w:val="24"/>
          <w:lang w:val="de-DE"/>
        </w:rPr>
      </w:pPr>
    </w:p>
    <w:p w:rsidR="00E65131" w:rsidRPr="00C873BF" w:rsidRDefault="00E65131" w:rsidP="00EA1513">
      <w:pPr>
        <w:rPr>
          <w:rFonts w:ascii="Times New Roman" w:hAnsi="Times New Roman"/>
          <w:color w:val="000000"/>
          <w:sz w:val="24"/>
          <w:szCs w:val="24"/>
          <w:lang w:val="de-DE"/>
        </w:rPr>
      </w:pPr>
    </w:p>
    <w:p w:rsidR="00E65131" w:rsidRPr="00C873BF" w:rsidRDefault="00E65131" w:rsidP="00EA1513">
      <w:pPr>
        <w:rPr>
          <w:rFonts w:ascii="Times New Roman" w:hAnsi="Times New Roman"/>
          <w:color w:val="000000"/>
          <w:sz w:val="24"/>
          <w:szCs w:val="24"/>
          <w:lang w:val="de-DE"/>
        </w:rPr>
      </w:pPr>
    </w:p>
    <w:p w:rsidR="00E65131" w:rsidRPr="00C873BF" w:rsidRDefault="00E65131" w:rsidP="00EA1513">
      <w:pPr>
        <w:rPr>
          <w:rFonts w:ascii="Times New Roman" w:hAnsi="Times New Roman"/>
          <w:lang w:val="de-DE"/>
        </w:rPr>
      </w:pPr>
    </w:p>
    <w:p w:rsidR="00E65131" w:rsidRPr="00C873BF" w:rsidRDefault="00E65131" w:rsidP="00EA1513">
      <w:pPr>
        <w:rPr>
          <w:rFonts w:ascii="Times New Roman" w:hAnsi="Times New Roman"/>
          <w:lang w:val="de-DE"/>
        </w:rPr>
      </w:pPr>
    </w:p>
    <w:p w:rsidR="00E65131" w:rsidRPr="00C873BF" w:rsidRDefault="00E65131" w:rsidP="00EA1513">
      <w:pPr>
        <w:rPr>
          <w:rFonts w:ascii="Times New Roman" w:hAnsi="Times New Roman"/>
          <w:lang w:val="de-DE"/>
        </w:rPr>
      </w:pPr>
    </w:p>
    <w:p w:rsidR="00E65131" w:rsidRPr="00C873BF" w:rsidRDefault="00E65131" w:rsidP="00EA1513">
      <w:pPr>
        <w:rPr>
          <w:rFonts w:ascii="Times New Roman" w:hAnsi="Times New Roman"/>
          <w:lang w:val="de-DE"/>
        </w:rPr>
      </w:pPr>
    </w:p>
    <w:p w:rsidR="00E65131" w:rsidRPr="00C873BF" w:rsidRDefault="00E65131" w:rsidP="00EA1513">
      <w:pPr>
        <w:rPr>
          <w:rFonts w:ascii="Times New Roman" w:hAnsi="Times New Roman"/>
          <w:lang w:val="de-DE"/>
        </w:rPr>
      </w:pPr>
    </w:p>
    <w:p w:rsidR="00E65131" w:rsidRPr="00C873BF" w:rsidRDefault="00E65131" w:rsidP="00EA151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color w:val="000000"/>
          <w:sz w:val="24"/>
          <w:szCs w:val="24"/>
          <w:lang w:val="de-DE" w:eastAsia="zh-TW"/>
        </w:rPr>
      </w:pPr>
      <w:bookmarkStart w:id="8" w:name="_Toc417218202"/>
      <w:r w:rsidRPr="00C873BF">
        <w:rPr>
          <w:rFonts w:ascii="Times New Roman" w:hAnsi="Times New Roman"/>
          <w:b/>
          <w:bCs/>
          <w:color w:val="000000"/>
          <w:sz w:val="24"/>
          <w:szCs w:val="24"/>
          <w:lang w:val="de-DE" w:eastAsia="zh-TW"/>
        </w:rPr>
        <w:lastRenderedPageBreak/>
        <w:t>PODACI O PONUDI I PONUĐAČU</w:t>
      </w:r>
      <w:bookmarkEnd w:id="8"/>
    </w:p>
    <w:p w:rsidR="00E65131" w:rsidRPr="00C873BF" w:rsidRDefault="00E65131" w:rsidP="00EA1513">
      <w:pPr>
        <w:numPr>
          <w:ilvl w:val="1"/>
          <w:numId w:val="0"/>
        </w:numPr>
        <w:rPr>
          <w:rFonts w:ascii="Times New Roman" w:hAnsi="Times New Roman"/>
          <w:i/>
          <w:iCs/>
          <w:color w:val="000000"/>
          <w:spacing w:val="15"/>
          <w:sz w:val="24"/>
          <w:szCs w:val="24"/>
          <w:lang w:val="de-DE" w:eastAsia="zh-TW"/>
        </w:rPr>
      </w:pPr>
    </w:p>
    <w:p w:rsidR="00E65131" w:rsidRPr="0038635A" w:rsidRDefault="00E65131" w:rsidP="00EA1513">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t xml:space="preserve">  Ponuda se podnosi</w:t>
      </w:r>
      <w:r w:rsidRPr="00521577">
        <w:rPr>
          <w:rFonts w:ascii="Times New Roman" w:hAnsi="Times New Roman"/>
          <w:b/>
          <w:bCs/>
          <w:sz w:val="24"/>
          <w:szCs w:val="24"/>
          <w:lang w:val="sr-Latn-CS"/>
        </w:rPr>
        <w:t xml:space="preserve"> </w:t>
      </w:r>
      <w:r w:rsidRPr="0038635A">
        <w:rPr>
          <w:rFonts w:ascii="Times New Roman" w:hAnsi="Times New Roman"/>
          <w:b/>
          <w:bCs/>
          <w:sz w:val="24"/>
          <w:szCs w:val="24"/>
          <w:lang w:val="sr-Latn-CS" w:eastAsia="sr-Latn-CS"/>
        </w:rPr>
        <w:t>kao:</w:t>
      </w:r>
    </w:p>
    <w:p w:rsidR="00E65131" w:rsidRPr="0038635A" w:rsidRDefault="00E65131" w:rsidP="00EA1513">
      <w:pPr>
        <w:spacing w:after="0" w:line="240" w:lineRule="auto"/>
        <w:jc w:val="center"/>
        <w:rPr>
          <w:rFonts w:ascii="Times New Roman" w:hAnsi="Times New Roman"/>
          <w:color w:val="000000"/>
          <w:lang w:val="sr-Latn-CS" w:eastAsia="sr-Latn-CS"/>
        </w:rPr>
      </w:pPr>
    </w:p>
    <w:p w:rsidR="00E65131" w:rsidRPr="00521577" w:rsidRDefault="00E65131" w:rsidP="00EA1513">
      <w:pPr>
        <w:spacing w:after="0" w:line="240" w:lineRule="auto"/>
        <w:ind w:left="142"/>
        <w:rPr>
          <w:rFonts w:ascii="Times New Roman" w:hAnsi="Times New Roman"/>
          <w:color w:val="000000"/>
          <w:sz w:val="24"/>
          <w:szCs w:val="24"/>
          <w:lang w:val="sr-Latn-CS" w:eastAsia="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color w:val="000000"/>
          <w:sz w:val="24"/>
          <w:szCs w:val="24"/>
          <w:lang w:val="sr-Latn-CS" w:eastAsia="sr-Latn-CS"/>
        </w:rPr>
        <w:t>Samostalna ponuda</w:t>
      </w:r>
    </w:p>
    <w:p w:rsidR="00E65131" w:rsidRPr="0038635A" w:rsidRDefault="00E65131" w:rsidP="00EA1513">
      <w:pPr>
        <w:spacing w:after="0" w:line="240" w:lineRule="auto"/>
        <w:ind w:left="142"/>
        <w:jc w:val="center"/>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w:t>
      </w:r>
    </w:p>
    <w:p w:rsidR="00E65131" w:rsidRPr="00521577" w:rsidRDefault="00E65131" w:rsidP="00EA1513">
      <w:pPr>
        <w:spacing w:after="0" w:line="240" w:lineRule="auto"/>
        <w:ind w:left="142"/>
        <w:rPr>
          <w:rFonts w:ascii="Times New Roman" w:hAnsi="Times New Roman"/>
          <w:color w:val="000000"/>
          <w:sz w:val="24"/>
          <w:szCs w:val="24"/>
          <w:lang w:val="sr-Latn-CS" w:eastAsia="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color w:val="000000"/>
          <w:sz w:val="24"/>
          <w:szCs w:val="24"/>
          <w:lang w:val="sr-Latn-CS" w:eastAsia="sr-Latn-CS"/>
        </w:rPr>
        <w:t xml:space="preserve">Samostalna ponuda sa podizvođačem/podugovaračem </w:t>
      </w:r>
    </w:p>
    <w:p w:rsidR="00E65131" w:rsidRPr="0038635A" w:rsidRDefault="00E65131" w:rsidP="00EA1513">
      <w:pPr>
        <w:spacing w:after="0" w:line="240" w:lineRule="auto"/>
        <w:ind w:left="142"/>
        <w:jc w:val="center"/>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w:t>
      </w:r>
    </w:p>
    <w:p w:rsidR="00E65131" w:rsidRPr="00521577" w:rsidRDefault="00E65131" w:rsidP="00EA1513">
      <w:pPr>
        <w:spacing w:after="0" w:line="240" w:lineRule="auto"/>
        <w:ind w:left="142"/>
        <w:rPr>
          <w:rFonts w:ascii="Times New Roman" w:hAnsi="Times New Roman"/>
          <w:color w:val="000000"/>
          <w:sz w:val="24"/>
          <w:szCs w:val="24"/>
          <w:lang w:val="sr-Latn-CS" w:eastAsia="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color w:val="000000"/>
          <w:sz w:val="24"/>
          <w:szCs w:val="24"/>
          <w:lang w:val="sr-Latn-CS" w:eastAsia="sr-Latn-CS"/>
        </w:rPr>
        <w:t>Zajednička ponuda</w:t>
      </w:r>
    </w:p>
    <w:p w:rsidR="00E65131" w:rsidRPr="0038635A" w:rsidRDefault="00E65131" w:rsidP="00EA1513">
      <w:pPr>
        <w:spacing w:after="0" w:line="240" w:lineRule="auto"/>
        <w:ind w:left="142"/>
        <w:jc w:val="center"/>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w:t>
      </w:r>
    </w:p>
    <w:p w:rsidR="00E65131" w:rsidRPr="00521577" w:rsidRDefault="00E65131" w:rsidP="00EA1513">
      <w:pPr>
        <w:spacing w:after="0" w:line="240" w:lineRule="auto"/>
        <w:ind w:left="142"/>
        <w:rPr>
          <w:rFonts w:ascii="Times New Roman" w:hAnsi="Times New Roman"/>
          <w:color w:val="000000"/>
          <w:sz w:val="24"/>
          <w:szCs w:val="24"/>
          <w:lang w:val="sr-Latn-CS" w:eastAsia="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sz w:val="24"/>
          <w:szCs w:val="24"/>
          <w:lang w:val="sr-Latn-CS"/>
        </w:rPr>
        <w:t xml:space="preserve">Zajednička ponuda </w:t>
      </w:r>
      <w:r w:rsidRPr="00521577">
        <w:rPr>
          <w:rFonts w:ascii="Times New Roman" w:hAnsi="Times New Roman"/>
          <w:color w:val="000000"/>
          <w:sz w:val="24"/>
          <w:szCs w:val="24"/>
          <w:lang w:val="sr-Latn-CS" w:eastAsia="sr-Latn-CS"/>
        </w:rPr>
        <w:t>sa  podizvođačem/podugovaračem</w:t>
      </w:r>
    </w:p>
    <w:p w:rsidR="00E65131" w:rsidRPr="00521577" w:rsidRDefault="00E65131" w:rsidP="00EA1513">
      <w:pPr>
        <w:rPr>
          <w:rFonts w:ascii="Times New Roman" w:hAnsi="Times New Roman"/>
          <w:lang w:val="sr-Latn-CS"/>
        </w:rPr>
      </w:pPr>
    </w:p>
    <w:p w:rsidR="00E65131" w:rsidRPr="00521577" w:rsidRDefault="00E65131" w:rsidP="00EA1513">
      <w:pPr>
        <w:keepNext/>
        <w:keepLines/>
        <w:spacing w:before="200" w:after="0"/>
        <w:jc w:val="both"/>
        <w:outlineLvl w:val="1"/>
        <w:rPr>
          <w:rFonts w:ascii="Times New Roman" w:hAnsi="Times New Roman"/>
          <w:b/>
          <w:bCs/>
          <w:color w:val="000000"/>
          <w:sz w:val="26"/>
          <w:szCs w:val="26"/>
          <w:lang w:val="sr-Latn-CS" w:eastAsia="zh-TW"/>
        </w:rPr>
      </w:pPr>
    </w:p>
    <w:p w:rsidR="00E65131" w:rsidRPr="0038635A" w:rsidRDefault="00E65131" w:rsidP="00EA1513">
      <w:pPr>
        <w:rPr>
          <w:rFonts w:ascii="Times New Roman" w:hAnsi="Times New Roman"/>
          <w:b/>
          <w:bCs/>
          <w:sz w:val="24"/>
          <w:szCs w:val="24"/>
          <w:lang w:val="en-GB"/>
        </w:rPr>
      </w:pPr>
      <w:r w:rsidRPr="0038635A">
        <w:rPr>
          <w:rFonts w:ascii="Times New Roman" w:hAnsi="Times New Roman"/>
          <w:b/>
          <w:bCs/>
          <w:sz w:val="24"/>
          <w:szCs w:val="24"/>
        </w:rPr>
        <w:t>Podaci o podnosiocu samostalne ponude:</w:t>
      </w:r>
    </w:p>
    <w:p w:rsidR="00E65131" w:rsidRPr="0038635A" w:rsidRDefault="00E65131" w:rsidP="00EA1513">
      <w:pPr>
        <w:spacing w:after="0" w:line="240" w:lineRule="auto"/>
        <w:rPr>
          <w:rFonts w:ascii="Times New Roman" w:hAnsi="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E65131" w:rsidRPr="00674864" w:rsidTr="00EA1513">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56"/>
        </w:trPr>
        <w:tc>
          <w:tcPr>
            <w:tcW w:w="439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PIB</w:t>
            </w:r>
            <w:r w:rsidRPr="0038635A">
              <w:rPr>
                <w:rFonts w:ascii="Times New Roman" w:hAnsi="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56"/>
        </w:trPr>
        <w:tc>
          <w:tcPr>
            <w:tcW w:w="439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56"/>
        </w:trPr>
        <w:tc>
          <w:tcPr>
            <w:tcW w:w="439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56"/>
        </w:trPr>
        <w:tc>
          <w:tcPr>
            <w:tcW w:w="439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56"/>
        </w:trPr>
        <w:tc>
          <w:tcPr>
            <w:tcW w:w="439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45"/>
        </w:trPr>
        <w:tc>
          <w:tcPr>
            <w:tcW w:w="439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45"/>
        </w:trPr>
        <w:tc>
          <w:tcPr>
            <w:tcW w:w="4393" w:type="dxa"/>
            <w:vMerge w:val="restart"/>
            <w:tcBorders>
              <w:top w:val="nil"/>
              <w:left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i/>
                <w:iCs/>
                <w:color w:val="000000"/>
                <w:lang w:val="sr-Latn-CS" w:eastAsia="sr-Latn-CS"/>
              </w:rPr>
            </w:pPr>
            <w:r w:rsidRPr="0038635A">
              <w:rPr>
                <w:rFonts w:ascii="Times New Roman" w:hAnsi="Times New Roman"/>
                <w:i/>
                <w:iCs/>
                <w:color w:val="000000"/>
                <w:lang w:val="sr-Latn-CS" w:eastAsia="sr-Latn-CS"/>
              </w:rPr>
              <w:t>(Ime, prezime i funkcija)</w:t>
            </w:r>
          </w:p>
        </w:tc>
      </w:tr>
      <w:tr w:rsidR="00E65131" w:rsidRPr="00674864" w:rsidTr="00EA1513">
        <w:trPr>
          <w:trHeight w:val="745"/>
        </w:trPr>
        <w:tc>
          <w:tcPr>
            <w:tcW w:w="4393" w:type="dxa"/>
            <w:vMerge/>
            <w:tcBorders>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i/>
                <w:iCs/>
                <w:color w:val="000000"/>
                <w:lang w:val="sr-Latn-CS" w:eastAsia="sr-Latn-CS"/>
              </w:rPr>
            </w:pPr>
            <w:r w:rsidRPr="0038635A">
              <w:rPr>
                <w:rFonts w:ascii="Times New Roman" w:hAnsi="Times New Roman"/>
                <w:i/>
                <w:iCs/>
                <w:color w:val="000000"/>
                <w:lang w:val="sr-Latn-CS" w:eastAsia="sr-Latn-CS"/>
              </w:rPr>
              <w:t>(Potpis)</w:t>
            </w:r>
          </w:p>
        </w:tc>
      </w:tr>
      <w:tr w:rsidR="00E65131" w:rsidRPr="00674864" w:rsidTr="00EA1513">
        <w:trPr>
          <w:trHeight w:val="745"/>
        </w:trPr>
        <w:tc>
          <w:tcPr>
            <w:tcW w:w="439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bl>
    <w:p w:rsidR="00E65131" w:rsidRPr="0038635A" w:rsidRDefault="00E65131" w:rsidP="00EA1513">
      <w:pPr>
        <w:jc w:val="both"/>
        <w:rPr>
          <w:rFonts w:ascii="Times New Roman" w:hAnsi="Times New Roman"/>
          <w:i/>
          <w:iCs/>
          <w:color w:val="000000"/>
        </w:rPr>
      </w:pPr>
    </w:p>
    <w:p w:rsidR="00E65131" w:rsidRPr="0038635A" w:rsidRDefault="00E65131" w:rsidP="00EA1513">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lastRenderedPageBreak/>
        <w:t>Podaci o podugovaraču /podizvođaču u okviru samostalne ponude</w:t>
      </w:r>
      <w:r w:rsidRPr="0038635A">
        <w:rPr>
          <w:rFonts w:ascii="Times New Roman" w:hAnsi="Times New Roman"/>
          <w:b/>
          <w:bCs/>
          <w:color w:val="000000"/>
          <w:sz w:val="24"/>
          <w:szCs w:val="24"/>
          <w:vertAlign w:val="superscript"/>
          <w:lang w:val="sr-Latn-CS" w:eastAsia="sr-Latn-CS"/>
        </w:rPr>
        <w:footnoteReference w:id="4"/>
      </w:r>
    </w:p>
    <w:p w:rsidR="00E65131" w:rsidRPr="0038635A" w:rsidRDefault="00E65131" w:rsidP="00EA1513">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E65131" w:rsidRPr="00674864" w:rsidTr="00EA1513">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Naziv </w:t>
            </w:r>
            <w:r w:rsidRPr="0038635A">
              <w:rPr>
                <w:rFonts w:ascii="Times New Roman" w:hAnsi="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654"/>
        </w:trPr>
        <w:tc>
          <w:tcPr>
            <w:tcW w:w="4458"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PIB</w:t>
            </w:r>
            <w:r w:rsidRPr="0038635A">
              <w:rPr>
                <w:rFonts w:ascii="Times New Roman" w:hAnsi="Times New Roman"/>
                <w:color w:val="000000"/>
                <w:sz w:val="24"/>
                <w:szCs w:val="24"/>
                <w:vertAlign w:val="superscript"/>
                <w:lang w:val="sr-Latn-CS" w:eastAsia="sr-Latn-CS"/>
              </w:rPr>
              <w:footnoteReference w:id="5"/>
            </w:r>
          </w:p>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803"/>
        </w:trPr>
        <w:tc>
          <w:tcPr>
            <w:tcW w:w="4458"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w:t>
            </w:r>
          </w:p>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523"/>
        </w:trPr>
        <w:tc>
          <w:tcPr>
            <w:tcW w:w="4458"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648"/>
        </w:trPr>
        <w:tc>
          <w:tcPr>
            <w:tcW w:w="4458"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Telefon</w:t>
            </w:r>
          </w:p>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97"/>
        </w:trPr>
        <w:tc>
          <w:tcPr>
            <w:tcW w:w="4458"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959"/>
        </w:trPr>
        <w:tc>
          <w:tcPr>
            <w:tcW w:w="4458"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1165"/>
        </w:trPr>
        <w:tc>
          <w:tcPr>
            <w:tcW w:w="4458" w:type="dxa"/>
            <w:tcBorders>
              <w:top w:val="nil"/>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Procenat ukupne vrijednosti javne nabavke koji će izvršiti </w:t>
            </w:r>
            <w:r w:rsidRPr="0038635A">
              <w:rPr>
                <w:rFonts w:ascii="Times New Roman" w:hAnsi="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1165"/>
        </w:trPr>
        <w:tc>
          <w:tcPr>
            <w:tcW w:w="4458" w:type="dxa"/>
            <w:tcBorders>
              <w:top w:val="nil"/>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Opis dijela predmeta javne nabavake koji će izvršiti </w:t>
            </w:r>
            <w:r w:rsidRPr="0038635A">
              <w:rPr>
                <w:rFonts w:ascii="Times New Roman" w:hAnsi="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1165"/>
        </w:trPr>
        <w:tc>
          <w:tcPr>
            <w:tcW w:w="4458"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lang w:val="sr-Latn-CS" w:eastAsia="sr-Latn-CS"/>
              </w:rPr>
              <w:t>Ime i prezime osobe za davanje informacij</w:t>
            </w:r>
            <w:r w:rsidRPr="0038635A">
              <w:rPr>
                <w:rFonts w:ascii="Times New Roman" w:hAnsi="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bl>
    <w:p w:rsidR="00E65131" w:rsidRPr="0038635A" w:rsidRDefault="00E65131" w:rsidP="00EA1513">
      <w:pPr>
        <w:jc w:val="both"/>
        <w:rPr>
          <w:rFonts w:ascii="Times New Roman" w:hAnsi="Times New Roman"/>
          <w:b/>
          <w:bCs/>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rPr>
          <w:rFonts w:ascii="Times New Roman" w:hAnsi="Times New Roman"/>
          <w:b/>
          <w:bCs/>
          <w:i/>
          <w:iCs/>
          <w:sz w:val="24"/>
          <w:szCs w:val="24"/>
        </w:rPr>
      </w:pPr>
      <w:r w:rsidRPr="0038635A">
        <w:rPr>
          <w:rFonts w:ascii="Times New Roman" w:hAnsi="Times New Roman"/>
          <w:b/>
          <w:bCs/>
          <w:sz w:val="24"/>
          <w:szCs w:val="24"/>
          <w:lang w:val="sr-Latn-CS" w:eastAsia="sr-Latn-CS"/>
        </w:rPr>
        <w:t>Podaci o podnosiocu zajedničke ponude</w:t>
      </w:r>
      <w:r w:rsidRPr="0038635A">
        <w:rPr>
          <w:rFonts w:ascii="Times New Roman" w:hAnsi="Times New Roman"/>
          <w:b/>
          <w:bCs/>
          <w:color w:val="000000"/>
          <w:sz w:val="24"/>
          <w:szCs w:val="24"/>
          <w:vertAlign w:val="superscript"/>
          <w:lang w:val="sr-Latn-CS" w:eastAsia="sr-Latn-CS"/>
        </w:rPr>
        <w:t xml:space="preserve"> </w:t>
      </w:r>
      <w:r w:rsidRPr="0038635A">
        <w:rPr>
          <w:rFonts w:ascii="Times New Roman" w:hAnsi="Times New Roman"/>
          <w:b/>
          <w:bCs/>
          <w:color w:val="000000"/>
          <w:sz w:val="24"/>
          <w:szCs w:val="24"/>
          <w:vertAlign w:val="superscript"/>
          <w:lang w:val="sr-Latn-CS" w:eastAsia="sr-Latn-CS"/>
        </w:rPr>
        <w:footnoteReference w:id="6"/>
      </w:r>
    </w:p>
    <w:p w:rsidR="00E65131" w:rsidRPr="0038635A" w:rsidRDefault="00E65131" w:rsidP="00EA1513">
      <w:pPr>
        <w:rPr>
          <w:rFonts w:ascii="Times New Roman" w:hAnsi="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E65131" w:rsidRPr="00674864" w:rsidTr="00EA1513">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p>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Naziv podnosioca zajedničke ponude</w:t>
            </w:r>
          </w:p>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p>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05"/>
          <w:jc w:val="center"/>
        </w:trPr>
        <w:tc>
          <w:tcPr>
            <w:tcW w:w="4191" w:type="dxa"/>
            <w:vMerge w:val="restart"/>
            <w:tcBorders>
              <w:top w:val="nil"/>
              <w:left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(Ime i prezime)</w:t>
            </w:r>
          </w:p>
        </w:tc>
      </w:tr>
      <w:tr w:rsidR="00E65131" w:rsidRPr="00674864" w:rsidTr="00EA1513">
        <w:trPr>
          <w:trHeight w:val="705"/>
          <w:jc w:val="center"/>
        </w:trPr>
        <w:tc>
          <w:tcPr>
            <w:tcW w:w="4191" w:type="dxa"/>
            <w:vMerge/>
            <w:tcBorders>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(Potpis)</w:t>
            </w:r>
          </w:p>
        </w:tc>
      </w:tr>
      <w:tr w:rsidR="00E65131" w:rsidRPr="00674864" w:rsidTr="00EA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rPr>
              <w:t>Imena i stručne kvalifikacije lica koja će biti odgovorna za izvršenje ugovora</w:t>
            </w:r>
          </w:p>
        </w:tc>
        <w:tc>
          <w:tcPr>
            <w:tcW w:w="4900" w:type="dxa"/>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900" w:type="dxa"/>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p>
        </w:tc>
      </w:tr>
      <w:tr w:rsidR="00E65131" w:rsidRPr="00674864" w:rsidTr="00EA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900" w:type="dxa"/>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p>
        </w:tc>
      </w:tr>
      <w:tr w:rsidR="00E65131" w:rsidRPr="00674864" w:rsidTr="00EA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900" w:type="dxa"/>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w:t>
            </w:r>
          </w:p>
        </w:tc>
      </w:tr>
    </w:tbl>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t>Podaci o nosiocu zajedničke ponude:</w:t>
      </w:r>
    </w:p>
    <w:p w:rsidR="00E65131" w:rsidRPr="0038635A" w:rsidRDefault="00E65131" w:rsidP="00EA1513">
      <w:pPr>
        <w:rPr>
          <w:rFonts w:ascii="Times New Roman" w:hAnsi="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E65131" w:rsidRPr="00674864" w:rsidTr="00EA1513">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PIB</w:t>
            </w:r>
            <w:r w:rsidRPr="0038635A">
              <w:rPr>
                <w:rFonts w:ascii="Times New Roman" w:hAnsi="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40"/>
          <w:jc w:val="center"/>
        </w:trPr>
        <w:tc>
          <w:tcPr>
            <w:tcW w:w="4196" w:type="dxa"/>
            <w:vMerge w:val="restart"/>
            <w:tcBorders>
              <w:top w:val="nil"/>
              <w:left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(Ime, prezime i funkcija)</w:t>
            </w:r>
          </w:p>
        </w:tc>
      </w:tr>
      <w:tr w:rsidR="00E65131" w:rsidRPr="00674864" w:rsidTr="00EA1513">
        <w:trPr>
          <w:trHeight w:val="740"/>
          <w:jc w:val="center"/>
        </w:trPr>
        <w:tc>
          <w:tcPr>
            <w:tcW w:w="4196" w:type="dxa"/>
            <w:vMerge/>
            <w:tcBorders>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(Potpis)</w:t>
            </w:r>
          </w:p>
        </w:tc>
      </w:tr>
      <w:tr w:rsidR="00E65131" w:rsidRPr="00674864" w:rsidTr="00EA1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E65131" w:rsidRPr="0038635A" w:rsidRDefault="00E65131" w:rsidP="00EA1513">
            <w:pPr>
              <w:jc w:val="both"/>
              <w:rPr>
                <w:rFonts w:ascii="Times New Roman" w:hAnsi="Times New Roman"/>
                <w:color w:val="000000"/>
                <w:lang w:val="sr-Latn-CS" w:eastAsia="sr-Latn-CS"/>
              </w:rPr>
            </w:pPr>
          </w:p>
          <w:p w:rsidR="00E65131" w:rsidRPr="0038635A" w:rsidRDefault="00E65131" w:rsidP="00EA1513">
            <w:pPr>
              <w:jc w:val="both"/>
              <w:rPr>
                <w:rFonts w:ascii="Times New Roman" w:hAnsi="Times New Roman"/>
                <w:i/>
                <w:iCs/>
                <w:color w:val="000000"/>
                <w:sz w:val="24"/>
                <w:szCs w:val="24"/>
              </w:rPr>
            </w:pPr>
            <w:r w:rsidRPr="0038635A">
              <w:rPr>
                <w:rFonts w:ascii="Times New Roman" w:hAnsi="Times New Roman"/>
                <w:color w:val="000000"/>
                <w:lang w:val="sr-Latn-CS" w:eastAsia="sr-Latn-CS"/>
              </w:rPr>
              <w:t>Ime i prezime osobe za davanje informacija</w:t>
            </w:r>
          </w:p>
        </w:tc>
        <w:tc>
          <w:tcPr>
            <w:tcW w:w="4825" w:type="dxa"/>
          </w:tcPr>
          <w:p w:rsidR="00E65131" w:rsidRPr="0038635A" w:rsidRDefault="00E65131" w:rsidP="00EA1513">
            <w:pPr>
              <w:ind w:left="15"/>
              <w:jc w:val="both"/>
              <w:rPr>
                <w:rFonts w:ascii="Times New Roman" w:hAnsi="Times New Roman"/>
                <w:i/>
                <w:iCs/>
                <w:color w:val="000000"/>
              </w:rPr>
            </w:pPr>
          </w:p>
        </w:tc>
      </w:tr>
    </w:tbl>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t>Podaci o članu zajedničke ponude</w:t>
      </w:r>
      <w:r w:rsidRPr="0038635A">
        <w:rPr>
          <w:rFonts w:ascii="Times New Roman" w:hAnsi="Times New Roman"/>
          <w:b/>
          <w:bCs/>
          <w:sz w:val="24"/>
          <w:szCs w:val="24"/>
          <w:vertAlign w:val="superscript"/>
          <w:lang w:val="sr-Latn-CS" w:eastAsia="sr-Latn-CS"/>
        </w:rPr>
        <w:footnoteReference w:id="8"/>
      </w:r>
      <w:r w:rsidRPr="0038635A">
        <w:rPr>
          <w:rFonts w:ascii="Times New Roman" w:hAnsi="Times New Roman"/>
          <w:b/>
          <w:bCs/>
          <w:sz w:val="24"/>
          <w:szCs w:val="24"/>
          <w:lang w:val="sr-Latn-CS" w:eastAsia="sr-Latn-CS"/>
        </w:rPr>
        <w:t>:</w:t>
      </w:r>
    </w:p>
    <w:p w:rsidR="00E65131" w:rsidRPr="0038635A" w:rsidRDefault="00E65131" w:rsidP="00EA1513">
      <w:pPr>
        <w:rPr>
          <w:rFonts w:ascii="Times New Roman" w:hAnsi="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E65131" w:rsidRPr="00674864" w:rsidTr="00EA1513">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PIB</w:t>
            </w:r>
            <w:r w:rsidRPr="0038635A">
              <w:rPr>
                <w:rFonts w:ascii="Times New Roman" w:hAnsi="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16"/>
          <w:jc w:val="center"/>
        </w:trPr>
        <w:tc>
          <w:tcPr>
            <w:tcW w:w="4274" w:type="dxa"/>
            <w:vMerge w:val="restart"/>
            <w:tcBorders>
              <w:top w:val="nil"/>
              <w:left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(Ime, prezime i funkcija)</w:t>
            </w:r>
          </w:p>
        </w:tc>
      </w:tr>
      <w:tr w:rsidR="00E65131" w:rsidRPr="00674864" w:rsidTr="00EA1513">
        <w:trPr>
          <w:trHeight w:val="716"/>
          <w:jc w:val="center"/>
        </w:trPr>
        <w:tc>
          <w:tcPr>
            <w:tcW w:w="4274" w:type="dxa"/>
            <w:vMerge/>
            <w:tcBorders>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(Potpis)</w:t>
            </w:r>
          </w:p>
        </w:tc>
      </w:tr>
      <w:tr w:rsidR="00E65131" w:rsidRPr="00674864" w:rsidTr="00EA1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E65131" w:rsidRPr="0038635A" w:rsidRDefault="00E65131" w:rsidP="00EA1513">
            <w:pPr>
              <w:jc w:val="both"/>
              <w:rPr>
                <w:rFonts w:ascii="Times New Roman" w:hAnsi="Times New Roman"/>
                <w:color w:val="000000"/>
                <w:lang w:val="sr-Latn-CS" w:eastAsia="sr-Latn-CS"/>
              </w:rPr>
            </w:pPr>
          </w:p>
          <w:p w:rsidR="00E65131" w:rsidRPr="0038635A" w:rsidRDefault="00E65131" w:rsidP="00EA1513">
            <w:pPr>
              <w:jc w:val="both"/>
              <w:rPr>
                <w:rFonts w:ascii="Times New Roman" w:hAnsi="Times New Roman"/>
                <w:i/>
                <w:iCs/>
                <w:color w:val="000000"/>
                <w:sz w:val="24"/>
                <w:szCs w:val="24"/>
              </w:rPr>
            </w:pPr>
            <w:r w:rsidRPr="0038635A">
              <w:rPr>
                <w:rFonts w:ascii="Times New Roman" w:hAnsi="Times New Roman"/>
                <w:color w:val="000000"/>
                <w:lang w:val="sr-Latn-CS" w:eastAsia="sr-Latn-CS"/>
              </w:rPr>
              <w:t>Ime i prezime osobe za davanje informacija</w:t>
            </w:r>
          </w:p>
        </w:tc>
        <w:tc>
          <w:tcPr>
            <w:tcW w:w="4914" w:type="dxa"/>
          </w:tcPr>
          <w:p w:rsidR="00E65131" w:rsidRPr="0038635A" w:rsidRDefault="00E65131" w:rsidP="00EA1513">
            <w:pPr>
              <w:ind w:left="15"/>
              <w:jc w:val="both"/>
              <w:rPr>
                <w:rFonts w:ascii="Times New Roman" w:hAnsi="Times New Roman"/>
                <w:i/>
                <w:iCs/>
                <w:color w:val="000000"/>
              </w:rPr>
            </w:pPr>
          </w:p>
        </w:tc>
      </w:tr>
    </w:tbl>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t>Podaci o podugovaraču /podizvođaču u okviru zajedničke ponude</w:t>
      </w:r>
      <w:r w:rsidRPr="0038635A">
        <w:rPr>
          <w:rFonts w:ascii="Times New Roman" w:hAnsi="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E65131" w:rsidRPr="00674864" w:rsidTr="00EA1513">
        <w:trPr>
          <w:trHeight w:val="422"/>
        </w:trPr>
        <w:tc>
          <w:tcPr>
            <w:tcW w:w="4323" w:type="dxa"/>
            <w:tcBorders>
              <w:top w:val="nil"/>
              <w:left w:val="nil"/>
              <w:bottom w:val="nil"/>
              <w:right w:val="nil"/>
            </w:tcBorders>
            <w:noWrap/>
            <w:vAlign w:val="center"/>
          </w:tcPr>
          <w:p w:rsidR="00E65131" w:rsidRPr="0038635A" w:rsidRDefault="00E65131" w:rsidP="00EA1513">
            <w:pPr>
              <w:spacing w:after="0" w:line="240" w:lineRule="auto"/>
              <w:rPr>
                <w:rFonts w:ascii="Times New Roman" w:hAnsi="Times New Roman"/>
                <w:color w:val="000000"/>
                <w:lang w:val="sr-Latn-CS" w:eastAsia="sr-Latn-CS"/>
              </w:rPr>
            </w:pPr>
          </w:p>
        </w:tc>
        <w:tc>
          <w:tcPr>
            <w:tcW w:w="2182" w:type="dxa"/>
            <w:tcBorders>
              <w:top w:val="nil"/>
              <w:left w:val="nil"/>
              <w:bottom w:val="nil"/>
              <w:right w:val="nil"/>
            </w:tcBorders>
            <w:noWrap/>
            <w:vAlign w:val="bottom"/>
          </w:tcPr>
          <w:p w:rsidR="00E65131" w:rsidRPr="0038635A" w:rsidRDefault="00E65131" w:rsidP="00EA1513">
            <w:pPr>
              <w:spacing w:after="0" w:line="240" w:lineRule="auto"/>
              <w:rPr>
                <w:rFonts w:ascii="Times New Roman" w:hAnsi="Times New Roman"/>
                <w:color w:val="000000"/>
                <w:lang w:val="sr-Latn-CS" w:eastAsia="sr-Latn-CS"/>
              </w:rPr>
            </w:pPr>
          </w:p>
        </w:tc>
        <w:tc>
          <w:tcPr>
            <w:tcW w:w="2487" w:type="dxa"/>
            <w:tcBorders>
              <w:top w:val="nil"/>
              <w:left w:val="nil"/>
              <w:bottom w:val="nil"/>
              <w:right w:val="nil"/>
            </w:tcBorders>
            <w:noWrap/>
            <w:vAlign w:val="bottom"/>
          </w:tcPr>
          <w:p w:rsidR="00E65131" w:rsidRPr="0038635A" w:rsidRDefault="00E65131" w:rsidP="00EA1513">
            <w:pPr>
              <w:spacing w:after="0" w:line="240" w:lineRule="auto"/>
              <w:rPr>
                <w:rFonts w:ascii="Times New Roman" w:hAnsi="Times New Roman"/>
                <w:color w:val="000000"/>
                <w:lang w:val="sr-Latn-CS" w:eastAsia="sr-Latn-CS"/>
              </w:rPr>
            </w:pPr>
          </w:p>
        </w:tc>
      </w:tr>
      <w:tr w:rsidR="00E65131" w:rsidRPr="00674864" w:rsidTr="00EA1513">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Naziv </w:t>
            </w:r>
            <w:r w:rsidRPr="0038635A">
              <w:rPr>
                <w:rFonts w:ascii="Times New Roman" w:hAnsi="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486"/>
        </w:trPr>
        <w:tc>
          <w:tcPr>
            <w:tcW w:w="432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PIB</w:t>
            </w:r>
            <w:r w:rsidRPr="0038635A">
              <w:rPr>
                <w:rFonts w:ascii="Times New Roman" w:hAnsi="Times New Roman"/>
                <w:color w:val="000000"/>
                <w:sz w:val="24"/>
                <w:szCs w:val="24"/>
                <w:vertAlign w:val="superscript"/>
                <w:lang w:val="sr-Latn-CS" w:eastAsia="sr-Latn-CS"/>
              </w:rPr>
              <w:footnoteReference w:id="11"/>
            </w:r>
          </w:p>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597"/>
        </w:trPr>
        <w:tc>
          <w:tcPr>
            <w:tcW w:w="432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w:t>
            </w:r>
          </w:p>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388"/>
        </w:trPr>
        <w:tc>
          <w:tcPr>
            <w:tcW w:w="432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481"/>
        </w:trPr>
        <w:tc>
          <w:tcPr>
            <w:tcW w:w="432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Telefon</w:t>
            </w:r>
          </w:p>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592"/>
        </w:trPr>
        <w:tc>
          <w:tcPr>
            <w:tcW w:w="432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12"/>
        </w:trPr>
        <w:tc>
          <w:tcPr>
            <w:tcW w:w="432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865"/>
        </w:trPr>
        <w:tc>
          <w:tcPr>
            <w:tcW w:w="4323" w:type="dxa"/>
            <w:tcBorders>
              <w:top w:val="nil"/>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Procenat ukupne vrijednosti javne nabavke koji će izvršiti </w:t>
            </w:r>
            <w:r w:rsidRPr="0038635A">
              <w:rPr>
                <w:rFonts w:ascii="Times New Roman" w:hAnsi="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865"/>
        </w:trPr>
        <w:tc>
          <w:tcPr>
            <w:tcW w:w="4323" w:type="dxa"/>
            <w:tcBorders>
              <w:top w:val="nil"/>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Opis dijela predmeta javne nabavake koji će izvršiti </w:t>
            </w:r>
            <w:r w:rsidRPr="0038635A">
              <w:rPr>
                <w:rFonts w:ascii="Times New Roman" w:hAnsi="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865"/>
        </w:trPr>
        <w:tc>
          <w:tcPr>
            <w:tcW w:w="432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lang w:val="sr-Latn-CS" w:eastAsia="sr-Latn-CS"/>
              </w:rPr>
              <w:t>Ime i prezime osobe za davanje informacij</w:t>
            </w:r>
            <w:r w:rsidRPr="0038635A">
              <w:rPr>
                <w:rFonts w:ascii="Times New Roman" w:hAnsi="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bl>
    <w:p w:rsidR="00E65131" w:rsidRPr="0038635A" w:rsidRDefault="00E65131" w:rsidP="00EA1513">
      <w:pPr>
        <w:jc w:val="both"/>
        <w:rPr>
          <w:rFonts w:ascii="Times New Roman" w:hAnsi="Times New Roman"/>
          <w:b/>
          <w:bCs/>
          <w:i/>
          <w:iCs/>
          <w:color w:val="000000"/>
        </w:rPr>
      </w:pPr>
    </w:p>
    <w:p w:rsidR="00E65131" w:rsidRPr="0038635A" w:rsidRDefault="00E65131" w:rsidP="00EA1513">
      <w:pPr>
        <w:jc w:val="both"/>
        <w:rPr>
          <w:rFonts w:ascii="Times New Roman" w:hAnsi="Times New Roman"/>
          <w:i/>
          <w:iCs/>
          <w:color w:val="000000"/>
        </w:rPr>
        <w:sectPr w:rsidR="00E65131" w:rsidRPr="0038635A" w:rsidSect="00EA1513">
          <w:headerReference w:type="default" r:id="rId8"/>
          <w:footerReference w:type="default" r:id="rId9"/>
          <w:pgSz w:w="11906" w:h="16838" w:code="9"/>
          <w:pgMar w:top="1417" w:right="1417" w:bottom="1417" w:left="1417" w:header="708" w:footer="708" w:gutter="0"/>
          <w:cols w:space="708"/>
          <w:rtlGutter/>
          <w:docGrid w:linePitch="360"/>
        </w:sectPr>
      </w:pPr>
    </w:p>
    <w:p w:rsidR="00E65131" w:rsidRPr="0038635A" w:rsidRDefault="00E65131" w:rsidP="00EA151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color w:val="000000"/>
          <w:sz w:val="24"/>
          <w:szCs w:val="24"/>
          <w:lang w:eastAsia="zh-TW"/>
        </w:rPr>
      </w:pPr>
      <w:bookmarkStart w:id="9" w:name="_Toc417218203"/>
      <w:r w:rsidRPr="0038635A">
        <w:rPr>
          <w:rFonts w:ascii="Times New Roman" w:hAnsi="Times New Roman"/>
          <w:b/>
          <w:bCs/>
          <w:color w:val="000000"/>
          <w:sz w:val="24"/>
          <w:szCs w:val="24"/>
          <w:lang w:eastAsia="zh-TW"/>
        </w:rPr>
        <w:lastRenderedPageBreak/>
        <w:t>FINANSIJSKI DIO PONUDE</w:t>
      </w:r>
      <w:bookmarkEnd w:id="9"/>
    </w:p>
    <w:p w:rsidR="00E65131" w:rsidRPr="0038635A" w:rsidRDefault="00E65131" w:rsidP="00EA1513">
      <w:pPr>
        <w:jc w:val="both"/>
        <w:rPr>
          <w:rFonts w:ascii="Times New Roman" w:hAnsi="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E65131" w:rsidRPr="00C873BF" w:rsidTr="00EA1513">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 xml:space="preserve">jedinična cijena bez </w:t>
            </w:r>
          </w:p>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ukupan iznos sa</w:t>
            </w:r>
          </w:p>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pdv-om</w:t>
            </w:r>
          </w:p>
        </w:tc>
      </w:tr>
      <w:tr w:rsidR="00E65131" w:rsidRPr="00674864" w:rsidTr="00EA1513">
        <w:trPr>
          <w:trHeight w:val="320"/>
        </w:trPr>
        <w:tc>
          <w:tcPr>
            <w:tcW w:w="52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E65131" w:rsidRPr="0038635A" w:rsidRDefault="00E65131" w:rsidP="00EA1513">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r>
      <w:tr w:rsidR="00E65131" w:rsidRPr="00674864" w:rsidTr="00EA1513">
        <w:trPr>
          <w:trHeight w:val="320"/>
        </w:trPr>
        <w:tc>
          <w:tcPr>
            <w:tcW w:w="52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E65131" w:rsidRPr="0038635A" w:rsidRDefault="00E65131" w:rsidP="00EA1513">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r>
      <w:tr w:rsidR="00E65131" w:rsidRPr="00674864" w:rsidTr="00EA1513">
        <w:trPr>
          <w:trHeight w:val="320"/>
        </w:trPr>
        <w:tc>
          <w:tcPr>
            <w:tcW w:w="52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E65131" w:rsidRPr="0038635A" w:rsidRDefault="00E65131" w:rsidP="00EA1513">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r>
      <w:tr w:rsidR="00E65131" w:rsidRPr="00674864" w:rsidTr="00EA1513">
        <w:trPr>
          <w:trHeight w:val="320"/>
        </w:trPr>
        <w:tc>
          <w:tcPr>
            <w:tcW w:w="52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E65131" w:rsidRPr="0038635A" w:rsidRDefault="00E65131" w:rsidP="00EA1513">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r>
      <w:tr w:rsidR="00E65131" w:rsidRPr="00674864" w:rsidTr="00EA1513">
        <w:trPr>
          <w:trHeight w:val="320"/>
        </w:trPr>
        <w:tc>
          <w:tcPr>
            <w:tcW w:w="52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E65131" w:rsidRPr="0038635A" w:rsidRDefault="00E65131" w:rsidP="00EA1513">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tcPr>
          <w:p w:rsidR="00E65131" w:rsidRPr="0038635A" w:rsidRDefault="00E65131" w:rsidP="00EA1513">
            <w:pPr>
              <w:spacing w:after="0" w:line="240" w:lineRule="auto"/>
              <w:jc w:val="center"/>
              <w:rPr>
                <w:rFonts w:cs="Calibri"/>
                <w:sz w:val="20"/>
              </w:rPr>
            </w:pPr>
          </w:p>
        </w:tc>
        <w:tc>
          <w:tcPr>
            <w:tcW w:w="878" w:type="dxa"/>
            <w:tcBorders>
              <w:top w:val="nil"/>
              <w:left w:val="nil"/>
              <w:bottom w:val="single" w:sz="8" w:space="0" w:color="auto"/>
              <w:right w:val="single" w:sz="8" w:space="0" w:color="auto"/>
            </w:tcBorders>
          </w:tcPr>
          <w:p w:rsidR="00E65131" w:rsidRPr="0038635A" w:rsidRDefault="00E65131" w:rsidP="00EA1513">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r>
      <w:tr w:rsidR="00E65131" w:rsidRPr="00674864" w:rsidTr="00EA1513">
        <w:trPr>
          <w:trHeight w:val="320"/>
        </w:trPr>
        <w:tc>
          <w:tcPr>
            <w:tcW w:w="52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E65131" w:rsidRPr="0038635A" w:rsidRDefault="00E65131" w:rsidP="00EA1513">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tcPr>
          <w:p w:rsidR="00E65131" w:rsidRPr="0038635A" w:rsidRDefault="00E65131" w:rsidP="00EA1513">
            <w:pPr>
              <w:spacing w:after="0" w:line="240" w:lineRule="auto"/>
              <w:jc w:val="center"/>
              <w:rPr>
                <w:rFonts w:cs="Calibri"/>
                <w:sz w:val="20"/>
              </w:rPr>
            </w:pPr>
          </w:p>
        </w:tc>
        <w:tc>
          <w:tcPr>
            <w:tcW w:w="878" w:type="dxa"/>
            <w:tcBorders>
              <w:top w:val="nil"/>
              <w:left w:val="nil"/>
              <w:bottom w:val="single" w:sz="8" w:space="0" w:color="auto"/>
              <w:right w:val="single" w:sz="8" w:space="0" w:color="auto"/>
            </w:tcBorders>
          </w:tcPr>
          <w:p w:rsidR="00E65131" w:rsidRPr="0038635A" w:rsidRDefault="00E65131" w:rsidP="00EA1513">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r>
      <w:tr w:rsidR="00E65131" w:rsidRPr="00674864" w:rsidTr="00EA1513">
        <w:trPr>
          <w:trHeight w:val="320"/>
        </w:trPr>
        <w:tc>
          <w:tcPr>
            <w:tcW w:w="52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E65131" w:rsidRPr="0038635A" w:rsidRDefault="00E65131" w:rsidP="00EA1513">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cs="Calibri"/>
                <w:sz w:val="20"/>
              </w:rPr>
            </w:pPr>
          </w:p>
        </w:tc>
        <w:tc>
          <w:tcPr>
            <w:tcW w:w="878"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r>
      <w:tr w:rsidR="00E65131" w:rsidRPr="00674864" w:rsidTr="00EA1513">
        <w:trPr>
          <w:trHeight w:val="320"/>
        </w:trPr>
        <w:tc>
          <w:tcPr>
            <w:tcW w:w="52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E65131" w:rsidRPr="0038635A" w:rsidRDefault="00E65131" w:rsidP="00EA1513">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cs="Calibri"/>
                <w:sz w:val="20"/>
              </w:rPr>
            </w:pPr>
          </w:p>
        </w:tc>
        <w:tc>
          <w:tcPr>
            <w:tcW w:w="878"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r>
      <w:tr w:rsidR="00E65131" w:rsidRPr="00674864" w:rsidTr="00EA1513">
        <w:trPr>
          <w:trHeight w:val="320"/>
        </w:trPr>
        <w:tc>
          <w:tcPr>
            <w:tcW w:w="52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E65131" w:rsidRPr="0038635A" w:rsidRDefault="00E65131" w:rsidP="00EA1513">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cs="Calibri"/>
                <w:sz w:val="20"/>
              </w:rPr>
            </w:pPr>
          </w:p>
        </w:tc>
        <w:tc>
          <w:tcPr>
            <w:tcW w:w="878"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r>
      <w:tr w:rsidR="00E65131" w:rsidRPr="00674864" w:rsidTr="00EA1513">
        <w:trPr>
          <w:trHeight w:val="320"/>
        </w:trPr>
        <w:tc>
          <w:tcPr>
            <w:tcW w:w="52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E65131" w:rsidRPr="0038635A" w:rsidRDefault="00E65131" w:rsidP="00EA1513">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r>
      <w:tr w:rsidR="00E65131" w:rsidRPr="00674864" w:rsidTr="00EA1513">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E65131" w:rsidRPr="0038635A" w:rsidRDefault="00E65131" w:rsidP="00EA1513">
            <w:pPr>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E65131" w:rsidRPr="0038635A" w:rsidRDefault="00E65131" w:rsidP="00EA1513">
            <w:pPr>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Cyrl-CS" w:eastAsia="sr-Latn-CS"/>
              </w:rPr>
              <w:t> </w:t>
            </w:r>
          </w:p>
        </w:tc>
      </w:tr>
      <w:tr w:rsidR="00E65131" w:rsidRPr="00674864" w:rsidTr="00EA1513">
        <w:trPr>
          <w:trHeight w:val="320"/>
        </w:trPr>
        <w:tc>
          <w:tcPr>
            <w:tcW w:w="5725" w:type="dxa"/>
            <w:gridSpan w:val="5"/>
            <w:tcBorders>
              <w:top w:val="nil"/>
              <w:left w:val="single" w:sz="8" w:space="0" w:color="auto"/>
              <w:bottom w:val="single" w:sz="8" w:space="0" w:color="auto"/>
              <w:right w:val="single" w:sz="8" w:space="0" w:color="000000"/>
            </w:tcBorders>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E65131" w:rsidRPr="0038635A" w:rsidRDefault="00E65131" w:rsidP="00EA1513">
            <w:pPr>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Cyrl-CS" w:eastAsia="sr-Latn-CS"/>
              </w:rPr>
              <w:t> </w:t>
            </w:r>
          </w:p>
        </w:tc>
      </w:tr>
      <w:tr w:rsidR="00E65131" w:rsidRPr="00C873BF" w:rsidTr="00EA1513">
        <w:trPr>
          <w:trHeight w:val="320"/>
        </w:trPr>
        <w:tc>
          <w:tcPr>
            <w:tcW w:w="5725" w:type="dxa"/>
            <w:gridSpan w:val="5"/>
            <w:tcBorders>
              <w:top w:val="nil"/>
              <w:left w:val="single" w:sz="8" w:space="0" w:color="auto"/>
              <w:bottom w:val="single" w:sz="4" w:space="0" w:color="auto"/>
              <w:right w:val="single" w:sz="8" w:space="0" w:color="000000"/>
            </w:tcBorders>
            <w:vAlign w:val="center"/>
          </w:tcPr>
          <w:p w:rsidR="00E65131" w:rsidRPr="00521577" w:rsidRDefault="00E65131" w:rsidP="00EA1513">
            <w:pPr>
              <w:spacing w:after="0" w:line="240" w:lineRule="auto"/>
              <w:rPr>
                <w:rFonts w:ascii="Times New Roman" w:hAnsi="Times New Roman"/>
                <w:color w:val="000000"/>
                <w:sz w:val="20"/>
                <w:szCs w:val="20"/>
                <w:lang w:val="fr-FR" w:eastAsia="sr-Latn-CS"/>
              </w:rPr>
            </w:pPr>
            <w:r w:rsidRPr="0038635A">
              <w:rPr>
                <w:rFonts w:ascii="Times New Roman" w:hAnsi="Times New Roman"/>
                <w:color w:val="000000"/>
                <w:sz w:val="20"/>
                <w:szCs w:val="20"/>
                <w:lang w:val="sr-Cyrl-CS" w:eastAsia="sr-Latn-CS"/>
              </w:rPr>
              <w:t>Ukupan iznos sa PDV-om</w:t>
            </w:r>
            <w:r w:rsidRPr="00521577">
              <w:rPr>
                <w:rFonts w:ascii="Times New Roman" w:hAnsi="Times New Roman"/>
                <w:color w:val="000000"/>
                <w:sz w:val="20"/>
                <w:szCs w:val="20"/>
                <w:lang w:val="fr-FR" w:eastAsia="sr-Latn-CS"/>
              </w:rPr>
              <w:t>:</w:t>
            </w:r>
          </w:p>
        </w:tc>
        <w:tc>
          <w:tcPr>
            <w:tcW w:w="3610" w:type="dxa"/>
            <w:gridSpan w:val="4"/>
            <w:tcBorders>
              <w:top w:val="nil"/>
              <w:left w:val="nil"/>
              <w:bottom w:val="single" w:sz="4" w:space="0" w:color="auto"/>
              <w:right w:val="single" w:sz="8" w:space="0" w:color="000000"/>
            </w:tcBorders>
            <w:vAlign w:val="center"/>
          </w:tcPr>
          <w:p w:rsidR="00E65131" w:rsidRPr="0038635A" w:rsidRDefault="00E65131" w:rsidP="00EA1513">
            <w:pPr>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 </w:t>
            </w:r>
          </w:p>
        </w:tc>
      </w:tr>
      <w:tr w:rsidR="00E65131" w:rsidRPr="00674864" w:rsidTr="00EA1513">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numPr>
                <w:ilvl w:val="0"/>
                <w:numId w:val="1"/>
              </w:numPr>
              <w:tabs>
                <w:tab w:val="left" w:pos="654"/>
              </w:tabs>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0"/>
                <w:szCs w:val="20"/>
                <w:lang w:val="sr-Latn-CS" w:eastAsia="sr-Latn-CS"/>
              </w:rPr>
            </w:pPr>
          </w:p>
        </w:tc>
      </w:tr>
      <w:tr w:rsidR="00E65131" w:rsidRPr="00674864" w:rsidTr="00EA1513">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numPr>
                <w:ilvl w:val="0"/>
                <w:numId w:val="1"/>
              </w:numPr>
              <w:tabs>
                <w:tab w:val="left" w:pos="654"/>
              </w:tabs>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0"/>
                <w:szCs w:val="20"/>
                <w:lang w:val="sr-Latn-CS" w:eastAsia="sr-Latn-CS"/>
              </w:rPr>
            </w:pPr>
          </w:p>
        </w:tc>
      </w:tr>
    </w:tbl>
    <w:p w:rsidR="00E65131" w:rsidRPr="0038635A" w:rsidRDefault="00E65131" w:rsidP="00EA1513">
      <w:pPr>
        <w:jc w:val="both"/>
        <w:rPr>
          <w:rFonts w:ascii="Times New Roman" w:hAnsi="Times New Roman"/>
          <w:color w:val="000000"/>
        </w:rPr>
      </w:pPr>
    </w:p>
    <w:p w:rsidR="00E65131" w:rsidRPr="0038635A" w:rsidRDefault="00E65131" w:rsidP="00EA1513">
      <w:pPr>
        <w:jc w:val="both"/>
        <w:rPr>
          <w:rFonts w:ascii="Times New Roman" w:hAnsi="Times New Roman"/>
          <w:b/>
          <w:bCs/>
          <w:color w:val="000000"/>
          <w:sz w:val="24"/>
          <w:szCs w:val="24"/>
        </w:rPr>
      </w:pPr>
      <w:r w:rsidRPr="0038635A">
        <w:rPr>
          <w:rFonts w:ascii="Times New Roman" w:hAnsi="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E65131" w:rsidRPr="00674864" w:rsidTr="00EA1513">
        <w:trPr>
          <w:trHeight w:val="375"/>
        </w:trPr>
        <w:tc>
          <w:tcPr>
            <w:tcW w:w="4109" w:type="dxa"/>
            <w:vAlign w:val="center"/>
          </w:tcPr>
          <w:p w:rsidR="00E65131" w:rsidRPr="0038635A" w:rsidRDefault="00E65131" w:rsidP="00EA1513">
            <w:pPr>
              <w:spacing w:after="0" w:line="240" w:lineRule="auto"/>
              <w:ind w:left="266" w:hanging="266"/>
              <w:rPr>
                <w:rFonts w:ascii="Times New Roman" w:hAnsi="Times New Roman"/>
                <w:color w:val="000000"/>
                <w:lang w:val="sr-Latn-CS" w:eastAsia="sr-Latn-CS"/>
              </w:rPr>
            </w:pPr>
            <w:r w:rsidRPr="0038635A">
              <w:rPr>
                <w:rFonts w:ascii="Times New Roman" w:hAnsi="Times New Roman"/>
                <w:color w:val="000000"/>
                <w:lang w:val="sr-Latn-CS"/>
              </w:rPr>
              <w:t>Rok izvršenja ugovora je</w:t>
            </w:r>
          </w:p>
        </w:tc>
        <w:tc>
          <w:tcPr>
            <w:tcW w:w="5073" w:type="dxa"/>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375"/>
        </w:trPr>
        <w:tc>
          <w:tcPr>
            <w:tcW w:w="4109" w:type="dxa"/>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pl-PL"/>
              </w:rPr>
              <w:t>Mjesto izvršenja ugovora je</w:t>
            </w:r>
          </w:p>
        </w:tc>
        <w:tc>
          <w:tcPr>
            <w:tcW w:w="5073" w:type="dxa"/>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 xml:space="preserve">  </w:t>
            </w:r>
          </w:p>
        </w:tc>
      </w:tr>
      <w:tr w:rsidR="00E65131" w:rsidRPr="00674864" w:rsidTr="00EA1513">
        <w:trPr>
          <w:trHeight w:val="375"/>
        </w:trPr>
        <w:tc>
          <w:tcPr>
            <w:tcW w:w="4109" w:type="dxa"/>
            <w:vAlign w:val="center"/>
          </w:tcPr>
          <w:p w:rsidR="00E65131" w:rsidRPr="0038635A" w:rsidRDefault="00E65131" w:rsidP="00EA1513">
            <w:pPr>
              <w:spacing w:after="0" w:line="240" w:lineRule="auto"/>
              <w:rPr>
                <w:rFonts w:ascii="Times New Roman" w:hAnsi="Times New Roman"/>
                <w:color w:val="000000"/>
                <w:lang w:eastAsia="sr-Latn-CS"/>
              </w:rPr>
            </w:pPr>
            <w:r w:rsidRPr="0038635A">
              <w:rPr>
                <w:rFonts w:ascii="Times New Roman" w:hAnsi="Times New Roman"/>
                <w:color w:val="000000"/>
                <w:lang w:eastAsia="sr-Latn-CS"/>
              </w:rPr>
              <w:t>Garantni rok</w:t>
            </w:r>
          </w:p>
        </w:tc>
        <w:tc>
          <w:tcPr>
            <w:tcW w:w="5073" w:type="dxa"/>
            <w:vAlign w:val="center"/>
          </w:tcPr>
          <w:p w:rsidR="00E65131" w:rsidRPr="0038635A" w:rsidRDefault="00E65131" w:rsidP="00EA1513">
            <w:pPr>
              <w:spacing w:after="0" w:line="240" w:lineRule="auto"/>
              <w:rPr>
                <w:rFonts w:ascii="Times New Roman" w:hAnsi="Times New Roman"/>
                <w:color w:val="000000"/>
                <w:lang w:val="sr-Latn-CS" w:eastAsia="sr-Latn-CS"/>
              </w:rPr>
            </w:pPr>
          </w:p>
        </w:tc>
      </w:tr>
      <w:tr w:rsidR="00E65131" w:rsidRPr="00674864" w:rsidTr="00EA1513">
        <w:trPr>
          <w:trHeight w:val="468"/>
        </w:trPr>
        <w:tc>
          <w:tcPr>
            <w:tcW w:w="4109" w:type="dxa"/>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Rok plaćanja</w:t>
            </w:r>
          </w:p>
        </w:tc>
        <w:tc>
          <w:tcPr>
            <w:tcW w:w="5073" w:type="dxa"/>
            <w:vAlign w:val="center"/>
          </w:tcPr>
          <w:p w:rsidR="00E65131" w:rsidRPr="0038635A" w:rsidRDefault="00E65131" w:rsidP="00EA1513">
            <w:pPr>
              <w:spacing w:after="0" w:line="240" w:lineRule="auto"/>
              <w:rPr>
                <w:rFonts w:ascii="Times New Roman" w:hAnsi="Times New Roman"/>
                <w:color w:val="000000"/>
                <w:lang w:val="sr-Latn-CS" w:eastAsia="sr-Latn-CS"/>
              </w:rPr>
            </w:pPr>
          </w:p>
        </w:tc>
      </w:tr>
      <w:tr w:rsidR="00E65131" w:rsidRPr="00674864" w:rsidTr="00EA1513">
        <w:trPr>
          <w:trHeight w:val="375"/>
        </w:trPr>
        <w:tc>
          <w:tcPr>
            <w:tcW w:w="4109" w:type="dxa"/>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Način plaćanja</w:t>
            </w:r>
          </w:p>
        </w:tc>
        <w:tc>
          <w:tcPr>
            <w:tcW w:w="5073" w:type="dxa"/>
            <w:vAlign w:val="center"/>
          </w:tcPr>
          <w:p w:rsidR="00E65131" w:rsidRPr="0038635A" w:rsidRDefault="00E65131" w:rsidP="00EA1513">
            <w:pPr>
              <w:spacing w:after="0" w:line="240" w:lineRule="auto"/>
              <w:rPr>
                <w:rFonts w:ascii="Times New Roman" w:hAnsi="Times New Roman"/>
                <w:color w:val="000000"/>
                <w:lang w:val="sr-Latn-CS" w:eastAsia="sr-Latn-CS"/>
              </w:rPr>
            </w:pPr>
          </w:p>
        </w:tc>
      </w:tr>
      <w:tr w:rsidR="00E65131" w:rsidRPr="00674864" w:rsidTr="00EA1513">
        <w:trPr>
          <w:trHeight w:val="375"/>
        </w:trPr>
        <w:tc>
          <w:tcPr>
            <w:tcW w:w="4109" w:type="dxa"/>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Period važenja ponude</w:t>
            </w:r>
          </w:p>
        </w:tc>
        <w:tc>
          <w:tcPr>
            <w:tcW w:w="5073" w:type="dxa"/>
            <w:vAlign w:val="center"/>
          </w:tcPr>
          <w:p w:rsidR="00E65131" w:rsidRPr="0038635A" w:rsidRDefault="00E65131" w:rsidP="00EA1513">
            <w:pPr>
              <w:spacing w:after="0" w:line="240" w:lineRule="auto"/>
              <w:rPr>
                <w:rFonts w:ascii="Times New Roman" w:hAnsi="Times New Roman"/>
                <w:color w:val="000000"/>
                <w:lang w:val="sr-Latn-CS" w:eastAsia="sr-Latn-CS"/>
              </w:rPr>
            </w:pPr>
          </w:p>
        </w:tc>
      </w:tr>
    </w:tbl>
    <w:p w:rsidR="00E65131" w:rsidRPr="0038635A" w:rsidRDefault="00E65131" w:rsidP="00EA1513">
      <w:pPr>
        <w:spacing w:after="0" w:line="240" w:lineRule="auto"/>
        <w:jc w:val="both"/>
        <w:rPr>
          <w:rFonts w:ascii="Times New Roman" w:hAnsi="Times New Roman"/>
          <w:color w:val="000000"/>
          <w:sz w:val="24"/>
          <w:szCs w:val="24"/>
          <w:lang w:val="sr-Latn-CS"/>
        </w:rPr>
      </w:pPr>
    </w:p>
    <w:p w:rsidR="00E65131" w:rsidRPr="0038635A" w:rsidRDefault="00E65131" w:rsidP="00EA1513">
      <w:pPr>
        <w:spacing w:after="0" w:line="240" w:lineRule="auto"/>
        <w:ind w:firstLine="426"/>
        <w:jc w:val="both"/>
        <w:rPr>
          <w:rFonts w:ascii="Times New Roman" w:hAnsi="Times New Roman"/>
          <w:color w:val="000000"/>
          <w:sz w:val="24"/>
          <w:szCs w:val="24"/>
          <w:lang w:val="sr-Latn-CS"/>
        </w:rPr>
      </w:pPr>
    </w:p>
    <w:p w:rsidR="00E65131" w:rsidRPr="0038635A" w:rsidRDefault="00E65131" w:rsidP="00EA1513">
      <w:pPr>
        <w:spacing w:after="0" w:line="240" w:lineRule="auto"/>
        <w:ind w:right="574"/>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Ovlašćeno lice ponuđača  </w:t>
      </w:r>
    </w:p>
    <w:p w:rsidR="00E65131" w:rsidRPr="0038635A" w:rsidRDefault="00E65131" w:rsidP="00EA1513">
      <w:pPr>
        <w:spacing w:after="0" w:line="240" w:lineRule="auto"/>
        <w:ind w:right="149"/>
        <w:jc w:val="right"/>
        <w:rPr>
          <w:rFonts w:ascii="Times New Roman" w:hAnsi="Times New Roman"/>
          <w:color w:val="000000"/>
          <w:sz w:val="24"/>
          <w:szCs w:val="24"/>
          <w:lang w:val="sr-Latn-CS"/>
        </w:rPr>
      </w:pPr>
    </w:p>
    <w:p w:rsidR="00E65131" w:rsidRPr="0038635A" w:rsidRDefault="00E65131" w:rsidP="00EA1513">
      <w:pPr>
        <w:spacing w:after="0" w:line="240" w:lineRule="auto"/>
        <w:ind w:right="149"/>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___________________________</w:t>
      </w:r>
    </w:p>
    <w:p w:rsidR="00E65131" w:rsidRPr="0038635A" w:rsidRDefault="00E65131" w:rsidP="00EA1513">
      <w:pPr>
        <w:spacing w:after="0" w:line="240" w:lineRule="auto"/>
        <w:ind w:right="574"/>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r w:rsidRPr="0038635A">
        <w:rPr>
          <w:rFonts w:ascii="Times New Roman" w:hAnsi="Times New Roman"/>
          <w:i/>
          <w:iCs/>
          <w:color w:val="000000"/>
          <w:sz w:val="24"/>
          <w:szCs w:val="24"/>
          <w:lang w:val="sr-Latn-CS"/>
        </w:rPr>
        <w:t>ime, prezime i funkcija</w:t>
      </w:r>
      <w:r w:rsidRPr="0038635A">
        <w:rPr>
          <w:rFonts w:ascii="Times New Roman" w:hAnsi="Times New Roman"/>
          <w:color w:val="000000"/>
          <w:sz w:val="24"/>
          <w:szCs w:val="24"/>
          <w:lang w:val="sr-Latn-CS"/>
        </w:rPr>
        <w:t>)</w:t>
      </w:r>
    </w:p>
    <w:p w:rsidR="00E65131" w:rsidRPr="0038635A" w:rsidRDefault="00E65131" w:rsidP="00EA1513">
      <w:pPr>
        <w:spacing w:after="0" w:line="240" w:lineRule="auto"/>
        <w:ind w:right="149"/>
        <w:jc w:val="right"/>
        <w:rPr>
          <w:rFonts w:ascii="Times New Roman" w:hAnsi="Times New Roman"/>
          <w:color w:val="000000"/>
          <w:sz w:val="24"/>
          <w:szCs w:val="24"/>
          <w:lang w:val="sr-Latn-CS"/>
        </w:rPr>
      </w:pPr>
    </w:p>
    <w:p w:rsidR="00E65131" w:rsidRPr="0038635A" w:rsidRDefault="00E65131" w:rsidP="00EA1513">
      <w:pPr>
        <w:spacing w:after="0" w:line="240" w:lineRule="auto"/>
        <w:ind w:right="149"/>
        <w:jc w:val="right"/>
        <w:rPr>
          <w:rFonts w:ascii="Times New Roman" w:hAnsi="Times New Roman"/>
          <w:color w:val="000000"/>
          <w:sz w:val="24"/>
          <w:szCs w:val="24"/>
          <w:lang w:val="sr-Latn-CS"/>
        </w:rPr>
      </w:pPr>
    </w:p>
    <w:p w:rsidR="00E65131" w:rsidRPr="0038635A" w:rsidRDefault="00E65131" w:rsidP="00EA1513">
      <w:pPr>
        <w:spacing w:after="0" w:line="240" w:lineRule="auto"/>
        <w:ind w:right="149"/>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___________________________</w:t>
      </w:r>
    </w:p>
    <w:p w:rsidR="00E65131" w:rsidRPr="0038635A" w:rsidRDefault="00E65131" w:rsidP="00EA1513">
      <w:pPr>
        <w:tabs>
          <w:tab w:val="left" w:pos="8364"/>
        </w:tabs>
        <w:spacing w:after="0" w:line="240" w:lineRule="auto"/>
        <w:ind w:right="857"/>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r w:rsidRPr="0038635A">
        <w:rPr>
          <w:rFonts w:ascii="Times New Roman" w:hAnsi="Times New Roman"/>
          <w:i/>
          <w:iCs/>
          <w:color w:val="000000"/>
          <w:sz w:val="24"/>
          <w:szCs w:val="24"/>
          <w:lang w:val="sr-Latn-CS"/>
        </w:rPr>
        <w:t>svojeručni potpis</w:t>
      </w:r>
      <w:r w:rsidRPr="0038635A">
        <w:rPr>
          <w:rFonts w:ascii="Times New Roman" w:hAnsi="Times New Roman"/>
          <w:color w:val="000000"/>
          <w:sz w:val="24"/>
          <w:szCs w:val="24"/>
          <w:lang w:val="sr-Latn-CS"/>
        </w:rPr>
        <w:t>)</w:t>
      </w:r>
    </w:p>
    <w:p w:rsidR="00E65131" w:rsidRPr="0038635A" w:rsidRDefault="00E65131" w:rsidP="00EA1513">
      <w:pPr>
        <w:spacing w:after="0" w:line="240" w:lineRule="auto"/>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t>M.P.</w:t>
      </w:r>
    </w:p>
    <w:p w:rsidR="00E65131" w:rsidRPr="0038635A" w:rsidRDefault="00E65131" w:rsidP="00EA1513">
      <w:pPr>
        <w:rPr>
          <w:rFonts w:ascii="Times New Roman" w:hAnsi="Times New Roman"/>
          <w:b/>
          <w:bCs/>
          <w:i/>
          <w:iCs/>
          <w:color w:val="000000"/>
        </w:rPr>
      </w:pPr>
    </w:p>
    <w:p w:rsidR="00E65131" w:rsidRPr="0038635A" w:rsidRDefault="00E65131" w:rsidP="00EA1513">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hAnsi="Times New Roman"/>
          <w:b/>
          <w:bCs/>
          <w:color w:val="000000"/>
          <w:sz w:val="26"/>
          <w:szCs w:val="26"/>
          <w:lang w:eastAsia="zh-TW"/>
        </w:rPr>
      </w:pPr>
      <w:bookmarkStart w:id="10" w:name="_Toc417218204"/>
      <w:r w:rsidRPr="0038635A">
        <w:rPr>
          <w:rFonts w:ascii="Times New Roman" w:hAnsi="Times New Roman"/>
          <w:b/>
          <w:bCs/>
          <w:color w:val="000000"/>
          <w:sz w:val="24"/>
          <w:szCs w:val="24"/>
          <w:lang w:eastAsia="zh-TW"/>
        </w:rPr>
        <w:lastRenderedPageBreak/>
        <w:t>IZJAVA O NEPOSTOJANJU SUKOBA INTERESA NA STRANI PONUĐAČA</w:t>
      </w:r>
      <w:proofErr w:type="gramStart"/>
      <w:r w:rsidRPr="0038635A">
        <w:rPr>
          <w:rFonts w:ascii="Times New Roman" w:hAnsi="Times New Roman"/>
          <w:b/>
          <w:bCs/>
          <w:color w:val="000000"/>
          <w:sz w:val="24"/>
          <w:szCs w:val="24"/>
          <w:lang w:eastAsia="zh-TW"/>
        </w:rPr>
        <w:t>,PODNOSIOCA</w:t>
      </w:r>
      <w:proofErr w:type="gramEnd"/>
      <w:r w:rsidRPr="0038635A">
        <w:rPr>
          <w:rFonts w:ascii="Times New Roman" w:hAnsi="Times New Roman"/>
          <w:b/>
          <w:bCs/>
          <w:color w:val="000000"/>
          <w:sz w:val="24"/>
          <w:szCs w:val="24"/>
          <w:lang w:eastAsia="zh-TW"/>
        </w:rPr>
        <w:t xml:space="preserve"> ZAJEDNIČKE PONUDE, PODIZVOĐAČA /PODUGOVARAČA</w:t>
      </w:r>
      <w:r w:rsidRPr="0038635A">
        <w:rPr>
          <w:rFonts w:ascii="Times New Roman" w:hAnsi="Times New Roman"/>
          <w:b/>
          <w:bCs/>
          <w:color w:val="000000"/>
          <w:sz w:val="26"/>
          <w:szCs w:val="26"/>
          <w:vertAlign w:val="superscript"/>
          <w:lang w:eastAsia="zh-TW"/>
        </w:rPr>
        <w:footnoteReference w:id="12"/>
      </w:r>
      <w:bookmarkEnd w:id="10"/>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jc w:val="both"/>
        <w:rPr>
          <w:rFonts w:ascii="Times New Roman" w:hAnsi="Times New Roman"/>
          <w:color w:val="000000"/>
          <w:lang w:val="it-IT"/>
        </w:rPr>
      </w:pPr>
    </w:p>
    <w:p w:rsidR="00E65131" w:rsidRPr="0038635A" w:rsidRDefault="00E65131" w:rsidP="00EA1513">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______________</w:t>
      </w:r>
      <w:r w:rsidRPr="0038635A">
        <w:rPr>
          <w:rFonts w:ascii="Times New Roman" w:hAnsi="Times New Roman"/>
          <w:color w:val="000000"/>
          <w:sz w:val="24"/>
          <w:szCs w:val="24"/>
          <w:u w:val="single"/>
          <w:lang w:val="pl-PL"/>
        </w:rPr>
        <w:t>(</w:t>
      </w:r>
      <w:r w:rsidRPr="0038635A">
        <w:rPr>
          <w:rFonts w:ascii="Times New Roman" w:hAnsi="Times New Roman"/>
          <w:i/>
          <w:iCs/>
          <w:color w:val="000000"/>
          <w:sz w:val="24"/>
          <w:szCs w:val="24"/>
          <w:u w:val="single"/>
          <w:lang w:val="pl-PL"/>
        </w:rPr>
        <w:t>ponuđač</w:t>
      </w:r>
      <w:r w:rsidRPr="0038635A">
        <w:rPr>
          <w:rFonts w:ascii="Times New Roman" w:hAnsi="Times New Roman"/>
          <w:color w:val="000000"/>
          <w:sz w:val="24"/>
          <w:szCs w:val="24"/>
          <w:u w:val="single"/>
          <w:lang w:val="pl-PL"/>
        </w:rPr>
        <w:t>)</w:t>
      </w:r>
      <w:r w:rsidRPr="0038635A">
        <w:rPr>
          <w:rFonts w:ascii="Times New Roman" w:hAnsi="Times New Roman"/>
          <w:color w:val="000000"/>
          <w:sz w:val="24"/>
          <w:szCs w:val="24"/>
          <w:lang w:val="pl-PL"/>
        </w:rPr>
        <w:t>______________</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jc w:val="both"/>
        <w:rPr>
          <w:rFonts w:ascii="Times New Roman" w:hAnsi="Times New Roman"/>
          <w:b/>
          <w:bCs/>
          <w:color w:val="000000"/>
          <w:sz w:val="24"/>
          <w:szCs w:val="24"/>
          <w:lang w:val="it-IT"/>
        </w:rPr>
      </w:pPr>
      <w:r w:rsidRPr="0038635A">
        <w:rPr>
          <w:rFonts w:ascii="Times New Roman" w:hAnsi="Times New Roman"/>
          <w:b/>
          <w:bCs/>
          <w:color w:val="000000"/>
          <w:sz w:val="24"/>
          <w:szCs w:val="24"/>
          <w:lang w:val="it-IT"/>
        </w:rPr>
        <w:t>Broj: ________________</w:t>
      </w:r>
    </w:p>
    <w:p w:rsidR="00E65131" w:rsidRPr="0038635A" w:rsidRDefault="00E65131" w:rsidP="00EA1513">
      <w:pPr>
        <w:spacing w:after="0" w:line="240" w:lineRule="auto"/>
        <w:jc w:val="both"/>
        <w:rPr>
          <w:rFonts w:ascii="Times New Roman" w:eastAsia="PMingLiU" w:hAnsi="Times New Roman"/>
          <w:b/>
          <w:bCs/>
          <w:color w:val="000000"/>
          <w:sz w:val="24"/>
          <w:szCs w:val="24"/>
          <w:lang w:val="sr-Latn-CS"/>
        </w:rPr>
      </w:pPr>
      <w:r w:rsidRPr="0038635A">
        <w:rPr>
          <w:rFonts w:ascii="Times New Roman" w:eastAsia="PMingLiU" w:hAnsi="Times New Roman"/>
          <w:b/>
          <w:bCs/>
          <w:color w:val="000000"/>
          <w:sz w:val="24"/>
          <w:szCs w:val="24"/>
          <w:lang w:val="it-IT"/>
        </w:rPr>
        <w:t>Mjesto i datum: ______________________</w:t>
      </w:r>
    </w:p>
    <w:p w:rsidR="00E65131" w:rsidRPr="0038635A" w:rsidRDefault="00E65131" w:rsidP="00EA1513">
      <w:pPr>
        <w:spacing w:after="0" w:line="240" w:lineRule="auto"/>
        <w:jc w:val="both"/>
        <w:rPr>
          <w:rFonts w:ascii="Times New Roman" w:hAnsi="Times New Roman"/>
          <w:color w:val="000000"/>
          <w:sz w:val="24"/>
          <w:szCs w:val="24"/>
          <w:lang w:val="sr-Latn-CS"/>
        </w:rPr>
      </w:pPr>
    </w:p>
    <w:p w:rsidR="00E65131" w:rsidRPr="0038635A" w:rsidRDefault="00E65131" w:rsidP="00EA1513">
      <w:pPr>
        <w:spacing w:after="0" w:line="240" w:lineRule="auto"/>
        <w:jc w:val="both"/>
        <w:rPr>
          <w:rFonts w:ascii="Times New Roman" w:hAnsi="Times New Roman"/>
          <w:color w:val="000000"/>
          <w:sz w:val="24"/>
          <w:szCs w:val="24"/>
          <w:lang w:val="sr-Latn-CS"/>
        </w:rPr>
      </w:pPr>
    </w:p>
    <w:p w:rsidR="00E65131" w:rsidRPr="0038635A" w:rsidRDefault="00E65131" w:rsidP="00EA1513">
      <w:pPr>
        <w:spacing w:after="0" w:line="240" w:lineRule="auto"/>
        <w:jc w:val="both"/>
        <w:rPr>
          <w:rFonts w:ascii="Times New Roman" w:hAnsi="Times New Roman"/>
          <w:color w:val="000000"/>
          <w:sz w:val="24"/>
          <w:szCs w:val="24"/>
          <w:lang w:val="sr-Latn-CS"/>
        </w:rPr>
      </w:pPr>
    </w:p>
    <w:p w:rsidR="00E65131" w:rsidRPr="0038635A" w:rsidRDefault="00E65131" w:rsidP="00EA1513">
      <w:pPr>
        <w:spacing w:after="0" w:line="240" w:lineRule="auto"/>
        <w:ind w:firstLine="567"/>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hAnsi="Times New Roman"/>
          <w:color w:val="000000"/>
          <w:sz w:val="24"/>
          <w:szCs w:val="24"/>
          <w:lang w:val="pl-PL"/>
        </w:rPr>
        <w:t>(„Službeni list CG”, br.</w:t>
      </w:r>
      <w:r w:rsidRPr="0038635A">
        <w:rPr>
          <w:rFonts w:ascii="Times New Roman" w:hAnsi="Times New Roman"/>
          <w:color w:val="000000"/>
          <w:sz w:val="24"/>
          <w:szCs w:val="24"/>
          <w:lang w:val="it-IT"/>
        </w:rPr>
        <w:t xml:space="preserve"> 42/11 i 57/14) daje</w:t>
      </w:r>
    </w:p>
    <w:p w:rsidR="00E65131" w:rsidRPr="00521577" w:rsidRDefault="00E65131" w:rsidP="00EA1513">
      <w:pPr>
        <w:tabs>
          <w:tab w:val="left" w:pos="1950"/>
        </w:tabs>
        <w:jc w:val="both"/>
        <w:rPr>
          <w:rFonts w:ascii="Times New Roman" w:hAnsi="Times New Roman"/>
          <w:b/>
          <w:bCs/>
          <w:color w:val="000000"/>
          <w:sz w:val="28"/>
          <w:szCs w:val="28"/>
          <w:lang w:val="sr-Latn-CS"/>
        </w:rPr>
      </w:pPr>
    </w:p>
    <w:p w:rsidR="00E65131" w:rsidRPr="0038635A" w:rsidRDefault="00E65131" w:rsidP="00EA1513">
      <w:pPr>
        <w:spacing w:after="0" w:line="240" w:lineRule="auto"/>
        <w:jc w:val="center"/>
        <w:rPr>
          <w:rFonts w:ascii="Times New Roman" w:hAnsi="Times New Roman"/>
          <w:b/>
          <w:bCs/>
          <w:color w:val="000000"/>
          <w:sz w:val="32"/>
          <w:szCs w:val="32"/>
          <w:lang w:val="sr-Latn-CS"/>
        </w:rPr>
      </w:pPr>
      <w:r w:rsidRPr="0038635A">
        <w:rPr>
          <w:rFonts w:ascii="Times New Roman" w:hAnsi="Times New Roman"/>
          <w:b/>
          <w:bCs/>
          <w:color w:val="000000"/>
          <w:sz w:val="32"/>
          <w:szCs w:val="32"/>
          <w:lang w:val="sr-Latn-CS"/>
        </w:rPr>
        <w:t>Izjavu</w:t>
      </w:r>
    </w:p>
    <w:p w:rsidR="00E65131" w:rsidRPr="00521577" w:rsidRDefault="00E65131" w:rsidP="00EA1513">
      <w:pPr>
        <w:tabs>
          <w:tab w:val="left" w:pos="1950"/>
        </w:tabs>
        <w:jc w:val="both"/>
        <w:rPr>
          <w:rFonts w:ascii="Times New Roman" w:hAnsi="Times New Roman"/>
          <w:b/>
          <w:bCs/>
          <w:color w:val="000000"/>
          <w:sz w:val="28"/>
          <w:szCs w:val="28"/>
          <w:lang w:val="sr-Latn-CS"/>
        </w:rPr>
      </w:pPr>
    </w:p>
    <w:p w:rsidR="00E65131" w:rsidRPr="00521577" w:rsidRDefault="00E65131" w:rsidP="00EA1513">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sidRPr="00521577">
        <w:rPr>
          <w:rFonts w:ascii="Times New Roman" w:hAnsi="Times New Roman"/>
          <w:color w:val="000000"/>
          <w:sz w:val="24"/>
          <w:szCs w:val="24"/>
          <w:u w:val="single"/>
          <w:lang w:val="sr-Latn-CS"/>
        </w:rPr>
        <w:t xml:space="preserve">          (</w:t>
      </w:r>
      <w:r w:rsidRPr="00521577">
        <w:rPr>
          <w:rFonts w:ascii="Times New Roman" w:hAnsi="Times New Roman"/>
          <w:i/>
          <w:iCs/>
          <w:color w:val="000000"/>
          <w:sz w:val="24"/>
          <w:szCs w:val="24"/>
          <w:u w:val="single"/>
          <w:lang w:val="sr-Latn-CS"/>
        </w:rPr>
        <w:t>opis predmeta</w:t>
      </w:r>
      <w:r w:rsidRPr="00521577">
        <w:rPr>
          <w:rFonts w:ascii="Times New Roman" w:hAnsi="Times New Roman"/>
          <w:color w:val="000000"/>
          <w:sz w:val="24"/>
          <w:szCs w:val="24"/>
          <w:u w:val="single"/>
          <w:lang w:val="sr-Latn-CS"/>
        </w:rPr>
        <w:t xml:space="preserve">)           </w:t>
      </w:r>
      <w:r w:rsidRPr="00521577">
        <w:rPr>
          <w:rFonts w:ascii="Times New Roman" w:hAnsi="Times New Roman"/>
          <w:color w:val="000000"/>
          <w:sz w:val="24"/>
          <w:szCs w:val="24"/>
          <w:lang w:val="sr-Latn-CS"/>
        </w:rPr>
        <w:t xml:space="preserve">, u smislu člana 17 stav 1 </w:t>
      </w:r>
      <w:r w:rsidRPr="0038635A">
        <w:rPr>
          <w:rFonts w:ascii="Times New Roman" w:hAnsi="Times New Roman"/>
          <w:color w:val="000000"/>
          <w:sz w:val="24"/>
          <w:szCs w:val="24"/>
          <w:lang w:val="pl-PL"/>
        </w:rPr>
        <w:t>Zakona o javnim nabavkama i da ne postoje razlozi za sukob interesa na strani ovog ponuđača, u smislu člana 17 stav 2 istog zakona.</w:t>
      </w:r>
    </w:p>
    <w:p w:rsidR="00E65131" w:rsidRPr="00521577" w:rsidRDefault="00E65131" w:rsidP="00EA1513">
      <w:pPr>
        <w:spacing w:after="0" w:line="240" w:lineRule="auto"/>
        <w:jc w:val="both"/>
        <w:rPr>
          <w:rFonts w:ascii="Times New Roman" w:hAnsi="Times New Roman"/>
          <w:color w:val="000000"/>
          <w:sz w:val="23"/>
          <w:szCs w:val="23"/>
          <w:lang w:val="sr-Latn-CS"/>
        </w:rPr>
      </w:pPr>
    </w:p>
    <w:p w:rsidR="00E65131" w:rsidRPr="0038635A" w:rsidRDefault="00E65131" w:rsidP="00EA1513">
      <w:pPr>
        <w:spacing w:after="0" w:line="240" w:lineRule="auto"/>
        <w:ind w:firstLine="426"/>
        <w:jc w:val="both"/>
        <w:rPr>
          <w:rFonts w:ascii="Times New Roman" w:hAnsi="Times New Roman"/>
          <w:color w:val="000000"/>
          <w:sz w:val="24"/>
          <w:szCs w:val="24"/>
          <w:lang w:val="sr-Latn-CS"/>
        </w:rPr>
      </w:pPr>
    </w:p>
    <w:p w:rsidR="00E65131" w:rsidRPr="0038635A" w:rsidRDefault="00E65131" w:rsidP="00EA1513">
      <w:pPr>
        <w:spacing w:after="0" w:line="240" w:lineRule="auto"/>
        <w:ind w:right="574"/>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Ovlašćeno lice ponuđača  </w:t>
      </w:r>
    </w:p>
    <w:p w:rsidR="00E65131" w:rsidRPr="0038635A" w:rsidRDefault="00E65131" w:rsidP="00EA1513">
      <w:pPr>
        <w:spacing w:after="0" w:line="240" w:lineRule="auto"/>
        <w:ind w:right="149"/>
        <w:jc w:val="right"/>
        <w:rPr>
          <w:rFonts w:ascii="Times New Roman" w:hAnsi="Times New Roman"/>
          <w:color w:val="000000"/>
          <w:sz w:val="24"/>
          <w:szCs w:val="24"/>
          <w:lang w:val="sr-Latn-CS"/>
        </w:rPr>
      </w:pPr>
    </w:p>
    <w:p w:rsidR="00E65131" w:rsidRPr="0038635A" w:rsidRDefault="00E65131" w:rsidP="00EA1513">
      <w:pPr>
        <w:spacing w:after="0" w:line="240" w:lineRule="auto"/>
        <w:ind w:right="149"/>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___________________________</w:t>
      </w:r>
    </w:p>
    <w:p w:rsidR="00E65131" w:rsidRPr="0038635A" w:rsidRDefault="00E65131" w:rsidP="00EA1513">
      <w:pPr>
        <w:spacing w:after="0" w:line="240" w:lineRule="auto"/>
        <w:ind w:right="574"/>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r w:rsidRPr="0038635A">
        <w:rPr>
          <w:rFonts w:ascii="Times New Roman" w:hAnsi="Times New Roman"/>
          <w:i/>
          <w:iCs/>
          <w:color w:val="000000"/>
          <w:sz w:val="24"/>
          <w:szCs w:val="24"/>
          <w:lang w:val="sr-Latn-CS"/>
        </w:rPr>
        <w:t>ime, prezime i funkcija</w:t>
      </w:r>
      <w:r w:rsidRPr="0038635A">
        <w:rPr>
          <w:rFonts w:ascii="Times New Roman" w:hAnsi="Times New Roman"/>
          <w:color w:val="000000"/>
          <w:sz w:val="24"/>
          <w:szCs w:val="24"/>
          <w:lang w:val="sr-Latn-CS"/>
        </w:rPr>
        <w:t>)</w:t>
      </w:r>
    </w:p>
    <w:p w:rsidR="00E65131" w:rsidRPr="0038635A" w:rsidRDefault="00E65131" w:rsidP="00EA1513">
      <w:pPr>
        <w:spacing w:after="0" w:line="240" w:lineRule="auto"/>
        <w:ind w:right="149"/>
        <w:jc w:val="right"/>
        <w:rPr>
          <w:rFonts w:ascii="Times New Roman" w:hAnsi="Times New Roman"/>
          <w:color w:val="000000"/>
          <w:sz w:val="24"/>
          <w:szCs w:val="24"/>
          <w:lang w:val="sr-Latn-CS"/>
        </w:rPr>
      </w:pPr>
    </w:p>
    <w:p w:rsidR="00E65131" w:rsidRPr="0038635A" w:rsidRDefault="00E65131" w:rsidP="00EA1513">
      <w:pPr>
        <w:spacing w:after="0" w:line="240" w:lineRule="auto"/>
        <w:ind w:right="149"/>
        <w:jc w:val="right"/>
        <w:rPr>
          <w:rFonts w:ascii="Times New Roman" w:hAnsi="Times New Roman"/>
          <w:color w:val="000000"/>
          <w:sz w:val="24"/>
          <w:szCs w:val="24"/>
          <w:lang w:val="sr-Latn-CS"/>
        </w:rPr>
      </w:pPr>
    </w:p>
    <w:p w:rsidR="00E65131" w:rsidRPr="0038635A" w:rsidRDefault="00E65131" w:rsidP="00EA1513">
      <w:pPr>
        <w:spacing w:after="0" w:line="240" w:lineRule="auto"/>
        <w:ind w:right="149"/>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___________________________</w:t>
      </w:r>
    </w:p>
    <w:p w:rsidR="00E65131" w:rsidRPr="0038635A" w:rsidRDefault="00E65131" w:rsidP="00EA1513">
      <w:pPr>
        <w:tabs>
          <w:tab w:val="left" w:pos="8364"/>
        </w:tabs>
        <w:spacing w:after="0" w:line="240" w:lineRule="auto"/>
        <w:ind w:right="857"/>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r w:rsidRPr="0038635A">
        <w:rPr>
          <w:rFonts w:ascii="Times New Roman" w:hAnsi="Times New Roman"/>
          <w:i/>
          <w:iCs/>
          <w:color w:val="000000"/>
          <w:sz w:val="24"/>
          <w:szCs w:val="24"/>
          <w:lang w:val="sr-Latn-CS"/>
        </w:rPr>
        <w:t>svojeručni potpis</w:t>
      </w:r>
      <w:r w:rsidRPr="0038635A">
        <w:rPr>
          <w:rFonts w:ascii="Times New Roman" w:hAnsi="Times New Roman"/>
          <w:color w:val="000000"/>
          <w:sz w:val="24"/>
          <w:szCs w:val="24"/>
          <w:lang w:val="sr-Latn-CS"/>
        </w:rPr>
        <w:t>)</w:t>
      </w:r>
    </w:p>
    <w:p w:rsidR="00E65131" w:rsidRPr="0038635A" w:rsidRDefault="00E65131" w:rsidP="00EA1513">
      <w:pPr>
        <w:spacing w:after="0" w:line="240" w:lineRule="auto"/>
        <w:ind w:firstLine="426"/>
        <w:jc w:val="both"/>
        <w:rPr>
          <w:rFonts w:ascii="Times New Roman" w:hAnsi="Times New Roman"/>
          <w:color w:val="000000"/>
          <w:sz w:val="24"/>
          <w:szCs w:val="24"/>
          <w:lang w:val="sr-Latn-CS"/>
        </w:rPr>
      </w:pPr>
    </w:p>
    <w:p w:rsidR="00E65131" w:rsidRPr="0038635A" w:rsidRDefault="00E65131" w:rsidP="00EA1513">
      <w:pPr>
        <w:spacing w:after="0" w:line="240" w:lineRule="auto"/>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t>M.P.</w:t>
      </w:r>
    </w:p>
    <w:p w:rsidR="00E65131" w:rsidRPr="00521577" w:rsidRDefault="00E65131" w:rsidP="00EA1513">
      <w:pPr>
        <w:spacing w:after="0" w:line="240" w:lineRule="auto"/>
        <w:rPr>
          <w:rFonts w:ascii="Times New Roman" w:hAnsi="Times New Roman"/>
          <w:color w:val="000000"/>
          <w:sz w:val="24"/>
          <w:szCs w:val="24"/>
          <w:lang w:val="sr-Latn-CS"/>
        </w:rPr>
      </w:pPr>
    </w:p>
    <w:p w:rsidR="00E65131" w:rsidRPr="0038635A" w:rsidRDefault="00E65131" w:rsidP="00EA1513">
      <w:pPr>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br w:type="page"/>
      </w:r>
    </w:p>
    <w:p w:rsidR="00E65131" w:rsidRPr="0038635A" w:rsidRDefault="00E65131" w:rsidP="00EA151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color w:val="000000"/>
          <w:sz w:val="24"/>
          <w:szCs w:val="24"/>
          <w:lang w:val="sr-Latn-CS" w:eastAsia="zh-TW"/>
        </w:rPr>
      </w:pPr>
      <w:bookmarkStart w:id="11" w:name="_Toc417218205"/>
      <w:r w:rsidRPr="0038635A">
        <w:rPr>
          <w:rFonts w:ascii="Times New Roman" w:hAnsi="Times New Roman"/>
          <w:b/>
          <w:bCs/>
          <w:color w:val="000000"/>
          <w:sz w:val="24"/>
          <w:szCs w:val="24"/>
          <w:lang w:val="sr-Latn-CS" w:eastAsia="zh-TW"/>
        </w:rPr>
        <w:lastRenderedPageBreak/>
        <w:t>DOKAZI ZA DOKAZIVANJE ISPUNJENOSTI OBAVEZNIH USLOVA ZA UČEŠĆE U POSTUPKU JAVNOG NADMETANJA</w:t>
      </w:r>
      <w:bookmarkEnd w:id="11"/>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color w:val="000000"/>
          <w:sz w:val="24"/>
          <w:szCs w:val="24"/>
          <w:lang w:val="sr-Latn-CS"/>
        </w:rPr>
      </w:pPr>
      <w:r w:rsidRPr="0038635A">
        <w:rPr>
          <w:rFonts w:ascii="Times New Roman" w:hAnsi="Times New Roman"/>
          <w:color w:val="000000"/>
          <w:sz w:val="24"/>
          <w:szCs w:val="24"/>
          <w:lang w:val="sr-Latn-CS"/>
        </w:rPr>
        <w:t>Dostaviti:</w:t>
      </w:r>
    </w:p>
    <w:p w:rsidR="00E65131" w:rsidRPr="0038635A" w:rsidRDefault="00E65131" w:rsidP="00EA1513">
      <w:pPr>
        <w:spacing w:after="0" w:line="240" w:lineRule="auto"/>
        <w:jc w:val="both"/>
        <w:rPr>
          <w:rFonts w:ascii="Times New Roman" w:hAnsi="Times New Roman"/>
          <w:color w:val="000000"/>
          <w:sz w:val="24"/>
          <w:szCs w:val="24"/>
          <w:lang w:val="sl-SI"/>
        </w:rPr>
      </w:pPr>
    </w:p>
    <w:p w:rsidR="00E65131" w:rsidRPr="00521577" w:rsidRDefault="00E65131" w:rsidP="00EA1513">
      <w:pPr>
        <w:autoSpaceDE w:val="0"/>
        <w:autoSpaceDN w:val="0"/>
        <w:adjustRightInd w:val="0"/>
        <w:spacing w:after="0" w:line="240" w:lineRule="auto"/>
        <w:ind w:left="616" w:hanging="166"/>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dokaz o registraciji izdatog od organa nadležnog za registraciju privrednih subjekata sa podacima o ovlašćenim licima ponuđača;</w:t>
      </w:r>
    </w:p>
    <w:p w:rsidR="00E65131" w:rsidRPr="00521577" w:rsidRDefault="00E65131" w:rsidP="00EA1513">
      <w:pPr>
        <w:autoSpaceDE w:val="0"/>
        <w:autoSpaceDN w:val="0"/>
        <w:adjustRightInd w:val="0"/>
        <w:spacing w:after="0" w:line="240" w:lineRule="auto"/>
        <w:ind w:left="616" w:hanging="166"/>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E65131" w:rsidRPr="00521577" w:rsidRDefault="00E65131" w:rsidP="00EA1513">
      <w:pPr>
        <w:autoSpaceDE w:val="0"/>
        <w:autoSpaceDN w:val="0"/>
        <w:adjustRightInd w:val="0"/>
        <w:spacing w:after="0" w:line="240" w:lineRule="auto"/>
        <w:ind w:left="616" w:hanging="166"/>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EA1513">
      <w:pPr>
        <w:autoSpaceDE w:val="0"/>
        <w:autoSpaceDN w:val="0"/>
        <w:adjustRightInd w:val="0"/>
        <w:spacing w:after="0" w:line="240" w:lineRule="auto"/>
        <w:jc w:val="both"/>
        <w:rPr>
          <w:rFonts w:ascii="Times New Roman" w:hAnsi="Times New Roman"/>
          <w:color w:val="000000"/>
          <w:sz w:val="24"/>
          <w:szCs w:val="24"/>
          <w:lang w:val="sr-Latn-CS"/>
        </w:rPr>
      </w:pPr>
    </w:p>
    <w:p w:rsidR="00E65131" w:rsidRPr="0038635A" w:rsidRDefault="00E65131" w:rsidP="00EA1513">
      <w:pPr>
        <w:autoSpaceDE w:val="0"/>
        <w:autoSpaceDN w:val="0"/>
        <w:adjustRightInd w:val="0"/>
        <w:spacing w:after="0" w:line="240" w:lineRule="auto"/>
        <w:ind w:left="616" w:hanging="166"/>
        <w:jc w:val="both"/>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521577" w:rsidRDefault="00E65131" w:rsidP="00EA151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Cambria"/>
          <w:b/>
          <w:bCs/>
          <w:color w:val="000000"/>
          <w:sz w:val="28"/>
          <w:szCs w:val="28"/>
          <w:lang w:val="sr-Latn-CS" w:eastAsia="zh-TW"/>
        </w:rPr>
      </w:pPr>
      <w:bookmarkStart w:id="12" w:name="_Toc416180148"/>
      <w:bookmarkStart w:id="13" w:name="_Toc418775209"/>
      <w:r w:rsidRPr="00521577">
        <w:rPr>
          <w:rFonts w:ascii="Times New Roman" w:hAnsi="Times New Roman" w:cs="Cambria"/>
          <w:b/>
          <w:bCs/>
          <w:color w:val="000000"/>
          <w:sz w:val="28"/>
          <w:szCs w:val="28"/>
          <w:lang w:val="sr-Latn-CS" w:eastAsia="zh-TW"/>
        </w:rPr>
        <w:lastRenderedPageBreak/>
        <w:t>DOKAZI O ISPUNJAVANJU USLOVA STRUČNO-TEHNIČKE I KADROVSKE OSPOSOBLJENOSTI</w:t>
      </w:r>
      <w:bookmarkEnd w:id="12"/>
      <w:bookmarkEnd w:id="13"/>
    </w:p>
    <w:p w:rsidR="00E65131" w:rsidRPr="00521577" w:rsidRDefault="00E65131" w:rsidP="00EA1513">
      <w:pPr>
        <w:rPr>
          <w:rFonts w:ascii="Times New Roman" w:hAnsi="Times New Roman"/>
          <w:color w:val="000000"/>
          <w:lang w:val="sr-Latn-CS"/>
        </w:rPr>
      </w:pPr>
    </w:p>
    <w:p w:rsidR="00E65131" w:rsidRPr="00521577" w:rsidRDefault="00E65131" w:rsidP="00EA1513">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Dostaviti:</w:t>
      </w:r>
    </w:p>
    <w:p w:rsidR="00E65131" w:rsidRPr="00521577" w:rsidRDefault="00E65131" w:rsidP="00EA1513">
      <w:pPr>
        <w:spacing w:after="0" w:line="240" w:lineRule="auto"/>
        <w:jc w:val="both"/>
        <w:rPr>
          <w:rFonts w:ascii="Times New Roman" w:hAnsi="Times New Roman"/>
          <w:color w:val="000000"/>
          <w:sz w:val="24"/>
          <w:szCs w:val="24"/>
          <w:lang w:val="sr-Latn-CS"/>
        </w:rPr>
      </w:pPr>
    </w:p>
    <w:p w:rsidR="0093511F" w:rsidRPr="00CA71E3" w:rsidRDefault="00E65131" w:rsidP="0093511F">
      <w:pPr>
        <w:spacing w:after="0" w:line="240" w:lineRule="auto"/>
        <w:ind w:firstLine="426"/>
        <w:jc w:val="both"/>
        <w:rPr>
          <w:rFonts w:ascii="Times New Roman" w:hAnsi="Times New Roman"/>
          <w:color w:val="000000"/>
          <w:sz w:val="24"/>
          <w:szCs w:val="24"/>
        </w:rPr>
      </w:pPr>
      <w:r w:rsidRPr="00521577">
        <w:rPr>
          <w:rFonts w:ascii="Times New Roman" w:hAnsi="Times New Roman"/>
          <w:color w:val="000000"/>
          <w:sz w:val="24"/>
          <w:szCs w:val="24"/>
          <w:lang w:val="sr-Latn-CS"/>
        </w:rPr>
        <w:t>•</w:t>
      </w:r>
      <w:r w:rsidR="0093511F" w:rsidRPr="0093511F">
        <w:rPr>
          <w:rFonts w:ascii="Times New Roman" w:hAnsi="Times New Roman"/>
          <w:color w:val="000000"/>
          <w:sz w:val="24"/>
          <w:szCs w:val="24"/>
        </w:rPr>
        <w:t xml:space="preserve"> </w:t>
      </w:r>
      <w:r w:rsidR="0093511F" w:rsidRPr="00CA71E3">
        <w:rPr>
          <w:rFonts w:ascii="Times New Roman" w:hAnsi="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Look w:val="00A0" w:firstRow="1" w:lastRow="0" w:firstColumn="1" w:lastColumn="0" w:noHBand="0" w:noVBand="0"/>
      </w:tblPr>
      <w:tblGrid>
        <w:gridCol w:w="9285"/>
      </w:tblGrid>
      <w:tr w:rsidR="0093511F" w:rsidRPr="00CA71E3" w:rsidTr="003E6F9D">
        <w:trPr>
          <w:trHeight w:val="354"/>
        </w:trPr>
        <w:tc>
          <w:tcPr>
            <w:tcW w:w="9287" w:type="dxa"/>
          </w:tcPr>
          <w:p w:rsidR="0093511F" w:rsidRDefault="0093511F" w:rsidP="003E6F9D">
            <w:pPr>
              <w:spacing w:after="0" w:line="240" w:lineRule="auto"/>
              <w:rPr>
                <w:rFonts w:ascii="Times New Roman" w:hAnsi="Times New Roman"/>
                <w:iCs/>
                <w:color w:val="000000"/>
                <w:sz w:val="24"/>
                <w:szCs w:val="24"/>
                <w:lang w:val="sr-Latn-CS"/>
              </w:rPr>
            </w:pPr>
          </w:p>
          <w:p w:rsidR="0093511F" w:rsidRPr="00CA71E3" w:rsidRDefault="0093511F" w:rsidP="003E6F9D">
            <w:pPr>
              <w:spacing w:after="0" w:line="240" w:lineRule="auto"/>
              <w:rPr>
                <w:rFonts w:ascii="Times New Roman" w:hAnsi="Times New Roman"/>
                <w:color w:val="000000"/>
                <w:sz w:val="24"/>
                <w:szCs w:val="24"/>
                <w:lang w:val="sr-Latn-CS"/>
              </w:rPr>
            </w:pPr>
            <w:r w:rsidRPr="00A55CFF">
              <w:rPr>
                <w:rFonts w:ascii="Times New Roman" w:hAnsi="Times New Roman"/>
                <w:iCs/>
                <w:color w:val="000000"/>
                <w:sz w:val="24"/>
                <w:szCs w:val="24"/>
                <w:lang w:val="sr-Latn-CS"/>
              </w:rPr>
              <w:t xml:space="preserve">Ponuđač je </w:t>
            </w:r>
            <w:r>
              <w:rPr>
                <w:rFonts w:ascii="Times New Roman" w:hAnsi="Times New Roman"/>
                <w:iCs/>
                <w:color w:val="000000"/>
                <w:sz w:val="24"/>
                <w:szCs w:val="24"/>
                <w:lang w:val="sr-Latn-CS"/>
              </w:rPr>
              <w:t>u obvez</w:t>
            </w:r>
            <w:r w:rsidRPr="00A55CFF">
              <w:rPr>
                <w:rFonts w:ascii="Times New Roman" w:hAnsi="Times New Roman"/>
                <w:iCs/>
                <w:color w:val="000000"/>
                <w:sz w:val="24"/>
                <w:szCs w:val="24"/>
                <w:lang w:val="sr-Latn-CS"/>
              </w:rPr>
              <w:t>i dostaviti</w:t>
            </w:r>
            <w:r>
              <w:rPr>
                <w:rFonts w:ascii="Times New Roman" w:hAnsi="Times New Roman"/>
                <w:iCs/>
                <w:color w:val="000000"/>
                <w:sz w:val="24"/>
                <w:szCs w:val="24"/>
                <w:lang w:val="sr-Latn-CS"/>
              </w:rPr>
              <w:t xml:space="preserve"> uzorak :vatrogasnog odijela,zaštitnih čizama,vatrogasnog šlema,vatrogasnih rukavica i zaštitne podkape.</w:t>
            </w:r>
          </w:p>
        </w:tc>
      </w:tr>
    </w:tbl>
    <w:p w:rsidR="0093511F" w:rsidRPr="00CA71E3" w:rsidRDefault="0093511F" w:rsidP="0093511F">
      <w:pPr>
        <w:spacing w:after="0" w:line="240" w:lineRule="auto"/>
        <w:ind w:firstLine="426"/>
        <w:jc w:val="both"/>
        <w:rPr>
          <w:rFonts w:ascii="Times New Roman" w:hAnsi="Times New Roman"/>
          <w:color w:val="000000"/>
          <w:sz w:val="24"/>
          <w:szCs w:val="24"/>
        </w:rPr>
      </w:pPr>
    </w:p>
    <w:p w:rsidR="0093511F" w:rsidRPr="00CA71E3" w:rsidRDefault="0093511F" w:rsidP="0093511F">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w:t>
      </w:r>
      <w:r w:rsidRPr="00CA71E3">
        <w:rPr>
          <w:rFonts w:ascii="Times New Roman" w:hAnsi="Times New Roman"/>
          <w:color w:val="000000"/>
          <w:sz w:val="24"/>
          <w:szCs w:val="24"/>
        </w:rPr>
        <w:t xml:space="preserve">drugih uvjerenja, sertifikata (potvrda) koji su izdati </w:t>
      </w:r>
      <w:proofErr w:type="gramStart"/>
      <w:r w:rsidRPr="00CA71E3">
        <w:rPr>
          <w:rFonts w:ascii="Times New Roman" w:hAnsi="Times New Roman"/>
          <w:color w:val="000000"/>
          <w:sz w:val="24"/>
          <w:szCs w:val="24"/>
        </w:rPr>
        <w:t>od</w:t>
      </w:r>
      <w:proofErr w:type="gramEnd"/>
      <w:r w:rsidRPr="00CA71E3">
        <w:rPr>
          <w:rFonts w:ascii="Times New Roman" w:hAnsi="Times New Roman"/>
          <w:color w:val="000000"/>
          <w:sz w:val="24"/>
          <w:szCs w:val="24"/>
        </w:rPr>
        <w:t xml:space="preserve"> organa ili tijela za ocjenu usaglašenosti čija je kompetentnost priznata, a kojima se jasno utvrđenim referentnim navođenjem odgovarajućih specifikacija ili standarda potvrđuje podobnost roba:</w:t>
      </w:r>
    </w:p>
    <w:tbl>
      <w:tblPr>
        <w:tblW w:w="0" w:type="auto"/>
        <w:tblInd w:w="2" w:type="dxa"/>
        <w:tblLook w:val="00A0" w:firstRow="1" w:lastRow="0" w:firstColumn="1" w:lastColumn="0" w:noHBand="0" w:noVBand="0"/>
      </w:tblPr>
      <w:tblGrid>
        <w:gridCol w:w="9285"/>
      </w:tblGrid>
      <w:tr w:rsidR="0093511F" w:rsidRPr="00CA71E3" w:rsidTr="003E6F9D">
        <w:trPr>
          <w:trHeight w:val="354"/>
        </w:trPr>
        <w:tc>
          <w:tcPr>
            <w:tcW w:w="9287" w:type="dxa"/>
          </w:tcPr>
          <w:p w:rsidR="0093511F" w:rsidRPr="00B338B2" w:rsidRDefault="0093511F" w:rsidP="003E6F9D">
            <w:pPr>
              <w:spacing w:after="0" w:line="240" w:lineRule="auto"/>
              <w:rPr>
                <w:rFonts w:ascii="Times New Roman" w:hAnsi="Times New Roman"/>
                <w:iCs/>
                <w:color w:val="000000"/>
                <w:sz w:val="24"/>
                <w:szCs w:val="24"/>
                <w:lang w:val="sr-Latn-CS"/>
              </w:rPr>
            </w:pPr>
            <w:r>
              <w:rPr>
                <w:rFonts w:ascii="Times New Roman" w:hAnsi="Times New Roman"/>
                <w:b/>
                <w:color w:val="000000"/>
                <w:sz w:val="24"/>
                <w:szCs w:val="24"/>
              </w:rPr>
              <w:t xml:space="preserve">- </w:t>
            </w:r>
            <w:r w:rsidRPr="00B338B2">
              <w:rPr>
                <w:rFonts w:ascii="Times New Roman" w:hAnsi="Times New Roman"/>
                <w:color w:val="000000"/>
                <w:sz w:val="24"/>
                <w:szCs w:val="24"/>
              </w:rPr>
              <w:t xml:space="preserve">Sertifikat za standard EN 469:2005,sertifikat za standard EN 1149-5:2008 i sertifikat za standard EN 20471:2013 </w:t>
            </w:r>
            <w:r w:rsidRPr="00B338B2">
              <w:rPr>
                <w:rFonts w:ascii="Times New Roman" w:hAnsi="Times New Roman"/>
                <w:i/>
                <w:iCs/>
                <w:color w:val="000000"/>
                <w:sz w:val="24"/>
                <w:szCs w:val="24"/>
                <w:lang w:val="sr-Latn-CS"/>
              </w:rPr>
              <w:t xml:space="preserve"> </w:t>
            </w:r>
            <w:r w:rsidRPr="00B338B2">
              <w:rPr>
                <w:rFonts w:ascii="Times New Roman" w:hAnsi="Times New Roman"/>
                <w:iCs/>
                <w:color w:val="000000"/>
                <w:sz w:val="24"/>
                <w:szCs w:val="24"/>
                <w:lang w:val="sr-Latn-CS"/>
              </w:rPr>
              <w:t>za vatrogasno odijelo;</w:t>
            </w:r>
          </w:p>
          <w:p w:rsidR="0093511F" w:rsidRPr="00B338B2" w:rsidRDefault="0093511F" w:rsidP="003E6F9D">
            <w:pPr>
              <w:spacing w:after="0" w:line="240" w:lineRule="auto"/>
              <w:rPr>
                <w:rFonts w:ascii="Times New Roman" w:hAnsi="Times New Roman"/>
                <w:color w:val="000000"/>
                <w:sz w:val="24"/>
                <w:szCs w:val="24"/>
              </w:rPr>
            </w:pPr>
            <w:r w:rsidRPr="00B338B2">
              <w:rPr>
                <w:rFonts w:ascii="Times New Roman" w:hAnsi="Times New Roman"/>
                <w:color w:val="000000"/>
                <w:sz w:val="24"/>
                <w:szCs w:val="24"/>
              </w:rPr>
              <w:t>- Sertifikat za standard EN 15090:2012 za zaštitne čizme;</w:t>
            </w:r>
          </w:p>
          <w:p w:rsidR="0093511F" w:rsidRPr="00B338B2" w:rsidRDefault="0093511F" w:rsidP="003E6F9D">
            <w:pPr>
              <w:spacing w:after="0" w:line="240" w:lineRule="auto"/>
              <w:rPr>
                <w:rFonts w:ascii="Times New Roman" w:hAnsi="Times New Roman"/>
                <w:color w:val="000000"/>
                <w:sz w:val="24"/>
                <w:szCs w:val="24"/>
              </w:rPr>
            </w:pPr>
            <w:r w:rsidRPr="00B338B2">
              <w:rPr>
                <w:rFonts w:ascii="Times New Roman" w:hAnsi="Times New Roman"/>
                <w:color w:val="000000"/>
                <w:sz w:val="24"/>
                <w:szCs w:val="24"/>
              </w:rPr>
              <w:t>- Sertifikat za standard EN 443:2008 za vatrogasni šlem;</w:t>
            </w:r>
          </w:p>
          <w:p w:rsidR="0093511F" w:rsidRPr="00B338B2" w:rsidRDefault="0093511F" w:rsidP="003E6F9D">
            <w:pPr>
              <w:spacing w:after="0" w:line="240" w:lineRule="auto"/>
              <w:rPr>
                <w:rFonts w:ascii="Times New Roman" w:hAnsi="Times New Roman"/>
                <w:color w:val="000000"/>
                <w:sz w:val="24"/>
                <w:szCs w:val="24"/>
              </w:rPr>
            </w:pPr>
            <w:r w:rsidRPr="00B338B2">
              <w:rPr>
                <w:rFonts w:ascii="Times New Roman" w:hAnsi="Times New Roman"/>
                <w:color w:val="000000"/>
                <w:sz w:val="24"/>
                <w:szCs w:val="24"/>
              </w:rPr>
              <w:t>- Sertifikat za standard EN 659:2003 za vatrogasne rukavice;</w:t>
            </w:r>
          </w:p>
          <w:p w:rsidR="0093511F" w:rsidRPr="00CA71E3" w:rsidRDefault="0093511F" w:rsidP="003E6F9D">
            <w:pPr>
              <w:spacing w:after="0" w:line="240" w:lineRule="auto"/>
              <w:rPr>
                <w:rFonts w:ascii="Times New Roman" w:hAnsi="Times New Roman"/>
                <w:b/>
                <w:color w:val="000000"/>
                <w:sz w:val="24"/>
                <w:szCs w:val="24"/>
              </w:rPr>
            </w:pPr>
            <w:r w:rsidRPr="00B338B2">
              <w:rPr>
                <w:rFonts w:ascii="Times New Roman" w:hAnsi="Times New Roman"/>
                <w:color w:val="000000"/>
                <w:sz w:val="24"/>
                <w:szCs w:val="24"/>
              </w:rPr>
              <w:t xml:space="preserve">- Sertifikat za standard EN 1149-3 i sertifikat za standard EN </w:t>
            </w:r>
            <w:proofErr w:type="gramStart"/>
            <w:r w:rsidRPr="00B338B2">
              <w:rPr>
                <w:rFonts w:ascii="Times New Roman" w:hAnsi="Times New Roman"/>
                <w:color w:val="000000"/>
                <w:sz w:val="24"/>
                <w:szCs w:val="24"/>
              </w:rPr>
              <w:t xml:space="preserve">13911:2004 </w:t>
            </w:r>
            <w:r w:rsidRPr="00B338B2">
              <w:rPr>
                <w:rFonts w:ascii="Times New Roman" w:hAnsi="Times New Roman"/>
                <w:i/>
                <w:iCs/>
                <w:color w:val="000000"/>
                <w:sz w:val="24"/>
                <w:szCs w:val="24"/>
                <w:lang w:val="sr-Latn-CS"/>
              </w:rPr>
              <w:t xml:space="preserve"> </w:t>
            </w:r>
            <w:r w:rsidRPr="00B338B2">
              <w:rPr>
                <w:rFonts w:ascii="Times New Roman" w:hAnsi="Times New Roman"/>
                <w:iCs/>
                <w:color w:val="000000"/>
                <w:sz w:val="24"/>
                <w:szCs w:val="24"/>
                <w:lang w:val="sr-Latn-CS"/>
              </w:rPr>
              <w:t>za</w:t>
            </w:r>
            <w:proofErr w:type="gramEnd"/>
            <w:r w:rsidRPr="00B338B2">
              <w:rPr>
                <w:rFonts w:ascii="Times New Roman" w:hAnsi="Times New Roman"/>
                <w:iCs/>
                <w:color w:val="000000"/>
                <w:sz w:val="24"/>
                <w:szCs w:val="24"/>
                <w:lang w:val="sr-Latn-CS"/>
              </w:rPr>
              <w:t xml:space="preserve"> zaštitnu podkapu .</w:t>
            </w:r>
          </w:p>
        </w:tc>
      </w:tr>
    </w:tbl>
    <w:p w:rsidR="0093511F" w:rsidRPr="00B338B2" w:rsidRDefault="0093511F" w:rsidP="0093511F">
      <w:pPr>
        <w:pStyle w:val="ListParagraph"/>
        <w:numPr>
          <w:ilvl w:val="0"/>
          <w:numId w:val="19"/>
        </w:numPr>
        <w:spacing w:after="0" w:line="240" w:lineRule="auto"/>
        <w:jc w:val="both"/>
        <w:rPr>
          <w:rFonts w:ascii="Times New Roman" w:hAnsi="Times New Roman"/>
          <w:b/>
          <w:bCs/>
          <w:color w:val="000000"/>
          <w:sz w:val="24"/>
          <w:szCs w:val="24"/>
          <w:u w:val="single"/>
        </w:rPr>
      </w:pPr>
      <w:r w:rsidRPr="00B338B2">
        <w:rPr>
          <w:rFonts w:ascii="Times New Roman" w:hAnsi="Times New Roman"/>
          <w:color w:val="000000"/>
          <w:sz w:val="24"/>
          <w:szCs w:val="24"/>
        </w:rPr>
        <w:t>izjave o namjeri i predmetu podugovaranja sa spiskom podugovarača, odnosno podizvođača sa bližim podacima (naziv, adresa, procentualno učešće i sl.).</w:t>
      </w:r>
    </w:p>
    <w:p w:rsidR="00E65131" w:rsidRPr="00521577" w:rsidRDefault="00E65131" w:rsidP="00B338B2">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 </w:t>
      </w:r>
    </w:p>
    <w:p w:rsidR="00E65131" w:rsidRPr="00521577" w:rsidRDefault="00E65131" w:rsidP="00EA1513">
      <w:pPr>
        <w:spacing w:after="0" w:line="240" w:lineRule="auto"/>
        <w:jc w:val="both"/>
        <w:rPr>
          <w:rFonts w:ascii="Times New Roman" w:hAnsi="Times New Roman"/>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93511F">
      <w:pPr>
        <w:spacing w:after="0" w:line="240" w:lineRule="auto"/>
        <w:ind w:right="284"/>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r w:rsidRPr="00521577">
        <w:rPr>
          <w:rFonts w:ascii="Times New Roman" w:eastAsia="Arial Unicode MS" w:hAnsi="Times New Roman"/>
          <w:b/>
          <w:bCs/>
          <w:color w:val="000000"/>
          <w:sz w:val="24"/>
          <w:szCs w:val="24"/>
          <w:lang w:val="sr-Latn-CS"/>
        </w:rPr>
        <w:t xml:space="preserve">IZJAVA O </w:t>
      </w: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r w:rsidRPr="00521577">
        <w:rPr>
          <w:rFonts w:ascii="Times New Roman" w:eastAsia="Arial Unicode MS" w:hAnsi="Times New Roman"/>
          <w:b/>
          <w:bCs/>
          <w:color w:val="000000"/>
          <w:sz w:val="24"/>
          <w:szCs w:val="24"/>
          <w:lang w:val="sr-Latn-CS"/>
        </w:rPr>
        <w:t>NAMJERI I PREDMETU PODUGOVARANJA</w:t>
      </w:r>
      <w:r w:rsidRPr="0038635A">
        <w:rPr>
          <w:rFonts w:ascii="Times New Roman" w:eastAsia="Arial Unicode MS" w:hAnsi="Times New Roman"/>
          <w:b/>
          <w:bCs/>
          <w:color w:val="000000"/>
          <w:sz w:val="24"/>
          <w:szCs w:val="24"/>
          <w:vertAlign w:val="superscript"/>
        </w:rPr>
        <w:footnoteReference w:id="13"/>
      </w:r>
    </w:p>
    <w:p w:rsidR="00E65131" w:rsidRPr="00521577" w:rsidRDefault="00E65131" w:rsidP="00EA1513">
      <w:pPr>
        <w:spacing w:before="100" w:beforeAutospacing="1" w:after="100" w:afterAutospacing="1" w:line="240" w:lineRule="auto"/>
        <w:ind w:left="284" w:right="282"/>
        <w:jc w:val="both"/>
        <w:rPr>
          <w:rFonts w:ascii="Times New Roman" w:eastAsia="Arial Unicode MS" w:hAnsi="Times New Roman"/>
          <w:color w:val="000000"/>
          <w:sz w:val="24"/>
          <w:szCs w:val="24"/>
          <w:lang w:val="sr-Latn-CS"/>
        </w:rPr>
      </w:pPr>
    </w:p>
    <w:p w:rsidR="00E65131" w:rsidRPr="0038635A" w:rsidRDefault="00E65131" w:rsidP="00EA1513">
      <w:pPr>
        <w:spacing w:after="0" w:line="240" w:lineRule="auto"/>
        <w:ind w:firstLine="708"/>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Ovlašćeno lice ponuđača _______________________________, (ime i prezime i radno mjesto)</w:t>
      </w:r>
    </w:p>
    <w:p w:rsidR="00E65131" w:rsidRPr="0038635A" w:rsidRDefault="00E65131" w:rsidP="00EA1513">
      <w:pPr>
        <w:jc w:val="both"/>
        <w:rPr>
          <w:rFonts w:ascii="Times New Roman" w:hAnsi="Times New Roman"/>
          <w:color w:val="000000"/>
          <w:sz w:val="24"/>
          <w:szCs w:val="24"/>
          <w:lang w:val="sr-Latn-CS"/>
        </w:rPr>
      </w:pPr>
    </w:p>
    <w:p w:rsidR="00E65131" w:rsidRPr="00521577" w:rsidRDefault="00E65131" w:rsidP="00EA1513">
      <w:pPr>
        <w:ind w:left="284" w:right="282"/>
        <w:jc w:val="center"/>
        <w:rPr>
          <w:rFonts w:ascii="Times New Roman" w:hAnsi="Times New Roman"/>
          <w:color w:val="000000"/>
          <w:sz w:val="24"/>
          <w:szCs w:val="24"/>
          <w:lang w:val="sr-Latn-CS"/>
        </w:rPr>
      </w:pPr>
    </w:p>
    <w:p w:rsidR="00E65131" w:rsidRPr="0038635A" w:rsidRDefault="00E65131" w:rsidP="00EA1513">
      <w:pPr>
        <w:jc w:val="center"/>
        <w:rPr>
          <w:rFonts w:ascii="Times New Roman" w:hAnsi="Times New Roman"/>
          <w:b/>
          <w:bCs/>
          <w:color w:val="000000"/>
          <w:sz w:val="32"/>
          <w:szCs w:val="32"/>
          <w:lang w:val="sr-Latn-CS"/>
        </w:rPr>
      </w:pPr>
      <w:r w:rsidRPr="0038635A">
        <w:rPr>
          <w:rFonts w:ascii="Times New Roman" w:hAnsi="Times New Roman"/>
          <w:b/>
          <w:bCs/>
          <w:color w:val="000000"/>
          <w:sz w:val="32"/>
          <w:szCs w:val="32"/>
          <w:lang w:val="sr-Latn-CS"/>
        </w:rPr>
        <w:t>Izjavljuje</w:t>
      </w:r>
    </w:p>
    <w:p w:rsidR="00E65131" w:rsidRPr="0038635A" w:rsidRDefault="00E65131" w:rsidP="00EA1513">
      <w:pPr>
        <w:jc w:val="center"/>
        <w:rPr>
          <w:rFonts w:ascii="Times New Roman" w:hAnsi="Times New Roman"/>
          <w:b/>
          <w:bCs/>
          <w:color w:val="000000"/>
          <w:sz w:val="24"/>
          <w:szCs w:val="24"/>
          <w:lang w:val="sr-Latn-CS"/>
        </w:rPr>
      </w:pPr>
    </w:p>
    <w:p w:rsidR="00E65131" w:rsidRPr="0038635A" w:rsidRDefault="00E65131" w:rsidP="00EA1513">
      <w:pPr>
        <w:ind w:firstLine="567"/>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da ponuđač/član zajedničke ponude _________________ ne / namjerava da za predmetnu javnu nabavku _____________, </w:t>
      </w:r>
      <w:r w:rsidRPr="00521577">
        <w:rPr>
          <w:rFonts w:ascii="Times New Roman" w:hAnsi="Times New Roman"/>
          <w:color w:val="000000"/>
          <w:sz w:val="24"/>
          <w:szCs w:val="24"/>
          <w:lang w:val="sr-Latn-CS"/>
        </w:rPr>
        <w:t>angažuje podugovarača/e, odnosno podizvođača/e:</w:t>
      </w:r>
    </w:p>
    <w:p w:rsidR="00E65131" w:rsidRPr="0038635A" w:rsidRDefault="00E65131" w:rsidP="00EA1513">
      <w:pPr>
        <w:jc w:val="both"/>
        <w:rPr>
          <w:rFonts w:ascii="Times New Roman" w:hAnsi="Times New Roman"/>
          <w:color w:val="000000"/>
          <w:sz w:val="24"/>
          <w:szCs w:val="24"/>
          <w:lang w:val="sr-Latn-CS"/>
        </w:rPr>
      </w:pPr>
    </w:p>
    <w:p w:rsidR="00E65131" w:rsidRPr="0038635A" w:rsidRDefault="00E65131" w:rsidP="00EA1513">
      <w:pPr>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1.</w:t>
      </w:r>
    </w:p>
    <w:p w:rsidR="00E65131" w:rsidRPr="0038635A" w:rsidRDefault="00E65131" w:rsidP="00EA1513">
      <w:pPr>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2.</w:t>
      </w:r>
    </w:p>
    <w:p w:rsidR="00E65131" w:rsidRPr="0038635A" w:rsidRDefault="00E65131" w:rsidP="00EA1513">
      <w:pPr>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p>
    <w:p w:rsidR="00E65131" w:rsidRPr="0038635A" w:rsidRDefault="00E65131" w:rsidP="00EA1513">
      <w:pPr>
        <w:jc w:val="center"/>
        <w:rPr>
          <w:rFonts w:ascii="Times New Roman" w:hAnsi="Times New Roman"/>
          <w:b/>
          <w:bCs/>
          <w:color w:val="000000"/>
          <w:sz w:val="24"/>
          <w:szCs w:val="24"/>
          <w:lang w:val="sr-Latn-CS"/>
        </w:rPr>
      </w:pPr>
    </w:p>
    <w:p w:rsidR="00E65131" w:rsidRPr="0038635A" w:rsidRDefault="00E65131" w:rsidP="00EA1513">
      <w:pPr>
        <w:jc w:val="both"/>
        <w:rPr>
          <w:rFonts w:ascii="Times New Roman" w:hAnsi="Times New Roman"/>
          <w:i/>
          <w:iCs/>
          <w:color w:val="000000"/>
          <w:sz w:val="24"/>
          <w:szCs w:val="24"/>
          <w:lang w:val="sr-Latn-CS"/>
        </w:rPr>
      </w:pPr>
    </w:p>
    <w:p w:rsidR="00E65131" w:rsidRPr="0038635A" w:rsidRDefault="00E65131" w:rsidP="00EA1513">
      <w:pPr>
        <w:spacing w:after="0" w:line="240" w:lineRule="auto"/>
        <w:ind w:left="360" w:right="574"/>
        <w:jc w:val="right"/>
        <w:rPr>
          <w:rFonts w:ascii="Times New Roman" w:hAnsi="Times New Roman"/>
          <w:color w:val="000000"/>
          <w:sz w:val="24"/>
          <w:szCs w:val="24"/>
        </w:rPr>
      </w:pPr>
      <w:r w:rsidRPr="0038635A">
        <w:rPr>
          <w:rFonts w:ascii="Times New Roman" w:hAnsi="Times New Roman"/>
          <w:color w:val="000000"/>
          <w:sz w:val="24"/>
          <w:szCs w:val="24"/>
        </w:rPr>
        <w:t xml:space="preserve">Ovlašćeno lice ponuđača  </w:t>
      </w:r>
    </w:p>
    <w:p w:rsidR="00E65131" w:rsidRPr="0038635A" w:rsidRDefault="00E65131" w:rsidP="00EA1513">
      <w:pPr>
        <w:spacing w:after="0" w:line="240" w:lineRule="auto"/>
        <w:ind w:left="360" w:right="149"/>
        <w:jc w:val="right"/>
        <w:rPr>
          <w:rFonts w:ascii="Times New Roman" w:hAnsi="Times New Roman"/>
          <w:color w:val="000000"/>
          <w:sz w:val="24"/>
          <w:szCs w:val="24"/>
        </w:rPr>
      </w:pPr>
    </w:p>
    <w:p w:rsidR="00E65131" w:rsidRPr="0038635A" w:rsidRDefault="00E65131" w:rsidP="00EA1513">
      <w:pPr>
        <w:spacing w:after="0" w:line="240" w:lineRule="auto"/>
        <w:ind w:left="360" w:right="149"/>
        <w:jc w:val="right"/>
        <w:rPr>
          <w:rFonts w:ascii="Times New Roman" w:hAnsi="Times New Roman"/>
          <w:color w:val="000000"/>
          <w:sz w:val="24"/>
          <w:szCs w:val="24"/>
        </w:rPr>
      </w:pPr>
      <w:r w:rsidRPr="0038635A">
        <w:rPr>
          <w:rFonts w:ascii="Times New Roman" w:hAnsi="Times New Roman"/>
          <w:color w:val="000000"/>
          <w:sz w:val="24"/>
          <w:szCs w:val="24"/>
        </w:rPr>
        <w:t>___________________________</w:t>
      </w:r>
    </w:p>
    <w:p w:rsidR="00E65131" w:rsidRPr="0038635A" w:rsidRDefault="00E65131" w:rsidP="00EA1513">
      <w:pPr>
        <w:spacing w:after="0" w:line="240" w:lineRule="auto"/>
        <w:ind w:left="360" w:right="574"/>
        <w:jc w:val="right"/>
        <w:rPr>
          <w:rFonts w:ascii="Times New Roman" w:hAnsi="Times New Roman"/>
          <w:color w:val="000000"/>
          <w:sz w:val="24"/>
          <w:szCs w:val="24"/>
        </w:rPr>
      </w:pPr>
      <w:r w:rsidRPr="0038635A">
        <w:rPr>
          <w:rFonts w:ascii="Times New Roman" w:hAnsi="Times New Roman"/>
          <w:color w:val="000000"/>
          <w:sz w:val="24"/>
          <w:szCs w:val="24"/>
        </w:rPr>
        <w:t>(</w:t>
      </w:r>
      <w:proofErr w:type="gramStart"/>
      <w:r w:rsidRPr="0038635A">
        <w:rPr>
          <w:rFonts w:ascii="Times New Roman" w:hAnsi="Times New Roman"/>
          <w:i/>
          <w:iCs/>
          <w:color w:val="000000"/>
          <w:sz w:val="24"/>
          <w:szCs w:val="24"/>
        </w:rPr>
        <w:t>ime</w:t>
      </w:r>
      <w:proofErr w:type="gramEnd"/>
      <w:r w:rsidRPr="0038635A">
        <w:rPr>
          <w:rFonts w:ascii="Times New Roman" w:hAnsi="Times New Roman"/>
          <w:i/>
          <w:iCs/>
          <w:color w:val="000000"/>
          <w:sz w:val="24"/>
          <w:szCs w:val="24"/>
        </w:rPr>
        <w:t>, prezime i funkcija</w:t>
      </w:r>
      <w:r w:rsidRPr="0038635A">
        <w:rPr>
          <w:rFonts w:ascii="Times New Roman" w:hAnsi="Times New Roman"/>
          <w:color w:val="000000"/>
          <w:sz w:val="24"/>
          <w:szCs w:val="24"/>
        </w:rPr>
        <w:t>)</w:t>
      </w:r>
    </w:p>
    <w:p w:rsidR="00E65131" w:rsidRPr="0038635A" w:rsidRDefault="00E65131" w:rsidP="00EA1513">
      <w:pPr>
        <w:spacing w:after="0" w:line="240" w:lineRule="auto"/>
        <w:ind w:left="360" w:right="149"/>
        <w:jc w:val="right"/>
        <w:rPr>
          <w:rFonts w:ascii="Times New Roman" w:hAnsi="Times New Roman"/>
          <w:color w:val="000000"/>
          <w:sz w:val="24"/>
          <w:szCs w:val="24"/>
        </w:rPr>
      </w:pPr>
    </w:p>
    <w:p w:rsidR="00E65131" w:rsidRPr="0038635A" w:rsidRDefault="00E65131" w:rsidP="00EA1513">
      <w:pPr>
        <w:spacing w:after="0" w:line="240" w:lineRule="auto"/>
        <w:ind w:left="360" w:right="149"/>
        <w:jc w:val="right"/>
        <w:rPr>
          <w:rFonts w:ascii="Times New Roman" w:hAnsi="Times New Roman"/>
          <w:color w:val="000000"/>
          <w:sz w:val="24"/>
          <w:szCs w:val="24"/>
        </w:rPr>
      </w:pPr>
    </w:p>
    <w:p w:rsidR="00E65131" w:rsidRPr="0038635A" w:rsidRDefault="00E65131" w:rsidP="00EA1513">
      <w:pPr>
        <w:spacing w:after="0" w:line="240" w:lineRule="auto"/>
        <w:ind w:left="360" w:right="149"/>
        <w:jc w:val="right"/>
        <w:rPr>
          <w:rFonts w:ascii="Times New Roman" w:hAnsi="Times New Roman"/>
          <w:color w:val="000000"/>
          <w:sz w:val="24"/>
          <w:szCs w:val="24"/>
        </w:rPr>
      </w:pPr>
      <w:r w:rsidRPr="0038635A">
        <w:rPr>
          <w:rFonts w:ascii="Times New Roman" w:hAnsi="Times New Roman"/>
          <w:color w:val="000000"/>
          <w:sz w:val="24"/>
          <w:szCs w:val="24"/>
        </w:rPr>
        <w:t>___________________________</w:t>
      </w:r>
    </w:p>
    <w:p w:rsidR="00E65131" w:rsidRPr="0038635A" w:rsidRDefault="00E65131" w:rsidP="00EA1513">
      <w:pPr>
        <w:tabs>
          <w:tab w:val="left" w:pos="8364"/>
        </w:tabs>
        <w:spacing w:after="0" w:line="240" w:lineRule="auto"/>
        <w:ind w:left="360" w:right="857"/>
        <w:jc w:val="right"/>
        <w:rPr>
          <w:rFonts w:ascii="Times New Roman" w:hAnsi="Times New Roman"/>
          <w:color w:val="000000"/>
          <w:sz w:val="24"/>
          <w:szCs w:val="24"/>
        </w:rPr>
      </w:pPr>
      <w:r w:rsidRPr="0038635A">
        <w:rPr>
          <w:rFonts w:ascii="Times New Roman" w:hAnsi="Times New Roman"/>
          <w:color w:val="000000"/>
          <w:sz w:val="24"/>
          <w:szCs w:val="24"/>
        </w:rPr>
        <w:t>(</w:t>
      </w:r>
      <w:proofErr w:type="gramStart"/>
      <w:r w:rsidRPr="0038635A">
        <w:rPr>
          <w:rFonts w:ascii="Times New Roman" w:hAnsi="Times New Roman"/>
          <w:i/>
          <w:iCs/>
          <w:color w:val="000000"/>
          <w:sz w:val="24"/>
          <w:szCs w:val="24"/>
        </w:rPr>
        <w:t>svojeručni</w:t>
      </w:r>
      <w:proofErr w:type="gramEnd"/>
      <w:r w:rsidRPr="0038635A">
        <w:rPr>
          <w:rFonts w:ascii="Times New Roman" w:hAnsi="Times New Roman"/>
          <w:i/>
          <w:iCs/>
          <w:color w:val="000000"/>
          <w:sz w:val="24"/>
          <w:szCs w:val="24"/>
        </w:rPr>
        <w:t xml:space="preserve"> potpis</w:t>
      </w:r>
      <w:r w:rsidRPr="0038635A">
        <w:rPr>
          <w:rFonts w:ascii="Times New Roman" w:hAnsi="Times New Roman"/>
          <w:color w:val="000000"/>
          <w:sz w:val="24"/>
          <w:szCs w:val="24"/>
        </w:rPr>
        <w:t>)</w:t>
      </w:r>
    </w:p>
    <w:p w:rsidR="00E65131" w:rsidRPr="0038635A" w:rsidRDefault="00E65131" w:rsidP="00EA1513">
      <w:pPr>
        <w:spacing w:after="0" w:line="240" w:lineRule="auto"/>
        <w:ind w:left="360"/>
        <w:jc w:val="both"/>
        <w:rPr>
          <w:rFonts w:ascii="Times New Roman" w:hAnsi="Times New Roman"/>
          <w:color w:val="000000"/>
          <w:sz w:val="24"/>
          <w:szCs w:val="24"/>
        </w:rPr>
      </w:pPr>
    </w:p>
    <w:p w:rsidR="00E65131" w:rsidRPr="0038635A" w:rsidRDefault="00E65131" w:rsidP="00EA1513">
      <w:pPr>
        <w:spacing w:after="0" w:line="240" w:lineRule="auto"/>
        <w:ind w:left="360"/>
        <w:jc w:val="both"/>
        <w:rPr>
          <w:rFonts w:ascii="Times New Roman" w:hAnsi="Times New Roman"/>
          <w:color w:val="000000"/>
          <w:sz w:val="24"/>
          <w:szCs w:val="24"/>
        </w:rPr>
      </w:pPr>
      <w:r w:rsidRPr="0038635A">
        <w:rPr>
          <w:rFonts w:ascii="Times New Roman" w:hAnsi="Times New Roman"/>
          <w:color w:val="000000"/>
          <w:sz w:val="24"/>
          <w:szCs w:val="24"/>
        </w:rPr>
        <w:tab/>
      </w:r>
      <w:r w:rsidRPr="0038635A">
        <w:rPr>
          <w:rFonts w:ascii="Times New Roman" w:hAnsi="Times New Roman"/>
          <w:color w:val="000000"/>
          <w:sz w:val="24"/>
          <w:szCs w:val="24"/>
        </w:rPr>
        <w:tab/>
      </w:r>
      <w:r w:rsidRPr="0038635A">
        <w:rPr>
          <w:rFonts w:ascii="Times New Roman" w:hAnsi="Times New Roman"/>
          <w:color w:val="000000"/>
          <w:sz w:val="24"/>
          <w:szCs w:val="24"/>
        </w:rPr>
        <w:tab/>
      </w:r>
      <w:r w:rsidRPr="0038635A">
        <w:rPr>
          <w:rFonts w:ascii="Times New Roman" w:hAnsi="Times New Roman"/>
          <w:color w:val="000000"/>
          <w:sz w:val="24"/>
          <w:szCs w:val="24"/>
        </w:rPr>
        <w:tab/>
      </w:r>
      <w:r w:rsidRPr="0038635A">
        <w:rPr>
          <w:rFonts w:ascii="Times New Roman" w:hAnsi="Times New Roman"/>
          <w:color w:val="000000"/>
          <w:sz w:val="24"/>
          <w:szCs w:val="24"/>
        </w:rPr>
        <w:tab/>
      </w:r>
      <w:r w:rsidRPr="0038635A">
        <w:rPr>
          <w:rFonts w:ascii="Times New Roman" w:hAnsi="Times New Roman"/>
          <w:color w:val="000000"/>
          <w:sz w:val="24"/>
          <w:szCs w:val="24"/>
        </w:rPr>
        <w:tab/>
      </w:r>
      <w:proofErr w:type="gramStart"/>
      <w:r w:rsidRPr="0038635A">
        <w:rPr>
          <w:rFonts w:ascii="Times New Roman" w:hAnsi="Times New Roman"/>
          <w:color w:val="000000"/>
          <w:sz w:val="24"/>
          <w:szCs w:val="24"/>
        </w:rPr>
        <w:t>M.P.</w:t>
      </w:r>
      <w:proofErr w:type="gramEnd"/>
    </w:p>
    <w:p w:rsidR="00E65131" w:rsidRPr="0038635A" w:rsidRDefault="00E65131" w:rsidP="00EA1513">
      <w:pPr>
        <w:spacing w:after="0" w:line="240" w:lineRule="auto"/>
        <w:ind w:left="360"/>
        <w:jc w:val="both"/>
        <w:rPr>
          <w:rFonts w:ascii="Times New Roman" w:hAnsi="Times New Roman"/>
          <w:color w:val="000000"/>
          <w:sz w:val="24"/>
          <w:szCs w:val="24"/>
        </w:rPr>
      </w:pPr>
    </w:p>
    <w:p w:rsidR="00E65131" w:rsidRPr="0038635A" w:rsidRDefault="00E65131" w:rsidP="00EA1513">
      <w:pPr>
        <w:rPr>
          <w:rFonts w:ascii="Times New Roman" w:hAnsi="Times New Roman"/>
          <w:color w:val="000000"/>
        </w:rPr>
      </w:pPr>
    </w:p>
    <w:p w:rsidR="00E65131" w:rsidRPr="0038635A" w:rsidRDefault="00E65131" w:rsidP="00EA1513">
      <w:pPr>
        <w:rPr>
          <w:rFonts w:ascii="Times New Roman" w:hAnsi="Times New Roman"/>
          <w:color w:val="000000"/>
        </w:rPr>
      </w:pPr>
    </w:p>
    <w:p w:rsidR="00E65131" w:rsidRPr="0038635A" w:rsidRDefault="00E65131" w:rsidP="00EA1513">
      <w:pPr>
        <w:rPr>
          <w:rFonts w:ascii="Times New Roman" w:hAnsi="Times New Roman"/>
          <w:b/>
          <w:bCs/>
          <w:color w:val="000000"/>
          <w:sz w:val="28"/>
          <w:szCs w:val="28"/>
        </w:rPr>
      </w:pPr>
    </w:p>
    <w:p w:rsidR="00E65131" w:rsidRPr="0038635A" w:rsidRDefault="00E65131" w:rsidP="00EA151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b/>
          <w:bCs/>
          <w:sz w:val="28"/>
          <w:szCs w:val="28"/>
        </w:rPr>
      </w:pPr>
      <w:r w:rsidRPr="0038635A">
        <w:rPr>
          <w:rFonts w:ascii="Times New Roman" w:hAnsi="Times New Roman"/>
          <w:b/>
          <w:bCs/>
          <w:sz w:val="28"/>
          <w:szCs w:val="28"/>
        </w:rPr>
        <w:t>NACRT UGOVORA O JAVNOJ NABAVCI</w:t>
      </w:r>
    </w:p>
    <w:p w:rsidR="00E65131" w:rsidRPr="0038635A" w:rsidRDefault="00E65131" w:rsidP="00EA1513">
      <w:pPr>
        <w:spacing w:after="0"/>
        <w:rPr>
          <w:rFonts w:ascii="Times New Roman" w:hAnsi="Times New Roman" w:cs="Calibri"/>
          <w:sz w:val="24"/>
          <w:szCs w:val="24"/>
          <w:lang w:val="sl-SI"/>
        </w:rPr>
      </w:pPr>
    </w:p>
    <w:p w:rsidR="00E65131" w:rsidRPr="0038635A" w:rsidRDefault="00E65131" w:rsidP="00EA1513">
      <w:pPr>
        <w:keepNext/>
        <w:spacing w:after="0" w:line="240" w:lineRule="auto"/>
        <w:jc w:val="both"/>
        <w:outlineLvl w:val="0"/>
        <w:rPr>
          <w:rFonts w:ascii="Times New Roman" w:eastAsia="PMingLiU" w:hAnsi="Times New Roman"/>
          <w:b/>
          <w:color w:val="000000"/>
          <w:sz w:val="24"/>
          <w:szCs w:val="24"/>
          <w:lang w:val="sl-SI"/>
        </w:rPr>
      </w:pPr>
      <w:r w:rsidRPr="0038635A">
        <w:rPr>
          <w:rFonts w:ascii="Times New Roman" w:eastAsia="PMingLiU" w:hAnsi="Times New Roman"/>
          <w:b/>
          <w:sz w:val="24"/>
          <w:szCs w:val="24"/>
          <w:lang w:val="sl-SI"/>
        </w:rPr>
        <w:t>zaključen između:</w:t>
      </w:r>
    </w:p>
    <w:p w:rsidR="00E65131" w:rsidRPr="0038635A" w:rsidRDefault="00E65131" w:rsidP="00EA1513">
      <w:pPr>
        <w:spacing w:after="0" w:line="240" w:lineRule="auto"/>
        <w:rPr>
          <w:rFonts w:ascii="Times New Roman" w:eastAsia="PMingLiU" w:hAnsi="Times New Roman"/>
          <w:color w:val="000000"/>
          <w:sz w:val="24"/>
          <w:szCs w:val="24"/>
          <w:lang w:val="it-IT" w:eastAsia="zh-TW"/>
        </w:rPr>
      </w:pPr>
    </w:p>
    <w:p w:rsidR="00E65131" w:rsidRPr="0038635A" w:rsidRDefault="00E65131" w:rsidP="00EA1513">
      <w:pPr>
        <w:tabs>
          <w:tab w:val="left" w:pos="576"/>
        </w:tabs>
        <w:spacing w:after="0" w:line="240" w:lineRule="auto"/>
        <w:jc w:val="both"/>
        <w:rPr>
          <w:rFonts w:ascii="Times New Roman" w:eastAsia="PMingLiU" w:hAnsi="Times New Roman"/>
          <w:color w:val="000000"/>
          <w:sz w:val="24"/>
          <w:szCs w:val="24"/>
          <w:lang w:val="it-IT" w:eastAsia="zh-TW"/>
        </w:rPr>
      </w:pPr>
      <w:r w:rsidRPr="0038635A">
        <w:rPr>
          <w:rFonts w:ascii="Times New Roman" w:eastAsia="PMingLiU" w:hAnsi="Times New Roman"/>
          <w:b/>
          <w:color w:val="000000"/>
          <w:sz w:val="24"/>
          <w:szCs w:val="24"/>
          <w:lang w:val="it-IT" w:eastAsia="zh-TW"/>
        </w:rPr>
        <w:t>1.</w:t>
      </w:r>
      <w:r w:rsidRPr="0038635A">
        <w:rPr>
          <w:rFonts w:ascii="Times New Roman" w:eastAsia="PMingLiU" w:hAnsi="Times New Roman"/>
          <w:color w:val="000000"/>
          <w:sz w:val="24"/>
          <w:szCs w:val="24"/>
          <w:lang w:val="it-IT" w:eastAsia="zh-TW"/>
        </w:rPr>
        <w:t xml:space="preserve"> </w:t>
      </w:r>
      <w:r>
        <w:rPr>
          <w:rFonts w:ascii="Times New Roman" w:eastAsia="PMingLiU" w:hAnsi="Times New Roman"/>
          <w:b/>
          <w:color w:val="000000"/>
          <w:sz w:val="24"/>
          <w:szCs w:val="24"/>
          <w:lang w:val="it-IT" w:eastAsia="zh-TW"/>
        </w:rPr>
        <w:t>Opštine Tivat</w:t>
      </w:r>
      <w:r w:rsidRPr="0038635A">
        <w:rPr>
          <w:rFonts w:ascii="Times New Roman" w:eastAsia="PMingLiU" w:hAnsi="Times New Roman"/>
          <w:b/>
          <w:color w:val="000000"/>
          <w:sz w:val="24"/>
          <w:szCs w:val="24"/>
          <w:lang w:val="it-IT" w:eastAsia="zh-TW"/>
        </w:rPr>
        <w:t>,</w:t>
      </w:r>
      <w:r>
        <w:rPr>
          <w:rFonts w:ascii="Times New Roman" w:eastAsia="PMingLiU" w:hAnsi="Times New Roman"/>
          <w:b/>
          <w:color w:val="000000"/>
          <w:sz w:val="24"/>
          <w:szCs w:val="24"/>
          <w:lang w:val="it-IT" w:eastAsia="zh-TW"/>
        </w:rPr>
        <w:t>Trg magnolija br.1,</w:t>
      </w:r>
      <w:r w:rsidRPr="0038635A">
        <w:rPr>
          <w:rFonts w:ascii="Times New Roman" w:eastAsia="PMingLiU" w:hAnsi="Times New Roman"/>
          <w:b/>
          <w:color w:val="000000"/>
          <w:sz w:val="24"/>
          <w:szCs w:val="24"/>
          <w:lang w:val="it-IT" w:eastAsia="zh-TW"/>
        </w:rPr>
        <w:t>Tivat</w:t>
      </w:r>
      <w:r w:rsidRPr="0038635A">
        <w:rPr>
          <w:rFonts w:ascii="Times New Roman" w:eastAsia="PMingLiU" w:hAnsi="Times New Roman"/>
          <w:color w:val="000000"/>
          <w:sz w:val="24"/>
          <w:szCs w:val="24"/>
          <w:lang w:val="it-IT" w:eastAsia="zh-TW"/>
        </w:rPr>
        <w:t xml:space="preserve"> ko</w:t>
      </w:r>
      <w:r>
        <w:rPr>
          <w:rFonts w:ascii="Times New Roman" w:eastAsia="PMingLiU" w:hAnsi="Times New Roman"/>
          <w:color w:val="000000"/>
          <w:sz w:val="24"/>
          <w:szCs w:val="24"/>
          <w:lang w:val="it-IT" w:eastAsia="zh-TW"/>
        </w:rPr>
        <w:t>ju zastupa predsjednica prof.dr Snežana Matijević</w:t>
      </w:r>
      <w:r w:rsidRPr="0038635A">
        <w:rPr>
          <w:rFonts w:ascii="Times New Roman" w:eastAsia="PMingLiU" w:hAnsi="Times New Roman"/>
          <w:color w:val="000000"/>
          <w:sz w:val="24"/>
          <w:szCs w:val="24"/>
          <w:lang w:val="it-IT" w:eastAsia="zh-TW"/>
        </w:rPr>
        <w:t xml:space="preserve"> s </w:t>
      </w:r>
      <w:r w:rsidRPr="0038635A">
        <w:rPr>
          <w:rFonts w:ascii="Times New Roman" w:eastAsia="PMingLiU" w:hAnsi="Times New Roman"/>
          <w:color w:val="000000"/>
          <w:sz w:val="24"/>
          <w:szCs w:val="24"/>
          <w:lang w:val="pl-PL" w:eastAsia="zh-TW"/>
        </w:rPr>
        <w:t xml:space="preserve">jedne strane (u daljem tekstu: </w:t>
      </w:r>
      <w:r w:rsidRPr="0038635A">
        <w:rPr>
          <w:rFonts w:ascii="Times New Roman" w:eastAsia="PMingLiU" w:hAnsi="Times New Roman"/>
          <w:b/>
          <w:color w:val="000000"/>
          <w:sz w:val="24"/>
          <w:szCs w:val="24"/>
          <w:lang w:val="pl-PL" w:eastAsia="zh-TW"/>
        </w:rPr>
        <w:t>Naručilac</w:t>
      </w:r>
      <w:r w:rsidRPr="0038635A">
        <w:rPr>
          <w:rFonts w:ascii="Times New Roman" w:eastAsia="PMingLiU" w:hAnsi="Times New Roman"/>
          <w:color w:val="000000"/>
          <w:sz w:val="24"/>
          <w:szCs w:val="24"/>
          <w:lang w:val="pl-PL" w:eastAsia="zh-TW"/>
        </w:rPr>
        <w:t>)</w:t>
      </w:r>
    </w:p>
    <w:p w:rsidR="00E65131" w:rsidRPr="0038635A" w:rsidRDefault="00E65131" w:rsidP="00EA1513">
      <w:pPr>
        <w:tabs>
          <w:tab w:val="left" w:pos="432"/>
        </w:tabs>
        <w:spacing w:after="0" w:line="240" w:lineRule="auto"/>
        <w:ind w:left="432"/>
        <w:jc w:val="center"/>
        <w:rPr>
          <w:rFonts w:ascii="Times New Roman" w:eastAsia="PMingLiU" w:hAnsi="Times New Roman"/>
          <w:b/>
          <w:color w:val="000000"/>
          <w:sz w:val="24"/>
          <w:szCs w:val="24"/>
          <w:lang w:val="pl-PL" w:eastAsia="zh-TW"/>
        </w:rPr>
      </w:pPr>
    </w:p>
    <w:p w:rsidR="00E65131" w:rsidRPr="0038635A" w:rsidRDefault="00E65131" w:rsidP="00EA1513">
      <w:pPr>
        <w:tabs>
          <w:tab w:val="left" w:pos="432"/>
        </w:tabs>
        <w:spacing w:after="0" w:line="240" w:lineRule="auto"/>
        <w:ind w:left="432"/>
        <w:jc w:val="center"/>
        <w:rPr>
          <w:rFonts w:ascii="Times New Roman" w:eastAsia="PMingLiU" w:hAnsi="Times New Roman"/>
          <w:b/>
          <w:color w:val="000000"/>
          <w:sz w:val="24"/>
          <w:szCs w:val="24"/>
          <w:lang w:val="pl-PL" w:eastAsia="zh-TW"/>
        </w:rPr>
      </w:pPr>
      <w:r w:rsidRPr="0038635A">
        <w:rPr>
          <w:rFonts w:ascii="Times New Roman" w:eastAsia="PMingLiU" w:hAnsi="Times New Roman"/>
          <w:b/>
          <w:color w:val="000000"/>
          <w:sz w:val="24"/>
          <w:szCs w:val="24"/>
          <w:lang w:val="pl-PL" w:eastAsia="zh-TW"/>
        </w:rPr>
        <w:t>i</w:t>
      </w:r>
    </w:p>
    <w:p w:rsidR="00E65131" w:rsidRPr="0038635A" w:rsidRDefault="00E65131" w:rsidP="00EA1513">
      <w:pPr>
        <w:tabs>
          <w:tab w:val="left" w:pos="432"/>
        </w:tabs>
        <w:spacing w:after="0" w:line="240" w:lineRule="auto"/>
        <w:ind w:left="432"/>
        <w:jc w:val="center"/>
        <w:rPr>
          <w:rFonts w:ascii="Times New Roman" w:eastAsia="PMingLiU" w:hAnsi="Times New Roman"/>
          <w:b/>
          <w:color w:val="000000"/>
          <w:sz w:val="24"/>
          <w:szCs w:val="24"/>
          <w:lang w:val="pl-PL" w:eastAsia="zh-TW"/>
        </w:rPr>
      </w:pPr>
    </w:p>
    <w:p w:rsidR="00E65131" w:rsidRPr="0038635A" w:rsidRDefault="00E65131" w:rsidP="00EA1513">
      <w:pPr>
        <w:tabs>
          <w:tab w:val="left" w:pos="432"/>
        </w:tabs>
        <w:spacing w:after="0" w:line="240" w:lineRule="auto"/>
        <w:rPr>
          <w:rFonts w:ascii="Times New Roman" w:eastAsia="PMingLiU" w:hAnsi="Times New Roman"/>
          <w:color w:val="000000"/>
          <w:sz w:val="24"/>
          <w:szCs w:val="24"/>
          <w:lang w:val="pl-PL" w:eastAsia="zh-TW"/>
        </w:rPr>
      </w:pPr>
      <w:r w:rsidRPr="0038635A">
        <w:rPr>
          <w:rFonts w:ascii="Times New Roman" w:eastAsia="PMingLiU" w:hAnsi="Times New Roman"/>
          <w:b/>
          <w:color w:val="000000"/>
          <w:sz w:val="24"/>
          <w:szCs w:val="24"/>
          <w:lang w:val="pl-PL" w:eastAsia="zh-TW"/>
        </w:rPr>
        <w:t>2</w:t>
      </w:r>
      <w:r w:rsidRPr="0038635A">
        <w:rPr>
          <w:rFonts w:ascii="Times New Roman" w:eastAsia="PMingLiU" w:hAnsi="Times New Roman"/>
          <w:color w:val="000000"/>
          <w:sz w:val="24"/>
          <w:szCs w:val="24"/>
          <w:lang w:val="pl-PL" w:eastAsia="zh-TW"/>
        </w:rPr>
        <w:t xml:space="preserve">. </w:t>
      </w:r>
      <w:r w:rsidRPr="0038635A">
        <w:rPr>
          <w:rFonts w:ascii="Times New Roman" w:eastAsia="PMingLiU" w:hAnsi="Times New Roman"/>
          <w:b/>
          <w:color w:val="000000"/>
          <w:sz w:val="24"/>
          <w:szCs w:val="24"/>
          <w:lang w:val="pl-PL" w:eastAsia="zh-TW"/>
        </w:rPr>
        <w:t>................,</w:t>
      </w:r>
      <w:r w:rsidRPr="0038635A">
        <w:rPr>
          <w:rFonts w:ascii="Times New Roman" w:eastAsia="PMingLiU" w:hAnsi="Times New Roman"/>
          <w:color w:val="000000"/>
          <w:sz w:val="24"/>
          <w:szCs w:val="24"/>
          <w:lang w:val="pl-PL" w:eastAsia="zh-TW"/>
        </w:rPr>
        <w:t xml:space="preserve"> koga zastupa direktor ............., s druge strane (u daljem tekstu:  </w:t>
      </w:r>
      <w:r w:rsidRPr="0038635A">
        <w:rPr>
          <w:rFonts w:ascii="Times New Roman" w:eastAsia="PMingLiU" w:hAnsi="Times New Roman"/>
          <w:b/>
          <w:color w:val="000000"/>
          <w:sz w:val="24"/>
          <w:szCs w:val="24"/>
          <w:lang w:val="pl-PL" w:eastAsia="zh-TW"/>
        </w:rPr>
        <w:t>Dobavljač</w:t>
      </w:r>
      <w:r w:rsidRPr="0038635A">
        <w:rPr>
          <w:rFonts w:ascii="Times New Roman" w:eastAsia="PMingLiU" w:hAnsi="Times New Roman"/>
          <w:color w:val="000000"/>
          <w:sz w:val="24"/>
          <w:szCs w:val="24"/>
          <w:lang w:val="pl-PL" w:eastAsia="zh-TW"/>
        </w:rPr>
        <w:t>).</w:t>
      </w:r>
    </w:p>
    <w:p w:rsidR="00E65131" w:rsidRPr="00521577" w:rsidRDefault="00E65131" w:rsidP="00EA1513">
      <w:pPr>
        <w:spacing w:after="0" w:line="240" w:lineRule="auto"/>
        <w:jc w:val="center"/>
        <w:rPr>
          <w:rFonts w:ascii="Times New Roman" w:hAnsi="Times New Roman"/>
          <w:b/>
          <w:bCs/>
          <w:color w:val="000000"/>
          <w:sz w:val="24"/>
          <w:szCs w:val="24"/>
          <w:lang w:val="pl-PL"/>
        </w:rPr>
      </w:pPr>
    </w:p>
    <w:p w:rsidR="00E65131" w:rsidRPr="00521577" w:rsidRDefault="00E65131" w:rsidP="00EA1513">
      <w:pPr>
        <w:spacing w:after="0" w:line="240" w:lineRule="auto"/>
        <w:jc w:val="center"/>
        <w:rPr>
          <w:rFonts w:ascii="Times New Roman" w:hAnsi="Times New Roman"/>
          <w:b/>
          <w:bCs/>
          <w:color w:val="000000"/>
          <w:sz w:val="24"/>
          <w:szCs w:val="24"/>
          <w:lang w:val="pl-PL"/>
        </w:rPr>
      </w:pPr>
      <w:r w:rsidRPr="00521577">
        <w:rPr>
          <w:rFonts w:ascii="Times New Roman" w:hAnsi="Times New Roman"/>
          <w:b/>
          <w:bCs/>
          <w:color w:val="000000"/>
          <w:sz w:val="24"/>
          <w:szCs w:val="24"/>
          <w:lang w:val="pl-PL"/>
        </w:rPr>
        <w:t>OSNOV UGOVORA:</w:t>
      </w:r>
    </w:p>
    <w:p w:rsidR="00E65131" w:rsidRPr="00521577" w:rsidRDefault="00E65131" w:rsidP="00EA1513">
      <w:pPr>
        <w:spacing w:after="0" w:line="240" w:lineRule="auto"/>
        <w:jc w:val="both"/>
        <w:rPr>
          <w:rFonts w:ascii="Times New Roman" w:hAnsi="Times New Roman"/>
          <w:b/>
          <w:bCs/>
          <w:color w:val="000000"/>
          <w:sz w:val="24"/>
          <w:szCs w:val="24"/>
          <w:lang w:val="pl-PL"/>
        </w:rPr>
      </w:pPr>
    </w:p>
    <w:p w:rsidR="00E65131" w:rsidRPr="00521577" w:rsidRDefault="00E65131" w:rsidP="00EA1513">
      <w:pPr>
        <w:spacing w:after="0" w:line="240" w:lineRule="auto"/>
        <w:jc w:val="both"/>
        <w:rPr>
          <w:rFonts w:ascii="Times New Roman" w:hAnsi="Times New Roman"/>
          <w:color w:val="000000"/>
          <w:sz w:val="24"/>
          <w:szCs w:val="24"/>
          <w:lang w:val="pl-PL"/>
        </w:rPr>
      </w:pPr>
    </w:p>
    <w:p w:rsidR="00E65131" w:rsidRPr="00521577" w:rsidRDefault="00E65131" w:rsidP="00EA1513">
      <w:pPr>
        <w:spacing w:after="0" w:line="240" w:lineRule="auto"/>
        <w:jc w:val="both"/>
        <w:rPr>
          <w:rFonts w:ascii="Times New Roman" w:hAnsi="Times New Roman"/>
          <w:color w:val="000000"/>
          <w:sz w:val="24"/>
          <w:szCs w:val="24"/>
          <w:lang w:val="pl-PL"/>
        </w:rPr>
      </w:pPr>
      <w:r w:rsidRPr="00521577">
        <w:rPr>
          <w:rFonts w:ascii="Times New Roman" w:hAnsi="Times New Roman"/>
          <w:color w:val="000000"/>
          <w:sz w:val="24"/>
          <w:szCs w:val="24"/>
          <w:lang w:val="pl-PL"/>
        </w:rPr>
        <w:t xml:space="preserve">Tenderska dokumentacija za šoping za </w:t>
      </w:r>
      <w:r w:rsidRPr="0038635A">
        <w:rPr>
          <w:rFonts w:ascii="Times New Roman" w:hAnsi="Times New Roman"/>
          <w:sz w:val="24"/>
          <w:szCs w:val="24"/>
          <w:lang w:val="sr-Latn-CS"/>
        </w:rPr>
        <w:t xml:space="preserve"> </w:t>
      </w:r>
      <w:r w:rsidR="00BF0F56">
        <w:rPr>
          <w:rFonts w:ascii="Times New Roman" w:hAnsi="Times New Roman"/>
          <w:color w:val="000000"/>
          <w:sz w:val="24"/>
          <w:szCs w:val="24"/>
          <w:lang w:val="pl-PL"/>
        </w:rPr>
        <w:t>broj:1902-404-12 od 14.09</w:t>
      </w:r>
      <w:r>
        <w:rPr>
          <w:rFonts w:ascii="Times New Roman" w:hAnsi="Times New Roman"/>
          <w:color w:val="000000"/>
          <w:sz w:val="24"/>
          <w:szCs w:val="24"/>
          <w:lang w:val="pl-PL"/>
        </w:rPr>
        <w:t>.2016.godine</w:t>
      </w:r>
    </w:p>
    <w:p w:rsidR="00E65131" w:rsidRPr="00521577" w:rsidRDefault="00E65131" w:rsidP="00EA1513">
      <w:pPr>
        <w:spacing w:after="0" w:line="240" w:lineRule="auto"/>
        <w:jc w:val="both"/>
        <w:rPr>
          <w:rFonts w:ascii="Times New Roman" w:hAnsi="Times New Roman"/>
          <w:color w:val="000000"/>
          <w:sz w:val="24"/>
          <w:szCs w:val="24"/>
          <w:lang w:val="pl-PL"/>
        </w:rPr>
      </w:pPr>
      <w:r w:rsidRPr="00521577">
        <w:rPr>
          <w:rFonts w:ascii="Times New Roman" w:hAnsi="Times New Roman"/>
          <w:color w:val="000000"/>
          <w:sz w:val="24"/>
          <w:szCs w:val="24"/>
          <w:lang w:val="pl-PL"/>
        </w:rPr>
        <w:t>Broj i datum odluke o izboru najpovoljnije ponude: _____________________;</w:t>
      </w:r>
    </w:p>
    <w:p w:rsidR="00E65131" w:rsidRPr="0038635A" w:rsidRDefault="00E65131" w:rsidP="00EA1513">
      <w:pPr>
        <w:tabs>
          <w:tab w:val="left" w:pos="432"/>
        </w:tabs>
        <w:spacing w:after="0" w:line="240" w:lineRule="auto"/>
        <w:rPr>
          <w:rFonts w:ascii="Times New Roman" w:eastAsia="PMingLiU" w:hAnsi="Times New Roman"/>
          <w:color w:val="000000"/>
          <w:sz w:val="24"/>
          <w:szCs w:val="24"/>
          <w:lang w:val="pl-PL" w:eastAsia="zh-TW"/>
        </w:rPr>
      </w:pPr>
      <w:r w:rsidRPr="00521577">
        <w:rPr>
          <w:rFonts w:ascii="Times New Roman" w:hAnsi="Times New Roman"/>
          <w:color w:val="000000"/>
          <w:sz w:val="24"/>
          <w:szCs w:val="24"/>
          <w:lang w:val="pl-PL"/>
        </w:rPr>
        <w:t xml:space="preserve">Ponuda ponuđača </w:t>
      </w:r>
      <w:r w:rsidRPr="00521577">
        <w:rPr>
          <w:rFonts w:ascii="Times New Roman" w:hAnsi="Times New Roman"/>
          <w:color w:val="000000"/>
          <w:sz w:val="24"/>
          <w:szCs w:val="24"/>
          <w:u w:val="single"/>
          <w:lang w:val="pl-PL"/>
        </w:rPr>
        <w:t xml:space="preserve">   </w:t>
      </w:r>
      <w:r w:rsidRPr="00521577">
        <w:rPr>
          <w:rFonts w:ascii="Times New Roman" w:hAnsi="Times New Roman"/>
          <w:i/>
          <w:iCs/>
          <w:color w:val="000000"/>
          <w:sz w:val="24"/>
          <w:szCs w:val="24"/>
          <w:u w:val="single"/>
          <w:lang w:val="pl-PL"/>
        </w:rPr>
        <w:t>(naziv ponuđača)</w:t>
      </w:r>
      <w:r w:rsidRPr="00521577">
        <w:rPr>
          <w:rFonts w:ascii="Times New Roman" w:hAnsi="Times New Roman"/>
          <w:color w:val="000000"/>
          <w:sz w:val="24"/>
          <w:szCs w:val="24"/>
          <w:u w:val="single"/>
          <w:lang w:val="pl-PL"/>
        </w:rPr>
        <w:t xml:space="preserve">   </w:t>
      </w:r>
      <w:r w:rsidRPr="00521577">
        <w:rPr>
          <w:rFonts w:ascii="Times New Roman" w:hAnsi="Times New Roman"/>
          <w:color w:val="000000"/>
          <w:sz w:val="24"/>
          <w:szCs w:val="24"/>
          <w:lang w:val="pl-PL"/>
        </w:rPr>
        <w:t xml:space="preserve"> broj ______ od _________________________</w:t>
      </w:r>
    </w:p>
    <w:p w:rsidR="00E65131" w:rsidRPr="0038635A" w:rsidRDefault="00E65131" w:rsidP="00EA1513">
      <w:pPr>
        <w:tabs>
          <w:tab w:val="left" w:pos="432"/>
        </w:tabs>
        <w:spacing w:after="0" w:line="240" w:lineRule="auto"/>
        <w:jc w:val="center"/>
        <w:rPr>
          <w:rFonts w:ascii="Times New Roman" w:eastAsia="PMingLiU" w:hAnsi="Times New Roman"/>
          <w:b/>
          <w:color w:val="000000"/>
          <w:sz w:val="24"/>
          <w:szCs w:val="24"/>
          <w:lang w:val="pl-PL" w:eastAsia="zh-TW"/>
        </w:rPr>
      </w:pPr>
    </w:p>
    <w:p w:rsidR="00E65131" w:rsidRPr="0038635A" w:rsidRDefault="00E65131" w:rsidP="00EA1513">
      <w:pPr>
        <w:tabs>
          <w:tab w:val="left" w:pos="432"/>
        </w:tabs>
        <w:spacing w:after="0" w:line="240" w:lineRule="auto"/>
        <w:jc w:val="center"/>
        <w:rPr>
          <w:rFonts w:ascii="Times New Roman" w:eastAsia="PMingLiU" w:hAnsi="Times New Roman"/>
          <w:b/>
          <w:color w:val="000000"/>
          <w:sz w:val="24"/>
          <w:szCs w:val="24"/>
          <w:lang w:val="pl-PL" w:eastAsia="zh-TW"/>
        </w:rPr>
      </w:pPr>
      <w:r w:rsidRPr="0038635A">
        <w:rPr>
          <w:rFonts w:ascii="Times New Roman" w:eastAsia="PMingLiU" w:hAnsi="Times New Roman"/>
          <w:b/>
          <w:color w:val="000000"/>
          <w:sz w:val="24"/>
          <w:szCs w:val="24"/>
          <w:lang w:val="pl-PL" w:eastAsia="zh-TW"/>
        </w:rPr>
        <w:t>PREDMET NABAVKE</w:t>
      </w:r>
    </w:p>
    <w:p w:rsidR="00E65131" w:rsidRPr="0038635A" w:rsidRDefault="00E65131" w:rsidP="00EA1513">
      <w:pPr>
        <w:spacing w:after="0" w:line="240" w:lineRule="auto"/>
        <w:ind w:left="360"/>
        <w:jc w:val="both"/>
        <w:rPr>
          <w:rFonts w:ascii="Times New Roman" w:eastAsia="PMingLiU" w:hAnsi="Times New Roman"/>
          <w:b/>
          <w:sz w:val="24"/>
          <w:szCs w:val="24"/>
          <w:lang w:val="sr-Latn-CS"/>
        </w:rPr>
      </w:pPr>
    </w:p>
    <w:p w:rsidR="00E65131" w:rsidRPr="0038635A" w:rsidRDefault="00E65131" w:rsidP="00EA1513">
      <w:pPr>
        <w:spacing w:after="0" w:line="240" w:lineRule="auto"/>
        <w:jc w:val="center"/>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1.</w:t>
      </w:r>
    </w:p>
    <w:p w:rsidR="00E65131" w:rsidRPr="00D21017" w:rsidRDefault="00E65131" w:rsidP="00D21017">
      <w:pPr>
        <w:spacing w:after="0" w:line="240" w:lineRule="auto"/>
        <w:rPr>
          <w:rFonts w:ascii="Times New Roman" w:hAnsi="Times New Roman"/>
          <w:b/>
          <w:bCs/>
          <w:color w:val="000000"/>
          <w:sz w:val="24"/>
          <w:szCs w:val="24"/>
          <w:lang w:val="it-IT"/>
        </w:rPr>
      </w:pPr>
      <w:r w:rsidRPr="0038635A">
        <w:rPr>
          <w:rFonts w:ascii="Times New Roman" w:eastAsia="PMingLiU" w:hAnsi="Times New Roman"/>
          <w:sz w:val="24"/>
          <w:szCs w:val="24"/>
          <w:lang w:val="sr-Latn-CS" w:eastAsia="zh-TW"/>
        </w:rPr>
        <w:t xml:space="preserve">  Predmet ovog ugovora je </w:t>
      </w:r>
      <w:r w:rsidR="0093511F">
        <w:rPr>
          <w:rFonts w:ascii="Times New Roman" w:hAnsi="Times New Roman"/>
          <w:b/>
          <w:bCs/>
          <w:color w:val="000000"/>
          <w:sz w:val="24"/>
          <w:szCs w:val="24"/>
          <w:lang w:val="it-IT"/>
        </w:rPr>
        <w:t>Nabavka i isporuka</w:t>
      </w:r>
      <w:r w:rsidR="0093511F" w:rsidRPr="00CA71E3">
        <w:rPr>
          <w:rFonts w:ascii="Times New Roman" w:hAnsi="Times New Roman"/>
          <w:b/>
          <w:bCs/>
          <w:color w:val="000000"/>
          <w:sz w:val="24"/>
          <w:szCs w:val="24"/>
          <w:lang w:val="it-IT"/>
        </w:rPr>
        <w:t xml:space="preserve"> lične zaštitne o</w:t>
      </w:r>
      <w:r w:rsidR="0093511F">
        <w:rPr>
          <w:rFonts w:ascii="Times New Roman" w:hAnsi="Times New Roman"/>
          <w:b/>
          <w:bCs/>
          <w:color w:val="000000"/>
          <w:sz w:val="24"/>
          <w:szCs w:val="24"/>
          <w:lang w:val="it-IT"/>
        </w:rPr>
        <w:t>preme za potrebe Službe zaštite</w:t>
      </w:r>
      <w:r>
        <w:rPr>
          <w:rFonts w:ascii="Times New Roman" w:hAnsi="Times New Roman"/>
          <w:b/>
          <w:bCs/>
          <w:color w:val="000000"/>
          <w:sz w:val="24"/>
          <w:szCs w:val="24"/>
          <w:lang w:val="it-IT"/>
        </w:rPr>
        <w:t xml:space="preserve"> </w:t>
      </w:r>
      <w:r w:rsidRPr="0038635A">
        <w:rPr>
          <w:rFonts w:ascii="Times New Roman" w:eastAsia="PMingLiU" w:hAnsi="Times New Roman"/>
          <w:sz w:val="24"/>
          <w:szCs w:val="24"/>
          <w:lang w:val="sr-Latn-CS" w:eastAsia="zh-TW"/>
        </w:rPr>
        <w:t xml:space="preserve">prema tenderskoj dokumentaciji br. </w:t>
      </w:r>
      <w:r w:rsidR="00BF0F56">
        <w:rPr>
          <w:rFonts w:ascii="Times New Roman" w:eastAsia="PMingLiU" w:hAnsi="Times New Roman"/>
          <w:sz w:val="24"/>
          <w:szCs w:val="24"/>
          <w:lang w:val="sr-Latn-CS" w:eastAsia="zh-TW"/>
        </w:rPr>
        <w:t>1902-404-12</w:t>
      </w:r>
      <w:r w:rsidRPr="0038635A">
        <w:rPr>
          <w:rFonts w:ascii="Times New Roman" w:eastAsia="PMingLiU" w:hAnsi="Times New Roman"/>
          <w:sz w:val="24"/>
          <w:szCs w:val="24"/>
          <w:lang w:val="sr-Latn-CS" w:eastAsia="zh-TW"/>
        </w:rPr>
        <w:t xml:space="preserve"> od </w:t>
      </w:r>
      <w:r w:rsidR="00BF0F56">
        <w:rPr>
          <w:rFonts w:ascii="Times New Roman" w:eastAsia="PMingLiU" w:hAnsi="Times New Roman"/>
          <w:sz w:val="24"/>
          <w:szCs w:val="24"/>
          <w:lang w:val="sr-Latn-CS" w:eastAsia="zh-TW"/>
        </w:rPr>
        <w:t>14.09</w:t>
      </w:r>
      <w:r>
        <w:rPr>
          <w:rFonts w:ascii="Times New Roman" w:eastAsia="PMingLiU" w:hAnsi="Times New Roman"/>
          <w:sz w:val="24"/>
          <w:szCs w:val="24"/>
          <w:lang w:val="sr-Latn-CS" w:eastAsia="zh-TW"/>
        </w:rPr>
        <w:t>.2016</w:t>
      </w:r>
      <w:r w:rsidRPr="0038635A">
        <w:rPr>
          <w:rFonts w:ascii="Times New Roman" w:eastAsia="PMingLiU" w:hAnsi="Times New Roman"/>
          <w:sz w:val="24"/>
          <w:szCs w:val="24"/>
          <w:lang w:val="sr-Latn-CS" w:eastAsia="zh-TW"/>
        </w:rPr>
        <w:t xml:space="preserve"> godine ,Odluci o izboru najpovoljnije ponude br..... godine, ponudi Dobavljača br....</w:t>
      </w: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2.</w:t>
      </w:r>
    </w:p>
    <w:p w:rsidR="00E65131" w:rsidRPr="0038635A" w:rsidRDefault="00E65131" w:rsidP="00EA1513">
      <w:pPr>
        <w:spacing w:after="0" w:line="240" w:lineRule="auto"/>
        <w:jc w:val="both"/>
        <w:rPr>
          <w:rFonts w:ascii="Times New Roman" w:eastAsia="PMingLiU" w:hAnsi="Times New Roman"/>
          <w:sz w:val="24"/>
          <w:szCs w:val="24"/>
          <w:lang w:val="sr-Latn-CS"/>
        </w:rPr>
      </w:pPr>
      <w:r w:rsidRPr="0038635A">
        <w:rPr>
          <w:rFonts w:ascii="Times New Roman" w:eastAsia="PMingLiU" w:hAnsi="Times New Roman"/>
          <w:sz w:val="24"/>
          <w:szCs w:val="24"/>
          <w:lang w:val="sr-Latn-CS"/>
        </w:rPr>
        <w:t xml:space="preserve">  Dobavljač se obavezuje da za potrebe Naručioca nabavi i </w:t>
      </w:r>
      <w:r>
        <w:rPr>
          <w:rFonts w:ascii="Times New Roman" w:eastAsia="PMingLiU" w:hAnsi="Times New Roman"/>
          <w:sz w:val="24"/>
          <w:szCs w:val="24"/>
          <w:lang w:val="sr-Latn-CS"/>
        </w:rPr>
        <w:t xml:space="preserve">isporuči robu </w:t>
      </w:r>
      <w:r w:rsidRPr="0038635A">
        <w:rPr>
          <w:rFonts w:ascii="Times New Roman" w:eastAsia="PMingLiU" w:hAnsi="Times New Roman"/>
          <w:sz w:val="24"/>
          <w:szCs w:val="24"/>
          <w:lang w:val="sr-Latn-CS"/>
        </w:rPr>
        <w:t xml:space="preserve">specificiranu u tenderskoj dokumentaciji, a Naručilac se obavezuje da zvanično preuzme i plati Dobavljaču vrijednost robe prema prihvaćenoj cijeni iz Ponude br........ </w:t>
      </w:r>
    </w:p>
    <w:p w:rsidR="00E65131" w:rsidRPr="0038635A" w:rsidRDefault="00E65131" w:rsidP="00EA1513">
      <w:pPr>
        <w:keepNext/>
        <w:spacing w:after="0" w:line="240" w:lineRule="auto"/>
        <w:jc w:val="both"/>
        <w:outlineLvl w:val="3"/>
        <w:rPr>
          <w:rFonts w:ascii="Times New Roman" w:eastAsia="PMingLiU" w:hAnsi="Times New Roman"/>
          <w:b/>
          <w:sz w:val="24"/>
          <w:szCs w:val="24"/>
          <w:lang w:val="sr-Latn-CS"/>
        </w:rPr>
      </w:pPr>
    </w:p>
    <w:p w:rsidR="00E65131" w:rsidRPr="0038635A" w:rsidRDefault="00E65131" w:rsidP="00EA1513">
      <w:pPr>
        <w:keepNext/>
        <w:spacing w:after="0" w:line="240" w:lineRule="auto"/>
        <w:jc w:val="center"/>
        <w:outlineLvl w:val="3"/>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CIJENA I USLOVI PLAĆANJA</w:t>
      </w: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3.</w:t>
      </w:r>
    </w:p>
    <w:p w:rsidR="00E65131" w:rsidRPr="0038635A" w:rsidRDefault="00E65131" w:rsidP="00EA1513">
      <w:pPr>
        <w:spacing w:after="0" w:line="240" w:lineRule="auto"/>
        <w:jc w:val="both"/>
        <w:rPr>
          <w:rFonts w:ascii="Times New Roman" w:eastAsia="PMingLiU" w:hAnsi="Times New Roman"/>
          <w:sz w:val="24"/>
          <w:szCs w:val="24"/>
          <w:lang w:val="sr-Latn-CS"/>
        </w:rPr>
      </w:pPr>
      <w:r w:rsidRPr="0038635A">
        <w:rPr>
          <w:rFonts w:ascii="Times New Roman" w:eastAsia="PMingLiU" w:hAnsi="Times New Roman"/>
          <w:sz w:val="24"/>
          <w:szCs w:val="24"/>
          <w:lang w:val="sr-Latn-CS"/>
        </w:rPr>
        <w:t xml:space="preserve">   Ukupna vrijednost robe, prema prihvaćenoj ponudi br......  iznosi </w:t>
      </w:r>
      <w:r w:rsidRPr="0038635A">
        <w:rPr>
          <w:rFonts w:ascii="Times New Roman" w:eastAsia="PMingLiU" w:hAnsi="Times New Roman"/>
          <w:b/>
          <w:sz w:val="24"/>
          <w:szCs w:val="24"/>
          <w:lang w:val="sr-Latn-CS"/>
        </w:rPr>
        <w:t>....... eura sa uračunatim  PDV-om .</w:t>
      </w:r>
    </w:p>
    <w:p w:rsidR="00E65131" w:rsidRPr="0038635A" w:rsidRDefault="00E65131" w:rsidP="00EA1513">
      <w:pPr>
        <w:keepNext/>
        <w:spacing w:after="0" w:line="240" w:lineRule="auto"/>
        <w:ind w:right="1134"/>
        <w:outlineLvl w:val="4"/>
        <w:rPr>
          <w:rFonts w:ascii="Times New Roman" w:eastAsia="PMingLiU" w:hAnsi="Times New Roman"/>
          <w:b/>
          <w:sz w:val="24"/>
          <w:szCs w:val="24"/>
          <w:lang w:val="sr-Latn-CS"/>
        </w:rPr>
      </w:pP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4.</w:t>
      </w:r>
    </w:p>
    <w:p w:rsidR="00E65131" w:rsidRPr="0038635A" w:rsidRDefault="00E65131" w:rsidP="00EA1513">
      <w:pPr>
        <w:spacing w:after="0" w:line="240" w:lineRule="auto"/>
        <w:jc w:val="both"/>
        <w:rPr>
          <w:rFonts w:ascii="Times New Roman" w:eastAsia="PMingLiU" w:hAnsi="Times New Roman"/>
          <w:sz w:val="24"/>
          <w:szCs w:val="24"/>
          <w:lang w:val="sr-Latn-CS" w:eastAsia="zh-TW"/>
        </w:rPr>
      </w:pPr>
      <w:r w:rsidRPr="0038635A">
        <w:rPr>
          <w:rFonts w:ascii="Times New Roman" w:eastAsia="PMingLiU" w:hAnsi="Times New Roman"/>
          <w:sz w:val="24"/>
          <w:szCs w:val="24"/>
          <w:lang w:val="sr-Latn-CS" w:eastAsia="zh-TW"/>
        </w:rPr>
        <w:t xml:space="preserve">  Ugovorena vrijednost robe podrazumijeva nabavk</w:t>
      </w:r>
      <w:r>
        <w:rPr>
          <w:rFonts w:ascii="Times New Roman" w:eastAsia="PMingLiU" w:hAnsi="Times New Roman"/>
          <w:sz w:val="24"/>
          <w:szCs w:val="24"/>
          <w:lang w:val="sr-Latn-CS" w:eastAsia="zh-TW"/>
        </w:rPr>
        <w:t>u i isporuku</w:t>
      </w:r>
      <w:r w:rsidRPr="0038635A">
        <w:rPr>
          <w:rFonts w:ascii="Times New Roman" w:eastAsia="PMingLiU" w:hAnsi="Times New Roman"/>
          <w:sz w:val="24"/>
          <w:szCs w:val="24"/>
          <w:lang w:val="sr-Latn-CS" w:eastAsia="zh-TW"/>
        </w:rPr>
        <w:t xml:space="preserve"> na </w:t>
      </w:r>
      <w:r>
        <w:rPr>
          <w:rFonts w:ascii="Times New Roman" w:eastAsia="PMingLiU" w:hAnsi="Times New Roman"/>
          <w:sz w:val="24"/>
          <w:szCs w:val="24"/>
          <w:lang w:val="sr-Latn-CS" w:eastAsia="zh-TW"/>
        </w:rPr>
        <w:t>lokaciji Naručioca</w:t>
      </w:r>
      <w:r w:rsidRPr="0038635A">
        <w:rPr>
          <w:rFonts w:ascii="Times New Roman" w:eastAsia="PMingLiU" w:hAnsi="Times New Roman"/>
          <w:sz w:val="24"/>
          <w:szCs w:val="24"/>
          <w:lang w:val="sr-Latn-CS" w:eastAsia="zh-TW"/>
        </w:rPr>
        <w:t>.</w:t>
      </w:r>
    </w:p>
    <w:p w:rsidR="00E65131" w:rsidRPr="0038635A" w:rsidRDefault="00E65131" w:rsidP="00EA1513">
      <w:pPr>
        <w:spacing w:after="0" w:line="240" w:lineRule="auto"/>
        <w:jc w:val="both"/>
        <w:rPr>
          <w:rFonts w:ascii="Times New Roman" w:eastAsia="PMingLiU" w:hAnsi="Times New Roman"/>
          <w:sz w:val="24"/>
          <w:szCs w:val="24"/>
          <w:lang w:val="sr-Latn-CS" w:eastAsia="zh-TW"/>
        </w:rPr>
      </w:pPr>
      <w:r w:rsidRPr="0038635A">
        <w:rPr>
          <w:rFonts w:ascii="Times New Roman" w:eastAsia="PMingLiU" w:hAnsi="Times New Roman"/>
          <w:sz w:val="24"/>
          <w:szCs w:val="24"/>
          <w:lang w:val="sr-Latn-CS" w:eastAsia="zh-TW"/>
        </w:rPr>
        <w:t xml:space="preserve">  U cijenu su uključeni troškovi prevoza i osiguranje prilikom transporta.</w:t>
      </w:r>
    </w:p>
    <w:p w:rsidR="00E65131" w:rsidRPr="0038635A" w:rsidRDefault="00E65131" w:rsidP="00EA1513">
      <w:pPr>
        <w:keepNext/>
        <w:spacing w:after="0" w:line="240" w:lineRule="auto"/>
        <w:ind w:right="1134"/>
        <w:outlineLvl w:val="4"/>
        <w:rPr>
          <w:rFonts w:ascii="Times New Roman" w:eastAsia="PMingLiU" w:hAnsi="Times New Roman"/>
          <w:b/>
          <w:sz w:val="24"/>
          <w:szCs w:val="24"/>
          <w:lang w:val="sr-Latn-CS"/>
        </w:rPr>
      </w:pP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5.</w:t>
      </w:r>
    </w:p>
    <w:p w:rsidR="00E65131" w:rsidRPr="0038635A" w:rsidRDefault="00E65131" w:rsidP="00EA1513">
      <w:pPr>
        <w:spacing w:after="0" w:line="240" w:lineRule="auto"/>
        <w:rPr>
          <w:rFonts w:ascii="Times New Roman" w:hAnsi="Times New Roman"/>
          <w:sz w:val="24"/>
          <w:szCs w:val="24"/>
          <w:lang w:val="sr-Latn-CS"/>
        </w:rPr>
      </w:pPr>
      <w:r w:rsidRPr="0038635A">
        <w:rPr>
          <w:rFonts w:ascii="Times New Roman" w:eastAsia="PMingLiU" w:hAnsi="Times New Roman"/>
          <w:sz w:val="24"/>
          <w:szCs w:val="24"/>
          <w:lang w:val="sr-Latn-CS"/>
        </w:rPr>
        <w:t xml:space="preserve">   Ugovorne strane su saglasne da će Naručilac isplatiti ugovorenu cijenu</w:t>
      </w:r>
      <w:r>
        <w:rPr>
          <w:rFonts w:ascii="Times New Roman" w:eastAsia="PMingLiU" w:hAnsi="Times New Roman"/>
          <w:sz w:val="24"/>
          <w:szCs w:val="24"/>
          <w:lang w:val="sr-Latn-CS"/>
        </w:rPr>
        <w:t xml:space="preserve"> </w:t>
      </w:r>
      <w:r w:rsidRPr="00521577">
        <w:rPr>
          <w:rFonts w:ascii="Times New Roman" w:hAnsi="Times New Roman"/>
          <w:color w:val="000000"/>
          <w:sz w:val="24"/>
          <w:szCs w:val="24"/>
          <w:lang w:val="sr-Latn-CS"/>
        </w:rPr>
        <w:t xml:space="preserve">30 dana  </w:t>
      </w:r>
      <w:r w:rsidRPr="0038635A">
        <w:rPr>
          <w:rFonts w:ascii="Times New Roman" w:hAnsi="Times New Roman"/>
          <w:sz w:val="24"/>
          <w:szCs w:val="24"/>
          <w:lang w:val="sr-Latn-CS"/>
        </w:rPr>
        <w:t xml:space="preserve">po završetku kvantitativno - kvalitativnog prijema </w:t>
      </w:r>
      <w:r>
        <w:rPr>
          <w:rFonts w:ascii="Times New Roman" w:hAnsi="Times New Roman"/>
          <w:sz w:val="24"/>
          <w:szCs w:val="24"/>
          <w:lang w:val="sr-Latn-CS"/>
        </w:rPr>
        <w:t xml:space="preserve"> robe ,</w:t>
      </w:r>
      <w:r w:rsidRPr="0038635A">
        <w:rPr>
          <w:rFonts w:ascii="Times New Roman" w:hAnsi="Times New Roman"/>
          <w:sz w:val="24"/>
          <w:szCs w:val="24"/>
          <w:lang w:val="sr-Latn-CS"/>
        </w:rPr>
        <w:t>dostavljenog Zapisnika o istom i ispostavljene fakture .</w:t>
      </w:r>
    </w:p>
    <w:p w:rsidR="00E65131" w:rsidRPr="0038635A" w:rsidRDefault="00E65131" w:rsidP="00EA1513">
      <w:pPr>
        <w:spacing w:after="0" w:line="240" w:lineRule="auto"/>
        <w:rPr>
          <w:rFonts w:ascii="Times New Roman" w:eastAsia="PMingLiU" w:hAnsi="Times New Roman"/>
          <w:sz w:val="24"/>
          <w:szCs w:val="24"/>
          <w:lang w:val="sr-Latn-CS"/>
        </w:rPr>
      </w:pP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r w:rsidRPr="0038635A">
        <w:rPr>
          <w:rFonts w:ascii="Times New Roman" w:eastAsia="PMingLiU" w:hAnsi="Times New Roman"/>
          <w:b/>
          <w:sz w:val="24"/>
          <w:szCs w:val="24"/>
          <w:lang w:val="sr-Latn-CS"/>
        </w:rPr>
        <w:lastRenderedPageBreak/>
        <w:t>ROK  ISPORUKE</w:t>
      </w: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6.</w:t>
      </w:r>
    </w:p>
    <w:p w:rsidR="00E65131" w:rsidRPr="0038635A" w:rsidRDefault="00E65131" w:rsidP="00EA1513">
      <w:pPr>
        <w:spacing w:after="0" w:line="240" w:lineRule="auto"/>
        <w:rPr>
          <w:rFonts w:ascii="Times New Roman" w:eastAsia="PMingLiU" w:hAnsi="Times New Roman"/>
          <w:b/>
          <w:sz w:val="24"/>
          <w:szCs w:val="24"/>
          <w:lang w:val="sr-Latn-CS"/>
        </w:rPr>
      </w:pPr>
      <w:r w:rsidRPr="0038635A">
        <w:rPr>
          <w:rFonts w:ascii="Times New Roman" w:eastAsia="PMingLiU" w:hAnsi="Times New Roman"/>
          <w:sz w:val="24"/>
          <w:szCs w:val="24"/>
          <w:lang w:val="sr-Latn-CS"/>
        </w:rPr>
        <w:t xml:space="preserve">   Dobavljač  se obavezuje da ugovorenu nabavku i isporuku izvrši </w:t>
      </w:r>
      <w:r w:rsidR="0093511F">
        <w:rPr>
          <w:rFonts w:ascii="Times New Roman" w:eastAsia="PMingLiU" w:hAnsi="Times New Roman"/>
          <w:b/>
          <w:sz w:val="24"/>
          <w:szCs w:val="24"/>
          <w:lang w:val="sr-Latn-CS"/>
        </w:rPr>
        <w:t>u roku od 9</w:t>
      </w:r>
      <w:r w:rsidRPr="0038635A">
        <w:rPr>
          <w:rFonts w:ascii="Times New Roman" w:eastAsia="PMingLiU" w:hAnsi="Times New Roman"/>
          <w:b/>
          <w:sz w:val="24"/>
          <w:szCs w:val="24"/>
          <w:lang w:val="sr-Latn-CS"/>
        </w:rPr>
        <w:t>0 dana od dana zaključivanja ugovora .</w:t>
      </w:r>
    </w:p>
    <w:p w:rsidR="00E65131" w:rsidRPr="0038635A" w:rsidRDefault="00E65131" w:rsidP="00EA1513">
      <w:pPr>
        <w:spacing w:after="0" w:line="240" w:lineRule="auto"/>
        <w:rPr>
          <w:rFonts w:ascii="Times New Roman" w:eastAsia="PMingLiU" w:hAnsi="Times New Roman"/>
          <w:sz w:val="24"/>
          <w:szCs w:val="24"/>
          <w:lang w:val="sr-Latn-CS"/>
        </w:rPr>
      </w:pPr>
      <w:r w:rsidRPr="0038635A">
        <w:rPr>
          <w:rFonts w:ascii="Times New Roman" w:eastAsia="PMingLiU" w:hAnsi="Times New Roman"/>
          <w:sz w:val="24"/>
          <w:szCs w:val="24"/>
          <w:lang w:val="sr-Latn-CS"/>
        </w:rPr>
        <w:t xml:space="preserve">Datum nabavke i </w:t>
      </w:r>
      <w:r>
        <w:rPr>
          <w:rFonts w:ascii="Times New Roman" w:eastAsia="PMingLiU" w:hAnsi="Times New Roman"/>
          <w:sz w:val="24"/>
          <w:szCs w:val="24"/>
          <w:lang w:val="sr-Latn-CS"/>
        </w:rPr>
        <w:t>isporuke</w:t>
      </w:r>
      <w:r w:rsidRPr="0038635A">
        <w:rPr>
          <w:rFonts w:ascii="Times New Roman" w:eastAsia="PMingLiU" w:hAnsi="Times New Roman"/>
          <w:sz w:val="24"/>
          <w:szCs w:val="24"/>
          <w:lang w:val="sr-Latn-CS"/>
        </w:rPr>
        <w:t xml:space="preserve"> robe je datum potpisivanja zapisnika o kvantitativnom i kvalitetivnom prijemu robe, nakon provjere</w:t>
      </w:r>
      <w:r>
        <w:rPr>
          <w:rFonts w:ascii="Times New Roman" w:eastAsia="PMingLiU" w:hAnsi="Times New Roman"/>
          <w:sz w:val="24"/>
          <w:szCs w:val="24"/>
          <w:lang w:val="sr-Latn-CS"/>
        </w:rPr>
        <w:t xml:space="preserve"> kompletnosti </w:t>
      </w:r>
      <w:r w:rsidRPr="0038635A">
        <w:rPr>
          <w:rFonts w:ascii="Times New Roman" w:eastAsia="PMingLiU" w:hAnsi="Times New Roman"/>
          <w:sz w:val="24"/>
          <w:szCs w:val="24"/>
          <w:lang w:val="sr-Latn-CS"/>
        </w:rPr>
        <w:t>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E65131" w:rsidRPr="0038635A" w:rsidRDefault="00E65131" w:rsidP="00EA1513">
      <w:pPr>
        <w:spacing w:after="0" w:line="240" w:lineRule="auto"/>
        <w:jc w:val="center"/>
        <w:rPr>
          <w:rFonts w:ascii="Times New Roman" w:eastAsia="PMingLiU" w:hAnsi="Times New Roman"/>
          <w:b/>
          <w:sz w:val="24"/>
          <w:szCs w:val="24"/>
          <w:lang w:val="sr-Latn-CS" w:eastAsia="zh-TW"/>
        </w:rPr>
      </w:pPr>
    </w:p>
    <w:p w:rsidR="00E65131" w:rsidRPr="0038635A" w:rsidRDefault="00E65131" w:rsidP="00EA1513">
      <w:pPr>
        <w:spacing w:after="0" w:line="240" w:lineRule="auto"/>
        <w:jc w:val="center"/>
        <w:rPr>
          <w:rFonts w:ascii="Times New Roman" w:eastAsia="PMingLiU" w:hAnsi="Times New Roman"/>
          <w:b/>
          <w:sz w:val="24"/>
          <w:szCs w:val="24"/>
          <w:lang w:val="sr-Latn-CS" w:eastAsia="zh-TW"/>
        </w:rPr>
      </w:pPr>
      <w:r w:rsidRPr="0038635A">
        <w:rPr>
          <w:rFonts w:ascii="Times New Roman" w:eastAsia="PMingLiU" w:hAnsi="Times New Roman"/>
          <w:b/>
          <w:sz w:val="24"/>
          <w:szCs w:val="24"/>
          <w:lang w:val="sr-Latn-CS" w:eastAsia="zh-TW"/>
        </w:rPr>
        <w:t>RASKID UGOVORA</w:t>
      </w:r>
    </w:p>
    <w:p w:rsidR="00E65131" w:rsidRPr="0038635A" w:rsidRDefault="00E65131" w:rsidP="00EA1513">
      <w:pPr>
        <w:spacing w:after="0" w:line="240" w:lineRule="auto"/>
        <w:rPr>
          <w:rFonts w:ascii="Times New Roman" w:eastAsia="PMingLiU" w:hAnsi="Times New Roman"/>
          <w:sz w:val="24"/>
          <w:szCs w:val="24"/>
          <w:lang w:val="sr-Latn-CS" w:eastAsia="zh-TW"/>
        </w:rPr>
      </w:pPr>
    </w:p>
    <w:p w:rsidR="00E65131" w:rsidRPr="0038635A" w:rsidRDefault="00E65131" w:rsidP="00EA1513">
      <w:pPr>
        <w:spacing w:after="0" w:line="240" w:lineRule="auto"/>
        <w:jc w:val="center"/>
        <w:rPr>
          <w:rFonts w:ascii="Times New Roman" w:eastAsia="PMingLiU" w:hAnsi="Times New Roman"/>
          <w:b/>
          <w:sz w:val="24"/>
          <w:szCs w:val="24"/>
          <w:lang w:val="sr-Latn-CS" w:eastAsia="zh-TW"/>
        </w:rPr>
      </w:pPr>
      <w:r w:rsidRPr="0038635A">
        <w:rPr>
          <w:rFonts w:ascii="Times New Roman" w:eastAsia="PMingLiU" w:hAnsi="Times New Roman"/>
          <w:b/>
          <w:sz w:val="24"/>
          <w:szCs w:val="24"/>
          <w:lang w:val="sr-Latn-CS" w:eastAsia="zh-TW"/>
        </w:rPr>
        <w:t>Član 7.</w:t>
      </w:r>
    </w:p>
    <w:p w:rsidR="00E65131" w:rsidRPr="0038635A" w:rsidRDefault="00E65131" w:rsidP="00EA1513">
      <w:pPr>
        <w:spacing w:after="0" w:line="240" w:lineRule="auto"/>
        <w:jc w:val="both"/>
        <w:rPr>
          <w:rFonts w:ascii="Times New Roman" w:eastAsia="PMingLiU" w:hAnsi="Times New Roman"/>
          <w:sz w:val="24"/>
          <w:szCs w:val="24"/>
          <w:lang w:val="sr-Latn-CS" w:eastAsia="zh-TW"/>
        </w:rPr>
      </w:pPr>
      <w:r w:rsidRPr="0038635A">
        <w:rPr>
          <w:rFonts w:ascii="Times New Roman" w:eastAsia="PMingLiU" w:hAnsi="Times New Roman"/>
          <w:sz w:val="24"/>
          <w:szCs w:val="24"/>
          <w:lang w:val="sr-Latn-CS" w:eastAsia="zh-TW"/>
        </w:rPr>
        <w:t>Ugovorne strane su saglasne da do raskida ovog Ugovora može doći ako Dobavljač ne bude izvršavao svoje obavez</w:t>
      </w:r>
      <w:r>
        <w:rPr>
          <w:rFonts w:ascii="Times New Roman" w:eastAsia="PMingLiU" w:hAnsi="Times New Roman"/>
          <w:sz w:val="24"/>
          <w:szCs w:val="24"/>
          <w:lang w:val="sr-Latn-CS" w:eastAsia="zh-TW"/>
        </w:rPr>
        <w:t>e u rokovima i na način predviđ</w:t>
      </w:r>
      <w:r w:rsidRPr="0038635A">
        <w:rPr>
          <w:rFonts w:ascii="Times New Roman" w:eastAsia="PMingLiU" w:hAnsi="Times New Roman"/>
          <w:sz w:val="24"/>
          <w:szCs w:val="24"/>
          <w:lang w:val="sr-Latn-CS" w:eastAsia="zh-TW"/>
        </w:rPr>
        <w:t xml:space="preserve">en Ugovorom: </w:t>
      </w:r>
    </w:p>
    <w:p w:rsidR="00E65131" w:rsidRPr="0038635A" w:rsidRDefault="00E65131" w:rsidP="00EA1513">
      <w:pPr>
        <w:spacing w:after="0" w:line="240" w:lineRule="auto"/>
        <w:jc w:val="both"/>
        <w:rPr>
          <w:rFonts w:ascii="Times New Roman" w:eastAsia="PMingLiU" w:hAnsi="Times New Roman"/>
          <w:sz w:val="24"/>
          <w:szCs w:val="24"/>
          <w:lang w:val="sr-Latn-CS" w:eastAsia="zh-TW"/>
        </w:rPr>
      </w:pPr>
    </w:p>
    <w:p w:rsidR="00E65131" w:rsidRPr="0038635A" w:rsidRDefault="00E65131" w:rsidP="00EA1513">
      <w:pPr>
        <w:numPr>
          <w:ilvl w:val="0"/>
          <w:numId w:val="13"/>
        </w:numPr>
        <w:spacing w:after="0" w:line="240" w:lineRule="auto"/>
        <w:jc w:val="both"/>
        <w:rPr>
          <w:rFonts w:ascii="Times New Roman" w:eastAsia="PMingLiU" w:hAnsi="Times New Roman"/>
          <w:sz w:val="24"/>
          <w:szCs w:val="24"/>
          <w:lang w:val="sr-Latn-CS" w:eastAsia="zh-TW"/>
        </w:rPr>
      </w:pPr>
      <w:r w:rsidRPr="0038635A">
        <w:rPr>
          <w:rFonts w:ascii="Times New Roman" w:eastAsia="PMingLiU" w:hAnsi="Times New Roman"/>
          <w:sz w:val="24"/>
          <w:szCs w:val="24"/>
          <w:lang w:val="sr-Latn-CS" w:eastAsia="zh-TW"/>
        </w:rPr>
        <w:t>U slučaju kada Naručilac ustanovi da kvalitet robe koja je predmet ovog ugovora ili način na koje</w:t>
      </w:r>
      <w:r>
        <w:rPr>
          <w:rFonts w:ascii="Times New Roman" w:eastAsia="PMingLiU" w:hAnsi="Times New Roman"/>
          <w:sz w:val="24"/>
          <w:szCs w:val="24"/>
          <w:lang w:val="sr-Latn-CS" w:eastAsia="zh-TW"/>
        </w:rPr>
        <w:t xml:space="preserve"> se nabavlja</w:t>
      </w:r>
      <w:r w:rsidRPr="0038635A">
        <w:rPr>
          <w:rFonts w:ascii="Times New Roman" w:eastAsia="PMingLiU" w:hAnsi="Times New Roman"/>
          <w:sz w:val="24"/>
          <w:szCs w:val="24"/>
          <w:lang w:val="sr-Latn-CS" w:eastAsia="zh-TW"/>
        </w:rPr>
        <w:t xml:space="preserve">, odstupa od traženog, odnosno ponuđenog kvaliteta iz ponude Dobavljača, </w:t>
      </w:r>
    </w:p>
    <w:p w:rsidR="00E65131" w:rsidRPr="0038635A" w:rsidRDefault="00E65131" w:rsidP="00EA1513">
      <w:pPr>
        <w:spacing w:after="0" w:line="240" w:lineRule="auto"/>
        <w:jc w:val="both"/>
        <w:rPr>
          <w:rFonts w:ascii="Times New Roman" w:eastAsia="PMingLiU" w:hAnsi="Times New Roman"/>
          <w:sz w:val="24"/>
          <w:szCs w:val="24"/>
          <w:lang w:val="sr-Latn-CS" w:eastAsia="zh-TW"/>
        </w:rPr>
      </w:pPr>
    </w:p>
    <w:p w:rsidR="00E65131" w:rsidRPr="0038635A" w:rsidRDefault="00E65131" w:rsidP="00EA1513">
      <w:pPr>
        <w:numPr>
          <w:ilvl w:val="0"/>
          <w:numId w:val="13"/>
        </w:numPr>
        <w:spacing w:after="0" w:line="240" w:lineRule="auto"/>
        <w:jc w:val="both"/>
        <w:rPr>
          <w:rFonts w:ascii="Times New Roman" w:eastAsia="PMingLiU" w:hAnsi="Times New Roman"/>
          <w:color w:val="000000"/>
          <w:sz w:val="24"/>
          <w:szCs w:val="24"/>
          <w:lang w:val="sr-Latn-CS" w:eastAsia="zh-TW"/>
        </w:rPr>
      </w:pPr>
      <w:r w:rsidRPr="0038635A">
        <w:rPr>
          <w:rFonts w:ascii="Times New Roman" w:eastAsia="PMingLiU" w:hAnsi="Times New Roman"/>
          <w:sz w:val="24"/>
          <w:szCs w:val="24"/>
          <w:lang w:val="sr-Latn-CS" w:eastAsia="zh-TW"/>
        </w:rPr>
        <w:t>U slučaju da se Dobavljač ne pridržava svojih obaveza u pogled</w:t>
      </w:r>
      <w:r>
        <w:rPr>
          <w:rFonts w:ascii="Times New Roman" w:eastAsia="PMingLiU" w:hAnsi="Times New Roman"/>
          <w:sz w:val="24"/>
          <w:szCs w:val="24"/>
          <w:lang w:val="sr-Latn-CS" w:eastAsia="zh-TW"/>
        </w:rPr>
        <w:t>u roka nabavke</w:t>
      </w:r>
      <w:r w:rsidRPr="0038635A">
        <w:rPr>
          <w:rFonts w:ascii="Times New Roman" w:eastAsia="PMingLiU" w:hAnsi="Times New Roman"/>
          <w:sz w:val="24"/>
          <w:szCs w:val="24"/>
          <w:lang w:val="sr-Latn-CS" w:eastAsia="zh-TW"/>
        </w:rPr>
        <w:t xml:space="preserve"> kao i u drugim slučajevima nesavjesnog obavljanja posla. </w:t>
      </w:r>
    </w:p>
    <w:p w:rsidR="00E65131" w:rsidRPr="0038635A" w:rsidRDefault="00E65131" w:rsidP="00EA1513">
      <w:pPr>
        <w:spacing w:after="0" w:line="240" w:lineRule="auto"/>
        <w:jc w:val="both"/>
        <w:rPr>
          <w:rFonts w:ascii="Times New Roman" w:eastAsia="PMingLiU" w:hAnsi="Times New Roman"/>
          <w:color w:val="000000"/>
          <w:sz w:val="24"/>
          <w:szCs w:val="24"/>
          <w:lang w:val="sr-Latn-CS" w:eastAsia="zh-TW"/>
        </w:rPr>
      </w:pPr>
    </w:p>
    <w:p w:rsidR="00E65131" w:rsidRPr="0038635A" w:rsidRDefault="00E65131" w:rsidP="00EA1513">
      <w:pPr>
        <w:spacing w:after="0" w:line="240" w:lineRule="auto"/>
        <w:jc w:val="both"/>
        <w:rPr>
          <w:rFonts w:ascii="Times New Roman" w:eastAsia="PMingLiU" w:hAnsi="Times New Roman"/>
          <w:bCs/>
          <w:color w:val="000000"/>
          <w:sz w:val="24"/>
          <w:szCs w:val="24"/>
          <w:lang w:val="sr-Latn-CS" w:eastAsia="zh-TW"/>
        </w:rPr>
      </w:pPr>
      <w:r w:rsidRPr="0038635A">
        <w:rPr>
          <w:rFonts w:ascii="Times New Roman" w:eastAsia="PMingLiU" w:hAnsi="Times New Roman"/>
          <w:bCs/>
          <w:color w:val="000000"/>
          <w:sz w:val="24"/>
          <w:szCs w:val="24"/>
          <w:lang w:val="sr-Latn-CS" w:eastAsia="zh-TW"/>
        </w:rPr>
        <w:t xml:space="preserve">  Naručilac je obavezan da u slučaju </w:t>
      </w:r>
      <w:r w:rsidRPr="0038635A">
        <w:rPr>
          <w:rFonts w:ascii="Times New Roman" w:eastAsia="PMingLiU" w:hAnsi="Times New Roman"/>
          <w:bCs/>
          <w:color w:val="000000"/>
          <w:sz w:val="24"/>
          <w:szCs w:val="24"/>
          <w:lang w:val="sl-SI" w:eastAsia="zh-TW"/>
        </w:rPr>
        <w:t>uočavanja propusta u obavljanju posla</w:t>
      </w:r>
      <w:r w:rsidRPr="0038635A">
        <w:rPr>
          <w:rFonts w:ascii="Times New Roman" w:eastAsia="PMingLiU" w:hAnsi="Times New Roman"/>
          <w:bCs/>
          <w:color w:val="000000"/>
          <w:sz w:val="24"/>
          <w:szCs w:val="24"/>
          <w:lang w:val="sr-Latn-CS" w:eastAsia="zh-TW"/>
        </w:rPr>
        <w:t xml:space="preserve"> pisanim putem pozove Dobavljača i da putem Zapisnika zajednički konstatuju uzrok</w:t>
      </w:r>
      <w:r w:rsidRPr="0038635A">
        <w:rPr>
          <w:rFonts w:ascii="Times New Roman" w:eastAsia="PMingLiU" w:hAnsi="Times New Roman"/>
          <w:bCs/>
          <w:color w:val="000000"/>
          <w:sz w:val="24"/>
          <w:szCs w:val="24"/>
          <w:lang w:val="sl-SI" w:eastAsia="zh-TW"/>
        </w:rPr>
        <w:t xml:space="preserve"> i obim uočenih propusta</w:t>
      </w:r>
      <w:r w:rsidRPr="0038635A">
        <w:rPr>
          <w:rFonts w:ascii="Times New Roman" w:eastAsia="PMingLiU" w:hAnsi="Times New Roman"/>
          <w:bCs/>
          <w:color w:val="000000"/>
          <w:sz w:val="24"/>
          <w:szCs w:val="24"/>
          <w:lang w:val="sr-Latn-CS" w:eastAsia="zh-TW"/>
        </w:rPr>
        <w:t>. Ukoliko se Dobavljač ne odazove pozivu Naručioca, Naručilac angažuje treće lice na teret Dobavljača.</w:t>
      </w:r>
    </w:p>
    <w:p w:rsidR="00E65131" w:rsidRPr="0038635A" w:rsidRDefault="00E65131" w:rsidP="00EA1513">
      <w:pPr>
        <w:spacing w:after="0" w:line="240" w:lineRule="auto"/>
        <w:jc w:val="center"/>
        <w:rPr>
          <w:rFonts w:ascii="Times New Roman" w:eastAsia="PMingLiU" w:hAnsi="Times New Roman"/>
          <w:b/>
          <w:color w:val="000000"/>
          <w:sz w:val="24"/>
          <w:szCs w:val="24"/>
          <w:lang w:val="sr-Latn-CS" w:eastAsia="zh-TW"/>
        </w:rPr>
      </w:pPr>
    </w:p>
    <w:p w:rsidR="00E65131" w:rsidRPr="0038635A" w:rsidRDefault="00E65131" w:rsidP="00EA1513">
      <w:pPr>
        <w:spacing w:after="0" w:line="240" w:lineRule="auto"/>
        <w:jc w:val="center"/>
        <w:rPr>
          <w:rFonts w:ascii="Times New Roman" w:eastAsia="PMingLiU" w:hAnsi="Times New Roman"/>
          <w:b/>
          <w:color w:val="000000"/>
          <w:sz w:val="24"/>
          <w:szCs w:val="24"/>
          <w:lang w:val="pl-PL" w:eastAsia="zh-TW"/>
        </w:rPr>
      </w:pPr>
      <w:r w:rsidRPr="0038635A">
        <w:rPr>
          <w:rFonts w:ascii="Times New Roman" w:eastAsia="PMingLiU" w:hAnsi="Times New Roman"/>
          <w:b/>
          <w:color w:val="000000"/>
          <w:sz w:val="24"/>
          <w:szCs w:val="24"/>
          <w:lang w:val="pl-PL" w:eastAsia="zh-TW"/>
        </w:rPr>
        <w:t>GARANCIJA ZA DOBRO IZVRŠENJE UGOVORA</w:t>
      </w:r>
    </w:p>
    <w:p w:rsidR="00E65131" w:rsidRPr="0038635A" w:rsidRDefault="00E65131" w:rsidP="00EA1513">
      <w:pPr>
        <w:spacing w:after="0" w:line="240" w:lineRule="auto"/>
        <w:jc w:val="center"/>
        <w:rPr>
          <w:rFonts w:ascii="Times New Roman" w:eastAsia="PMingLiU" w:hAnsi="Times New Roman"/>
          <w:color w:val="000000"/>
          <w:sz w:val="24"/>
          <w:szCs w:val="24"/>
          <w:lang w:val="pl-PL" w:eastAsia="zh-TW"/>
        </w:rPr>
      </w:pPr>
    </w:p>
    <w:p w:rsidR="00E65131" w:rsidRPr="0038635A" w:rsidRDefault="00E65131" w:rsidP="00EA1513">
      <w:pPr>
        <w:spacing w:after="0" w:line="240" w:lineRule="auto"/>
        <w:jc w:val="center"/>
        <w:rPr>
          <w:rFonts w:ascii="Times New Roman" w:eastAsia="PMingLiU" w:hAnsi="Times New Roman"/>
          <w:b/>
          <w:color w:val="000000"/>
          <w:sz w:val="24"/>
          <w:szCs w:val="24"/>
          <w:lang w:val="pl-PL" w:eastAsia="zh-TW"/>
        </w:rPr>
      </w:pPr>
      <w:r w:rsidRPr="0038635A">
        <w:rPr>
          <w:rFonts w:ascii="Times New Roman" w:eastAsia="PMingLiU" w:hAnsi="Times New Roman"/>
          <w:b/>
          <w:color w:val="000000"/>
          <w:sz w:val="24"/>
          <w:szCs w:val="24"/>
          <w:lang w:val="pl-PL" w:eastAsia="zh-TW"/>
        </w:rPr>
        <w:t>Član 8.</w:t>
      </w:r>
    </w:p>
    <w:p w:rsidR="00E65131" w:rsidRPr="0038635A" w:rsidRDefault="00E65131" w:rsidP="00EA1513">
      <w:pPr>
        <w:spacing w:after="0" w:line="240" w:lineRule="auto"/>
        <w:jc w:val="both"/>
        <w:rPr>
          <w:rFonts w:ascii="Times New Roman" w:eastAsia="PMingLiU" w:hAnsi="Times New Roman"/>
          <w:sz w:val="24"/>
          <w:szCs w:val="24"/>
          <w:lang w:val="pl-PL" w:eastAsia="zh-TW"/>
        </w:rPr>
      </w:pPr>
      <w:r w:rsidRPr="0038635A">
        <w:rPr>
          <w:rFonts w:ascii="Times New Roman" w:eastAsia="PMingLiU" w:hAnsi="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38635A">
        <w:rPr>
          <w:rFonts w:ascii="Times New Roman" w:eastAsia="PMingLiU" w:hAnsi="Times New Roman"/>
          <w:color w:val="000000"/>
          <w:sz w:val="24"/>
          <w:szCs w:val="24"/>
          <w:lang w:val="pl-PL" w:eastAsia="zh-TW"/>
        </w:rPr>
        <w:t xml:space="preserve">6 </w:t>
      </w:r>
      <w:r w:rsidRPr="0038635A">
        <w:rPr>
          <w:rFonts w:ascii="Times New Roman" w:eastAsia="PMingLiU" w:hAnsi="Times New Roman"/>
          <w:sz w:val="24"/>
          <w:szCs w:val="24"/>
          <w:lang w:val="pl-PL" w:eastAsia="zh-TW"/>
        </w:rPr>
        <w:t>ovog Ugovora i koju Naručilac može aktivirati u svakom momentu kada nastupi neki od razloga za raskid ovog Ugovora.</w:t>
      </w:r>
    </w:p>
    <w:p w:rsidR="00E65131" w:rsidRPr="0038635A" w:rsidRDefault="00E65131" w:rsidP="00EA1513">
      <w:pPr>
        <w:spacing w:after="0" w:line="240" w:lineRule="auto"/>
        <w:rPr>
          <w:rFonts w:ascii="Times New Roman" w:eastAsia="PMingLiU" w:hAnsi="Times New Roman"/>
          <w:color w:val="000000"/>
          <w:sz w:val="24"/>
          <w:szCs w:val="24"/>
          <w:lang w:val="pl-PL" w:eastAsia="zh-TW"/>
        </w:rPr>
      </w:pPr>
    </w:p>
    <w:p w:rsidR="00E65131" w:rsidRPr="0038635A" w:rsidRDefault="00E65131" w:rsidP="00EA1513">
      <w:pPr>
        <w:spacing w:after="0" w:line="240" w:lineRule="auto"/>
        <w:jc w:val="both"/>
        <w:rPr>
          <w:rFonts w:ascii="Times New Roman" w:eastAsia="PMingLiU" w:hAnsi="Times New Roman"/>
          <w:sz w:val="24"/>
          <w:szCs w:val="24"/>
          <w:lang w:val="pl-PL" w:eastAsia="zh-TW"/>
        </w:rPr>
      </w:pPr>
      <w:r w:rsidRPr="0038635A">
        <w:rPr>
          <w:rFonts w:ascii="Times New Roman" w:eastAsia="PMingLiU" w:hAnsi="Times New Roman"/>
          <w:sz w:val="24"/>
          <w:szCs w:val="24"/>
          <w:lang w:val="pl-PL" w:eastAsia="zh-TW"/>
        </w:rPr>
        <w:t>Garancija treba biti izdata od poslovne banke koja se nalazi u Crnoj Gori ili strane banke preko korespodentne banke koja se nalazi u Crnoj Gori uz saglasnost Naručioca.</w:t>
      </w:r>
    </w:p>
    <w:p w:rsidR="00E65131" w:rsidRPr="0038635A" w:rsidRDefault="00E65131" w:rsidP="00EA1513">
      <w:pPr>
        <w:spacing w:after="0" w:line="240" w:lineRule="auto"/>
        <w:jc w:val="both"/>
        <w:rPr>
          <w:rFonts w:ascii="Times New Roman" w:eastAsia="PMingLiU" w:hAnsi="Times New Roman"/>
          <w:sz w:val="24"/>
          <w:szCs w:val="24"/>
          <w:lang w:val="pl-PL" w:eastAsia="zh-TW"/>
        </w:rPr>
      </w:pPr>
    </w:p>
    <w:p w:rsidR="00E65131" w:rsidRPr="0038635A" w:rsidRDefault="00E65131" w:rsidP="00EA1513">
      <w:pPr>
        <w:spacing w:after="0" w:line="240" w:lineRule="auto"/>
        <w:jc w:val="both"/>
        <w:rPr>
          <w:rFonts w:ascii="Times New Roman" w:eastAsia="PMingLiU" w:hAnsi="Times New Roman"/>
          <w:sz w:val="24"/>
          <w:szCs w:val="24"/>
          <w:lang w:val="pl-PL" w:eastAsia="zh-TW"/>
        </w:rPr>
      </w:pPr>
      <w:r w:rsidRPr="0038635A">
        <w:rPr>
          <w:rFonts w:ascii="Times New Roman" w:eastAsia="PMingLiU" w:hAnsi="Times New Roman"/>
          <w:sz w:val="24"/>
          <w:szCs w:val="24"/>
          <w:lang w:val="pl-PL" w:eastAsia="zh-TW"/>
        </w:rPr>
        <w:t>Naručilac se obavezuje da neposredno nakon ispunjenja obaveza, na način i pod uslovima iz ovog ugovora,  vrati  Dobavljaču garanciju.</w:t>
      </w:r>
    </w:p>
    <w:p w:rsidR="00E65131" w:rsidRPr="0038635A" w:rsidRDefault="00E65131" w:rsidP="00EA1513">
      <w:pPr>
        <w:spacing w:after="0" w:line="240" w:lineRule="auto"/>
        <w:jc w:val="both"/>
        <w:rPr>
          <w:rFonts w:ascii="Times New Roman" w:eastAsia="PMingLiU" w:hAnsi="Times New Roman"/>
          <w:sz w:val="24"/>
          <w:szCs w:val="24"/>
          <w:lang w:val="sl-SI" w:eastAsia="zh-TW"/>
        </w:rPr>
      </w:pPr>
    </w:p>
    <w:p w:rsidR="00E65131" w:rsidRPr="0038635A" w:rsidRDefault="00E65131" w:rsidP="00EA1513">
      <w:pPr>
        <w:spacing w:after="0" w:line="240" w:lineRule="auto"/>
        <w:jc w:val="both"/>
        <w:rPr>
          <w:rFonts w:ascii="Times New Roman" w:eastAsia="PMingLiU" w:hAnsi="Times New Roman"/>
          <w:sz w:val="24"/>
          <w:szCs w:val="24"/>
          <w:lang w:val="sl-SI" w:eastAsia="zh-TW"/>
        </w:rPr>
      </w:pPr>
      <w:r w:rsidRPr="0038635A">
        <w:rPr>
          <w:rFonts w:ascii="Times New Roman" w:eastAsia="PMingLiU" w:hAnsi="Times New Roman"/>
          <w:sz w:val="24"/>
          <w:szCs w:val="24"/>
          <w:lang w:val="sl-SI" w:eastAsia="zh-TW"/>
        </w:rPr>
        <w:t>Za sve što nije definisano ovim ugovorom primjenjivaće se odredbe Zakona o obligacionim odnosima.</w:t>
      </w:r>
    </w:p>
    <w:p w:rsidR="00E65131" w:rsidRPr="0038635A" w:rsidRDefault="00E65131" w:rsidP="00EA1513">
      <w:pPr>
        <w:spacing w:after="0" w:line="240" w:lineRule="auto"/>
        <w:jc w:val="center"/>
        <w:rPr>
          <w:rFonts w:ascii="Times New Roman" w:eastAsia="PMingLiU" w:hAnsi="Times New Roman"/>
          <w:b/>
          <w:sz w:val="24"/>
          <w:szCs w:val="24"/>
          <w:lang w:val="sr-Latn-CS"/>
        </w:rPr>
      </w:pPr>
    </w:p>
    <w:p w:rsidR="00E65131" w:rsidRPr="0038635A" w:rsidRDefault="00E65131" w:rsidP="00EA1513">
      <w:pPr>
        <w:spacing w:after="0" w:line="240" w:lineRule="auto"/>
        <w:jc w:val="center"/>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UGOVORNA KAZNA</w:t>
      </w:r>
    </w:p>
    <w:p w:rsidR="00E65131" w:rsidRPr="0038635A" w:rsidRDefault="00E65131" w:rsidP="00EA1513">
      <w:pPr>
        <w:keepNext/>
        <w:tabs>
          <w:tab w:val="left" w:pos="3420"/>
        </w:tabs>
        <w:spacing w:after="0" w:line="240" w:lineRule="auto"/>
        <w:ind w:left="1134"/>
        <w:jc w:val="center"/>
        <w:outlineLvl w:val="4"/>
        <w:rPr>
          <w:rFonts w:ascii="Times New Roman" w:eastAsia="PMingLiU" w:hAnsi="Times New Roman"/>
          <w:b/>
          <w:sz w:val="24"/>
          <w:szCs w:val="24"/>
          <w:lang w:val="sr-Latn-CS"/>
        </w:rPr>
      </w:pPr>
    </w:p>
    <w:p w:rsidR="00E65131" w:rsidRPr="0038635A" w:rsidRDefault="00E65131" w:rsidP="00EA1513">
      <w:pPr>
        <w:keepNext/>
        <w:tabs>
          <w:tab w:val="left" w:pos="3420"/>
        </w:tabs>
        <w:spacing w:after="0" w:line="240" w:lineRule="auto"/>
        <w:jc w:val="center"/>
        <w:outlineLvl w:val="4"/>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9.</w:t>
      </w:r>
    </w:p>
    <w:p w:rsidR="00E65131" w:rsidRPr="0038635A" w:rsidRDefault="00E65131" w:rsidP="00EA1513">
      <w:pPr>
        <w:keepNext/>
        <w:tabs>
          <w:tab w:val="left" w:pos="3420"/>
        </w:tabs>
        <w:spacing w:after="0" w:line="240" w:lineRule="auto"/>
        <w:jc w:val="both"/>
        <w:outlineLvl w:val="4"/>
        <w:rPr>
          <w:rFonts w:ascii="Times New Roman" w:eastAsia="PMingLiU" w:hAnsi="Times New Roman"/>
          <w:sz w:val="24"/>
          <w:szCs w:val="24"/>
          <w:lang w:val="sr-Latn-CS"/>
        </w:rPr>
      </w:pPr>
      <w:r w:rsidRPr="0038635A">
        <w:rPr>
          <w:rFonts w:ascii="Times New Roman" w:eastAsia="PMingLiU" w:hAnsi="Times New Roman"/>
          <w:sz w:val="24"/>
          <w:szCs w:val="24"/>
          <w:lang w:val="sr-Latn-CS"/>
        </w:rPr>
        <w:t>Dobavljač se obavezuje da plati ugovornu kaznu u visini 2‰ za svaki dan kašnjenja</w:t>
      </w:r>
      <w:r>
        <w:rPr>
          <w:rFonts w:ascii="Times New Roman" w:eastAsia="PMingLiU" w:hAnsi="Times New Roman"/>
          <w:sz w:val="24"/>
          <w:szCs w:val="24"/>
          <w:lang w:val="sr-Latn-CS"/>
        </w:rPr>
        <w:t xml:space="preserve"> u isporuci opreme, a najviše 5</w:t>
      </w:r>
      <w:r w:rsidRPr="0038635A">
        <w:rPr>
          <w:rFonts w:ascii="Times New Roman" w:eastAsia="PMingLiU" w:hAnsi="Times New Roman"/>
          <w:sz w:val="24"/>
          <w:szCs w:val="24"/>
          <w:lang w:val="sr-Latn-CS"/>
        </w:rPr>
        <w:t>% od ukupne vrijednosti ugovorenog posla.</w:t>
      </w:r>
    </w:p>
    <w:p w:rsidR="00E65131" w:rsidRPr="0038635A" w:rsidRDefault="00E65131" w:rsidP="00EA1513">
      <w:pPr>
        <w:keepNext/>
        <w:spacing w:after="0" w:line="240" w:lineRule="auto"/>
        <w:ind w:left="1134"/>
        <w:jc w:val="center"/>
        <w:outlineLvl w:val="4"/>
        <w:rPr>
          <w:rFonts w:ascii="Times New Roman" w:eastAsia="PMingLiU" w:hAnsi="Times New Roman"/>
          <w:b/>
          <w:sz w:val="24"/>
          <w:szCs w:val="24"/>
          <w:lang w:val="sr-Latn-CS"/>
        </w:rPr>
      </w:pPr>
    </w:p>
    <w:p w:rsidR="00E65131" w:rsidRPr="0038635A" w:rsidRDefault="00E65131" w:rsidP="00EA1513">
      <w:pPr>
        <w:keepNext/>
        <w:spacing w:after="0" w:line="240" w:lineRule="auto"/>
        <w:jc w:val="center"/>
        <w:outlineLvl w:val="4"/>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GARANCIJA</w:t>
      </w:r>
    </w:p>
    <w:p w:rsidR="00E65131" w:rsidRPr="0038635A" w:rsidRDefault="00E65131" w:rsidP="00EA1513">
      <w:pPr>
        <w:spacing w:after="0" w:line="240" w:lineRule="auto"/>
        <w:jc w:val="center"/>
        <w:rPr>
          <w:rFonts w:ascii="Times New Roman" w:eastAsia="PMingLiU" w:hAnsi="Times New Roman"/>
          <w:sz w:val="24"/>
          <w:szCs w:val="24"/>
          <w:lang w:val="sr-Latn-CS" w:eastAsia="zh-TW"/>
        </w:rPr>
      </w:pPr>
    </w:p>
    <w:p w:rsidR="00E65131" w:rsidRPr="0038635A" w:rsidRDefault="00E65131" w:rsidP="00EA1513">
      <w:pPr>
        <w:keepNext/>
        <w:spacing w:after="0" w:line="240" w:lineRule="auto"/>
        <w:jc w:val="center"/>
        <w:outlineLvl w:val="4"/>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10.</w:t>
      </w:r>
    </w:p>
    <w:p w:rsidR="00E65131" w:rsidRPr="0038635A" w:rsidRDefault="00E65131" w:rsidP="00EA1513">
      <w:pPr>
        <w:spacing w:after="0" w:line="240" w:lineRule="auto"/>
        <w:rPr>
          <w:rFonts w:ascii="Times New Roman" w:eastAsia="PMingLiU" w:hAnsi="Times New Roman"/>
          <w:sz w:val="24"/>
          <w:szCs w:val="24"/>
          <w:lang w:val="sr-Latn-CS"/>
        </w:rPr>
      </w:pPr>
      <w:r w:rsidRPr="0038635A">
        <w:rPr>
          <w:rFonts w:ascii="Times New Roman" w:eastAsia="PMingLiU" w:hAnsi="Times New Roman"/>
          <w:sz w:val="24"/>
          <w:szCs w:val="24"/>
          <w:lang w:val="sr-Latn-CS"/>
        </w:rPr>
        <w:t>Dobavljač garantuje da je ponuđ</w:t>
      </w:r>
      <w:r>
        <w:rPr>
          <w:rFonts w:ascii="Times New Roman" w:eastAsia="PMingLiU" w:hAnsi="Times New Roman"/>
          <w:sz w:val="24"/>
          <w:szCs w:val="24"/>
          <w:lang w:val="sr-Latn-CS"/>
        </w:rPr>
        <w:t>ena roba</w:t>
      </w:r>
      <w:r w:rsidRPr="0038635A">
        <w:rPr>
          <w:rFonts w:ascii="Times New Roman" w:eastAsia="PMingLiU" w:hAnsi="Times New Roman"/>
          <w:sz w:val="24"/>
          <w:szCs w:val="24"/>
          <w:lang w:val="sr-Latn-CS"/>
        </w:rPr>
        <w:t xml:space="preserve"> nova i neupotrebljavana i da nema stvarnih i pravnih nedostataka.</w:t>
      </w:r>
    </w:p>
    <w:p w:rsidR="00E65131" w:rsidRPr="0038635A" w:rsidRDefault="00E65131" w:rsidP="00EA1513">
      <w:pPr>
        <w:spacing w:after="0" w:line="240" w:lineRule="auto"/>
        <w:rPr>
          <w:rFonts w:ascii="Times New Roman" w:eastAsia="PMingLiU" w:hAnsi="Times New Roman"/>
          <w:sz w:val="24"/>
          <w:szCs w:val="24"/>
          <w:lang w:val="sr-Latn-CS"/>
        </w:rPr>
      </w:pPr>
      <w:r w:rsidRPr="0038635A">
        <w:rPr>
          <w:rFonts w:ascii="Times New Roman" w:eastAsia="PMingLiU" w:hAnsi="Times New Roman"/>
          <w:sz w:val="24"/>
          <w:szCs w:val="24"/>
          <w:lang w:val="sr-Latn-CS"/>
        </w:rPr>
        <w:t>Dobavljač garantuje kvalitet isporučene robe i obavezuje se da bez odlaganja, o</w:t>
      </w:r>
      <w:r>
        <w:rPr>
          <w:rFonts w:ascii="Times New Roman" w:eastAsia="PMingLiU" w:hAnsi="Times New Roman"/>
          <w:sz w:val="24"/>
          <w:szCs w:val="24"/>
          <w:lang w:val="sr-Latn-CS"/>
        </w:rPr>
        <w:t xml:space="preserve"> svom trošku, otkloni svaki </w:t>
      </w:r>
      <w:r w:rsidRPr="0038635A">
        <w:rPr>
          <w:rFonts w:ascii="Times New Roman" w:eastAsia="PMingLiU" w:hAnsi="Times New Roman"/>
          <w:sz w:val="24"/>
          <w:szCs w:val="24"/>
          <w:lang w:val="sr-Latn-CS"/>
        </w:rPr>
        <w:t xml:space="preserve"> nedostatak  ili izvrši zamjenu robe, koji nije posledica nepravilnog rukovanja Naručioca.</w:t>
      </w:r>
    </w:p>
    <w:p w:rsidR="00E65131" w:rsidRPr="0038635A" w:rsidRDefault="00E65131" w:rsidP="00EA1513">
      <w:pPr>
        <w:spacing w:after="0" w:line="240" w:lineRule="auto"/>
        <w:rPr>
          <w:rFonts w:ascii="Times New Roman" w:eastAsia="PMingLiU" w:hAnsi="Times New Roman"/>
          <w:sz w:val="24"/>
          <w:szCs w:val="24"/>
          <w:lang w:val="pl-PL"/>
        </w:rPr>
      </w:pPr>
      <w:r w:rsidRPr="0038635A">
        <w:rPr>
          <w:rFonts w:ascii="Times New Roman" w:eastAsia="PMingLiU" w:hAnsi="Times New Roman"/>
          <w:sz w:val="24"/>
          <w:szCs w:val="24"/>
          <w:lang w:val="pl-PL"/>
        </w:rPr>
        <w:t xml:space="preserve">Garancija na robu je </w:t>
      </w:r>
      <w:r w:rsidR="0093511F">
        <w:rPr>
          <w:rFonts w:ascii="Times New Roman" w:eastAsia="PMingLiU" w:hAnsi="Times New Roman"/>
          <w:sz w:val="24"/>
          <w:szCs w:val="24"/>
          <w:lang w:val="pl-PL"/>
        </w:rPr>
        <w:t>365 dana</w:t>
      </w:r>
      <w:r w:rsidRPr="0038635A">
        <w:rPr>
          <w:rFonts w:ascii="Times New Roman" w:eastAsia="PMingLiU" w:hAnsi="Times New Roman"/>
          <w:sz w:val="24"/>
          <w:szCs w:val="24"/>
          <w:lang w:val="pl-PL"/>
        </w:rPr>
        <w:t>.</w:t>
      </w:r>
    </w:p>
    <w:p w:rsidR="00E65131" w:rsidRPr="0038635A" w:rsidRDefault="00E65131" w:rsidP="00EA1513">
      <w:pPr>
        <w:spacing w:after="0" w:line="240" w:lineRule="auto"/>
        <w:rPr>
          <w:rFonts w:ascii="Times New Roman" w:eastAsia="PMingLiU" w:hAnsi="Times New Roman"/>
          <w:sz w:val="24"/>
          <w:szCs w:val="24"/>
          <w:lang w:val="pl-PL"/>
        </w:rPr>
      </w:pPr>
      <w:r w:rsidRPr="0038635A">
        <w:rPr>
          <w:rFonts w:ascii="Times New Roman" w:eastAsia="PMingLiU" w:hAnsi="Times New Roman"/>
          <w:sz w:val="24"/>
          <w:szCs w:val="24"/>
          <w:lang w:val="pl-PL"/>
        </w:rPr>
        <w:t>Garancija teče od dana nabavke</w:t>
      </w:r>
      <w:r>
        <w:rPr>
          <w:rFonts w:ascii="Times New Roman" w:eastAsia="PMingLiU" w:hAnsi="Times New Roman"/>
          <w:sz w:val="24"/>
          <w:szCs w:val="24"/>
          <w:lang w:val="pl-PL"/>
        </w:rPr>
        <w:t xml:space="preserve"> i isporuke</w:t>
      </w:r>
      <w:r w:rsidRPr="0038635A">
        <w:rPr>
          <w:rFonts w:ascii="Times New Roman" w:eastAsia="PMingLiU" w:hAnsi="Times New Roman"/>
          <w:sz w:val="24"/>
          <w:szCs w:val="24"/>
          <w:lang w:val="pl-PL"/>
        </w:rPr>
        <w:t xml:space="preserve"> robe.</w:t>
      </w:r>
    </w:p>
    <w:p w:rsidR="00E65131" w:rsidRPr="0038635A" w:rsidRDefault="00E65131" w:rsidP="00EA1513">
      <w:pPr>
        <w:keepNext/>
        <w:spacing w:after="0" w:line="240" w:lineRule="auto"/>
        <w:ind w:right="1134"/>
        <w:jc w:val="both"/>
        <w:outlineLvl w:val="4"/>
        <w:rPr>
          <w:rFonts w:ascii="Times New Roman" w:eastAsia="PMingLiU" w:hAnsi="Times New Roman"/>
          <w:b/>
          <w:sz w:val="24"/>
          <w:szCs w:val="24"/>
          <w:lang w:val="pl-PL"/>
        </w:rPr>
      </w:pPr>
    </w:p>
    <w:p w:rsidR="00E65131" w:rsidRPr="0038635A" w:rsidRDefault="00E65131" w:rsidP="00EA1513">
      <w:pPr>
        <w:spacing w:after="0" w:line="240" w:lineRule="auto"/>
        <w:rPr>
          <w:rFonts w:ascii="Times New Roman" w:eastAsia="PMingLiU" w:hAnsi="Times New Roman"/>
          <w:sz w:val="24"/>
          <w:szCs w:val="24"/>
          <w:lang w:val="pl-PL" w:eastAsia="zh-TW"/>
        </w:rPr>
      </w:pPr>
      <w:r w:rsidRPr="0038635A">
        <w:rPr>
          <w:rFonts w:ascii="Times New Roman" w:eastAsia="PMingLiU" w:hAnsi="Times New Roman"/>
          <w:sz w:val="24"/>
          <w:szCs w:val="24"/>
          <w:lang w:val="pl-PL" w:eastAsia="zh-TW"/>
        </w:rPr>
        <w:t>Nakon otklanjanja nedostataka, Dobavljač je dužan da preda</w:t>
      </w:r>
      <w:r>
        <w:rPr>
          <w:rFonts w:ascii="Times New Roman" w:eastAsia="PMingLiU" w:hAnsi="Times New Roman"/>
          <w:sz w:val="24"/>
          <w:szCs w:val="24"/>
          <w:lang w:val="pl-PL" w:eastAsia="zh-TW"/>
        </w:rPr>
        <w:t xml:space="preserve"> </w:t>
      </w:r>
      <w:r w:rsidRPr="0038635A">
        <w:rPr>
          <w:rFonts w:ascii="Times New Roman" w:eastAsia="PMingLiU" w:hAnsi="Times New Roman"/>
          <w:sz w:val="24"/>
          <w:szCs w:val="24"/>
          <w:lang w:val="pl-PL" w:eastAsia="zh-TW"/>
        </w:rPr>
        <w:t xml:space="preserve"> robu na lokaciju Naručioca.</w:t>
      </w:r>
    </w:p>
    <w:p w:rsidR="00E65131" w:rsidRPr="0038635A" w:rsidRDefault="00E65131" w:rsidP="00EA1513">
      <w:pPr>
        <w:spacing w:after="0" w:line="240" w:lineRule="auto"/>
        <w:rPr>
          <w:rFonts w:ascii="Times New Roman" w:eastAsia="PMingLiU" w:hAnsi="Times New Roman"/>
          <w:sz w:val="24"/>
          <w:szCs w:val="24"/>
          <w:lang w:val="pl-PL" w:eastAsia="zh-TW"/>
        </w:rPr>
      </w:pPr>
    </w:p>
    <w:p w:rsidR="00E65131" w:rsidRPr="0038635A" w:rsidRDefault="00E65131" w:rsidP="00EA1513">
      <w:pPr>
        <w:spacing w:after="0" w:line="240" w:lineRule="auto"/>
        <w:jc w:val="center"/>
        <w:rPr>
          <w:rFonts w:ascii="Times New Roman" w:eastAsia="PMingLiU" w:hAnsi="Times New Roman"/>
          <w:b/>
          <w:sz w:val="24"/>
          <w:szCs w:val="24"/>
          <w:lang w:val="pl-PL"/>
        </w:rPr>
      </w:pPr>
      <w:r w:rsidRPr="0038635A">
        <w:rPr>
          <w:rFonts w:ascii="Times New Roman" w:eastAsia="PMingLiU" w:hAnsi="Times New Roman"/>
          <w:b/>
          <w:sz w:val="24"/>
          <w:szCs w:val="24"/>
          <w:lang w:val="pl-PL"/>
        </w:rPr>
        <w:t>OBAVEZE NARUČIOCA</w:t>
      </w:r>
    </w:p>
    <w:p w:rsidR="00E65131" w:rsidRPr="0038635A" w:rsidRDefault="00E65131" w:rsidP="00EA1513">
      <w:pPr>
        <w:spacing w:after="0" w:line="240" w:lineRule="auto"/>
        <w:rPr>
          <w:rFonts w:ascii="Times New Roman" w:eastAsia="PMingLiU" w:hAnsi="Times New Roman"/>
          <w:sz w:val="24"/>
          <w:szCs w:val="24"/>
          <w:lang w:val="pl-PL"/>
        </w:rPr>
      </w:pPr>
    </w:p>
    <w:p w:rsidR="00E65131" w:rsidRPr="0038635A" w:rsidRDefault="00E65131" w:rsidP="00EA1513">
      <w:pPr>
        <w:spacing w:after="0" w:line="240" w:lineRule="auto"/>
        <w:jc w:val="center"/>
        <w:rPr>
          <w:rFonts w:ascii="Times New Roman" w:eastAsia="PMingLiU" w:hAnsi="Times New Roman"/>
          <w:b/>
          <w:sz w:val="24"/>
          <w:szCs w:val="24"/>
          <w:lang w:val="pl-PL"/>
        </w:rPr>
      </w:pPr>
      <w:r w:rsidRPr="0038635A">
        <w:rPr>
          <w:rFonts w:ascii="Times New Roman" w:eastAsia="PMingLiU" w:hAnsi="Times New Roman"/>
          <w:b/>
          <w:sz w:val="24"/>
          <w:szCs w:val="24"/>
          <w:lang w:val="pl-PL"/>
        </w:rPr>
        <w:t>Član 11.</w:t>
      </w:r>
    </w:p>
    <w:p w:rsidR="00E65131" w:rsidRPr="0038635A" w:rsidRDefault="00E65131" w:rsidP="00EA1513">
      <w:pPr>
        <w:spacing w:after="0" w:line="240" w:lineRule="auto"/>
        <w:jc w:val="both"/>
        <w:rPr>
          <w:rFonts w:ascii="Times New Roman" w:eastAsia="PMingLiU" w:hAnsi="Times New Roman"/>
          <w:sz w:val="24"/>
          <w:szCs w:val="24"/>
          <w:lang w:val="pl-PL"/>
        </w:rPr>
      </w:pPr>
      <w:r w:rsidRPr="0038635A">
        <w:rPr>
          <w:rFonts w:ascii="Times New Roman" w:eastAsia="PMingLiU" w:hAnsi="Times New Roman"/>
          <w:sz w:val="24"/>
          <w:szCs w:val="24"/>
          <w:lang w:val="pl-PL"/>
        </w:rPr>
        <w:t>Naručilac se ob</w:t>
      </w:r>
      <w:r>
        <w:rPr>
          <w:rFonts w:ascii="Times New Roman" w:eastAsia="PMingLiU" w:hAnsi="Times New Roman"/>
          <w:sz w:val="24"/>
          <w:szCs w:val="24"/>
          <w:lang w:val="pl-PL"/>
        </w:rPr>
        <w:t xml:space="preserve">avezuje da obezbjedi lokaciju i uslove za isporuku </w:t>
      </w:r>
      <w:r w:rsidRPr="0038635A">
        <w:rPr>
          <w:rFonts w:ascii="Times New Roman" w:eastAsia="PMingLiU" w:hAnsi="Times New Roman"/>
          <w:sz w:val="24"/>
          <w:szCs w:val="24"/>
          <w:lang w:val="pl-PL"/>
        </w:rPr>
        <w:t>ugovorene robe.</w:t>
      </w:r>
    </w:p>
    <w:p w:rsidR="00E65131" w:rsidRPr="0038635A" w:rsidRDefault="00E65131" w:rsidP="00EA1513">
      <w:pPr>
        <w:spacing w:after="0" w:line="240" w:lineRule="auto"/>
        <w:rPr>
          <w:rFonts w:ascii="Times New Roman" w:eastAsia="PMingLiU" w:hAnsi="Times New Roman"/>
          <w:b/>
          <w:sz w:val="24"/>
          <w:szCs w:val="24"/>
          <w:lang w:val="pl-PL" w:eastAsia="zh-TW"/>
        </w:rPr>
      </w:pPr>
    </w:p>
    <w:p w:rsidR="00E65131" w:rsidRPr="0038635A" w:rsidRDefault="00E65131" w:rsidP="00EA1513">
      <w:pPr>
        <w:spacing w:after="0" w:line="240" w:lineRule="auto"/>
        <w:jc w:val="center"/>
        <w:rPr>
          <w:rFonts w:ascii="Times New Roman" w:eastAsia="PMingLiU" w:hAnsi="Times New Roman"/>
          <w:b/>
          <w:sz w:val="24"/>
          <w:szCs w:val="24"/>
          <w:lang w:val="pl-PL" w:eastAsia="zh-TW"/>
        </w:rPr>
      </w:pPr>
      <w:r w:rsidRPr="0038635A">
        <w:rPr>
          <w:rFonts w:ascii="Times New Roman" w:eastAsia="PMingLiU" w:hAnsi="Times New Roman"/>
          <w:b/>
          <w:sz w:val="24"/>
          <w:szCs w:val="24"/>
          <w:lang w:val="pl-PL" w:eastAsia="zh-TW"/>
        </w:rPr>
        <w:t>PREUZIMANJE PRAVA I OBAVEZA</w:t>
      </w: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12.</w:t>
      </w:r>
    </w:p>
    <w:p w:rsidR="00E65131" w:rsidRPr="0038635A" w:rsidRDefault="00E65131" w:rsidP="00EA1513">
      <w:pPr>
        <w:keepNext/>
        <w:spacing w:after="0" w:line="240" w:lineRule="auto"/>
        <w:ind w:right="1134"/>
        <w:jc w:val="both"/>
        <w:outlineLvl w:val="4"/>
        <w:rPr>
          <w:rFonts w:ascii="Times New Roman" w:eastAsia="PMingLiU" w:hAnsi="Times New Roman"/>
          <w:bCs/>
          <w:sz w:val="24"/>
          <w:szCs w:val="24"/>
          <w:lang w:val="sr-Latn-CS"/>
        </w:rPr>
      </w:pPr>
      <w:r w:rsidRPr="0038635A">
        <w:rPr>
          <w:rFonts w:ascii="Times New Roman" w:eastAsia="PMingLiU" w:hAnsi="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E65131" w:rsidRPr="0038635A" w:rsidRDefault="00E65131" w:rsidP="00EA1513">
      <w:pPr>
        <w:spacing w:after="0" w:line="240" w:lineRule="auto"/>
        <w:jc w:val="center"/>
        <w:rPr>
          <w:rFonts w:ascii="Times New Roman" w:eastAsia="PMingLiU" w:hAnsi="Times New Roman"/>
          <w:b/>
          <w:sz w:val="24"/>
          <w:szCs w:val="24"/>
          <w:lang w:val="sr-Latn-CS" w:eastAsia="zh-TW"/>
        </w:rPr>
      </w:pPr>
    </w:p>
    <w:p w:rsidR="00E65131" w:rsidRPr="0038635A" w:rsidRDefault="00E65131" w:rsidP="00EA1513">
      <w:pPr>
        <w:spacing w:after="0" w:line="240" w:lineRule="auto"/>
        <w:jc w:val="center"/>
        <w:rPr>
          <w:rFonts w:ascii="Times New Roman" w:eastAsia="PMingLiU" w:hAnsi="Times New Roman"/>
          <w:b/>
          <w:sz w:val="24"/>
          <w:szCs w:val="24"/>
          <w:lang w:val="sr-Latn-CS" w:eastAsia="zh-TW"/>
        </w:rPr>
      </w:pPr>
      <w:r w:rsidRPr="0038635A">
        <w:rPr>
          <w:rFonts w:ascii="Times New Roman" w:eastAsia="PMingLiU" w:hAnsi="Times New Roman"/>
          <w:b/>
          <w:sz w:val="24"/>
          <w:szCs w:val="24"/>
          <w:lang w:val="sr-Latn-CS" w:eastAsia="zh-TW"/>
        </w:rPr>
        <w:t>PRIMJENA PROPISA</w:t>
      </w:r>
    </w:p>
    <w:p w:rsidR="00E65131" w:rsidRPr="0038635A" w:rsidRDefault="00E65131" w:rsidP="00EA1513">
      <w:pPr>
        <w:keepNext/>
        <w:spacing w:after="0" w:line="240" w:lineRule="auto"/>
        <w:jc w:val="center"/>
        <w:outlineLvl w:val="1"/>
        <w:rPr>
          <w:rFonts w:ascii="Times New Roman" w:eastAsia="PMingLiU" w:hAnsi="Times New Roman"/>
          <w:b/>
          <w:sz w:val="24"/>
          <w:szCs w:val="24"/>
          <w:lang w:val="sr-Latn-CS"/>
        </w:rPr>
      </w:pPr>
    </w:p>
    <w:p w:rsidR="00E65131" w:rsidRPr="0038635A" w:rsidRDefault="00E65131" w:rsidP="00EA1513">
      <w:pPr>
        <w:keepNext/>
        <w:spacing w:after="0" w:line="240" w:lineRule="auto"/>
        <w:jc w:val="center"/>
        <w:outlineLvl w:val="1"/>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13.</w:t>
      </w:r>
    </w:p>
    <w:p w:rsidR="00E65131" w:rsidRPr="0038635A" w:rsidRDefault="00E65131" w:rsidP="00EA1513">
      <w:pPr>
        <w:spacing w:after="0" w:line="240" w:lineRule="auto"/>
        <w:jc w:val="both"/>
        <w:rPr>
          <w:rFonts w:ascii="Times New Roman" w:eastAsia="PMingLiU" w:hAnsi="Times New Roman"/>
          <w:sz w:val="24"/>
          <w:szCs w:val="24"/>
          <w:lang w:val="sr-Latn-CS" w:eastAsia="zh-TW"/>
        </w:rPr>
      </w:pPr>
      <w:r w:rsidRPr="0038635A">
        <w:rPr>
          <w:rFonts w:ascii="Times New Roman" w:eastAsia="PMingLiU" w:hAnsi="Times New Roman"/>
          <w:sz w:val="24"/>
          <w:szCs w:val="24"/>
          <w:lang w:val="sr-Latn-CS" w:eastAsia="zh-TW"/>
        </w:rPr>
        <w:t>Za sve što nije predviđeno ovim ugovorom primjenjuju se odredbe Zakona o obligacionim odnosima i drugih propisa.</w:t>
      </w:r>
    </w:p>
    <w:p w:rsidR="00E65131" w:rsidRPr="0038635A" w:rsidRDefault="00E65131" w:rsidP="00EA1513">
      <w:pPr>
        <w:spacing w:after="0" w:line="240" w:lineRule="auto"/>
        <w:jc w:val="both"/>
        <w:rPr>
          <w:rFonts w:ascii="Times New Roman" w:eastAsia="PMingLiU" w:hAnsi="Times New Roman"/>
          <w:sz w:val="24"/>
          <w:szCs w:val="24"/>
          <w:lang w:val="sr-Latn-CS" w:eastAsia="zh-TW"/>
        </w:rPr>
      </w:pPr>
    </w:p>
    <w:p w:rsidR="00E65131" w:rsidRPr="0038635A" w:rsidRDefault="00E65131" w:rsidP="00EA1513">
      <w:pPr>
        <w:spacing w:after="0"/>
        <w:jc w:val="center"/>
        <w:rPr>
          <w:rFonts w:ascii="Times New Roman" w:hAnsi="Times New Roman" w:cs="Calibri"/>
          <w:b/>
          <w:sz w:val="24"/>
          <w:szCs w:val="24"/>
          <w:lang w:val="sl-SI"/>
        </w:rPr>
      </w:pPr>
      <w:r w:rsidRPr="0038635A">
        <w:rPr>
          <w:rFonts w:ascii="Times New Roman" w:hAnsi="Times New Roman" w:cs="Calibri"/>
          <w:b/>
          <w:sz w:val="24"/>
          <w:szCs w:val="24"/>
          <w:lang w:val="sl-SI"/>
        </w:rPr>
        <w:t>Član 14.</w:t>
      </w:r>
    </w:p>
    <w:p w:rsidR="00E65131" w:rsidRPr="0038635A" w:rsidRDefault="00E65131" w:rsidP="00EA1513">
      <w:pPr>
        <w:spacing w:after="0"/>
        <w:rPr>
          <w:rFonts w:ascii="Times New Roman" w:hAnsi="Times New Roman" w:cs="Calibri"/>
          <w:sz w:val="24"/>
          <w:szCs w:val="24"/>
          <w:lang w:val="sl-SI"/>
        </w:rPr>
      </w:pPr>
      <w:r w:rsidRPr="0038635A">
        <w:rPr>
          <w:rFonts w:ascii="Times New Roman" w:hAnsi="Times New Roman" w:cs="Calibri"/>
          <w:sz w:val="24"/>
          <w:szCs w:val="24"/>
          <w:lang w:val="sl-SI"/>
        </w:rPr>
        <w:t>Ugovor koji je zaključen uz kršenje antikorupcijskog pravila (čl.15 ZJN</w:t>
      </w:r>
      <w:r w:rsidRPr="0038635A">
        <w:rPr>
          <w:rFonts w:ascii="Times New Roman" w:hAnsi="Times New Roman"/>
          <w:color w:val="000000"/>
          <w:sz w:val="24"/>
          <w:szCs w:val="24"/>
          <w:lang w:val="pl-PL"/>
        </w:rPr>
        <w:t>„Službeni list CG”, br.</w:t>
      </w:r>
      <w:r w:rsidRPr="0038635A">
        <w:rPr>
          <w:rFonts w:ascii="Times New Roman" w:hAnsi="Times New Roman"/>
          <w:iCs/>
          <w:color w:val="000000"/>
          <w:sz w:val="24"/>
          <w:szCs w:val="24"/>
          <w:lang w:val="pl-PL"/>
        </w:rPr>
        <w:t xml:space="preserve"> 42/11 i 57/14</w:t>
      </w:r>
      <w:r w:rsidRPr="0038635A">
        <w:rPr>
          <w:rFonts w:ascii="Times New Roman" w:hAnsi="Times New Roman" w:cs="Calibri"/>
          <w:sz w:val="24"/>
          <w:szCs w:val="24"/>
          <w:lang w:val="sl-SI"/>
        </w:rPr>
        <w:t>) je ništavan.</w:t>
      </w:r>
    </w:p>
    <w:p w:rsidR="00E65131" w:rsidRPr="0038635A" w:rsidRDefault="00E65131" w:rsidP="00EA1513">
      <w:pPr>
        <w:spacing w:after="0"/>
        <w:rPr>
          <w:rFonts w:ascii="Times New Roman" w:hAnsi="Times New Roman" w:cs="Calibri"/>
          <w:sz w:val="24"/>
          <w:szCs w:val="24"/>
          <w:lang w:val="sl-SI"/>
        </w:rPr>
      </w:pPr>
    </w:p>
    <w:p w:rsidR="00E65131" w:rsidRPr="0038635A" w:rsidRDefault="00E65131" w:rsidP="00EA1513">
      <w:pPr>
        <w:spacing w:after="0" w:line="240" w:lineRule="auto"/>
        <w:rPr>
          <w:rFonts w:ascii="Times New Roman" w:eastAsia="PMingLiU" w:hAnsi="Times New Roman"/>
          <w:b/>
          <w:sz w:val="24"/>
          <w:szCs w:val="24"/>
          <w:lang w:val="sr-Latn-CS"/>
        </w:rPr>
      </w:pPr>
    </w:p>
    <w:p w:rsidR="00E65131" w:rsidRPr="0038635A" w:rsidRDefault="00E65131" w:rsidP="00EA1513">
      <w:pPr>
        <w:spacing w:after="0" w:line="240" w:lineRule="auto"/>
        <w:jc w:val="center"/>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SUDSKA NADLEŽNOST</w:t>
      </w:r>
    </w:p>
    <w:p w:rsidR="00E65131" w:rsidRPr="0038635A" w:rsidRDefault="00E65131" w:rsidP="00EA1513">
      <w:pPr>
        <w:spacing w:after="0" w:line="240" w:lineRule="auto"/>
        <w:jc w:val="center"/>
        <w:rPr>
          <w:rFonts w:ascii="Times New Roman" w:eastAsia="PMingLiU" w:hAnsi="Times New Roman"/>
          <w:b/>
          <w:sz w:val="24"/>
          <w:szCs w:val="24"/>
          <w:lang w:val="sr-Latn-CS"/>
        </w:rPr>
      </w:pPr>
    </w:p>
    <w:p w:rsidR="00E65131" w:rsidRPr="0038635A" w:rsidRDefault="00E65131" w:rsidP="00EA1513">
      <w:pPr>
        <w:spacing w:after="0" w:line="240" w:lineRule="auto"/>
        <w:jc w:val="center"/>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15.</w:t>
      </w:r>
    </w:p>
    <w:p w:rsidR="00E65131" w:rsidRPr="0038635A" w:rsidRDefault="00E65131" w:rsidP="00EA1513">
      <w:pPr>
        <w:spacing w:after="0" w:line="240" w:lineRule="auto"/>
        <w:rPr>
          <w:rFonts w:ascii="Times New Roman" w:eastAsia="PMingLiU" w:hAnsi="Times New Roman"/>
          <w:sz w:val="24"/>
          <w:szCs w:val="24"/>
          <w:lang w:val="sr-Latn-CS"/>
        </w:rPr>
      </w:pPr>
      <w:r w:rsidRPr="0038635A">
        <w:rPr>
          <w:rFonts w:ascii="Times New Roman" w:eastAsia="PMingLiU" w:hAnsi="Times New Roman"/>
          <w:sz w:val="24"/>
          <w:szCs w:val="24"/>
          <w:lang w:val="sr-Latn-CS"/>
        </w:rPr>
        <w:t>Ugovorne strane su saglasne da eventualne sporove povodom ovog ugovora rješavaju sporazumom. U protivnom, ugovara se nadležnost suda u Podgorici.</w:t>
      </w:r>
    </w:p>
    <w:p w:rsidR="00E65131" w:rsidRPr="0038635A" w:rsidRDefault="00E65131" w:rsidP="00EA1513">
      <w:pPr>
        <w:spacing w:after="0" w:line="240" w:lineRule="auto"/>
        <w:rPr>
          <w:rFonts w:ascii="Times New Roman" w:eastAsia="PMingLiU" w:hAnsi="Times New Roman"/>
          <w:b/>
          <w:sz w:val="24"/>
          <w:szCs w:val="24"/>
          <w:lang w:val="sr-Latn-CS" w:eastAsia="zh-TW"/>
        </w:rPr>
      </w:pPr>
    </w:p>
    <w:p w:rsidR="00E65131" w:rsidRPr="0038635A" w:rsidRDefault="00E65131" w:rsidP="00EA1513">
      <w:pPr>
        <w:spacing w:after="0" w:line="240" w:lineRule="auto"/>
        <w:rPr>
          <w:rFonts w:ascii="Times New Roman" w:eastAsia="PMingLiU" w:hAnsi="Times New Roman"/>
          <w:b/>
          <w:sz w:val="24"/>
          <w:szCs w:val="24"/>
          <w:lang w:val="sr-Latn-CS" w:eastAsia="zh-TW"/>
        </w:rPr>
      </w:pPr>
    </w:p>
    <w:p w:rsidR="00E65131" w:rsidRPr="0038635A" w:rsidRDefault="00E65131" w:rsidP="00EA1513">
      <w:pPr>
        <w:spacing w:after="0" w:line="240" w:lineRule="auto"/>
        <w:jc w:val="center"/>
        <w:rPr>
          <w:rFonts w:ascii="Times New Roman" w:eastAsia="PMingLiU" w:hAnsi="Times New Roman"/>
          <w:b/>
          <w:sz w:val="24"/>
          <w:szCs w:val="24"/>
          <w:lang w:val="sr-Latn-CS" w:eastAsia="zh-TW"/>
        </w:rPr>
      </w:pPr>
      <w:r w:rsidRPr="0038635A">
        <w:rPr>
          <w:rFonts w:ascii="Times New Roman" w:eastAsia="PMingLiU" w:hAnsi="Times New Roman"/>
          <w:b/>
          <w:sz w:val="24"/>
          <w:szCs w:val="24"/>
          <w:lang w:val="sr-Latn-CS" w:eastAsia="zh-TW"/>
        </w:rPr>
        <w:t>PRIMJERCI UGOVORA</w:t>
      </w:r>
    </w:p>
    <w:p w:rsidR="00E65131" w:rsidRPr="0038635A" w:rsidRDefault="00E65131" w:rsidP="00EA1513">
      <w:pPr>
        <w:keepNext/>
        <w:spacing w:after="0" w:line="240" w:lineRule="auto"/>
        <w:jc w:val="center"/>
        <w:outlineLvl w:val="1"/>
        <w:rPr>
          <w:rFonts w:ascii="Times New Roman" w:eastAsia="PMingLiU" w:hAnsi="Times New Roman"/>
          <w:b/>
          <w:sz w:val="24"/>
          <w:szCs w:val="24"/>
          <w:u w:val="single"/>
          <w:lang w:val="sr-Latn-CS"/>
        </w:rPr>
      </w:pPr>
    </w:p>
    <w:p w:rsidR="00E65131" w:rsidRPr="0038635A" w:rsidRDefault="00E65131" w:rsidP="00EA1513">
      <w:pPr>
        <w:keepNext/>
        <w:spacing w:after="0" w:line="240" w:lineRule="auto"/>
        <w:jc w:val="center"/>
        <w:outlineLvl w:val="1"/>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16.</w:t>
      </w:r>
    </w:p>
    <w:p w:rsidR="00E65131" w:rsidRPr="0038635A" w:rsidRDefault="00E65131" w:rsidP="00EA1513">
      <w:pPr>
        <w:spacing w:after="0" w:line="240" w:lineRule="auto"/>
        <w:jc w:val="both"/>
        <w:rPr>
          <w:rFonts w:ascii="Times New Roman" w:eastAsia="PMingLiU" w:hAnsi="Times New Roman"/>
          <w:color w:val="000000"/>
          <w:sz w:val="24"/>
          <w:szCs w:val="24"/>
          <w:lang w:val="sl-SI" w:eastAsia="zh-TW"/>
        </w:rPr>
      </w:pPr>
      <w:r w:rsidRPr="0038635A">
        <w:rPr>
          <w:rFonts w:ascii="Times New Roman" w:eastAsia="PMingLiU" w:hAnsi="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E65131" w:rsidRPr="0038635A" w:rsidRDefault="00E65131" w:rsidP="00EA1513">
      <w:pPr>
        <w:spacing w:after="0" w:line="240" w:lineRule="auto"/>
        <w:jc w:val="both"/>
        <w:rPr>
          <w:rFonts w:ascii="Times New Roman" w:eastAsia="PMingLiU" w:hAnsi="Times New Roman"/>
          <w:color w:val="000000"/>
          <w:sz w:val="24"/>
          <w:szCs w:val="24"/>
          <w:lang w:val="sl-SI" w:eastAsia="zh-TW"/>
        </w:rPr>
      </w:pPr>
    </w:p>
    <w:p w:rsidR="00E65131" w:rsidRPr="0038635A" w:rsidRDefault="00E65131" w:rsidP="00EA1513">
      <w:pPr>
        <w:spacing w:after="0" w:line="240" w:lineRule="auto"/>
        <w:jc w:val="both"/>
        <w:rPr>
          <w:rFonts w:ascii="Times New Roman" w:eastAsia="PMingLiU" w:hAnsi="Times New Roman"/>
          <w:color w:val="000000"/>
          <w:sz w:val="24"/>
          <w:szCs w:val="24"/>
          <w:lang w:val="sl-SI" w:eastAsia="zh-TW"/>
        </w:rPr>
      </w:pPr>
    </w:p>
    <w:p w:rsidR="00E65131" w:rsidRPr="00521577" w:rsidRDefault="00E65131" w:rsidP="00EA1513">
      <w:pPr>
        <w:spacing w:after="0" w:line="240" w:lineRule="auto"/>
        <w:jc w:val="both"/>
        <w:rPr>
          <w:rFonts w:ascii="Times New Roman" w:hAnsi="Times New Roman"/>
          <w:b/>
          <w:bCs/>
          <w:color w:val="000000"/>
          <w:sz w:val="24"/>
          <w:szCs w:val="24"/>
          <w:lang w:val="sr-Latn-CS"/>
        </w:rPr>
      </w:pPr>
    </w:p>
    <w:p w:rsidR="00E65131" w:rsidRPr="00521577" w:rsidRDefault="00E65131" w:rsidP="00EA1513">
      <w:pPr>
        <w:spacing w:after="0" w:line="240" w:lineRule="auto"/>
        <w:jc w:val="both"/>
        <w:rPr>
          <w:rFonts w:ascii="Times New Roman" w:hAnsi="Times New Roman"/>
          <w:color w:val="000000"/>
          <w:sz w:val="24"/>
          <w:szCs w:val="24"/>
          <w:lang w:val="sr-Latn-CS"/>
        </w:rPr>
      </w:pPr>
      <w:r w:rsidRPr="00521577">
        <w:rPr>
          <w:rFonts w:ascii="Times New Roman" w:hAnsi="Times New Roman"/>
          <w:b/>
          <w:bCs/>
          <w:color w:val="000000"/>
          <w:sz w:val="24"/>
          <w:szCs w:val="24"/>
          <w:lang w:val="sr-Latn-CS"/>
        </w:rPr>
        <w:t xml:space="preserve">             </w:t>
      </w:r>
      <w:r w:rsidRPr="00521577">
        <w:rPr>
          <w:rFonts w:ascii="Times New Roman" w:hAnsi="Times New Roman"/>
          <w:color w:val="000000"/>
          <w:sz w:val="24"/>
          <w:szCs w:val="24"/>
          <w:lang w:val="sr-Latn-CS"/>
        </w:rPr>
        <w:t>NARUČILAC</w:t>
      </w:r>
      <w:r w:rsidRPr="00521577">
        <w:rPr>
          <w:rFonts w:ascii="Times New Roman" w:hAnsi="Times New Roman"/>
          <w:b/>
          <w:bCs/>
          <w:color w:val="000000"/>
          <w:sz w:val="24"/>
          <w:szCs w:val="24"/>
          <w:lang w:val="sr-Latn-CS"/>
        </w:rPr>
        <w:tab/>
      </w:r>
      <w:r w:rsidRPr="00521577">
        <w:rPr>
          <w:rFonts w:ascii="Times New Roman" w:hAnsi="Times New Roman"/>
          <w:color w:val="000000"/>
          <w:sz w:val="24"/>
          <w:szCs w:val="24"/>
          <w:lang w:val="sr-Latn-CS"/>
        </w:rPr>
        <w:t xml:space="preserve">                                                          DOBAVLJAČ</w:t>
      </w:r>
    </w:p>
    <w:p w:rsidR="00E65131" w:rsidRPr="00521577" w:rsidRDefault="00E65131" w:rsidP="00EA1513">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_____________________________</w:t>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t xml:space="preserve">                ______________________________</w:t>
      </w:r>
    </w:p>
    <w:p w:rsidR="00E65131" w:rsidRPr="00521577" w:rsidRDefault="00E65131" w:rsidP="00EA1513">
      <w:pPr>
        <w:spacing w:after="0" w:line="240" w:lineRule="auto"/>
        <w:jc w:val="both"/>
        <w:rPr>
          <w:rFonts w:ascii="Times New Roman" w:hAnsi="Times New Roman"/>
          <w:color w:val="000000"/>
          <w:sz w:val="24"/>
          <w:szCs w:val="24"/>
          <w:lang w:val="sr-Latn-CS"/>
        </w:rPr>
      </w:pPr>
    </w:p>
    <w:p w:rsidR="00E65131" w:rsidRPr="00521577" w:rsidRDefault="00E65131" w:rsidP="00EA1513">
      <w:pPr>
        <w:spacing w:after="0" w:line="240" w:lineRule="auto"/>
        <w:jc w:val="both"/>
        <w:rPr>
          <w:rFonts w:ascii="Times New Roman" w:hAnsi="Times New Roman"/>
          <w:color w:val="000000"/>
          <w:sz w:val="24"/>
          <w:szCs w:val="24"/>
          <w:lang w:val="sr-Latn-CS"/>
        </w:rPr>
      </w:pPr>
    </w:p>
    <w:p w:rsidR="00E65131" w:rsidRPr="00521577" w:rsidRDefault="00E65131" w:rsidP="00EA1513">
      <w:pPr>
        <w:spacing w:after="0" w:line="240" w:lineRule="auto"/>
        <w:jc w:val="both"/>
        <w:rPr>
          <w:rFonts w:ascii="Times New Roman" w:hAnsi="Times New Roman"/>
          <w:color w:val="000000"/>
          <w:sz w:val="24"/>
          <w:szCs w:val="24"/>
          <w:lang w:val="sr-Latn-CS"/>
        </w:rPr>
      </w:pPr>
    </w:p>
    <w:p w:rsidR="00E65131" w:rsidRPr="00521577" w:rsidRDefault="00E65131" w:rsidP="00EA1513">
      <w:pPr>
        <w:spacing w:after="0" w:line="240" w:lineRule="auto"/>
        <w:jc w:val="center"/>
        <w:rPr>
          <w:rFonts w:ascii="Times New Roman" w:hAnsi="Times New Roman"/>
          <w:b/>
          <w:bCs/>
          <w:color w:val="000000"/>
          <w:sz w:val="24"/>
          <w:szCs w:val="24"/>
          <w:lang w:val="sr-Latn-CS"/>
        </w:rPr>
      </w:pPr>
      <w:r w:rsidRPr="00521577">
        <w:rPr>
          <w:rFonts w:ascii="Times New Roman" w:hAnsi="Times New Roman"/>
          <w:b/>
          <w:bCs/>
          <w:color w:val="000000"/>
          <w:sz w:val="24"/>
          <w:szCs w:val="24"/>
          <w:lang w:val="sr-Latn-CS"/>
        </w:rPr>
        <w:t>SAGLASAN SA NACRTOM  UGOVORA</w:t>
      </w:r>
    </w:p>
    <w:p w:rsidR="00E65131" w:rsidRPr="00521577" w:rsidRDefault="00E65131" w:rsidP="00EA1513">
      <w:pPr>
        <w:spacing w:after="0" w:line="240" w:lineRule="auto"/>
        <w:jc w:val="both"/>
        <w:rPr>
          <w:rFonts w:ascii="Times New Roman" w:hAnsi="Times New Roman"/>
          <w:color w:val="000000"/>
          <w:sz w:val="24"/>
          <w:szCs w:val="24"/>
          <w:lang w:val="sr-Latn-CS"/>
        </w:rPr>
      </w:pPr>
    </w:p>
    <w:p w:rsidR="00E65131" w:rsidRPr="00521577" w:rsidRDefault="00E65131" w:rsidP="00EA1513">
      <w:pPr>
        <w:spacing w:after="0" w:line="240" w:lineRule="auto"/>
        <w:jc w:val="both"/>
        <w:rPr>
          <w:rFonts w:ascii="Times New Roman" w:hAnsi="Times New Roman"/>
          <w:sz w:val="24"/>
          <w:szCs w:val="24"/>
          <w:lang w:val="sr-Latn-CS"/>
        </w:rPr>
      </w:pPr>
    </w:p>
    <w:p w:rsidR="00E65131" w:rsidRPr="0038635A" w:rsidRDefault="00E65131" w:rsidP="00EA1513">
      <w:pPr>
        <w:tabs>
          <w:tab w:val="left" w:pos="1950"/>
        </w:tabs>
        <w:spacing w:after="0" w:line="240" w:lineRule="auto"/>
        <w:jc w:val="right"/>
        <w:rPr>
          <w:rFonts w:ascii="Times New Roman" w:hAnsi="Times New Roman"/>
          <w:b/>
          <w:bCs/>
          <w:sz w:val="24"/>
          <w:szCs w:val="24"/>
        </w:rPr>
      </w:pPr>
      <w:r w:rsidRPr="00521577">
        <w:rPr>
          <w:rFonts w:ascii="Times New Roman" w:hAnsi="Times New Roman"/>
          <w:b/>
          <w:bCs/>
          <w:sz w:val="24"/>
          <w:szCs w:val="24"/>
          <w:lang w:val="sr-Latn-CS"/>
        </w:rPr>
        <w:t xml:space="preserve">  </w:t>
      </w:r>
      <w:r w:rsidRPr="0038635A">
        <w:rPr>
          <w:rFonts w:ascii="Times New Roman" w:hAnsi="Times New Roman"/>
          <w:b/>
          <w:bCs/>
          <w:sz w:val="24"/>
          <w:szCs w:val="24"/>
        </w:rPr>
        <w:t>Ovlašćeno lice ponuđača _______________________</w:t>
      </w:r>
    </w:p>
    <w:p w:rsidR="00E65131" w:rsidRPr="0038635A" w:rsidRDefault="00E65131" w:rsidP="00EA1513">
      <w:pPr>
        <w:spacing w:after="0" w:line="240" w:lineRule="auto"/>
        <w:ind w:right="336" w:firstLine="567"/>
        <w:jc w:val="right"/>
        <w:rPr>
          <w:rFonts w:ascii="Times New Roman" w:hAnsi="Times New Roman"/>
          <w:sz w:val="20"/>
          <w:szCs w:val="20"/>
        </w:rPr>
      </w:pPr>
      <w:r w:rsidRPr="0038635A">
        <w:rPr>
          <w:rFonts w:ascii="Times New Roman" w:hAnsi="Times New Roman"/>
          <w:sz w:val="24"/>
          <w:szCs w:val="24"/>
        </w:rPr>
        <w:t>(</w:t>
      </w:r>
      <w:proofErr w:type="gramStart"/>
      <w:r w:rsidRPr="0038635A">
        <w:rPr>
          <w:rFonts w:ascii="Times New Roman" w:hAnsi="Times New Roman"/>
          <w:sz w:val="20"/>
          <w:szCs w:val="20"/>
        </w:rPr>
        <w:t>ime</w:t>
      </w:r>
      <w:proofErr w:type="gramEnd"/>
      <w:r w:rsidRPr="0038635A">
        <w:rPr>
          <w:rFonts w:ascii="Times New Roman" w:hAnsi="Times New Roman"/>
          <w:sz w:val="20"/>
          <w:szCs w:val="20"/>
        </w:rPr>
        <w:t>, prezime i funkcija)</w:t>
      </w:r>
    </w:p>
    <w:p w:rsidR="00E65131" w:rsidRPr="0038635A" w:rsidRDefault="00E65131" w:rsidP="00EA1513">
      <w:pPr>
        <w:spacing w:after="0" w:line="240" w:lineRule="auto"/>
        <w:ind w:firstLine="567"/>
        <w:jc w:val="right"/>
        <w:rPr>
          <w:rFonts w:ascii="Times New Roman" w:hAnsi="Times New Roman"/>
          <w:sz w:val="24"/>
          <w:szCs w:val="24"/>
        </w:rPr>
      </w:pPr>
    </w:p>
    <w:p w:rsidR="00E65131" w:rsidRPr="0038635A" w:rsidRDefault="00E65131" w:rsidP="00EA1513">
      <w:pPr>
        <w:spacing w:after="0" w:line="240" w:lineRule="auto"/>
        <w:ind w:firstLine="567"/>
        <w:jc w:val="right"/>
        <w:rPr>
          <w:rFonts w:ascii="Times New Roman" w:hAnsi="Times New Roman"/>
          <w:sz w:val="24"/>
          <w:szCs w:val="24"/>
        </w:rPr>
      </w:pPr>
      <w:r w:rsidRPr="0038635A">
        <w:rPr>
          <w:rFonts w:ascii="Times New Roman" w:hAnsi="Times New Roman"/>
          <w:sz w:val="24"/>
          <w:szCs w:val="24"/>
        </w:rPr>
        <w:t>_______________________</w:t>
      </w:r>
    </w:p>
    <w:p w:rsidR="00E65131" w:rsidRPr="0038635A" w:rsidRDefault="00E65131" w:rsidP="00EA1513">
      <w:pPr>
        <w:spacing w:after="0" w:line="240" w:lineRule="auto"/>
        <w:ind w:right="588"/>
        <w:jc w:val="right"/>
        <w:rPr>
          <w:rFonts w:ascii="Times New Roman" w:hAnsi="Times New Roman"/>
          <w:sz w:val="20"/>
          <w:szCs w:val="20"/>
        </w:rPr>
      </w:pPr>
      <w:r w:rsidRPr="0038635A">
        <w:rPr>
          <w:rFonts w:ascii="Times New Roman" w:hAnsi="Times New Roman"/>
          <w:sz w:val="20"/>
          <w:szCs w:val="20"/>
        </w:rPr>
        <w:t>(</w:t>
      </w:r>
      <w:proofErr w:type="gramStart"/>
      <w:r w:rsidRPr="0038635A">
        <w:rPr>
          <w:rFonts w:ascii="Times New Roman" w:hAnsi="Times New Roman"/>
          <w:sz w:val="20"/>
          <w:szCs w:val="20"/>
        </w:rPr>
        <w:t>svojeručni</w:t>
      </w:r>
      <w:proofErr w:type="gramEnd"/>
      <w:r w:rsidRPr="0038635A">
        <w:rPr>
          <w:rFonts w:ascii="Times New Roman" w:hAnsi="Times New Roman"/>
          <w:sz w:val="20"/>
          <w:szCs w:val="20"/>
        </w:rPr>
        <w:t xml:space="preserve"> potpis)</w:t>
      </w:r>
    </w:p>
    <w:p w:rsidR="00E65131" w:rsidRPr="0038635A" w:rsidRDefault="00E65131" w:rsidP="00EA1513">
      <w:pPr>
        <w:spacing w:after="0" w:line="240" w:lineRule="auto"/>
        <w:rPr>
          <w:rFonts w:ascii="Times New Roman" w:hAnsi="Times New Roman"/>
          <w:i/>
          <w:iCs/>
          <w:color w:val="000000"/>
          <w:sz w:val="24"/>
          <w:szCs w:val="24"/>
        </w:rPr>
      </w:pPr>
    </w:p>
    <w:p w:rsidR="00E65131" w:rsidRPr="0038635A" w:rsidRDefault="00E65131" w:rsidP="00EA1513">
      <w:pPr>
        <w:tabs>
          <w:tab w:val="left" w:pos="1950"/>
        </w:tabs>
        <w:jc w:val="center"/>
        <w:rPr>
          <w:rFonts w:ascii="Times New Roman" w:hAnsi="Times New Roman"/>
          <w:i/>
          <w:iCs/>
          <w:color w:val="000000"/>
          <w:sz w:val="24"/>
          <w:szCs w:val="24"/>
        </w:rPr>
      </w:pPr>
      <w:r w:rsidRPr="0038635A">
        <w:rPr>
          <w:rFonts w:ascii="Times New Roman" w:hAnsi="Times New Roman"/>
          <w:i/>
          <w:iCs/>
          <w:color w:val="000000"/>
          <w:sz w:val="24"/>
          <w:szCs w:val="24"/>
        </w:rPr>
        <w:t xml:space="preserve">Napomena: Konačni tekst ugovora o javnoj nabavci biće sačinjen u skladu </w:t>
      </w:r>
      <w:proofErr w:type="gramStart"/>
      <w:r w:rsidRPr="0038635A">
        <w:rPr>
          <w:rFonts w:ascii="Times New Roman" w:hAnsi="Times New Roman"/>
          <w:i/>
          <w:iCs/>
          <w:color w:val="000000"/>
          <w:sz w:val="24"/>
          <w:szCs w:val="24"/>
        </w:rPr>
        <w:t>sa</w:t>
      </w:r>
      <w:proofErr w:type="gramEnd"/>
      <w:r w:rsidRPr="0038635A">
        <w:rPr>
          <w:rFonts w:ascii="Times New Roman" w:hAnsi="Times New Roman"/>
          <w:i/>
          <w:iCs/>
          <w:color w:val="000000"/>
          <w:sz w:val="24"/>
          <w:szCs w:val="24"/>
        </w:rPr>
        <w:t xml:space="preserve"> članom 107 stav 2 Zakona o javnim nabavkama</w:t>
      </w:r>
      <w:r w:rsidRPr="0038635A">
        <w:rPr>
          <w:rFonts w:ascii="Times New Roman" w:hAnsi="Times New Roman"/>
          <w:color w:val="000000"/>
          <w:sz w:val="24"/>
          <w:szCs w:val="24"/>
          <w:lang w:val="pl-PL"/>
        </w:rPr>
        <w:t xml:space="preserve"> nabavkama („Službeni list CG”, br.</w:t>
      </w:r>
      <w:r w:rsidRPr="0038635A">
        <w:rPr>
          <w:rFonts w:ascii="Times New Roman" w:hAnsi="Times New Roman"/>
          <w:i/>
          <w:iCs/>
          <w:color w:val="000000"/>
          <w:sz w:val="24"/>
          <w:szCs w:val="24"/>
          <w:lang w:val="pl-PL"/>
        </w:rPr>
        <w:t xml:space="preserve"> 42/11 i 57/14).</w:t>
      </w: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bookmarkStart w:id="14" w:name="_Toc416180151"/>
      <w:bookmarkStart w:id="15" w:name="_Toc418775147"/>
      <w:r w:rsidRPr="0038635A">
        <w:rPr>
          <w:rFonts w:ascii="Times New Roman" w:eastAsia="PMingLiU" w:hAnsi="Times New Roman"/>
          <w:b/>
          <w:bCs/>
          <w:sz w:val="28"/>
          <w:szCs w:val="28"/>
        </w:rPr>
        <w:t>UPUTSTVO PONUĐAČIMA ZA SAČINJAVANJE I PODNOŠENJE PONUDE</w:t>
      </w:r>
      <w:bookmarkEnd w:id="14"/>
      <w:bookmarkEnd w:id="15"/>
    </w:p>
    <w:p w:rsidR="00E65131" w:rsidRPr="0038635A" w:rsidRDefault="00E65131" w:rsidP="00EA1513">
      <w:pPr>
        <w:autoSpaceDE w:val="0"/>
        <w:autoSpaceDN w:val="0"/>
        <w:adjustRightInd w:val="0"/>
        <w:spacing w:after="0" w:line="240" w:lineRule="auto"/>
        <w:rPr>
          <w:rFonts w:ascii="Times New Roman" w:hAnsi="Times New Roman"/>
          <w:color w:val="000000"/>
          <w:sz w:val="24"/>
          <w:szCs w:val="24"/>
        </w:rPr>
      </w:pPr>
    </w:p>
    <w:p w:rsidR="00E65131" w:rsidRPr="0038635A" w:rsidRDefault="00E65131" w:rsidP="00EA1513">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olor w:val="000000"/>
          <w:sz w:val="28"/>
          <w:szCs w:val="28"/>
          <w:lang w:val="sr-Latn-CS"/>
        </w:rPr>
      </w:pPr>
      <w:r w:rsidRPr="0038635A">
        <w:rPr>
          <w:rFonts w:ascii="Times New Roman" w:hAnsi="Times New Roman"/>
          <w:b/>
          <w:bCs/>
          <w:color w:val="000000"/>
          <w:sz w:val="28"/>
          <w:szCs w:val="28"/>
          <w:lang w:val="sr-Latn-CS"/>
        </w:rPr>
        <w:t>NAČIN PRIPREMANJA PONUDE U PISANOJ FORMI</w:t>
      </w:r>
    </w:p>
    <w:p w:rsidR="00E65131" w:rsidRPr="00521577" w:rsidRDefault="00E65131" w:rsidP="00EA1513">
      <w:pPr>
        <w:autoSpaceDE w:val="0"/>
        <w:autoSpaceDN w:val="0"/>
        <w:adjustRightInd w:val="0"/>
        <w:spacing w:after="0" w:line="240" w:lineRule="auto"/>
        <w:jc w:val="both"/>
        <w:rPr>
          <w:rFonts w:ascii="Times New Roman" w:hAnsi="Times New Roman"/>
          <w:color w:val="000000"/>
          <w:sz w:val="24"/>
          <w:szCs w:val="24"/>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b/>
          <w:bCs/>
          <w:sz w:val="24"/>
          <w:szCs w:val="24"/>
          <w:u w:val="single"/>
          <w:lang w:val="fr-FR"/>
        </w:rPr>
      </w:pPr>
      <w:r w:rsidRPr="00521577">
        <w:rPr>
          <w:rFonts w:ascii="Times New Roman" w:hAnsi="Times New Roman"/>
          <w:b/>
          <w:bCs/>
          <w:sz w:val="24"/>
          <w:szCs w:val="24"/>
          <w:u w:val="single"/>
          <w:lang w:val="fr-FR"/>
        </w:rPr>
        <w:t xml:space="preserve">Pripremanje ponude </w:t>
      </w:r>
    </w:p>
    <w:p w:rsidR="00E65131" w:rsidRPr="00521577" w:rsidRDefault="00E65131" w:rsidP="00EA1513">
      <w:pPr>
        <w:autoSpaceDE w:val="0"/>
        <w:autoSpaceDN w:val="0"/>
        <w:adjustRightInd w:val="0"/>
        <w:spacing w:after="0" w:line="240" w:lineRule="auto"/>
        <w:rPr>
          <w:rFonts w:ascii="Times New Roman" w:hAnsi="Times New Roman"/>
          <w:sz w:val="24"/>
          <w:szCs w:val="24"/>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 xml:space="preserve">Ponuđač radi učešća u postupku javne nabavke sačinjava i podnosi ponudu u skladu </w:t>
      </w:r>
      <w:proofErr w:type="gramStart"/>
      <w:r w:rsidRPr="00521577">
        <w:rPr>
          <w:rFonts w:ascii="Times New Roman" w:hAnsi="Times New Roman"/>
          <w:sz w:val="24"/>
          <w:szCs w:val="24"/>
          <w:lang w:val="fr-FR"/>
        </w:rPr>
        <w:t>sa</w:t>
      </w:r>
      <w:proofErr w:type="gramEnd"/>
      <w:r w:rsidRPr="00521577">
        <w:rPr>
          <w:rFonts w:ascii="Times New Roman" w:hAnsi="Times New Roman"/>
          <w:sz w:val="24"/>
          <w:szCs w:val="24"/>
          <w:lang w:val="fr-FR"/>
        </w:rPr>
        <w:t xml:space="preserve"> ovom tenderskom dokumentacijom.</w:t>
      </w: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Ponuđač je dužan da ponudu pripremi kao jedinstvenu cjelinu i da svaku prvu stranicu svakog lista i ukupan broj listova ponude označi rednim brojem i pečatom, žigom ili sličnim znakom ponuđača.</w:t>
      </w: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Dokumenta koja sačinjava ponuđač, a koja čine sastavni dio ponude moraju biti svojeručno potpisana od strane ovlašćenog lica ponuđača.</w:t>
      </w: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 xml:space="preserve">Ponuda mora biti povezana jednim jemstvenikom i zapečaćena čvrstim pečatnim voskom </w:t>
      </w:r>
      <w:proofErr w:type="gramStart"/>
      <w:r w:rsidRPr="00521577">
        <w:rPr>
          <w:rFonts w:ascii="Times New Roman" w:hAnsi="Times New Roman"/>
          <w:sz w:val="24"/>
          <w:szCs w:val="24"/>
          <w:lang w:val="fr-FR"/>
        </w:rPr>
        <w:t>sa</w:t>
      </w:r>
      <w:proofErr w:type="gramEnd"/>
      <w:r w:rsidRPr="00521577">
        <w:rPr>
          <w:rFonts w:ascii="Times New Roman" w:hAnsi="Times New Roman"/>
          <w:sz w:val="24"/>
          <w:szCs w:val="24"/>
          <w:lang w:val="fr-FR"/>
        </w:rPr>
        <w:t xml:space="preserve"> otiskom pečata, žiga ili sličnog znaka ponuđača na pečatnom vosku, tako da se ne mogu naknadno ubacivati, odstranjivati ili zamjenjivati pojedinačni listovi, a da se pri tome ne ošteti list ponude, jemstvenik ili pečatni vosak.</w:t>
      </w: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Pečaćenje ponude vrši se na način što se preko krajeva jemstvenika kojim je povezana ponuda nakapa čvrsti pečatni vosak, na koji se otisne pečat, žig ili slični znak ponuđača.</w:t>
      </w:r>
    </w:p>
    <w:p w:rsidR="00E65131" w:rsidRPr="00521577" w:rsidRDefault="00E65131" w:rsidP="00EA1513">
      <w:pPr>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 xml:space="preserve">Ponuđač je dužan da ponudu sačini na obrascima iz tenderske dokumentacije uz mogućnost korišćenja svog memoranduma. </w:t>
      </w:r>
    </w:p>
    <w:p w:rsidR="00E65131" w:rsidRPr="00521577" w:rsidRDefault="00E65131" w:rsidP="00EA1513">
      <w:pPr>
        <w:autoSpaceDE w:val="0"/>
        <w:autoSpaceDN w:val="0"/>
        <w:adjustRightInd w:val="0"/>
        <w:spacing w:after="0" w:line="240" w:lineRule="auto"/>
        <w:ind w:firstLine="567"/>
        <w:jc w:val="both"/>
        <w:rPr>
          <w:rFonts w:ascii="Times New Roman" w:hAnsi="Times New Roman"/>
          <w:b/>
          <w:bCs/>
          <w:sz w:val="24"/>
          <w:szCs w:val="24"/>
          <w:u w:val="single"/>
          <w:lang w:val="fr-FR"/>
        </w:rPr>
      </w:pPr>
      <w:r w:rsidRPr="00521577">
        <w:rPr>
          <w:rFonts w:ascii="Times New Roman" w:hAnsi="Times New Roman"/>
          <w:b/>
          <w:bCs/>
          <w:sz w:val="24"/>
          <w:szCs w:val="24"/>
          <w:u w:val="single"/>
          <w:lang w:val="fr-FR"/>
        </w:rPr>
        <w:t xml:space="preserve">Način pripremanja zajedničke ponude </w:t>
      </w:r>
    </w:p>
    <w:p w:rsidR="00E65131" w:rsidRPr="00521577" w:rsidRDefault="00E65131" w:rsidP="00EA1513">
      <w:pPr>
        <w:autoSpaceDE w:val="0"/>
        <w:autoSpaceDN w:val="0"/>
        <w:adjustRightInd w:val="0"/>
        <w:spacing w:after="0" w:line="240" w:lineRule="auto"/>
        <w:jc w:val="both"/>
        <w:rPr>
          <w:rFonts w:ascii="Times New Roman" w:hAnsi="Times New Roman"/>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Ponudu može da podnese grupa ponuđača (zajednička ponuda), koji su neograničeno solidarno odgovorni za ponudu i obaveze iz ugovora o javnoj nabavci.</w:t>
      </w: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 xml:space="preserve">Ponuđač koji je samostalno podnio ponudu ne može istovremeno da učestvuje u zajedničkoj ponudi ili kao podizvođač, odnosno podugovarač drugog ponuđača. </w:t>
      </w: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U zajedničkoj ponudi se moraju navesti imena i stručne kvalifikacije lica koja će biti odgovorna za izvršenje ugovora o javnoj nabavci.</w:t>
      </w: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b/>
          <w:bCs/>
          <w:sz w:val="24"/>
          <w:szCs w:val="24"/>
          <w:u w:val="single"/>
          <w:lang w:val="fr-FR"/>
        </w:rPr>
      </w:pPr>
      <w:r w:rsidRPr="00521577">
        <w:rPr>
          <w:rFonts w:ascii="Times New Roman" w:hAnsi="Times New Roman"/>
          <w:b/>
          <w:bCs/>
          <w:sz w:val="24"/>
          <w:szCs w:val="24"/>
          <w:u w:val="single"/>
          <w:lang w:val="fr-FR"/>
        </w:rPr>
        <w:t>Način pripremanja ponude sa podugovaračem /podizvođačem</w:t>
      </w:r>
    </w:p>
    <w:p w:rsidR="00E65131" w:rsidRPr="00521577" w:rsidRDefault="00E65131" w:rsidP="00EA1513">
      <w:pPr>
        <w:autoSpaceDE w:val="0"/>
        <w:autoSpaceDN w:val="0"/>
        <w:adjustRightInd w:val="0"/>
        <w:spacing w:after="0" w:line="240" w:lineRule="auto"/>
        <w:ind w:firstLine="567"/>
        <w:jc w:val="both"/>
        <w:rPr>
          <w:rFonts w:ascii="Times New Roman" w:hAnsi="Times New Roman"/>
          <w:b/>
          <w:bCs/>
          <w:sz w:val="24"/>
          <w:szCs w:val="24"/>
          <w:u w:val="single"/>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lastRenderedPageBreak/>
        <w:t xml:space="preserve">Ponuđač može da izvršenje određenih poslova iz ugovora o javnoj nabavci povjeri podugovaraču ili podizvođaču. </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Učešće svih podugovorača ili podizvođača u izvršenju javne nabavke ne može da bude veće od 30% od ukupne vrijednosti ponude.</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Ponuđač je dužan da, na zahtjev naručioca, omogući uvid u dokumentaciju podugovarača ili podizvođača, odnosno pruži druge dokaze radi utvrđivanja ispunjenosti uslova za učešće u postupku javne nabavke.</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Ponuđač u potpunosti odgovara naručiocu za izvršenje ugovorene javne nabavke, bez obzira na broj podugovarača ili podizvođača.</w:t>
      </w:r>
    </w:p>
    <w:p w:rsidR="00E65131" w:rsidRPr="00521577" w:rsidRDefault="00E65131" w:rsidP="00EA1513">
      <w:pPr>
        <w:autoSpaceDE w:val="0"/>
        <w:autoSpaceDN w:val="0"/>
        <w:adjustRightInd w:val="0"/>
        <w:spacing w:after="0" w:line="240" w:lineRule="auto"/>
        <w:jc w:val="both"/>
        <w:rPr>
          <w:rFonts w:ascii="Times New Roman" w:hAnsi="Times New Roman"/>
          <w:b/>
          <w:bCs/>
          <w:sz w:val="24"/>
          <w:szCs w:val="24"/>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b/>
          <w:bCs/>
          <w:sz w:val="24"/>
          <w:szCs w:val="24"/>
          <w:u w:val="single"/>
          <w:lang w:val="fr-FR"/>
        </w:rPr>
      </w:pPr>
      <w:r w:rsidRPr="00521577">
        <w:rPr>
          <w:rFonts w:ascii="Times New Roman" w:hAnsi="Times New Roman"/>
          <w:b/>
          <w:bCs/>
          <w:sz w:val="24"/>
          <w:szCs w:val="24"/>
          <w:u w:val="single"/>
          <w:lang w:val="fr-FR"/>
        </w:rPr>
        <w:t>Sukob interesa kod pripremanja zajedničke ponude i ponude sa podugovaračem  / podizvođačem</w:t>
      </w:r>
    </w:p>
    <w:p w:rsidR="00E65131" w:rsidRPr="00521577" w:rsidRDefault="00E65131" w:rsidP="00EA1513">
      <w:pPr>
        <w:spacing w:after="0" w:line="240" w:lineRule="auto"/>
        <w:jc w:val="both"/>
        <w:rPr>
          <w:rFonts w:ascii="Times New Roman" w:hAnsi="Times New Roman"/>
          <w:sz w:val="24"/>
          <w:szCs w:val="24"/>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b/>
          <w:bCs/>
          <w:color w:val="000000"/>
          <w:sz w:val="24"/>
          <w:szCs w:val="24"/>
          <w:u w:val="single"/>
          <w:lang w:val="fr-FR"/>
        </w:rPr>
      </w:pPr>
      <w:r w:rsidRPr="00521577">
        <w:rPr>
          <w:rFonts w:ascii="Times New Roman" w:hAnsi="Times New Roman"/>
          <w:b/>
          <w:bCs/>
          <w:color w:val="000000"/>
          <w:sz w:val="24"/>
          <w:szCs w:val="24"/>
          <w:u w:val="single"/>
          <w:lang w:val="fr-FR"/>
        </w:rPr>
        <w:t>Način pripremanja ponude kada je u predmjeru radova ili tehničkoj specifikaciji naveden robni znak, patent, tip ili posebno porijeklo robe, usluge ili radova uz naznaku “ili ekvivalentno”</w:t>
      </w:r>
    </w:p>
    <w:p w:rsidR="00E65131" w:rsidRPr="00521577" w:rsidRDefault="00E65131" w:rsidP="00EA1513">
      <w:pPr>
        <w:autoSpaceDE w:val="0"/>
        <w:autoSpaceDN w:val="0"/>
        <w:adjustRightInd w:val="0"/>
        <w:spacing w:after="0" w:line="240" w:lineRule="auto"/>
        <w:ind w:firstLine="567"/>
        <w:jc w:val="both"/>
        <w:rPr>
          <w:rFonts w:ascii="Times New Roman" w:hAnsi="Times New Roman"/>
          <w:b/>
          <w:bCs/>
          <w:color w:val="000000"/>
          <w:sz w:val="24"/>
          <w:szCs w:val="24"/>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U odnosu na zahtjeve za tehničke karakteristike ili specifikacije utvrđene tenderskom dokumentacijom ponuđači mogu ponuditi ekvivalentna rješenja zahtjevima iz standarda uz podnošenje dokaza o ekvivalentnosti.</w:t>
      </w:r>
    </w:p>
    <w:p w:rsidR="00E65131" w:rsidRPr="00521577" w:rsidRDefault="00E65131" w:rsidP="00EA1513">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lang w:val="fr-FR"/>
        </w:rPr>
      </w:pPr>
    </w:p>
    <w:p w:rsidR="00E65131" w:rsidRPr="00521577" w:rsidRDefault="00E65131" w:rsidP="00EA1513">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lang w:val="fr-FR"/>
        </w:rPr>
      </w:pPr>
      <w:r w:rsidRPr="00521577">
        <w:rPr>
          <w:rFonts w:ascii="Times New Roman" w:hAnsi="Times New Roman"/>
          <w:b/>
          <w:bCs/>
          <w:color w:val="000000"/>
          <w:sz w:val="24"/>
          <w:szCs w:val="24"/>
          <w:u w:val="single"/>
          <w:lang w:val="fr-FR"/>
        </w:rPr>
        <w:t>Oblik i način dostavljanja dokaza o ispunjenosti uslova za učešće u postupku javne nabavke</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 xml:space="preserve">Dokazi o ispunjenosti uslova za učešće u postupku javne nabavke i drugi dokazi traženi tenderskom dokumentacijom, mogu se dostaviti u originalu, ovjerenoj kopiji, neovjerenoj kopiji. </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Ponuđač čija je ponuda izabrana kao najpovoljnija dužan je da prije zaključivanja ugovora o javnoj nabavci dostavi original ili ovjerenu kopiju dokaza o ispunjavanju uslova za učešće u postupku javne nabavke.</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Ukoliko ponuđač čija je ponuda izabrana kao najpovoljnija ne dostavi originale ili ovjerene kopije dokaza njegova ponuda će se smatrati neispravnom.</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 xml:space="preserve">Dokazi sačinjeni na jeziku koji nije jezik ponude, dostavljaju se na jeziku na kojem su sačinjeni i u prevodu na jezik ponude od strane ovlašćenog sudskog tumača, osim za djelove </w:t>
      </w:r>
      <w:r w:rsidRPr="00521577">
        <w:rPr>
          <w:rFonts w:ascii="Times New Roman" w:hAnsi="Times New Roman"/>
          <w:color w:val="000000"/>
          <w:sz w:val="24"/>
          <w:szCs w:val="24"/>
          <w:lang w:val="fr-FR"/>
        </w:rPr>
        <w:lastRenderedPageBreak/>
        <w:t>ponude za koje je tenderskom dokumentacijom predviđeno da se mogu dostaviti na jeziku koji nije jezik ponude.</w:t>
      </w:r>
    </w:p>
    <w:p w:rsidR="00E65131" w:rsidRPr="0038635A" w:rsidRDefault="00E65131" w:rsidP="00EA1513">
      <w:pPr>
        <w:spacing w:after="0" w:line="240" w:lineRule="auto"/>
        <w:ind w:firstLine="567"/>
        <w:jc w:val="both"/>
        <w:rPr>
          <w:rFonts w:ascii="Times New Roman" w:hAnsi="Times New Roman"/>
          <w:b/>
          <w:bCs/>
          <w:sz w:val="24"/>
          <w:szCs w:val="24"/>
          <w:u w:val="single"/>
          <w:lang w:val="sr-Latn-CS"/>
        </w:rPr>
      </w:pPr>
    </w:p>
    <w:p w:rsidR="00E65131" w:rsidRPr="0038635A" w:rsidRDefault="00E65131" w:rsidP="00EA1513">
      <w:pPr>
        <w:spacing w:after="0" w:line="240" w:lineRule="auto"/>
        <w:ind w:firstLine="567"/>
        <w:jc w:val="both"/>
        <w:rPr>
          <w:rFonts w:ascii="Times New Roman" w:hAnsi="Times New Roman"/>
          <w:b/>
          <w:bCs/>
          <w:sz w:val="24"/>
          <w:szCs w:val="24"/>
          <w:u w:val="single"/>
          <w:lang w:val="sr-Latn-CS"/>
        </w:rPr>
      </w:pPr>
      <w:r w:rsidRPr="0038635A">
        <w:rPr>
          <w:rFonts w:ascii="Times New Roman" w:hAnsi="Times New Roman"/>
          <w:b/>
          <w:bCs/>
          <w:sz w:val="24"/>
          <w:szCs w:val="24"/>
          <w:u w:val="single"/>
          <w:lang w:val="sr-Latn-CS"/>
        </w:rPr>
        <w:t xml:space="preserve">Dokazivanje uslova od strane podnosilaca zajedničke ponude </w:t>
      </w:r>
    </w:p>
    <w:p w:rsidR="00E65131" w:rsidRPr="0038635A" w:rsidRDefault="00E65131" w:rsidP="00EA1513">
      <w:pPr>
        <w:spacing w:after="0" w:line="240" w:lineRule="auto"/>
        <w:ind w:firstLine="567"/>
        <w:jc w:val="both"/>
        <w:rPr>
          <w:rFonts w:ascii="Times New Roman" w:hAnsi="Times New Roman"/>
          <w:b/>
          <w:bCs/>
          <w:sz w:val="24"/>
          <w:szCs w:val="24"/>
          <w:lang w:val="sr-Latn-CS"/>
        </w:rPr>
      </w:pPr>
    </w:p>
    <w:p w:rsidR="00E65131" w:rsidRPr="00521577" w:rsidRDefault="00E65131" w:rsidP="00EA1513">
      <w:pPr>
        <w:spacing w:after="0" w:line="240" w:lineRule="auto"/>
        <w:ind w:firstLine="567"/>
        <w:jc w:val="both"/>
        <w:rPr>
          <w:rFonts w:ascii="Times New Roman" w:hAnsi="Times New Roman"/>
          <w:color w:val="000000"/>
          <w:sz w:val="24"/>
          <w:szCs w:val="24"/>
          <w:lang w:val="sr-Latn-CS"/>
        </w:rPr>
      </w:pPr>
      <w:r w:rsidRPr="0038635A">
        <w:rPr>
          <w:rFonts w:ascii="Times New Roman" w:hAnsi="Times New Roman"/>
          <w:sz w:val="24"/>
          <w:szCs w:val="24"/>
          <w:lang w:val="sr-Latn-CS"/>
        </w:rPr>
        <w:t>Svaki podnosilac zajedničke ponude mora u ponudi dokazati da ispunjava obavezne uslove: da</w:t>
      </w:r>
      <w:r w:rsidRPr="00521577">
        <w:rPr>
          <w:rFonts w:ascii="Times New Roman" w:hAnsi="Times New Roman"/>
          <w:sz w:val="24"/>
          <w:szCs w:val="24"/>
          <w:lang w:val="sr-Latn-CS"/>
        </w:rPr>
        <w:t xml:space="preserve"> je upisan u registar kod organa</w:t>
      </w:r>
      <w:r w:rsidRPr="00521577">
        <w:rPr>
          <w:rFonts w:ascii="Times New Roman" w:hAnsi="Times New Roman"/>
          <w:color w:val="000000"/>
          <w:sz w:val="24"/>
          <w:szCs w:val="24"/>
          <w:lang w:val="sr-Latn-CS"/>
        </w:rPr>
        <w:t xml:space="preserve"> nadležnog za registraciju privrednih subjekata;</w:t>
      </w:r>
      <w:r w:rsidRPr="0038635A">
        <w:rPr>
          <w:rFonts w:ascii="Times New Roman" w:hAnsi="Times New Roman"/>
          <w:color w:val="FF0000"/>
          <w:sz w:val="24"/>
          <w:szCs w:val="24"/>
          <w:lang w:val="sr-Latn-CS"/>
        </w:rPr>
        <w:t xml:space="preserve"> </w:t>
      </w:r>
      <w:r w:rsidRPr="00521577">
        <w:rPr>
          <w:rFonts w:ascii="Times New Roman" w:hAnsi="Times New Roman"/>
          <w:color w:val="000000"/>
          <w:sz w:val="24"/>
          <w:szCs w:val="24"/>
          <w:lang w:val="sr-Latn-CS"/>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65131" w:rsidRPr="00521577" w:rsidRDefault="00E65131" w:rsidP="00EA1513">
      <w:pPr>
        <w:spacing w:after="0" w:line="240" w:lineRule="auto"/>
        <w:ind w:firstLine="567"/>
        <w:jc w:val="both"/>
        <w:rPr>
          <w:rFonts w:ascii="Times New Roman" w:hAnsi="Times New Roman"/>
          <w:color w:val="000000"/>
          <w:sz w:val="24"/>
          <w:szCs w:val="24"/>
          <w:lang w:val="sr-Latn-CS"/>
        </w:rPr>
      </w:pPr>
      <w:r w:rsidRPr="00521577">
        <w:rPr>
          <w:rFonts w:ascii="Times New Roman" w:hAnsi="Times New Roman"/>
          <w:sz w:val="24"/>
          <w:szCs w:val="24"/>
          <w:lang w:val="sr-Latn-CS"/>
        </w:rPr>
        <w:t xml:space="preserve">Obavezni uslov </w:t>
      </w:r>
      <w:r w:rsidRPr="0038635A">
        <w:rPr>
          <w:rFonts w:ascii="Times New Roman" w:hAnsi="Times New Roman"/>
          <w:sz w:val="24"/>
          <w:szCs w:val="24"/>
          <w:lang w:val="sr-Latn-CS"/>
        </w:rPr>
        <w:t>da</w:t>
      </w:r>
      <w:r w:rsidRPr="00521577">
        <w:rPr>
          <w:rFonts w:ascii="Times New Roman" w:hAnsi="Times New Roman"/>
          <w:sz w:val="24"/>
          <w:szCs w:val="24"/>
          <w:lang w:val="sr-Latn-CS"/>
        </w:rPr>
        <w:t xml:space="preserve"> ima</w:t>
      </w:r>
      <w:r w:rsidRPr="00521577">
        <w:rPr>
          <w:rFonts w:ascii="Times New Roman" w:hAnsi="Times New Roman"/>
          <w:color w:val="000000"/>
          <w:sz w:val="24"/>
          <w:szCs w:val="24"/>
          <w:lang w:val="sr-Latn-CS"/>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65131" w:rsidRPr="0038635A" w:rsidRDefault="00E65131" w:rsidP="00EA1513">
      <w:pPr>
        <w:spacing w:after="0" w:line="240" w:lineRule="auto"/>
        <w:ind w:firstLine="567"/>
        <w:jc w:val="both"/>
        <w:rPr>
          <w:rFonts w:ascii="Times New Roman" w:hAnsi="Times New Roman"/>
          <w:b/>
          <w:bCs/>
          <w:color w:val="FF0000"/>
          <w:sz w:val="24"/>
          <w:szCs w:val="24"/>
          <w:lang w:val="sr-Latn-CS"/>
        </w:rPr>
      </w:pPr>
      <w:r w:rsidRPr="00521577">
        <w:rPr>
          <w:rFonts w:ascii="Times New Roman" w:hAnsi="Times New Roman"/>
          <w:color w:val="000000"/>
          <w:sz w:val="24"/>
          <w:szCs w:val="24"/>
          <w:lang w:val="sr-Latn-CS"/>
        </w:rPr>
        <w:t xml:space="preserve">  </w:t>
      </w:r>
    </w:p>
    <w:p w:rsidR="00E65131" w:rsidRPr="0038635A" w:rsidRDefault="00E65131" w:rsidP="00EA1513">
      <w:pPr>
        <w:spacing w:after="0" w:line="240" w:lineRule="auto"/>
        <w:ind w:firstLine="567"/>
        <w:jc w:val="both"/>
        <w:rPr>
          <w:rFonts w:ascii="Times New Roman" w:hAnsi="Times New Roman"/>
          <w:b/>
          <w:bCs/>
          <w:sz w:val="24"/>
          <w:szCs w:val="24"/>
          <w:u w:val="single"/>
          <w:lang w:val="sr-Latn-CS"/>
        </w:rPr>
      </w:pPr>
      <w:r w:rsidRPr="0038635A">
        <w:rPr>
          <w:rFonts w:ascii="Times New Roman" w:hAnsi="Times New Roman"/>
          <w:b/>
          <w:bCs/>
          <w:sz w:val="24"/>
          <w:szCs w:val="24"/>
          <w:u w:val="single"/>
          <w:lang w:val="sr-Latn-CS"/>
        </w:rPr>
        <w:t>Dokazivanje uslova preko podugovarača/podizvođača i drugog pravnog i fizičkog lica</w:t>
      </w:r>
    </w:p>
    <w:p w:rsidR="00E65131" w:rsidRPr="0038635A" w:rsidRDefault="00E65131" w:rsidP="00EA1513">
      <w:pPr>
        <w:spacing w:after="0" w:line="240" w:lineRule="auto"/>
        <w:ind w:firstLine="567"/>
        <w:jc w:val="both"/>
        <w:rPr>
          <w:rFonts w:ascii="Times New Roman" w:hAnsi="Times New Roman"/>
          <w:b/>
          <w:bCs/>
          <w:color w:val="FF0000"/>
          <w:sz w:val="24"/>
          <w:szCs w:val="24"/>
          <w:lang w:val="sr-Latn-CS"/>
        </w:rPr>
      </w:pPr>
      <w:r w:rsidRPr="0038635A">
        <w:rPr>
          <w:rFonts w:ascii="Times New Roman" w:hAnsi="Times New Roman"/>
          <w:b/>
          <w:bCs/>
          <w:color w:val="FF0000"/>
          <w:sz w:val="24"/>
          <w:szCs w:val="24"/>
          <w:lang w:val="sr-Latn-CS"/>
        </w:rPr>
        <w:t xml:space="preserve"> </w:t>
      </w:r>
    </w:p>
    <w:p w:rsidR="00E65131" w:rsidRPr="00521577" w:rsidRDefault="00E65131" w:rsidP="00EA1513">
      <w:pPr>
        <w:spacing w:after="0" w:line="240" w:lineRule="auto"/>
        <w:ind w:firstLine="567"/>
        <w:jc w:val="both"/>
        <w:rPr>
          <w:rFonts w:ascii="Times New Roman" w:hAnsi="Times New Roman"/>
          <w:sz w:val="24"/>
          <w:szCs w:val="24"/>
          <w:lang w:val="sr-Latn-CS"/>
        </w:rPr>
      </w:pPr>
      <w:r w:rsidRPr="0038635A">
        <w:rPr>
          <w:rFonts w:ascii="Times New Roman" w:hAnsi="Times New Roman"/>
          <w:sz w:val="24"/>
          <w:szCs w:val="24"/>
          <w:lang w:val="sr-Latn-CS"/>
        </w:rPr>
        <w:t xml:space="preserve">Ponuđač može ispunjenost uslova u pogledu posjedovanja </w:t>
      </w:r>
      <w:r w:rsidRPr="00521577">
        <w:rPr>
          <w:rFonts w:ascii="Times New Roman" w:hAnsi="Times New Roman"/>
          <w:sz w:val="24"/>
          <w:szCs w:val="24"/>
          <w:lang w:val="sr-Latn-CS"/>
        </w:rPr>
        <w:t>dozvole, licence, odobrenja ili drugog akta za obavljanje djelatnosti koja je predmet javne nabavke i u pogledu stručno – tehničke i kadrovske osposobljenosti dokazati preko podugovarača, odnosno podizvođača.</w:t>
      </w:r>
    </w:p>
    <w:p w:rsidR="00E65131" w:rsidRPr="0038635A" w:rsidRDefault="00E65131" w:rsidP="00EA1513">
      <w:pPr>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Ponuđač može stručno – tehničku i kadrovsku osposobljenost dokazati korišćenjem kapaciteta drugog pravnog i fizičkog lica ukoliko su mu stavljeni na raspolaganje, u skladu sa zakonom.</w:t>
      </w:r>
    </w:p>
    <w:p w:rsidR="00E65131" w:rsidRPr="00521577" w:rsidRDefault="00E65131" w:rsidP="00EA1513">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lang w:val="sr-Latn-CS"/>
        </w:rPr>
      </w:pPr>
    </w:p>
    <w:p w:rsidR="00E65131" w:rsidRPr="00521577" w:rsidRDefault="00E65131" w:rsidP="00EA1513">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Sredstva finansijskog obezbjeđenja - garancije</w:t>
      </w:r>
    </w:p>
    <w:p w:rsidR="00E65131" w:rsidRPr="0038635A" w:rsidRDefault="00E65131" w:rsidP="00EA1513">
      <w:pPr>
        <w:spacing w:after="0" w:line="240" w:lineRule="auto"/>
        <w:ind w:firstLine="567"/>
        <w:jc w:val="both"/>
        <w:rPr>
          <w:rFonts w:ascii="Times New Roman" w:hAnsi="Times New Roman"/>
          <w:b/>
          <w:bCs/>
          <w:sz w:val="24"/>
          <w:szCs w:val="24"/>
          <w:u w:val="single"/>
          <w:lang w:val="sr-Latn-CS"/>
        </w:rPr>
      </w:pPr>
    </w:p>
    <w:p w:rsidR="00E65131" w:rsidRPr="0038635A" w:rsidRDefault="00E65131" w:rsidP="00EA1513">
      <w:pPr>
        <w:spacing w:after="0" w:line="240" w:lineRule="auto"/>
        <w:ind w:firstLine="567"/>
        <w:jc w:val="both"/>
        <w:rPr>
          <w:rFonts w:ascii="Times New Roman" w:hAnsi="Times New Roman"/>
          <w:b/>
          <w:bCs/>
          <w:sz w:val="24"/>
          <w:szCs w:val="24"/>
          <w:u w:val="single"/>
          <w:lang w:val="sr-Latn-CS"/>
        </w:rPr>
      </w:pPr>
      <w:r w:rsidRPr="0038635A">
        <w:rPr>
          <w:rFonts w:ascii="Times New Roman" w:hAnsi="Times New Roman"/>
          <w:b/>
          <w:bCs/>
          <w:sz w:val="24"/>
          <w:szCs w:val="24"/>
          <w:u w:val="single"/>
          <w:lang w:val="sr-Latn-CS"/>
        </w:rPr>
        <w:t xml:space="preserve">Način dostavljanja garancije ponude </w:t>
      </w:r>
    </w:p>
    <w:p w:rsidR="00E65131" w:rsidRPr="0038635A" w:rsidRDefault="00E65131" w:rsidP="00EA1513">
      <w:pPr>
        <w:spacing w:after="0" w:line="240" w:lineRule="auto"/>
        <w:ind w:firstLine="567"/>
        <w:jc w:val="both"/>
        <w:rPr>
          <w:rFonts w:ascii="Times New Roman" w:hAnsi="Times New Roman"/>
          <w:color w:val="FF0000"/>
          <w:sz w:val="24"/>
          <w:szCs w:val="24"/>
          <w:lang w:val="sr-Latn-CS"/>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E65131" w:rsidRPr="00521577" w:rsidRDefault="00E65131" w:rsidP="00EA1513">
      <w:pPr>
        <w:autoSpaceDE w:val="0"/>
        <w:autoSpaceDN w:val="0"/>
        <w:adjustRightInd w:val="0"/>
        <w:spacing w:after="0" w:line="240" w:lineRule="auto"/>
        <w:ind w:firstLine="567"/>
        <w:jc w:val="both"/>
        <w:rPr>
          <w:rFonts w:ascii="Times New Roman" w:hAnsi="Times New Roman"/>
          <w:b/>
          <w:bCs/>
          <w:color w:val="000000"/>
          <w:sz w:val="24"/>
          <w:szCs w:val="24"/>
          <w:u w:val="single"/>
          <w:lang w:val="sr-Latn-CS"/>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Zajednički uslovi za garanciju ponude i sredstva finansijskog obezbjeđenja ugovora o javnoj nabavci</w:t>
      </w:r>
    </w:p>
    <w:p w:rsidR="00E65131" w:rsidRPr="00521577" w:rsidRDefault="00E65131" w:rsidP="00EA1513">
      <w:pPr>
        <w:autoSpaceDE w:val="0"/>
        <w:autoSpaceDN w:val="0"/>
        <w:adjustRightInd w:val="0"/>
        <w:spacing w:after="0" w:line="240" w:lineRule="auto"/>
        <w:ind w:firstLine="567"/>
        <w:rPr>
          <w:rFonts w:ascii="Times New Roman" w:hAnsi="Times New Roman"/>
          <w:b/>
          <w:bCs/>
          <w:color w:val="000000"/>
          <w:sz w:val="24"/>
          <w:szCs w:val="24"/>
          <w:lang w:val="sr-Latn-CS"/>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E65131" w:rsidRPr="00521577" w:rsidRDefault="00E65131" w:rsidP="00EA1513">
      <w:pPr>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E65131" w:rsidRPr="0038635A" w:rsidRDefault="00E65131" w:rsidP="00EA1513">
      <w:pPr>
        <w:spacing w:after="0" w:line="240" w:lineRule="auto"/>
        <w:ind w:firstLine="567"/>
        <w:jc w:val="both"/>
        <w:rPr>
          <w:rFonts w:ascii="Times New Roman" w:hAnsi="Times New Roman"/>
          <w:sz w:val="24"/>
          <w:szCs w:val="24"/>
          <w:lang w:val="sr-Latn-CS"/>
        </w:rPr>
      </w:pPr>
    </w:p>
    <w:p w:rsidR="00E65131" w:rsidRPr="0038635A" w:rsidRDefault="00E65131" w:rsidP="00EA1513">
      <w:pPr>
        <w:shd w:val="clear" w:color="auto" w:fill="FFFFFF"/>
        <w:spacing w:after="0" w:line="240" w:lineRule="auto"/>
        <w:ind w:firstLine="567"/>
        <w:jc w:val="both"/>
        <w:rPr>
          <w:rFonts w:ascii="Times New Roman" w:hAnsi="Times New Roman"/>
          <w:b/>
          <w:bCs/>
          <w:sz w:val="24"/>
          <w:szCs w:val="24"/>
          <w:u w:val="single"/>
          <w:lang w:val="sr-Latn-CS"/>
        </w:rPr>
      </w:pPr>
      <w:r w:rsidRPr="0038635A">
        <w:rPr>
          <w:rFonts w:ascii="Times New Roman" w:hAnsi="Times New Roman"/>
          <w:b/>
          <w:bCs/>
          <w:sz w:val="24"/>
          <w:szCs w:val="24"/>
          <w:u w:val="single"/>
          <w:lang w:val="sr-Latn-CS"/>
        </w:rPr>
        <w:t>Način iskazivanja ponuđene cijene</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U ponuđenu cijenu uračunavaju se svi troškovi i popusti na ukupnu ponuđenu cijenu, sa posebno iskazanim PDV-om, u skladu sa zakonom.</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(“Sl.list CG” broj 42/11 i 57/14).</w:t>
      </w:r>
      <w:r w:rsidRPr="00521577">
        <w:rPr>
          <w:rFonts w:ascii="Times New Roman" w:hAnsi="Times New Roman"/>
          <w:color w:val="FFFF00"/>
          <w:sz w:val="24"/>
          <w:szCs w:val="24"/>
          <w:lang w:val="sr-Latn-CS"/>
        </w:rPr>
        <w:t>)</w:t>
      </w:r>
    </w:p>
    <w:p w:rsidR="00E65131" w:rsidRPr="00521577" w:rsidRDefault="00E65131" w:rsidP="00EA1513">
      <w:pPr>
        <w:shd w:val="clear" w:color="auto" w:fill="FFFFFF"/>
        <w:autoSpaceDE w:val="0"/>
        <w:autoSpaceDN w:val="0"/>
        <w:adjustRightInd w:val="0"/>
        <w:spacing w:after="0" w:line="240" w:lineRule="auto"/>
        <w:jc w:val="both"/>
        <w:rPr>
          <w:rFonts w:ascii="Times New Roman" w:hAnsi="Times New Roman"/>
          <w:b/>
          <w:bCs/>
          <w:color w:val="000000"/>
          <w:sz w:val="24"/>
          <w:szCs w:val="24"/>
          <w:u w:val="single"/>
          <w:lang w:val="sr-Latn-CS"/>
        </w:rPr>
      </w:pPr>
    </w:p>
    <w:p w:rsidR="00E65131" w:rsidRPr="00521577" w:rsidRDefault="00E65131" w:rsidP="00EA1513">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Nacrt ugovora o javnoj nabavci i nacrt okvirnog sporazuma</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E65131" w:rsidRPr="00521577" w:rsidRDefault="00E65131" w:rsidP="00EA1513">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EA1513">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Blagovremenost ponude</w:t>
      </w:r>
    </w:p>
    <w:p w:rsidR="00E65131" w:rsidRPr="00521577" w:rsidRDefault="00E65131" w:rsidP="00EA1513">
      <w:pPr>
        <w:autoSpaceDE w:val="0"/>
        <w:autoSpaceDN w:val="0"/>
        <w:adjustRightInd w:val="0"/>
        <w:spacing w:after="0" w:line="240" w:lineRule="auto"/>
        <w:rPr>
          <w:rFonts w:ascii="Times New Roman" w:hAnsi="Times New Roman"/>
          <w:color w:val="000000"/>
          <w:sz w:val="24"/>
          <w:szCs w:val="24"/>
          <w:lang w:val="sr-Latn-CS"/>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Ponuda je blagovremeno podnesena ako je uručena naručiocu prije isteka roka predviđenog za podnošenje ponuda koji je predviđen Tenderskom dokumentacijom.</w:t>
      </w:r>
    </w:p>
    <w:p w:rsidR="00E65131" w:rsidRPr="00521577" w:rsidRDefault="00E65131" w:rsidP="00EA1513">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lang w:val="sr-Latn-CS"/>
        </w:rPr>
      </w:pPr>
    </w:p>
    <w:p w:rsidR="00E65131" w:rsidRPr="00521577" w:rsidRDefault="00E65131" w:rsidP="00EA1513">
      <w:pPr>
        <w:shd w:val="clear" w:color="auto" w:fill="FFFFFF"/>
        <w:autoSpaceDE w:val="0"/>
        <w:autoSpaceDN w:val="0"/>
        <w:adjustRightInd w:val="0"/>
        <w:spacing w:after="0" w:line="240" w:lineRule="auto"/>
        <w:ind w:firstLine="567"/>
        <w:rPr>
          <w:rFonts w:ascii="Times New Roman" w:hAnsi="Times New Roman"/>
          <w:color w:val="000000"/>
          <w:sz w:val="24"/>
          <w:szCs w:val="24"/>
          <w:u w:val="single"/>
          <w:lang w:val="sr-Latn-CS"/>
        </w:rPr>
      </w:pPr>
      <w:r w:rsidRPr="00521577">
        <w:rPr>
          <w:rFonts w:ascii="Times New Roman" w:hAnsi="Times New Roman"/>
          <w:b/>
          <w:bCs/>
          <w:color w:val="000000"/>
          <w:sz w:val="24"/>
          <w:szCs w:val="24"/>
          <w:u w:val="single"/>
          <w:lang w:val="sr-Latn-CS"/>
        </w:rPr>
        <w:t>Period važenja ponude</w:t>
      </w:r>
    </w:p>
    <w:p w:rsidR="00E65131" w:rsidRPr="00521577" w:rsidRDefault="00E65131" w:rsidP="00EA1513">
      <w:pPr>
        <w:autoSpaceDE w:val="0"/>
        <w:autoSpaceDN w:val="0"/>
        <w:adjustRightInd w:val="0"/>
        <w:spacing w:after="0" w:line="240" w:lineRule="auto"/>
        <w:rPr>
          <w:rFonts w:ascii="Times New Roman" w:hAnsi="Times New Roman"/>
          <w:color w:val="000000"/>
          <w:sz w:val="24"/>
          <w:szCs w:val="24"/>
          <w:lang w:val="sr-Latn-CS"/>
        </w:rPr>
      </w:pPr>
    </w:p>
    <w:p w:rsidR="00E65131" w:rsidRPr="00521577" w:rsidRDefault="00E65131" w:rsidP="00EA1513">
      <w:pPr>
        <w:autoSpaceDE w:val="0"/>
        <w:autoSpaceDN w:val="0"/>
        <w:adjustRightInd w:val="0"/>
        <w:spacing w:after="0" w:line="240" w:lineRule="auto"/>
        <w:ind w:firstLine="567"/>
        <w:rPr>
          <w:rFonts w:ascii="Times New Roman" w:hAnsi="Times New Roman"/>
          <w:color w:val="000000"/>
          <w:sz w:val="24"/>
          <w:szCs w:val="24"/>
          <w:lang w:val="sr-Latn-CS"/>
        </w:rPr>
      </w:pPr>
      <w:r w:rsidRPr="00521577">
        <w:rPr>
          <w:rFonts w:ascii="Times New Roman" w:hAnsi="Times New Roman"/>
          <w:color w:val="000000"/>
          <w:sz w:val="24"/>
          <w:szCs w:val="24"/>
          <w:lang w:val="sr-Latn-CS"/>
        </w:rPr>
        <w:t>Period važenja ponude ne može da bude kraći od roka definisanog u Pozivu.</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E65131" w:rsidRPr="00521577" w:rsidRDefault="00E65131" w:rsidP="00EA1513">
      <w:pPr>
        <w:shd w:val="clear" w:color="auto" w:fill="FFFFFF"/>
        <w:autoSpaceDE w:val="0"/>
        <w:autoSpaceDN w:val="0"/>
        <w:adjustRightInd w:val="0"/>
        <w:spacing w:after="0" w:line="240" w:lineRule="auto"/>
        <w:ind w:firstLine="708"/>
        <w:rPr>
          <w:rFonts w:ascii="Times New Roman" w:hAnsi="Times New Roman"/>
          <w:b/>
          <w:bCs/>
          <w:color w:val="000000"/>
          <w:sz w:val="24"/>
          <w:szCs w:val="24"/>
          <w:u w:val="single"/>
          <w:lang w:val="sr-Latn-CS"/>
        </w:rPr>
      </w:pPr>
    </w:p>
    <w:p w:rsidR="00E65131" w:rsidRPr="00521577" w:rsidRDefault="00E65131" w:rsidP="00EA1513">
      <w:pPr>
        <w:shd w:val="clear" w:color="auto" w:fill="FFFFFF"/>
        <w:autoSpaceDE w:val="0"/>
        <w:autoSpaceDN w:val="0"/>
        <w:adjustRightInd w:val="0"/>
        <w:spacing w:after="0" w:line="240" w:lineRule="auto"/>
        <w:ind w:firstLine="567"/>
        <w:rPr>
          <w:rFonts w:ascii="Times New Roman" w:hAnsi="Times New Roman"/>
          <w:color w:val="000000"/>
          <w:sz w:val="24"/>
          <w:szCs w:val="24"/>
          <w:u w:val="single"/>
          <w:lang w:val="sr-Latn-CS"/>
        </w:rPr>
      </w:pPr>
      <w:r w:rsidRPr="00521577">
        <w:rPr>
          <w:rFonts w:ascii="Times New Roman" w:hAnsi="Times New Roman"/>
          <w:b/>
          <w:bCs/>
          <w:color w:val="000000"/>
          <w:sz w:val="24"/>
          <w:szCs w:val="24"/>
          <w:u w:val="single"/>
          <w:lang w:val="sr-Latn-CS"/>
        </w:rPr>
        <w:t>Pojašnjenje tenderske dokumentacije</w:t>
      </w:r>
    </w:p>
    <w:p w:rsidR="00E65131" w:rsidRPr="00521577" w:rsidRDefault="00E65131" w:rsidP="00EA1513">
      <w:pPr>
        <w:autoSpaceDE w:val="0"/>
        <w:autoSpaceDN w:val="0"/>
        <w:adjustRightInd w:val="0"/>
        <w:spacing w:after="0" w:line="240" w:lineRule="auto"/>
        <w:ind w:firstLine="567"/>
        <w:rPr>
          <w:rFonts w:ascii="Times New Roman" w:hAnsi="Times New Roman"/>
          <w:color w:val="000000"/>
          <w:sz w:val="24"/>
          <w:szCs w:val="24"/>
          <w:lang w:val="sr-Latn-CS"/>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Zainteresovano lice ima pravo da zahtijeva od naručioca pojašnjenje tenderske dokumentacije u roku od 6 dana</w:t>
      </w:r>
      <w:r w:rsidRPr="0038635A">
        <w:rPr>
          <w:rFonts w:ascii="Times New Roman" w:hAnsi="Times New Roman"/>
          <w:color w:val="000000"/>
          <w:sz w:val="24"/>
          <w:szCs w:val="24"/>
          <w:vertAlign w:val="superscript"/>
        </w:rPr>
        <w:footnoteReference w:id="14"/>
      </w:r>
      <w:r w:rsidRPr="00521577">
        <w:rPr>
          <w:rFonts w:ascii="Times New Roman" w:hAnsi="Times New Roman"/>
          <w:color w:val="000000"/>
          <w:sz w:val="24"/>
          <w:szCs w:val="24"/>
          <w:lang w:val="sr-Latn-CS"/>
        </w:rPr>
        <w:t xml:space="preserve">, od dana objavljivanja, odnosno dostavljanja tenderske dokumentacije. </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Zahtjev za pojašnjenje tenderske dokumentacije podnosi se u pisanoj formi (poštom, faxom, e-mailom...) na adresu naručioca.</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Pojašnjenje tenderske dokumentacije predstavlja sastavni dio tenderske dokumentacije.</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Naručilac je dužan da pojašnjenje tenderske dokumentacije, dostavi podnosiocu zahtjeva i da ga objavi na portalu javnih nabavki u roku od tri dana, od dana prijema zahtjeva.</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E65131" w:rsidRPr="00521577" w:rsidRDefault="00E65131" w:rsidP="00EA1513">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Način dostavljanja ponude</w:t>
      </w:r>
    </w:p>
    <w:p w:rsidR="00E65131" w:rsidRPr="00521577" w:rsidRDefault="00E65131" w:rsidP="00EA1513">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E65131" w:rsidRPr="00521577" w:rsidRDefault="00E65131" w:rsidP="00EA1513">
      <w:pPr>
        <w:rPr>
          <w:rFonts w:ascii="Times New Roman" w:hAnsi="Times New Roman"/>
          <w:lang w:val="sr-Latn-CS"/>
        </w:rPr>
      </w:pPr>
    </w:p>
    <w:p w:rsidR="00E65131" w:rsidRDefault="00E65131" w:rsidP="00EA1513">
      <w:pPr>
        <w:autoSpaceDE w:val="0"/>
        <w:autoSpaceDN w:val="0"/>
        <w:adjustRightInd w:val="0"/>
        <w:rPr>
          <w:rFonts w:ascii="Times New Roman" w:hAnsi="Times New Roman"/>
          <w:lang w:val="sr-Latn-CS"/>
        </w:rPr>
      </w:pPr>
    </w:p>
    <w:p w:rsidR="00E65131" w:rsidRDefault="00E65131" w:rsidP="00EA1513">
      <w:pPr>
        <w:autoSpaceDE w:val="0"/>
        <w:autoSpaceDN w:val="0"/>
        <w:adjustRightInd w:val="0"/>
        <w:rPr>
          <w:rFonts w:ascii="Times New Roman" w:hAnsi="Times New Roman"/>
          <w:lang w:val="sr-Latn-CS"/>
        </w:rPr>
      </w:pPr>
    </w:p>
    <w:p w:rsidR="00E65131" w:rsidRDefault="00E65131" w:rsidP="00EA1513">
      <w:pPr>
        <w:autoSpaceDE w:val="0"/>
        <w:autoSpaceDN w:val="0"/>
        <w:adjustRightInd w:val="0"/>
        <w:rPr>
          <w:rFonts w:ascii="Times New Roman" w:hAnsi="Times New Roman"/>
          <w:lang w:val="sr-Latn-CS"/>
        </w:rPr>
      </w:pPr>
    </w:p>
    <w:p w:rsidR="00E65131" w:rsidRDefault="00E65131" w:rsidP="00EA1513">
      <w:pPr>
        <w:autoSpaceDE w:val="0"/>
        <w:autoSpaceDN w:val="0"/>
        <w:adjustRightInd w:val="0"/>
        <w:rPr>
          <w:rFonts w:ascii="Times New Roman" w:hAnsi="Times New Roman"/>
          <w:lang w:val="sr-Latn-CS"/>
        </w:rPr>
      </w:pPr>
    </w:p>
    <w:p w:rsidR="00E65131" w:rsidRPr="0038635A" w:rsidRDefault="00E65131" w:rsidP="00EA1513">
      <w:pPr>
        <w:autoSpaceDE w:val="0"/>
        <w:autoSpaceDN w:val="0"/>
        <w:adjustRightInd w:val="0"/>
        <w:rPr>
          <w:rFonts w:cs="Calibri"/>
          <w:b/>
          <w:bCs/>
          <w:sz w:val="24"/>
          <w:szCs w:val="24"/>
          <w:lang w:val="it-IT"/>
        </w:rPr>
      </w:pPr>
    </w:p>
    <w:p w:rsidR="00E65131" w:rsidRPr="00521577" w:rsidRDefault="00E65131" w:rsidP="00EA1513">
      <w:pPr>
        <w:spacing w:after="0" w:line="240" w:lineRule="auto"/>
        <w:rPr>
          <w:rFonts w:ascii="Times New Roman" w:hAnsi="Times New Roman"/>
          <w:lang w:val="sr-Latn-CS"/>
        </w:rPr>
      </w:pPr>
    </w:p>
    <w:p w:rsidR="00E65131" w:rsidRPr="0038635A" w:rsidRDefault="00E65131" w:rsidP="00EA1513">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b/>
          <w:bCs/>
          <w:color w:val="000000"/>
          <w:sz w:val="28"/>
          <w:szCs w:val="28"/>
          <w:lang w:val="sr-Latn-CS"/>
        </w:rPr>
      </w:pPr>
      <w:r w:rsidRPr="0038635A">
        <w:rPr>
          <w:rFonts w:ascii="Times New Roman" w:hAnsi="Times New Roman"/>
          <w:b/>
          <w:bCs/>
          <w:color w:val="000000"/>
          <w:sz w:val="28"/>
          <w:szCs w:val="28"/>
          <w:lang w:val="sr-Latn-CS"/>
        </w:rPr>
        <w:t>IZMJENE I DOPUNE PONUDE I ODUSTANAK OD PONUDE</w:t>
      </w:r>
    </w:p>
    <w:p w:rsidR="00E65131" w:rsidRPr="0038635A" w:rsidRDefault="00E65131" w:rsidP="00EA1513">
      <w:pPr>
        <w:autoSpaceDE w:val="0"/>
        <w:autoSpaceDN w:val="0"/>
        <w:adjustRightInd w:val="0"/>
        <w:spacing w:after="0" w:line="240" w:lineRule="auto"/>
        <w:ind w:firstLine="567"/>
        <w:jc w:val="both"/>
        <w:rPr>
          <w:rFonts w:ascii="Times New Roman" w:hAnsi="Times New Roman"/>
          <w:b/>
          <w:bCs/>
          <w:color w:val="000000"/>
          <w:sz w:val="24"/>
          <w:szCs w:val="24"/>
        </w:rPr>
      </w:pPr>
    </w:p>
    <w:p w:rsidR="00E65131" w:rsidRPr="0038635A" w:rsidRDefault="00E65131" w:rsidP="00EA1513">
      <w:pPr>
        <w:autoSpaceDE w:val="0"/>
        <w:autoSpaceDN w:val="0"/>
        <w:adjustRightInd w:val="0"/>
        <w:spacing w:after="0" w:line="240" w:lineRule="auto"/>
        <w:ind w:firstLine="567"/>
        <w:jc w:val="both"/>
        <w:rPr>
          <w:rFonts w:ascii="Times New Roman" w:hAnsi="Times New Roman"/>
          <w:b/>
          <w:bCs/>
          <w:color w:val="000000"/>
          <w:sz w:val="24"/>
          <w:szCs w:val="24"/>
        </w:rPr>
      </w:pPr>
    </w:p>
    <w:p w:rsidR="00E65131" w:rsidRPr="0038635A" w:rsidRDefault="00E65131" w:rsidP="00EA1513">
      <w:pPr>
        <w:autoSpaceDE w:val="0"/>
        <w:autoSpaceDN w:val="0"/>
        <w:adjustRightInd w:val="0"/>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Ponuđač može da, u roku za dostavljanje ponuda, mijenja </w:t>
      </w:r>
      <w:proofErr w:type="gramStart"/>
      <w:r w:rsidRPr="0038635A">
        <w:rPr>
          <w:rFonts w:ascii="Times New Roman" w:hAnsi="Times New Roman"/>
          <w:color w:val="000000"/>
          <w:sz w:val="24"/>
          <w:szCs w:val="24"/>
        </w:rPr>
        <w:t>ili</w:t>
      </w:r>
      <w:proofErr w:type="gramEnd"/>
      <w:r w:rsidRPr="0038635A">
        <w:rPr>
          <w:rFonts w:ascii="Times New Roman" w:hAnsi="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65131" w:rsidRPr="0038635A" w:rsidRDefault="00E65131" w:rsidP="00EA1513">
      <w:pPr>
        <w:spacing w:after="0" w:line="240" w:lineRule="auto"/>
        <w:rPr>
          <w:rFonts w:ascii="Times New Roman" w:hAnsi="Times New Roman"/>
        </w:rPr>
      </w:pPr>
    </w:p>
    <w:p w:rsidR="00E65131" w:rsidRPr="0038635A" w:rsidRDefault="00E65131" w:rsidP="00EA1513">
      <w:pPr>
        <w:spacing w:after="0" w:line="240" w:lineRule="auto"/>
        <w:rPr>
          <w:rFonts w:ascii="Times New Roman" w:hAnsi="Times New Roman"/>
        </w:rPr>
      </w:pPr>
    </w:p>
    <w:p w:rsidR="00E65131" w:rsidRPr="0038635A" w:rsidRDefault="00E65131" w:rsidP="00EA1513">
      <w:pPr>
        <w:rPr>
          <w:rFonts w:ascii="Times New Roman" w:eastAsia="PMingLiU" w:hAnsi="Times New Roman" w:cs="Calibri"/>
          <w:sz w:val="28"/>
          <w:szCs w:val="28"/>
        </w:rPr>
      </w:pPr>
    </w:p>
    <w:p w:rsidR="00E65131" w:rsidRPr="0038635A" w:rsidRDefault="00E65131" w:rsidP="00EA1513">
      <w:pPr>
        <w:rPr>
          <w:rFonts w:ascii="Times New Roman" w:eastAsia="PMingLiU" w:hAnsi="Times New Roman" w:cs="Calibri"/>
          <w:sz w:val="28"/>
          <w:szCs w:val="28"/>
        </w:rPr>
      </w:pPr>
    </w:p>
    <w:p w:rsidR="00E65131" w:rsidRDefault="00E65131" w:rsidP="00EA1513">
      <w:pPr>
        <w:rPr>
          <w:rFonts w:ascii="Times New Roman" w:eastAsia="PMingLiU" w:hAnsi="Times New Roman" w:cs="Calibri"/>
          <w:sz w:val="28"/>
          <w:szCs w:val="28"/>
        </w:rPr>
      </w:pPr>
    </w:p>
    <w:p w:rsidR="00E65131" w:rsidRPr="0038635A" w:rsidRDefault="00E65131" w:rsidP="00EA1513">
      <w:pPr>
        <w:rPr>
          <w:rFonts w:ascii="Times New Roman" w:eastAsia="PMingLiU" w:hAnsi="Times New Roman" w:cs="Calibri"/>
          <w:sz w:val="28"/>
          <w:szCs w:val="28"/>
        </w:rPr>
      </w:pPr>
    </w:p>
    <w:p w:rsidR="00E65131" w:rsidRPr="0038635A" w:rsidRDefault="00E65131" w:rsidP="00EA1513">
      <w:pPr>
        <w:rPr>
          <w:rFonts w:ascii="Times New Roman" w:eastAsia="PMingLiU" w:hAnsi="Times New Roman" w:cs="Calibri"/>
          <w:sz w:val="28"/>
          <w:szCs w:val="28"/>
        </w:rPr>
      </w:pPr>
    </w:p>
    <w:p w:rsidR="00E65131" w:rsidRPr="0038635A" w:rsidRDefault="00E65131" w:rsidP="00EA151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r w:rsidRPr="0038635A">
        <w:rPr>
          <w:rFonts w:ascii="Times New Roman" w:eastAsia="PMingLiU" w:hAnsi="Times New Roman"/>
          <w:b/>
          <w:bCs/>
          <w:sz w:val="28"/>
          <w:szCs w:val="28"/>
        </w:rPr>
        <w:t>SADRŽAJ PONUDE</w:t>
      </w:r>
    </w:p>
    <w:p w:rsidR="00E65131" w:rsidRPr="0038635A" w:rsidRDefault="00E65131" w:rsidP="00EA1513">
      <w:pPr>
        <w:rPr>
          <w:rFonts w:cs="Calibri"/>
        </w:rPr>
      </w:pPr>
    </w:p>
    <w:p w:rsidR="00E65131" w:rsidRPr="0038635A" w:rsidRDefault="00E65131" w:rsidP="00EA1513">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Naslovna strana ponude</w:t>
      </w:r>
    </w:p>
    <w:p w:rsidR="00E65131" w:rsidRPr="0038635A" w:rsidRDefault="00E65131" w:rsidP="00EA1513">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Sadržaj ponude </w:t>
      </w:r>
    </w:p>
    <w:p w:rsidR="00E65131" w:rsidRPr="0038635A" w:rsidRDefault="00E65131" w:rsidP="00EA1513">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Popunjeni podaci o ponudi i ponuđaču</w:t>
      </w:r>
    </w:p>
    <w:p w:rsidR="00E65131" w:rsidRPr="0038635A" w:rsidRDefault="00E65131" w:rsidP="00EA1513">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Ugovor o zajedničkom nastupanju u slučaju zajedničke ponude</w:t>
      </w:r>
    </w:p>
    <w:p w:rsidR="00E65131" w:rsidRPr="0038635A" w:rsidRDefault="00E65131" w:rsidP="00EA1513">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Popunjen obrazac finansijskog dijela ponude</w:t>
      </w:r>
    </w:p>
    <w:p w:rsidR="00E65131" w:rsidRPr="0038635A" w:rsidRDefault="00E65131" w:rsidP="00EA1513">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Izjava/e o postojanju ili nepostojanju sukoba interesa kod ponuđača, podnosioca zajedničke ponude, podizvođača ili podugovarača</w:t>
      </w:r>
    </w:p>
    <w:p w:rsidR="00E65131" w:rsidRDefault="00E65131" w:rsidP="00EA1513">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Dokazi za dokazivanje ispunjenosti obaveznih uslova za učešće u postupku javnog nadmetanja</w:t>
      </w:r>
    </w:p>
    <w:p w:rsidR="00E65131" w:rsidRPr="002B6841" w:rsidRDefault="00E65131" w:rsidP="00EA1513">
      <w:pPr>
        <w:numPr>
          <w:ilvl w:val="0"/>
          <w:numId w:val="3"/>
        </w:numPr>
        <w:tabs>
          <w:tab w:val="left" w:pos="1950"/>
        </w:tabs>
        <w:jc w:val="both"/>
        <w:rPr>
          <w:rFonts w:ascii="Times New Roman" w:hAnsi="Times New Roman"/>
          <w:color w:val="000000"/>
          <w:sz w:val="24"/>
          <w:szCs w:val="24"/>
          <w:lang w:val="sr-Latn-CS"/>
        </w:rPr>
      </w:pPr>
      <w:r>
        <w:rPr>
          <w:rFonts w:ascii="Times New Roman" w:hAnsi="Times New Roman"/>
          <w:color w:val="000000"/>
          <w:sz w:val="24"/>
          <w:szCs w:val="24"/>
          <w:lang w:val="sr-Latn-CS"/>
        </w:rPr>
        <w:t>Dokazi o ispunjavanju uslova stručno –tehničke i kadrovske osposobljenosti</w:t>
      </w:r>
    </w:p>
    <w:p w:rsidR="00E65131" w:rsidRPr="0038635A" w:rsidRDefault="00E65131" w:rsidP="00EA1513">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Potpisan Nacrt ugovora o javnoj nabavci</w:t>
      </w:r>
    </w:p>
    <w:p w:rsidR="00E65131" w:rsidRPr="0038635A" w:rsidRDefault="00E65131" w:rsidP="00EA1513">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Sredstva finansijskog obezbjeđenja</w:t>
      </w:r>
    </w:p>
    <w:p w:rsidR="00E65131" w:rsidRPr="0038635A" w:rsidRDefault="00E65131" w:rsidP="00EA1513">
      <w:pPr>
        <w:tabs>
          <w:tab w:val="left" w:pos="1950"/>
        </w:tabs>
        <w:spacing w:before="96" w:after="120" w:line="360" w:lineRule="atLeast"/>
        <w:jc w:val="both"/>
        <w:rPr>
          <w:rFonts w:ascii="Times New Roman" w:hAnsi="Times New Roman"/>
          <w:color w:val="000000"/>
          <w:sz w:val="24"/>
          <w:szCs w:val="24"/>
          <w:highlight w:val="yellow"/>
          <w:lang w:val="sr-Latn-CS"/>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Default="00E65131" w:rsidP="00EA1513">
      <w:pPr>
        <w:tabs>
          <w:tab w:val="left" w:pos="1950"/>
        </w:tabs>
        <w:jc w:val="both"/>
        <w:rPr>
          <w:rFonts w:ascii="Times New Roman" w:hAnsi="Times New Roman"/>
          <w:b/>
          <w:bCs/>
          <w:color w:val="000000"/>
          <w:sz w:val="28"/>
          <w:szCs w:val="28"/>
        </w:rPr>
      </w:pPr>
    </w:p>
    <w:p w:rsidR="00CE0A8B" w:rsidRDefault="00CE0A8B" w:rsidP="00EA1513">
      <w:pPr>
        <w:tabs>
          <w:tab w:val="left" w:pos="1950"/>
        </w:tabs>
        <w:jc w:val="both"/>
        <w:rPr>
          <w:rFonts w:ascii="Times New Roman" w:hAnsi="Times New Roman"/>
          <w:b/>
          <w:bCs/>
          <w:color w:val="000000"/>
          <w:sz w:val="28"/>
          <w:szCs w:val="28"/>
        </w:rPr>
      </w:pPr>
    </w:p>
    <w:p w:rsidR="00CE0A8B" w:rsidRDefault="00CE0A8B" w:rsidP="00EA1513">
      <w:pPr>
        <w:tabs>
          <w:tab w:val="left" w:pos="1950"/>
        </w:tabs>
        <w:jc w:val="both"/>
        <w:rPr>
          <w:rFonts w:ascii="Times New Roman" w:hAnsi="Times New Roman"/>
          <w:b/>
          <w:bCs/>
          <w:color w:val="000000"/>
          <w:sz w:val="28"/>
          <w:szCs w:val="28"/>
        </w:rPr>
      </w:pPr>
    </w:p>
    <w:p w:rsidR="00CE0A8B" w:rsidRDefault="00CE0A8B" w:rsidP="00EA1513">
      <w:pPr>
        <w:tabs>
          <w:tab w:val="left" w:pos="1950"/>
        </w:tabs>
        <w:jc w:val="both"/>
        <w:rPr>
          <w:rFonts w:ascii="Times New Roman" w:hAnsi="Times New Roman"/>
          <w:b/>
          <w:bCs/>
          <w:color w:val="000000"/>
          <w:sz w:val="28"/>
          <w:szCs w:val="28"/>
        </w:rPr>
      </w:pPr>
    </w:p>
    <w:p w:rsidR="00CE0A8B" w:rsidRDefault="00CE0A8B" w:rsidP="00EA1513">
      <w:pPr>
        <w:tabs>
          <w:tab w:val="left" w:pos="1950"/>
        </w:tabs>
        <w:jc w:val="both"/>
        <w:rPr>
          <w:rFonts w:ascii="Times New Roman" w:hAnsi="Times New Roman"/>
          <w:b/>
          <w:bCs/>
          <w:color w:val="000000"/>
          <w:sz w:val="28"/>
          <w:szCs w:val="28"/>
        </w:rPr>
      </w:pPr>
    </w:p>
    <w:p w:rsidR="00CE0A8B" w:rsidRDefault="00CE0A8B" w:rsidP="00EA1513">
      <w:pPr>
        <w:tabs>
          <w:tab w:val="left" w:pos="1950"/>
        </w:tabs>
        <w:jc w:val="both"/>
        <w:rPr>
          <w:rFonts w:ascii="Times New Roman" w:hAnsi="Times New Roman"/>
          <w:b/>
          <w:bCs/>
          <w:color w:val="000000"/>
          <w:sz w:val="28"/>
          <w:szCs w:val="28"/>
        </w:rPr>
      </w:pPr>
    </w:p>
    <w:p w:rsidR="00CE0A8B" w:rsidRPr="0038635A" w:rsidRDefault="00CE0A8B"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r w:rsidRPr="0038635A">
        <w:rPr>
          <w:rFonts w:ascii="Times New Roman" w:eastAsia="PMingLiU" w:hAnsi="Times New Roman"/>
          <w:b/>
          <w:bCs/>
          <w:sz w:val="28"/>
          <w:szCs w:val="28"/>
        </w:rPr>
        <w:t xml:space="preserve">OVLAŠĆENJE ZA ZASTUPANJE I UČESTVOVANJE </w:t>
      </w:r>
    </w:p>
    <w:p w:rsidR="00E65131" w:rsidRPr="0038635A" w:rsidRDefault="00E65131" w:rsidP="00EA151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r w:rsidRPr="0038635A">
        <w:rPr>
          <w:rFonts w:ascii="Times New Roman" w:eastAsia="PMingLiU" w:hAnsi="Times New Roman"/>
          <w:b/>
          <w:bCs/>
          <w:sz w:val="28"/>
          <w:szCs w:val="28"/>
        </w:rPr>
        <w:t>U POSTUPKU JAVNOG OTVARANJA PONUDA</w:t>
      </w:r>
    </w:p>
    <w:p w:rsidR="00E65131" w:rsidRPr="0038635A" w:rsidRDefault="00E65131" w:rsidP="00EA1513">
      <w:pPr>
        <w:tabs>
          <w:tab w:val="left" w:pos="1950"/>
        </w:tabs>
        <w:spacing w:before="96" w:after="120" w:line="360" w:lineRule="atLeast"/>
        <w:ind w:left="720"/>
        <w:jc w:val="both"/>
        <w:rPr>
          <w:rFonts w:ascii="Times New Roman" w:hAnsi="Times New Roman"/>
          <w:color w:val="000000"/>
          <w:sz w:val="28"/>
          <w:szCs w:val="28"/>
          <w:highlight w:val="yellow"/>
          <w:lang w:val="sr-Latn-CS"/>
        </w:rPr>
      </w:pPr>
    </w:p>
    <w:p w:rsidR="00E65131" w:rsidRPr="0038635A" w:rsidRDefault="00E65131" w:rsidP="00EA1513">
      <w:pPr>
        <w:tabs>
          <w:tab w:val="left" w:pos="1950"/>
        </w:tabs>
        <w:spacing w:before="96" w:after="120" w:line="360" w:lineRule="atLeast"/>
        <w:ind w:left="720"/>
        <w:jc w:val="both"/>
        <w:rPr>
          <w:rFonts w:ascii="Times New Roman" w:hAnsi="Times New Roman"/>
          <w:color w:val="000000"/>
          <w:sz w:val="28"/>
          <w:szCs w:val="28"/>
          <w:highlight w:val="yellow"/>
          <w:lang w:val="sr-Latn-CS"/>
        </w:rPr>
      </w:pPr>
    </w:p>
    <w:p w:rsidR="00E65131" w:rsidRPr="0038635A" w:rsidRDefault="00E65131" w:rsidP="00EA1513">
      <w:pPr>
        <w:tabs>
          <w:tab w:val="left" w:pos="1950"/>
        </w:tabs>
        <w:spacing w:before="96" w:after="120" w:line="360" w:lineRule="atLeast"/>
        <w:ind w:left="720"/>
        <w:jc w:val="both"/>
        <w:rPr>
          <w:rFonts w:ascii="Times New Roman" w:hAnsi="Times New Roman"/>
          <w:color w:val="000000"/>
          <w:sz w:val="28"/>
          <w:szCs w:val="28"/>
          <w:highlight w:val="yellow"/>
          <w:lang w:val="sr-Latn-CS"/>
        </w:rPr>
      </w:pPr>
    </w:p>
    <w:p w:rsidR="00E65131" w:rsidRPr="0038635A" w:rsidRDefault="00E65131" w:rsidP="00EA1513">
      <w:pPr>
        <w:tabs>
          <w:tab w:val="left" w:pos="1950"/>
        </w:tabs>
        <w:spacing w:before="96" w:after="120" w:line="360" w:lineRule="atLeast"/>
        <w:ind w:firstLine="567"/>
        <w:jc w:val="both"/>
        <w:rPr>
          <w:rFonts w:ascii="Times New Roman" w:hAnsi="Times New Roman"/>
          <w:color w:val="000000"/>
          <w:sz w:val="24"/>
          <w:szCs w:val="24"/>
          <w:highlight w:val="yellow"/>
          <w:lang w:val="sr-Latn-CS"/>
        </w:rPr>
      </w:pPr>
      <w:r w:rsidRPr="0038635A">
        <w:rPr>
          <w:rFonts w:ascii="Times New Roman" w:hAnsi="Times New Roman"/>
          <w:color w:val="000000"/>
          <w:sz w:val="24"/>
          <w:szCs w:val="24"/>
          <w:lang w:val="sr-Latn-CS"/>
        </w:rPr>
        <w:t xml:space="preserve">Ovlašćuje se </w:t>
      </w:r>
      <w:r w:rsidRPr="0038635A">
        <w:rPr>
          <w:rFonts w:ascii="Times New Roman" w:hAnsi="Times New Roman"/>
          <w:color w:val="000000"/>
          <w:sz w:val="24"/>
          <w:szCs w:val="24"/>
          <w:u w:val="single"/>
          <w:lang w:val="sr-Latn-CS"/>
        </w:rPr>
        <w:t xml:space="preserve"> (</w:t>
      </w:r>
      <w:r w:rsidRPr="0038635A">
        <w:rPr>
          <w:rFonts w:ascii="Times New Roman" w:hAnsi="Times New Roman"/>
          <w:i/>
          <w:iCs/>
          <w:color w:val="000000"/>
          <w:u w:val="single"/>
          <w:lang w:val="sr-Latn-CS"/>
        </w:rPr>
        <w:t>ime i prezime i broj lične karte ili druge identifikacione isprave</w:t>
      </w:r>
      <w:r w:rsidRPr="0038635A">
        <w:rPr>
          <w:rFonts w:ascii="Times New Roman" w:hAnsi="Times New Roman"/>
          <w:color w:val="000000"/>
          <w:sz w:val="24"/>
          <w:szCs w:val="24"/>
          <w:u w:val="single"/>
          <w:lang w:val="sr-Latn-CS"/>
        </w:rPr>
        <w:t xml:space="preserve">) </w:t>
      </w:r>
      <w:r w:rsidRPr="0038635A">
        <w:rPr>
          <w:rFonts w:ascii="Times New Roman" w:hAnsi="Times New Roman"/>
          <w:color w:val="000000"/>
          <w:sz w:val="24"/>
          <w:szCs w:val="24"/>
          <w:lang w:val="sr-Latn-CS"/>
        </w:rPr>
        <w:t xml:space="preserve"> da, u ime</w:t>
      </w:r>
      <w:r w:rsidRPr="0038635A">
        <w:rPr>
          <w:rFonts w:ascii="Times New Roman" w:hAnsi="Times New Roman"/>
          <w:color w:val="000000"/>
          <w:sz w:val="24"/>
          <w:szCs w:val="24"/>
          <w:lang w:val="sr-Latn-CS"/>
        </w:rPr>
        <w:br/>
      </w:r>
      <w:r w:rsidRPr="0038635A">
        <w:rPr>
          <w:rFonts w:ascii="Times New Roman" w:hAnsi="Times New Roman"/>
          <w:i/>
          <w:iCs/>
          <w:color w:val="000000"/>
          <w:sz w:val="24"/>
          <w:szCs w:val="24"/>
          <w:u w:val="single"/>
          <w:lang w:val="sr-Latn-CS"/>
        </w:rPr>
        <w:t xml:space="preserve">       </w:t>
      </w:r>
      <w:r w:rsidRPr="0038635A">
        <w:rPr>
          <w:rFonts w:ascii="Times New Roman" w:hAnsi="Times New Roman"/>
          <w:color w:val="000000"/>
          <w:sz w:val="24"/>
          <w:szCs w:val="24"/>
          <w:u w:val="single"/>
          <w:lang w:val="sr-Latn-CS"/>
        </w:rPr>
        <w:t>(</w:t>
      </w:r>
      <w:r w:rsidRPr="0038635A">
        <w:rPr>
          <w:rFonts w:ascii="Times New Roman" w:hAnsi="Times New Roman"/>
          <w:i/>
          <w:iCs/>
          <w:color w:val="000000"/>
          <w:u w:val="single"/>
          <w:lang w:val="sr-Latn-CS"/>
        </w:rPr>
        <w:t>naziv ponuđača</w:t>
      </w:r>
      <w:r w:rsidRPr="0038635A">
        <w:rPr>
          <w:rFonts w:ascii="Times New Roman" w:hAnsi="Times New Roman"/>
          <w:color w:val="000000"/>
          <w:sz w:val="24"/>
          <w:szCs w:val="24"/>
          <w:u w:val="single"/>
          <w:lang w:val="sr-Latn-CS"/>
        </w:rPr>
        <w:t>)</w:t>
      </w:r>
      <w:r w:rsidRPr="0038635A">
        <w:rPr>
          <w:rFonts w:ascii="Times New Roman" w:hAnsi="Times New Roman"/>
          <w:i/>
          <w:iCs/>
          <w:color w:val="000000"/>
          <w:sz w:val="24"/>
          <w:szCs w:val="24"/>
          <w:u w:val="single"/>
          <w:lang w:val="sr-Latn-CS"/>
        </w:rPr>
        <w:t xml:space="preserve">     </w:t>
      </w:r>
      <w:r w:rsidRPr="0038635A">
        <w:rPr>
          <w:rFonts w:ascii="Times New Roman" w:hAnsi="Times New Roman"/>
          <w:color w:val="000000"/>
          <w:sz w:val="24"/>
          <w:szCs w:val="24"/>
          <w:lang w:val="sr-Latn-CS"/>
        </w:rPr>
        <w:t xml:space="preserve">, kao ponuđača, prisustvuje javnom otvaranju ponuda po Tenderskoj dokumentaciji </w:t>
      </w:r>
      <w:r w:rsidRPr="0038635A">
        <w:rPr>
          <w:rFonts w:ascii="Times New Roman" w:hAnsi="Times New Roman"/>
          <w:i/>
          <w:iCs/>
          <w:color w:val="000000"/>
          <w:sz w:val="24"/>
          <w:szCs w:val="24"/>
          <w:u w:val="single"/>
          <w:lang w:val="sr-Latn-CS"/>
        </w:rPr>
        <w:t xml:space="preserve">    </w:t>
      </w:r>
      <w:r w:rsidRPr="0038635A">
        <w:rPr>
          <w:rFonts w:ascii="Times New Roman" w:hAnsi="Times New Roman"/>
          <w:i/>
          <w:iCs/>
          <w:color w:val="000000"/>
          <w:u w:val="single"/>
          <w:lang w:val="sr-Latn-CS"/>
        </w:rPr>
        <w:t>(naziv naručioca</w:t>
      </w:r>
      <w:r w:rsidRPr="0038635A">
        <w:rPr>
          <w:rFonts w:ascii="Times New Roman" w:hAnsi="Times New Roman"/>
          <w:i/>
          <w:iCs/>
          <w:color w:val="000000"/>
          <w:sz w:val="24"/>
          <w:szCs w:val="24"/>
          <w:u w:val="single"/>
          <w:lang w:val="sr-Latn-CS"/>
        </w:rPr>
        <w:t xml:space="preserve">)  </w:t>
      </w:r>
      <w:r w:rsidRPr="0038635A">
        <w:rPr>
          <w:rFonts w:ascii="Times New Roman" w:hAnsi="Times New Roman"/>
          <w:color w:val="000000"/>
          <w:sz w:val="24"/>
          <w:szCs w:val="24"/>
          <w:lang w:val="sr-Latn-CS"/>
        </w:rPr>
        <w:t xml:space="preserve"> broj _____ od ________. godine, za nabavku </w:t>
      </w:r>
      <w:r w:rsidRPr="0038635A">
        <w:rPr>
          <w:rFonts w:ascii="Times New Roman" w:hAnsi="Times New Roman"/>
          <w:i/>
          <w:iCs/>
          <w:color w:val="000000"/>
          <w:sz w:val="24"/>
          <w:szCs w:val="24"/>
          <w:u w:val="single"/>
          <w:lang w:val="sr-Latn-CS"/>
        </w:rPr>
        <w:t xml:space="preserve">      </w:t>
      </w:r>
      <w:r w:rsidRPr="0038635A">
        <w:rPr>
          <w:rFonts w:ascii="Times New Roman" w:hAnsi="Times New Roman"/>
          <w:color w:val="000000"/>
          <w:u w:val="single"/>
          <w:lang w:val="sr-Latn-CS"/>
        </w:rPr>
        <w:t>(</w:t>
      </w:r>
      <w:r w:rsidRPr="0038635A">
        <w:rPr>
          <w:rFonts w:ascii="Times New Roman" w:hAnsi="Times New Roman"/>
          <w:i/>
          <w:iCs/>
          <w:color w:val="000000"/>
          <w:u w:val="single"/>
          <w:lang w:val="sr-Latn-CS"/>
        </w:rPr>
        <w:t>opis predmeta nabavke</w:t>
      </w:r>
      <w:r w:rsidRPr="0038635A">
        <w:rPr>
          <w:rFonts w:ascii="Times New Roman" w:hAnsi="Times New Roman"/>
          <w:color w:val="000000"/>
          <w:u w:val="single"/>
          <w:lang w:val="sr-Latn-CS"/>
        </w:rPr>
        <w:t>)</w:t>
      </w:r>
      <w:r w:rsidRPr="0038635A">
        <w:rPr>
          <w:rFonts w:ascii="Times New Roman" w:hAnsi="Times New Roman"/>
          <w:i/>
          <w:iCs/>
          <w:color w:val="000000"/>
          <w:sz w:val="24"/>
          <w:szCs w:val="24"/>
          <w:u w:val="single"/>
          <w:lang w:val="sr-Latn-CS"/>
        </w:rPr>
        <w:t xml:space="preserve">   </w:t>
      </w:r>
      <w:r w:rsidRPr="0038635A">
        <w:rPr>
          <w:rFonts w:ascii="Times New Roman" w:hAnsi="Times New Roman"/>
          <w:i/>
          <w:iCs/>
          <w:color w:val="000000"/>
          <w:sz w:val="24"/>
          <w:szCs w:val="24"/>
          <w:lang w:val="sr-Latn-CS"/>
        </w:rPr>
        <w:t xml:space="preserve"> </w:t>
      </w:r>
      <w:r w:rsidRPr="0038635A">
        <w:rPr>
          <w:rFonts w:ascii="Times New Roman" w:hAnsi="Times New Roman"/>
          <w:color w:val="000000"/>
          <w:sz w:val="24"/>
          <w:szCs w:val="24"/>
          <w:lang w:val="sr-Latn-CS"/>
        </w:rPr>
        <w:t>i da zastupa interese ovog ponuđača u postupku javnog otvaranja ponuda.</w:t>
      </w:r>
      <w:r w:rsidRPr="0038635A">
        <w:rPr>
          <w:rFonts w:ascii="Times New Roman" w:hAnsi="Times New Roman"/>
          <w:color w:val="000000"/>
          <w:sz w:val="24"/>
          <w:szCs w:val="24"/>
          <w:highlight w:val="yellow"/>
          <w:lang w:val="sr-Latn-CS"/>
        </w:rPr>
        <w:t xml:space="preserve"> </w:t>
      </w:r>
    </w:p>
    <w:p w:rsidR="00E65131" w:rsidRPr="0038635A" w:rsidRDefault="00E65131" w:rsidP="00EA1513">
      <w:pPr>
        <w:tabs>
          <w:tab w:val="left" w:pos="1950"/>
        </w:tabs>
        <w:spacing w:before="96" w:after="120" w:line="360" w:lineRule="atLeast"/>
        <w:ind w:firstLine="567"/>
        <w:jc w:val="both"/>
        <w:rPr>
          <w:rFonts w:ascii="Times New Roman" w:hAnsi="Times New Roman"/>
          <w:color w:val="000000"/>
          <w:sz w:val="24"/>
          <w:szCs w:val="24"/>
          <w:highlight w:val="yellow"/>
          <w:lang w:val="sr-Latn-CS"/>
        </w:rPr>
      </w:pPr>
      <w:r w:rsidRPr="0038635A">
        <w:rPr>
          <w:rFonts w:ascii="Times New Roman" w:hAnsi="Times New Roman"/>
          <w:color w:val="000000"/>
          <w:sz w:val="24"/>
          <w:szCs w:val="24"/>
          <w:highlight w:val="yellow"/>
          <w:lang w:val="sr-Latn-CS"/>
        </w:rPr>
        <w:t xml:space="preserve">                                    </w:t>
      </w:r>
    </w:p>
    <w:p w:rsidR="00E65131" w:rsidRPr="0038635A" w:rsidRDefault="00E65131" w:rsidP="00EA1513">
      <w:pPr>
        <w:tabs>
          <w:tab w:val="left" w:pos="1950"/>
        </w:tabs>
        <w:spacing w:before="96" w:after="120" w:line="360" w:lineRule="atLeast"/>
        <w:ind w:firstLine="567"/>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                                                 </w:t>
      </w:r>
    </w:p>
    <w:p w:rsidR="00E65131" w:rsidRPr="0038635A" w:rsidRDefault="00E65131" w:rsidP="00EA1513">
      <w:pPr>
        <w:tabs>
          <w:tab w:val="left" w:pos="1950"/>
        </w:tabs>
        <w:spacing w:before="96" w:after="120" w:line="360" w:lineRule="atLeast"/>
        <w:ind w:firstLine="567"/>
        <w:jc w:val="both"/>
        <w:rPr>
          <w:rFonts w:ascii="Times New Roman" w:hAnsi="Times New Roman"/>
          <w:color w:val="000000"/>
          <w:sz w:val="24"/>
          <w:szCs w:val="24"/>
          <w:lang w:val="sr-Latn-CS"/>
        </w:rPr>
      </w:pPr>
    </w:p>
    <w:p w:rsidR="00E65131" w:rsidRPr="0038635A" w:rsidRDefault="00E65131" w:rsidP="00EA1513">
      <w:pPr>
        <w:tabs>
          <w:tab w:val="left" w:pos="1950"/>
        </w:tabs>
        <w:spacing w:before="96" w:after="120" w:line="360" w:lineRule="atLeast"/>
        <w:ind w:firstLine="567"/>
        <w:jc w:val="both"/>
        <w:rPr>
          <w:rFonts w:ascii="Times New Roman" w:hAnsi="Times New Roman"/>
          <w:color w:val="000000"/>
          <w:sz w:val="24"/>
          <w:szCs w:val="24"/>
          <w:lang w:val="sr-Latn-CS"/>
        </w:rPr>
      </w:pPr>
    </w:p>
    <w:p w:rsidR="00E65131" w:rsidRPr="0038635A" w:rsidRDefault="00E65131" w:rsidP="00EA1513">
      <w:pPr>
        <w:tabs>
          <w:tab w:val="left" w:pos="1950"/>
        </w:tabs>
        <w:spacing w:before="96" w:after="120" w:line="360" w:lineRule="atLeast"/>
        <w:ind w:firstLine="567"/>
        <w:jc w:val="both"/>
        <w:rPr>
          <w:rFonts w:ascii="Times New Roman" w:hAnsi="Times New Roman"/>
          <w:color w:val="000000"/>
          <w:sz w:val="24"/>
          <w:szCs w:val="24"/>
          <w:lang w:val="sr-Latn-CS"/>
        </w:rPr>
      </w:pPr>
    </w:p>
    <w:p w:rsidR="00E65131" w:rsidRPr="0038635A" w:rsidRDefault="00E65131" w:rsidP="00EA1513">
      <w:pPr>
        <w:spacing w:after="0" w:line="240" w:lineRule="auto"/>
        <w:ind w:right="112"/>
        <w:jc w:val="right"/>
        <w:rPr>
          <w:rFonts w:ascii="Times New Roman" w:hAnsi="Times New Roman"/>
          <w:b/>
          <w:bCs/>
          <w:sz w:val="24"/>
          <w:szCs w:val="24"/>
        </w:rPr>
      </w:pP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38635A">
        <w:rPr>
          <w:rFonts w:ascii="Times New Roman" w:hAnsi="Times New Roman"/>
          <w:b/>
          <w:bCs/>
          <w:sz w:val="24"/>
          <w:szCs w:val="24"/>
        </w:rPr>
        <w:t>Ovlašćeno lice ponuđača _______________________</w:t>
      </w:r>
    </w:p>
    <w:p w:rsidR="00E65131" w:rsidRPr="0038635A" w:rsidRDefault="00E65131" w:rsidP="00EA1513">
      <w:pPr>
        <w:spacing w:after="0" w:line="240" w:lineRule="auto"/>
        <w:ind w:right="308" w:firstLine="567"/>
        <w:jc w:val="right"/>
        <w:rPr>
          <w:rFonts w:ascii="Times New Roman" w:hAnsi="Times New Roman"/>
          <w:sz w:val="20"/>
          <w:szCs w:val="20"/>
        </w:rPr>
      </w:pPr>
      <w:r w:rsidRPr="0038635A">
        <w:rPr>
          <w:rFonts w:ascii="Times New Roman" w:hAnsi="Times New Roman"/>
          <w:sz w:val="24"/>
          <w:szCs w:val="24"/>
        </w:rPr>
        <w:t>(</w:t>
      </w:r>
      <w:proofErr w:type="gramStart"/>
      <w:r w:rsidRPr="0038635A">
        <w:rPr>
          <w:rFonts w:ascii="Times New Roman" w:hAnsi="Times New Roman"/>
          <w:sz w:val="20"/>
          <w:szCs w:val="20"/>
        </w:rPr>
        <w:t>ime</w:t>
      </w:r>
      <w:proofErr w:type="gramEnd"/>
      <w:r w:rsidRPr="0038635A">
        <w:rPr>
          <w:rFonts w:ascii="Times New Roman" w:hAnsi="Times New Roman"/>
          <w:sz w:val="20"/>
          <w:szCs w:val="20"/>
        </w:rPr>
        <w:t>, prezime i funkcija)</w:t>
      </w:r>
    </w:p>
    <w:p w:rsidR="00E65131" w:rsidRPr="0038635A" w:rsidRDefault="00E65131" w:rsidP="00EA1513">
      <w:pPr>
        <w:spacing w:after="0" w:line="240" w:lineRule="auto"/>
        <w:ind w:firstLine="567"/>
        <w:jc w:val="right"/>
        <w:rPr>
          <w:rFonts w:ascii="Times New Roman" w:hAnsi="Times New Roman"/>
          <w:sz w:val="24"/>
          <w:szCs w:val="24"/>
        </w:rPr>
      </w:pPr>
    </w:p>
    <w:p w:rsidR="00E65131" w:rsidRPr="0038635A" w:rsidRDefault="00E65131" w:rsidP="00EA1513">
      <w:pPr>
        <w:spacing w:after="0" w:line="240" w:lineRule="auto"/>
        <w:ind w:firstLine="567"/>
        <w:jc w:val="right"/>
        <w:rPr>
          <w:rFonts w:ascii="Times New Roman" w:hAnsi="Times New Roman"/>
          <w:sz w:val="24"/>
          <w:szCs w:val="24"/>
        </w:rPr>
      </w:pPr>
      <w:r w:rsidRPr="0038635A">
        <w:rPr>
          <w:rFonts w:ascii="Times New Roman" w:hAnsi="Times New Roman"/>
          <w:sz w:val="24"/>
          <w:szCs w:val="24"/>
        </w:rPr>
        <w:t>_______________________</w:t>
      </w:r>
    </w:p>
    <w:p w:rsidR="00E65131" w:rsidRPr="0038635A" w:rsidRDefault="00E65131" w:rsidP="00EA1513">
      <w:pPr>
        <w:spacing w:after="0" w:line="240" w:lineRule="auto"/>
        <w:ind w:right="566"/>
        <w:jc w:val="right"/>
        <w:rPr>
          <w:rFonts w:ascii="Times New Roman" w:hAnsi="Times New Roman"/>
          <w:sz w:val="20"/>
          <w:szCs w:val="20"/>
        </w:rPr>
      </w:pPr>
      <w:r w:rsidRPr="0038635A">
        <w:rPr>
          <w:rFonts w:ascii="Times New Roman" w:hAnsi="Times New Roman"/>
          <w:sz w:val="20"/>
          <w:szCs w:val="20"/>
        </w:rPr>
        <w:t>(</w:t>
      </w:r>
      <w:proofErr w:type="gramStart"/>
      <w:r w:rsidRPr="0038635A">
        <w:rPr>
          <w:rFonts w:ascii="Times New Roman" w:hAnsi="Times New Roman"/>
          <w:sz w:val="20"/>
          <w:szCs w:val="20"/>
        </w:rPr>
        <w:t>svojeručni</w:t>
      </w:r>
      <w:proofErr w:type="gramEnd"/>
      <w:r w:rsidRPr="0038635A">
        <w:rPr>
          <w:rFonts w:ascii="Times New Roman" w:hAnsi="Times New Roman"/>
          <w:sz w:val="20"/>
          <w:szCs w:val="20"/>
        </w:rPr>
        <w:t xml:space="preserve"> potpis)</w:t>
      </w:r>
    </w:p>
    <w:p w:rsidR="00E65131" w:rsidRPr="0038635A" w:rsidRDefault="00E65131" w:rsidP="00EA1513">
      <w:pPr>
        <w:tabs>
          <w:tab w:val="left" w:pos="1950"/>
        </w:tabs>
        <w:jc w:val="center"/>
        <w:rPr>
          <w:rFonts w:ascii="Times New Roman" w:hAnsi="Times New Roman"/>
          <w:color w:val="000000"/>
          <w:sz w:val="28"/>
          <w:szCs w:val="28"/>
          <w:highlight w:val="yellow"/>
        </w:rPr>
      </w:pPr>
    </w:p>
    <w:p w:rsidR="00E65131" w:rsidRPr="0038635A" w:rsidRDefault="00E65131" w:rsidP="00EA1513">
      <w:pPr>
        <w:tabs>
          <w:tab w:val="left" w:pos="1950"/>
        </w:tabs>
        <w:jc w:val="center"/>
        <w:rPr>
          <w:rFonts w:ascii="Times New Roman" w:hAnsi="Times New Roman"/>
          <w:color w:val="000000"/>
          <w:sz w:val="28"/>
          <w:szCs w:val="28"/>
        </w:rPr>
      </w:pPr>
      <w:proofErr w:type="gramStart"/>
      <w:r w:rsidRPr="0038635A">
        <w:rPr>
          <w:rFonts w:ascii="Times New Roman" w:hAnsi="Times New Roman"/>
          <w:color w:val="000000"/>
          <w:sz w:val="28"/>
          <w:szCs w:val="28"/>
        </w:rPr>
        <w:t>M.P.</w:t>
      </w:r>
      <w:proofErr w:type="gramEnd"/>
    </w:p>
    <w:p w:rsidR="00E65131" w:rsidRPr="0038635A" w:rsidRDefault="00E65131" w:rsidP="00EA1513">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E65131" w:rsidRPr="0038635A" w:rsidRDefault="00E65131" w:rsidP="00EA1513">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E65131" w:rsidRPr="0038635A" w:rsidRDefault="00E65131" w:rsidP="00EA1513">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E65131" w:rsidRPr="0038635A" w:rsidRDefault="00E65131" w:rsidP="00EA1513">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E65131" w:rsidRPr="0038635A" w:rsidRDefault="00E65131" w:rsidP="00EA1513">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E65131" w:rsidRPr="0038635A" w:rsidRDefault="00E65131" w:rsidP="00EA1513">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E65131" w:rsidRPr="0038635A" w:rsidRDefault="00E65131" w:rsidP="00EA1513">
      <w:pPr>
        <w:shd w:val="clear" w:color="auto" w:fill="FFFFFF"/>
        <w:tabs>
          <w:tab w:val="left" w:pos="1950"/>
        </w:tabs>
        <w:spacing w:before="96" w:after="120" w:line="360" w:lineRule="atLeast"/>
        <w:jc w:val="both"/>
        <w:rPr>
          <w:rFonts w:ascii="Times New Roman" w:hAnsi="Times New Roman"/>
          <w:i/>
          <w:iCs/>
          <w:color w:val="000000"/>
          <w:sz w:val="24"/>
          <w:szCs w:val="24"/>
          <w:lang w:val="sr-Latn-CS"/>
        </w:rPr>
      </w:pPr>
      <w:r w:rsidRPr="0038635A">
        <w:rPr>
          <w:rFonts w:ascii="Times New Roman" w:hAnsi="Times New Roman"/>
          <w:i/>
          <w:iCs/>
          <w:color w:val="000000"/>
          <w:sz w:val="24"/>
          <w:szCs w:val="24"/>
          <w:lang w:val="sr-Latn-CS"/>
        </w:rPr>
        <w:t>Napomena: Ovlašćenje se predaje Komisiji za otvaranje i vrednovanje ponuda naručioca neposredno prije početka javnog otvaranja ponuda.</w:t>
      </w: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r w:rsidRPr="0038635A">
        <w:rPr>
          <w:rFonts w:ascii="Times New Roman" w:eastAsia="PMingLiU" w:hAnsi="Times New Roman"/>
          <w:b/>
          <w:bCs/>
          <w:sz w:val="28"/>
          <w:szCs w:val="28"/>
        </w:rPr>
        <w:t>UPUTSTVO O PRAVNOM SREDSTVU</w:t>
      </w:r>
    </w:p>
    <w:p w:rsidR="00E65131" w:rsidRPr="0038635A" w:rsidRDefault="00E65131" w:rsidP="00EA1513">
      <w:pPr>
        <w:tabs>
          <w:tab w:val="left" w:pos="5760"/>
        </w:tabs>
        <w:jc w:val="center"/>
        <w:rPr>
          <w:rFonts w:ascii="Times New Roman" w:hAnsi="Times New Roman"/>
          <w:color w:val="000000"/>
        </w:rPr>
      </w:pPr>
    </w:p>
    <w:p w:rsidR="00E65131" w:rsidRPr="0038635A" w:rsidRDefault="00E65131" w:rsidP="00EA1513">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E65131" w:rsidRPr="0038635A" w:rsidRDefault="00E65131" w:rsidP="00EA1513">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Žalba se izjavljuje preko naručioca neposredno, putem pošte preporučenom pošiljkom </w:t>
      </w:r>
      <w:proofErr w:type="gramStart"/>
      <w:r w:rsidRPr="0038635A">
        <w:rPr>
          <w:rFonts w:ascii="Times New Roman" w:hAnsi="Times New Roman"/>
          <w:color w:val="000000"/>
          <w:sz w:val="24"/>
          <w:szCs w:val="24"/>
        </w:rPr>
        <w:t>sa</w:t>
      </w:r>
      <w:proofErr w:type="gramEnd"/>
      <w:r w:rsidRPr="0038635A">
        <w:rPr>
          <w:rFonts w:ascii="Times New Roman" w:hAnsi="Times New Roman"/>
          <w:color w:val="000000"/>
          <w:sz w:val="24"/>
          <w:szCs w:val="24"/>
        </w:rPr>
        <w:t xml:space="preserve"> dostavnicom ili elektronskim putem sa naprednim elektronskim potpisom, s tim što žalba mora biti uručena naručiocu najkasnije prije isteka roka za podnošenje ponuda.</w:t>
      </w:r>
    </w:p>
    <w:p w:rsidR="00E65131" w:rsidRPr="0038635A" w:rsidRDefault="00E65131" w:rsidP="00EA1513">
      <w:pPr>
        <w:tabs>
          <w:tab w:val="left" w:pos="5760"/>
        </w:tabs>
        <w:spacing w:after="0" w:line="240" w:lineRule="auto"/>
        <w:ind w:firstLine="567"/>
        <w:jc w:val="both"/>
        <w:rPr>
          <w:rFonts w:ascii="Times New Roman" w:hAnsi="Times New Roman"/>
          <w:color w:val="000000"/>
          <w:sz w:val="24"/>
          <w:szCs w:val="24"/>
        </w:rPr>
      </w:pPr>
      <w:proofErr w:type="gramStart"/>
      <w:r w:rsidRPr="0038635A">
        <w:rPr>
          <w:rFonts w:ascii="Times New Roman" w:hAnsi="Times New Roman"/>
          <w:color w:val="000000"/>
          <w:sz w:val="24"/>
          <w:szCs w:val="24"/>
        </w:rPr>
        <w:t>Žalbom se može pobijati sadržina, način objavljivanja (dostavljanja),</w:t>
      </w:r>
      <w:r w:rsidRPr="0038635A">
        <w:rPr>
          <w:rFonts w:ascii="Times New Roman" w:hAnsi="Times New Roman"/>
          <w:b/>
          <w:bCs/>
          <w:color w:val="000000"/>
          <w:sz w:val="24"/>
          <w:szCs w:val="24"/>
        </w:rPr>
        <w:t xml:space="preserve"> </w:t>
      </w:r>
      <w:r w:rsidRPr="0038635A">
        <w:rPr>
          <w:rFonts w:ascii="Times New Roman" w:hAnsi="Times New Roman"/>
          <w:color w:val="000000"/>
          <w:sz w:val="24"/>
          <w:szCs w:val="24"/>
        </w:rPr>
        <w:t>izmjene, dopune, pojašnjenje i/ili propuštanje davanja pojašnjenja tenderske dokumentacije.</w:t>
      </w:r>
      <w:proofErr w:type="gramEnd"/>
    </w:p>
    <w:p w:rsidR="00E65131" w:rsidRPr="0038635A" w:rsidRDefault="00E65131" w:rsidP="00EA1513">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hAnsi="Times New Roman"/>
          <w:sz w:val="24"/>
          <w:szCs w:val="24"/>
        </w:rPr>
        <w:t>NLB Montenegro banke A.D</w:t>
      </w:r>
      <w:r w:rsidRPr="0038635A">
        <w:rPr>
          <w:rFonts w:ascii="Times New Roman" w:hAnsi="Times New Roman"/>
          <w:color w:val="000000"/>
          <w:sz w:val="24"/>
          <w:szCs w:val="24"/>
        </w:rPr>
        <w:t>.</w:t>
      </w:r>
    </w:p>
    <w:p w:rsidR="00E65131" w:rsidRPr="0038635A" w:rsidRDefault="00E65131" w:rsidP="00EA1513">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Ukoliko je predmet nabavke podijeljen po partijama, a žalba se odnosi samo </w:t>
      </w:r>
      <w:proofErr w:type="gramStart"/>
      <w:r w:rsidRPr="0038635A">
        <w:rPr>
          <w:rFonts w:ascii="Times New Roman" w:hAnsi="Times New Roman"/>
          <w:color w:val="000000"/>
          <w:sz w:val="24"/>
          <w:szCs w:val="24"/>
        </w:rPr>
        <w:t>na</w:t>
      </w:r>
      <w:proofErr w:type="gramEnd"/>
      <w:r w:rsidRPr="0038635A">
        <w:rPr>
          <w:rFonts w:ascii="Times New Roman" w:hAnsi="Times New Roman"/>
          <w:color w:val="000000"/>
          <w:sz w:val="24"/>
          <w:szCs w:val="24"/>
        </w:rPr>
        <w:t xml:space="preserve"> određenu/e partiju/e, naknada se plaća u iznosu 1% od procijenjene vrijednosti javne nabavke te /tih partije/a.</w:t>
      </w:r>
    </w:p>
    <w:p w:rsidR="00E65131" w:rsidRPr="0038635A" w:rsidRDefault="00E65131" w:rsidP="00EA1513">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 Instrukcije za plaćanje naknade za zainteresovana lica iz inostranstva nalaze se </w:t>
      </w:r>
      <w:proofErr w:type="gramStart"/>
      <w:r w:rsidRPr="0038635A">
        <w:rPr>
          <w:rFonts w:ascii="Times New Roman" w:hAnsi="Times New Roman"/>
          <w:color w:val="000000"/>
          <w:sz w:val="24"/>
          <w:szCs w:val="24"/>
        </w:rPr>
        <w:t>na</w:t>
      </w:r>
      <w:proofErr w:type="gramEnd"/>
      <w:r w:rsidRPr="0038635A">
        <w:rPr>
          <w:rFonts w:ascii="Times New Roman" w:hAnsi="Times New Roman"/>
          <w:color w:val="000000"/>
          <w:sz w:val="24"/>
          <w:szCs w:val="24"/>
        </w:rPr>
        <w:t xml:space="preserve"> internet stranici Državne komisije za kontrolu postupaka javnih nabavki.</w:t>
      </w:r>
    </w:p>
    <w:p w:rsidR="00E65131" w:rsidRPr="0038635A" w:rsidRDefault="00E65131" w:rsidP="00EA1513">
      <w:pPr>
        <w:spacing w:after="0" w:line="240" w:lineRule="auto"/>
        <w:ind w:firstLine="567"/>
        <w:rPr>
          <w:rFonts w:ascii="Times New Roman" w:hAnsi="Times New Roman"/>
          <w:sz w:val="24"/>
          <w:szCs w:val="24"/>
        </w:rPr>
      </w:pPr>
      <w:r w:rsidRPr="0038635A">
        <w:rPr>
          <w:rFonts w:ascii="Times New Roman" w:hAnsi="Times New Roman"/>
          <w:sz w:val="24"/>
          <w:szCs w:val="24"/>
        </w:rPr>
        <w:t xml:space="preserve">Ukoliko se uz žalbu ne dostavi dokaz da je uplaćena naknada za vođenje postupka u propisanom iznosu žalba </w:t>
      </w:r>
      <w:proofErr w:type="gramStart"/>
      <w:r w:rsidRPr="0038635A">
        <w:rPr>
          <w:rFonts w:ascii="Times New Roman" w:hAnsi="Times New Roman"/>
          <w:sz w:val="24"/>
          <w:szCs w:val="24"/>
        </w:rPr>
        <w:t>će</w:t>
      </w:r>
      <w:proofErr w:type="gramEnd"/>
      <w:r w:rsidRPr="0038635A">
        <w:rPr>
          <w:rFonts w:ascii="Times New Roman" w:hAnsi="Times New Roman"/>
          <w:sz w:val="24"/>
          <w:szCs w:val="24"/>
        </w:rPr>
        <w:t xml:space="preserve"> biti odbačena kao neuredna.</w:t>
      </w:r>
    </w:p>
    <w:p w:rsidR="00E65131" w:rsidRPr="0038635A" w:rsidRDefault="00E65131" w:rsidP="00EA1513">
      <w:pPr>
        <w:rPr>
          <w:rFonts w:cs="Calibri"/>
        </w:rPr>
      </w:pPr>
    </w:p>
    <w:p w:rsidR="00E65131" w:rsidRPr="0038635A" w:rsidRDefault="00E65131" w:rsidP="00EA1513">
      <w:pPr>
        <w:rPr>
          <w:rFonts w:cs="Calibri"/>
        </w:rPr>
      </w:pPr>
    </w:p>
    <w:p w:rsidR="00E65131" w:rsidRPr="0038635A" w:rsidRDefault="00E65131" w:rsidP="00EA1513">
      <w:pPr>
        <w:rPr>
          <w:rFonts w:cs="Calibri"/>
        </w:rPr>
      </w:pPr>
    </w:p>
    <w:p w:rsidR="00E65131" w:rsidRDefault="00E65131" w:rsidP="00EA1513"/>
    <w:p w:rsidR="00E65131" w:rsidRDefault="00E65131" w:rsidP="00EA1513"/>
    <w:p w:rsidR="00E65131" w:rsidRDefault="00E65131" w:rsidP="00EA1513"/>
    <w:p w:rsidR="00E65131" w:rsidRDefault="00E65131" w:rsidP="00EA1513"/>
    <w:p w:rsidR="00E65131" w:rsidRDefault="00E65131"/>
    <w:sectPr w:rsidR="00E65131" w:rsidSect="00EA1513">
      <w:pgSz w:w="11906" w:h="16838"/>
      <w:pgMar w:top="1417" w:right="1134"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42" w:rsidRDefault="00087A42" w:rsidP="00EA1513">
      <w:pPr>
        <w:spacing w:after="0" w:line="240" w:lineRule="auto"/>
      </w:pPr>
      <w:r>
        <w:separator/>
      </w:r>
    </w:p>
  </w:endnote>
  <w:endnote w:type="continuationSeparator" w:id="0">
    <w:p w:rsidR="00087A42" w:rsidRDefault="00087A42" w:rsidP="00EA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A2" w:rsidRDefault="000865A2">
    <w:pPr>
      <w:pStyle w:val="Footer"/>
      <w:jc w:val="right"/>
    </w:pPr>
    <w:r>
      <w:t xml:space="preserve">Strana </w:t>
    </w:r>
    <w:r>
      <w:rPr>
        <w:b/>
      </w:rPr>
      <w:fldChar w:fldCharType="begin"/>
    </w:r>
    <w:r>
      <w:rPr>
        <w:b/>
      </w:rPr>
      <w:instrText xml:space="preserve"> PAGE </w:instrText>
    </w:r>
    <w:r>
      <w:rPr>
        <w:b/>
      </w:rPr>
      <w:fldChar w:fldCharType="separate"/>
    </w:r>
    <w:r w:rsidR="00B12BB1">
      <w:rPr>
        <w:b/>
        <w:noProof/>
      </w:rPr>
      <w:t>3</w:t>
    </w:r>
    <w:r>
      <w:rPr>
        <w:b/>
      </w:rPr>
      <w:fldChar w:fldCharType="end"/>
    </w:r>
    <w:r>
      <w:t xml:space="preserve"> </w:t>
    </w:r>
    <w:proofErr w:type="gramStart"/>
    <w:r>
      <w:t>od  ukupno</w:t>
    </w:r>
    <w:proofErr w:type="gramEnd"/>
    <w:r>
      <w:t xml:space="preserve"> </w:t>
    </w:r>
    <w:r>
      <w:rPr>
        <w:b/>
      </w:rPr>
      <w:fldChar w:fldCharType="begin"/>
    </w:r>
    <w:r>
      <w:rPr>
        <w:b/>
      </w:rPr>
      <w:instrText xml:space="preserve"> NUMPAGES  </w:instrText>
    </w:r>
    <w:r>
      <w:rPr>
        <w:b/>
      </w:rPr>
      <w:fldChar w:fldCharType="separate"/>
    </w:r>
    <w:r w:rsidR="00B12BB1">
      <w:rPr>
        <w:b/>
        <w:noProof/>
      </w:rPr>
      <w:t>40</w:t>
    </w:r>
    <w:r>
      <w:rPr>
        <w:b/>
      </w:rPr>
      <w:fldChar w:fldCharType="end"/>
    </w:r>
  </w:p>
  <w:p w:rsidR="000865A2" w:rsidRDefault="00086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42" w:rsidRDefault="00087A42" w:rsidP="00EA1513">
      <w:pPr>
        <w:spacing w:after="0" w:line="240" w:lineRule="auto"/>
      </w:pPr>
      <w:r>
        <w:separator/>
      </w:r>
    </w:p>
  </w:footnote>
  <w:footnote w:type="continuationSeparator" w:id="0">
    <w:p w:rsidR="00087A42" w:rsidRDefault="00087A42" w:rsidP="00EA1513">
      <w:pPr>
        <w:spacing w:after="0" w:line="240" w:lineRule="auto"/>
      </w:pPr>
      <w:r>
        <w:continuationSeparator/>
      </w:r>
    </w:p>
  </w:footnote>
  <w:footnote w:id="1">
    <w:p w:rsidR="000865A2" w:rsidRDefault="000865A2" w:rsidP="00EA1513">
      <w:pPr>
        <w:pStyle w:val="FootnoteText"/>
      </w:pPr>
      <w:r w:rsidRPr="007E1F59">
        <w:rPr>
          <w:rStyle w:val="FootnoteReference"/>
          <w:rFonts w:ascii="Times New Roman" w:hAnsi="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0865A2" w:rsidRDefault="000865A2" w:rsidP="00EA1513">
      <w:pPr>
        <w:pStyle w:val="FootnoteText"/>
      </w:pPr>
      <w:r w:rsidRPr="007E1F59">
        <w:rPr>
          <w:rStyle w:val="FootnoteReference"/>
          <w:rFonts w:ascii="Times New Roman" w:hAnsi="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0865A2" w:rsidRPr="007E1F59" w:rsidRDefault="000865A2" w:rsidP="00EA1513">
      <w:pPr>
        <w:pStyle w:val="FootnoteText"/>
        <w:rPr>
          <w:rFonts w:ascii="Times New Roman" w:hAnsi="Times New Roman" w:cs="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cs="Times New Roman"/>
          <w:sz w:val="16"/>
          <w:szCs w:val="16"/>
        </w:rPr>
        <w:t xml:space="preserve"> </w:t>
      </w:r>
      <w:smartTag w:uri="urn:schemas-microsoft-com:office:smarttags" w:element="place">
        <w:r w:rsidRPr="007E1F59">
          <w:rPr>
            <w:rFonts w:ascii="Times New Roman" w:hAnsi="Times New Roman" w:cs="Times New Roman"/>
            <w:sz w:val="16"/>
            <w:szCs w:val="16"/>
          </w:rPr>
          <w:t>Ili</w:t>
        </w:r>
      </w:smartTag>
      <w:r w:rsidRPr="007E1F59">
        <w:rPr>
          <w:rFonts w:ascii="Times New Roman" w:hAnsi="Times New Roman" w:cs="Times New Roman"/>
          <w:sz w:val="16"/>
          <w:szCs w:val="16"/>
        </w:rPr>
        <w:t xml:space="preserve"> nacionalni identifikacioni broj prema zemlji sjedišta ponuđača</w:t>
      </w:r>
    </w:p>
    <w:p w:rsidR="000865A2" w:rsidRDefault="000865A2" w:rsidP="00EA1513">
      <w:pPr>
        <w:pStyle w:val="FootnoteText"/>
      </w:pPr>
    </w:p>
  </w:footnote>
  <w:footnote w:id="4">
    <w:p w:rsidR="000865A2" w:rsidRPr="007E1F59" w:rsidRDefault="000865A2" w:rsidP="00EA151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0865A2" w:rsidRDefault="000865A2" w:rsidP="00EA1513">
      <w:pPr>
        <w:pStyle w:val="FootnoteText"/>
        <w:jc w:val="both"/>
      </w:pPr>
    </w:p>
  </w:footnote>
  <w:footnote w:id="5">
    <w:p w:rsidR="000865A2" w:rsidRDefault="000865A2" w:rsidP="00EA1513">
      <w:pPr>
        <w:pStyle w:val="FootnoteText"/>
      </w:pPr>
      <w:r w:rsidRPr="007E1F59">
        <w:rPr>
          <w:rStyle w:val="FootnoteReference"/>
          <w:rFonts w:ascii="Times New Roman" w:hAnsi="Times New Roman"/>
          <w:sz w:val="16"/>
          <w:szCs w:val="16"/>
        </w:rPr>
        <w:footnoteRef/>
      </w:r>
      <w:r w:rsidRPr="007E1F59">
        <w:rPr>
          <w:rFonts w:ascii="Times New Roman" w:hAnsi="Times New Roman" w:cs="Times New Roman"/>
          <w:sz w:val="16"/>
          <w:szCs w:val="16"/>
        </w:rPr>
        <w:t xml:space="preserve"> </w:t>
      </w:r>
      <w:smartTag w:uri="urn:schemas-microsoft-com:office:smarttags" w:element="place">
        <w:r w:rsidRPr="007E1F59">
          <w:rPr>
            <w:rFonts w:ascii="Times New Roman" w:hAnsi="Times New Roman" w:cs="Times New Roman"/>
            <w:sz w:val="16"/>
            <w:szCs w:val="16"/>
          </w:rPr>
          <w:t>Ili</w:t>
        </w:r>
      </w:smartTag>
      <w:r w:rsidRPr="007E1F59">
        <w:rPr>
          <w:rFonts w:ascii="Times New Roman" w:hAnsi="Times New Roman" w:cs="Times New Roman"/>
          <w:sz w:val="16"/>
          <w:szCs w:val="16"/>
        </w:rPr>
        <w:t xml:space="preserve"> nacionalni identifikacioni broj prema zemlji sjedišta ponuđača</w:t>
      </w:r>
    </w:p>
  </w:footnote>
  <w:footnote w:id="6">
    <w:p w:rsidR="000865A2" w:rsidRDefault="000865A2" w:rsidP="00EA1513">
      <w:pPr>
        <w:spacing w:after="0" w:line="240" w:lineRule="auto"/>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EF3747">
        <w:rPr>
          <w:rFonts w:ascii="Times New Roman" w:hAnsi="Times New Roman"/>
          <w:sz w:val="16"/>
          <w:szCs w:val="16"/>
        </w:rPr>
        <w:t xml:space="preserve">Tabelu </w:t>
      </w:r>
      <w:r w:rsidRPr="00EF3747">
        <w:rPr>
          <w:rFonts w:ascii="Times New Roman" w:hAnsi="Times New Roman"/>
          <w:sz w:val="16"/>
          <w:szCs w:val="16"/>
          <w:lang w:val="ru-RU"/>
        </w:rPr>
        <w:t>„</w:t>
      </w:r>
      <w:r w:rsidRPr="00EF3747">
        <w:rPr>
          <w:rFonts w:ascii="Times New Roman" w:hAnsi="Times New Roman"/>
          <w:sz w:val="16"/>
          <w:szCs w:val="16"/>
          <w:lang w:val="sr-Latn-CS" w:eastAsia="sr-Latn-CS"/>
        </w:rPr>
        <w:t>Podaci o podnosiocu zajedničke ponude</w:t>
      </w:r>
      <w:proofErr w:type="gramStart"/>
      <w:r w:rsidRPr="00EF3747">
        <w:rPr>
          <w:rFonts w:ascii="Times New Roman" w:hAnsi="Times New Roman"/>
          <w:sz w:val="16"/>
          <w:szCs w:val="16"/>
          <w:lang w:val="ru-RU"/>
        </w:rPr>
        <w:t>“</w:t>
      </w:r>
      <w:r w:rsidRPr="00EF3747">
        <w:rPr>
          <w:rFonts w:ascii="Times New Roman" w:hAnsi="Times New Roman"/>
          <w:sz w:val="16"/>
          <w:szCs w:val="16"/>
          <w:lang w:val="sr-Latn-CS"/>
        </w:rPr>
        <w:t xml:space="preserve"> popunjavaju</w:t>
      </w:r>
      <w:proofErr w:type="gramEnd"/>
      <w:r w:rsidRPr="00EF3747">
        <w:rPr>
          <w:rFonts w:ascii="Times New Roman" w:hAnsi="Times New Roman"/>
          <w:sz w:val="16"/>
          <w:szCs w:val="16"/>
          <w:lang w:val="sr-Latn-CS"/>
        </w:rPr>
        <w:t xml:space="preserve"> samo oni ponuđači koji podnose zajedničku ponudu. Ponudač koji pod</w:t>
      </w:r>
      <w:r>
        <w:rPr>
          <w:rFonts w:ascii="Times New Roman" w:hAnsi="Times New Roman"/>
          <w:sz w:val="16"/>
          <w:szCs w:val="16"/>
          <w:lang w:val="sr-Latn-CS"/>
        </w:rPr>
        <w:t xml:space="preserve">nosi zajedničku ponudu dužan je </w:t>
      </w:r>
      <w:r w:rsidRPr="00EF3747">
        <w:rPr>
          <w:rFonts w:ascii="Times New Roman" w:hAnsi="Times New Roman"/>
          <w:sz w:val="16"/>
          <w:szCs w:val="16"/>
          <w:lang w:val="sr-Latn-CS"/>
        </w:rPr>
        <w:t>popuniti i tabele „</w:t>
      </w:r>
      <w:r w:rsidRPr="00EF3747">
        <w:rPr>
          <w:rFonts w:ascii="Times New Roman" w:hAnsi="Times New Roman"/>
          <w:sz w:val="16"/>
          <w:szCs w:val="16"/>
          <w:lang w:val="sr-Latn-CS" w:eastAsia="sr-Latn-CS"/>
        </w:rPr>
        <w:t>Podaci o nosiocu zajedničke ponude“ i „Podaci o članu zajedničke ponude“</w:t>
      </w:r>
    </w:p>
  </w:footnote>
  <w:footnote w:id="7">
    <w:p w:rsidR="000865A2" w:rsidRPr="00521577" w:rsidRDefault="000865A2" w:rsidP="00EA1513">
      <w:pPr>
        <w:pStyle w:val="FootnoteText"/>
        <w:rPr>
          <w:rFonts w:ascii="Times New Roman" w:hAnsi="Times New Roman" w:cs="Times New Roman"/>
          <w:sz w:val="16"/>
          <w:szCs w:val="16"/>
          <w:lang w:val="sr-Latn-CS"/>
        </w:rPr>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Ili nacionalni identifikacioni broj prema zemlji sjedišta ponuđača</w:t>
      </w:r>
    </w:p>
    <w:p w:rsidR="000865A2" w:rsidRDefault="000865A2" w:rsidP="00EA1513">
      <w:pPr>
        <w:pStyle w:val="FootnoteText"/>
      </w:pPr>
    </w:p>
  </w:footnote>
  <w:footnote w:id="8">
    <w:p w:rsidR="000865A2" w:rsidRPr="00EF3747" w:rsidRDefault="000865A2" w:rsidP="00EA1513">
      <w:pPr>
        <w:pStyle w:val="FootnoteText"/>
        <w:rPr>
          <w:rFonts w:ascii="Times New Roman" w:hAnsi="Times New Roman" w:cs="Times New Roman"/>
          <w:color w:val="000000"/>
          <w:sz w:val="16"/>
          <w:szCs w:val="16"/>
          <w:lang w:val="sr-Latn-CS" w:eastAsia="sr-Latn-CS"/>
        </w:rPr>
      </w:pPr>
      <w:r w:rsidRPr="00EF3747">
        <w:rPr>
          <w:rStyle w:val="FootnoteReference"/>
        </w:rPr>
        <w:footnoteRef/>
      </w:r>
      <w:r w:rsidRPr="00521577">
        <w:rPr>
          <w:lang w:val="sr-Latn-CS"/>
        </w:rPr>
        <w:t xml:space="preserve"> </w:t>
      </w:r>
      <w:r w:rsidRPr="00521577">
        <w:rPr>
          <w:rFonts w:ascii="Times New Roman" w:hAnsi="Times New Roman" w:cs="Times New Roman"/>
          <w:sz w:val="16"/>
          <w:szCs w:val="16"/>
          <w:lang w:val="sr-Latn-CS"/>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0865A2" w:rsidRDefault="000865A2" w:rsidP="00EA1513">
      <w:pPr>
        <w:pStyle w:val="FootnoteText"/>
      </w:pPr>
    </w:p>
  </w:footnote>
  <w:footnote w:id="9">
    <w:p w:rsidR="000865A2" w:rsidRPr="00521577" w:rsidRDefault="000865A2" w:rsidP="00EA1513">
      <w:pPr>
        <w:pStyle w:val="FootnoteText"/>
        <w:rPr>
          <w:rFonts w:ascii="Times New Roman" w:hAnsi="Times New Roman" w:cs="Times New Roman"/>
          <w:sz w:val="16"/>
          <w:szCs w:val="16"/>
          <w:lang w:val="sr-Latn-CS"/>
        </w:rPr>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Ili nacionalni identifikacioni broj prema zemlji sjedišta ponuđača</w:t>
      </w:r>
    </w:p>
    <w:p w:rsidR="000865A2" w:rsidRDefault="000865A2" w:rsidP="00EA1513">
      <w:pPr>
        <w:pStyle w:val="FootnoteText"/>
      </w:pPr>
    </w:p>
  </w:footnote>
  <w:footnote w:id="10">
    <w:p w:rsidR="000865A2" w:rsidRPr="007F6785" w:rsidRDefault="000865A2" w:rsidP="00EA151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0865A2" w:rsidRDefault="000865A2" w:rsidP="00EA1513">
      <w:pPr>
        <w:pStyle w:val="FootnoteText"/>
        <w:jc w:val="both"/>
      </w:pPr>
    </w:p>
  </w:footnote>
  <w:footnote w:id="11">
    <w:p w:rsidR="000865A2" w:rsidRDefault="000865A2" w:rsidP="00EA1513">
      <w:pPr>
        <w:pStyle w:val="FootnoteText"/>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Ili nacionalni identifikacioni broj prema zemlji sjedišta ponuđača</w:t>
      </w:r>
    </w:p>
  </w:footnote>
  <w:footnote w:id="12">
    <w:p w:rsidR="000865A2" w:rsidRDefault="000865A2" w:rsidP="00EA1513">
      <w:pPr>
        <w:pStyle w:val="FootnoteText"/>
        <w:jc w:val="both"/>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3">
    <w:p w:rsidR="000865A2" w:rsidRPr="00521577" w:rsidRDefault="000865A2" w:rsidP="00EA1513">
      <w:pPr>
        <w:pStyle w:val="FootnoteText"/>
        <w:rPr>
          <w:rFonts w:ascii="Times New Roman" w:hAnsi="Times New Roman" w:cs="Times New Roman"/>
          <w:sz w:val="16"/>
          <w:szCs w:val="16"/>
          <w:lang w:val="sr-Latn-CS"/>
        </w:rPr>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Za sve navedene podugovarače jasno popuniti tabelu „Podaci o podugovaraču/podizvodjaču u okviru samostalne ponude“ ili „Podaci o podugovaraču/podizvodjaču u okviru zajedničke ponude“</w:t>
      </w:r>
    </w:p>
    <w:p w:rsidR="000865A2" w:rsidRDefault="000865A2" w:rsidP="00EA1513">
      <w:pPr>
        <w:pStyle w:val="FootnoteText"/>
      </w:pPr>
    </w:p>
  </w:footnote>
  <w:footnote w:id="14">
    <w:p w:rsidR="000865A2" w:rsidRDefault="000865A2" w:rsidP="00EA1513">
      <w:pPr>
        <w:pStyle w:val="FootnoteText"/>
      </w:pPr>
      <w:r>
        <w:rPr>
          <w:rStyle w:val="FootnoteReference"/>
        </w:rPr>
        <w:footnoteRef/>
      </w:r>
      <w:r w:rsidRPr="00521577">
        <w:rPr>
          <w:lang w:val="sr-Latn-CS"/>
        </w:rPr>
        <w:t xml:space="preserve"> </w:t>
      </w:r>
      <w:r w:rsidRPr="00521577">
        <w:rPr>
          <w:rFonts w:ascii="Times New Roman" w:hAnsi="Times New Roman" w:cs="Times New Roman"/>
          <w:sz w:val="16"/>
          <w:szCs w:val="16"/>
          <w:lang w:val="sr-Latn-CS"/>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A2" w:rsidRDefault="000865A2">
    <w:pPr>
      <w:pStyle w:val="Header"/>
      <w:jc w:val="right"/>
      <w:rPr>
        <w:rFonts w:cs="Times New Roman"/>
      </w:rPr>
    </w:pPr>
  </w:p>
  <w:p w:rsidR="000865A2" w:rsidRDefault="000865A2">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cs="Times New Roman" w:hint="default"/>
        <w:b/>
        <w:bCs/>
      </w:rPr>
    </w:lvl>
    <w:lvl w:ilvl="1" w:tplc="2C1A0019">
      <w:start w:val="1"/>
      <w:numFmt w:val="lowerLetter"/>
      <w:lvlText w:val="%2."/>
      <w:lvlJc w:val="left"/>
      <w:pPr>
        <w:ind w:left="1440" w:hanging="360"/>
      </w:pPr>
      <w:rPr>
        <w:rFonts w:cs="Times New Roman"/>
      </w:rPr>
    </w:lvl>
    <w:lvl w:ilvl="2" w:tplc="2C1A001B">
      <w:start w:val="1"/>
      <w:numFmt w:val="lowerRoman"/>
      <w:lvlText w:val="%3."/>
      <w:lvlJc w:val="right"/>
      <w:pPr>
        <w:ind w:left="2160" w:hanging="180"/>
      </w:pPr>
      <w:rPr>
        <w:rFonts w:cs="Times New Roman"/>
      </w:rPr>
    </w:lvl>
    <w:lvl w:ilvl="3" w:tplc="2C1A000F">
      <w:start w:val="1"/>
      <w:numFmt w:val="decimal"/>
      <w:lvlText w:val="%4."/>
      <w:lvlJc w:val="left"/>
      <w:pPr>
        <w:ind w:left="2880" w:hanging="360"/>
      </w:pPr>
      <w:rPr>
        <w:rFonts w:cs="Times New Roman"/>
      </w:rPr>
    </w:lvl>
    <w:lvl w:ilvl="4" w:tplc="2C1A0019">
      <w:start w:val="1"/>
      <w:numFmt w:val="lowerLetter"/>
      <w:lvlText w:val="%5."/>
      <w:lvlJc w:val="left"/>
      <w:pPr>
        <w:ind w:left="3600" w:hanging="360"/>
      </w:pPr>
      <w:rPr>
        <w:rFonts w:cs="Times New Roman"/>
      </w:rPr>
    </w:lvl>
    <w:lvl w:ilvl="5" w:tplc="2C1A001B">
      <w:start w:val="1"/>
      <w:numFmt w:val="lowerRoman"/>
      <w:lvlText w:val="%6."/>
      <w:lvlJc w:val="right"/>
      <w:pPr>
        <w:ind w:left="4320" w:hanging="180"/>
      </w:pPr>
      <w:rPr>
        <w:rFonts w:cs="Times New Roman"/>
      </w:rPr>
    </w:lvl>
    <w:lvl w:ilvl="6" w:tplc="2C1A000F">
      <w:start w:val="1"/>
      <w:numFmt w:val="decimal"/>
      <w:lvlText w:val="%7."/>
      <w:lvlJc w:val="left"/>
      <w:pPr>
        <w:ind w:left="5040" w:hanging="360"/>
      </w:pPr>
      <w:rPr>
        <w:rFonts w:cs="Times New Roman"/>
      </w:rPr>
    </w:lvl>
    <w:lvl w:ilvl="7" w:tplc="2C1A0019">
      <w:start w:val="1"/>
      <w:numFmt w:val="lowerLetter"/>
      <w:lvlText w:val="%8."/>
      <w:lvlJc w:val="left"/>
      <w:pPr>
        <w:ind w:left="5760" w:hanging="360"/>
      </w:pPr>
      <w:rPr>
        <w:rFonts w:cs="Times New Roman"/>
      </w:rPr>
    </w:lvl>
    <w:lvl w:ilvl="8" w:tplc="2C1A001B">
      <w:start w:val="1"/>
      <w:numFmt w:val="lowerRoman"/>
      <w:lvlText w:val="%9."/>
      <w:lvlJc w:val="right"/>
      <w:pPr>
        <w:ind w:left="6480" w:hanging="180"/>
      </w:pPr>
      <w:rPr>
        <w:rFonts w:cs="Times New Roman"/>
      </w:rPr>
    </w:lvl>
  </w:abstractNum>
  <w:abstractNum w:abstractNumId="3">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rPr>
        <w:rFonts w:cs="Times New Roman"/>
      </w:rPr>
    </w:lvl>
    <w:lvl w:ilvl="2" w:tplc="8C40DF6E">
      <w:numFmt w:val="bullet"/>
      <w:lvlText w:val="-"/>
      <w:lvlJc w:val="left"/>
      <w:pPr>
        <w:ind w:left="142" w:hanging="360"/>
      </w:pPr>
      <w:rPr>
        <w:rFonts w:ascii="Times New Roman" w:eastAsia="Times New Roman" w:hAnsi="Times New Roman" w:hint="default"/>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5">
    <w:nsid w:val="2DEE41D0"/>
    <w:multiLevelType w:val="hybridMultilevel"/>
    <w:tmpl w:val="2BC0B084"/>
    <w:lvl w:ilvl="0" w:tplc="081A000F">
      <w:start w:val="1"/>
      <w:numFmt w:val="decimal"/>
      <w:lvlText w:val="%1."/>
      <w:lvlJc w:val="left"/>
      <w:pPr>
        <w:ind w:left="720" w:hanging="360"/>
      </w:pPr>
      <w:rPr>
        <w:rFonts w:cs="Times New Roman" w:hint="default"/>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6">
    <w:nsid w:val="32827570"/>
    <w:multiLevelType w:val="hybridMultilevel"/>
    <w:tmpl w:val="37148734"/>
    <w:lvl w:ilvl="0" w:tplc="2C1A0011">
      <w:start w:val="1"/>
      <w:numFmt w:val="decimal"/>
      <w:lvlText w:val="%1)"/>
      <w:lvlJc w:val="left"/>
      <w:pPr>
        <w:ind w:left="720" w:hanging="360"/>
      </w:pPr>
      <w:rPr>
        <w:rFonts w:cs="Times New Roman" w:hint="default"/>
      </w:rPr>
    </w:lvl>
    <w:lvl w:ilvl="1" w:tplc="2C1A0019">
      <w:start w:val="1"/>
      <w:numFmt w:val="lowerLetter"/>
      <w:lvlText w:val="%2."/>
      <w:lvlJc w:val="left"/>
      <w:pPr>
        <w:ind w:left="1440" w:hanging="360"/>
      </w:pPr>
      <w:rPr>
        <w:rFonts w:cs="Times New Roman"/>
      </w:rPr>
    </w:lvl>
    <w:lvl w:ilvl="2" w:tplc="2C1A001B">
      <w:start w:val="1"/>
      <w:numFmt w:val="lowerRoman"/>
      <w:lvlText w:val="%3."/>
      <w:lvlJc w:val="right"/>
      <w:pPr>
        <w:ind w:left="2160" w:hanging="180"/>
      </w:pPr>
      <w:rPr>
        <w:rFonts w:cs="Times New Roman"/>
      </w:rPr>
    </w:lvl>
    <w:lvl w:ilvl="3" w:tplc="2C1A000F">
      <w:start w:val="1"/>
      <w:numFmt w:val="decimal"/>
      <w:lvlText w:val="%4."/>
      <w:lvlJc w:val="left"/>
      <w:pPr>
        <w:ind w:left="2880" w:hanging="360"/>
      </w:pPr>
      <w:rPr>
        <w:rFonts w:cs="Times New Roman"/>
      </w:rPr>
    </w:lvl>
    <w:lvl w:ilvl="4" w:tplc="2C1A0019">
      <w:start w:val="1"/>
      <w:numFmt w:val="lowerLetter"/>
      <w:lvlText w:val="%5."/>
      <w:lvlJc w:val="left"/>
      <w:pPr>
        <w:ind w:left="3600" w:hanging="360"/>
      </w:pPr>
      <w:rPr>
        <w:rFonts w:cs="Times New Roman"/>
      </w:rPr>
    </w:lvl>
    <w:lvl w:ilvl="5" w:tplc="2C1A001B">
      <w:start w:val="1"/>
      <w:numFmt w:val="lowerRoman"/>
      <w:lvlText w:val="%6."/>
      <w:lvlJc w:val="right"/>
      <w:pPr>
        <w:ind w:left="4320" w:hanging="180"/>
      </w:pPr>
      <w:rPr>
        <w:rFonts w:cs="Times New Roman"/>
      </w:rPr>
    </w:lvl>
    <w:lvl w:ilvl="6" w:tplc="2C1A000F">
      <w:start w:val="1"/>
      <w:numFmt w:val="decimal"/>
      <w:lvlText w:val="%7."/>
      <w:lvlJc w:val="left"/>
      <w:pPr>
        <w:ind w:left="5040" w:hanging="360"/>
      </w:pPr>
      <w:rPr>
        <w:rFonts w:cs="Times New Roman"/>
      </w:rPr>
    </w:lvl>
    <w:lvl w:ilvl="7" w:tplc="2C1A0019">
      <w:start w:val="1"/>
      <w:numFmt w:val="lowerLetter"/>
      <w:lvlText w:val="%8."/>
      <w:lvlJc w:val="left"/>
      <w:pPr>
        <w:ind w:left="5760" w:hanging="360"/>
      </w:pPr>
      <w:rPr>
        <w:rFonts w:cs="Times New Roman"/>
      </w:rPr>
    </w:lvl>
    <w:lvl w:ilvl="8" w:tplc="2C1A001B">
      <w:start w:val="1"/>
      <w:numFmt w:val="lowerRoman"/>
      <w:lvlText w:val="%9."/>
      <w:lvlJc w:val="right"/>
      <w:pPr>
        <w:ind w:left="6480" w:hanging="180"/>
      </w:pPr>
      <w:rPr>
        <w:rFonts w:cs="Times New Roman"/>
      </w:rPr>
    </w:lvl>
  </w:abstractNum>
  <w:abstractNum w:abstractNumId="7">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40455833"/>
    <w:multiLevelType w:val="hybridMultilevel"/>
    <w:tmpl w:val="5202A4FA"/>
    <w:lvl w:ilvl="0" w:tplc="0CBAB3A4">
      <w:start w:val="50"/>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82718"/>
    <w:multiLevelType w:val="hybridMultilevel"/>
    <w:tmpl w:val="3D14AEE8"/>
    <w:lvl w:ilvl="0" w:tplc="FDFE8E6C">
      <w:start w:val="1"/>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31636F9"/>
    <w:multiLevelType w:val="hybridMultilevel"/>
    <w:tmpl w:val="15106CFE"/>
    <w:lvl w:ilvl="0" w:tplc="0510938E">
      <w:start w:val="13"/>
      <w:numFmt w:val="bullet"/>
      <w:lvlText w:val="-"/>
      <w:lvlJc w:val="left"/>
      <w:pPr>
        <w:ind w:left="420" w:hanging="360"/>
      </w:pPr>
      <w:rPr>
        <w:rFonts w:ascii="Times New Roman" w:eastAsia="Calibri" w:hAnsi="Times New Roman" w:cs="Times New Roman" w:hint="default"/>
        <w:b w:val="0"/>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5C016BDD"/>
    <w:multiLevelType w:val="hybridMultilevel"/>
    <w:tmpl w:val="5EC64912"/>
    <w:lvl w:ilvl="0" w:tplc="6E5C3FA0">
      <w:start w:val="1"/>
      <w:numFmt w:val="decimal"/>
      <w:lvlText w:val="%1."/>
      <w:lvlJc w:val="left"/>
      <w:pPr>
        <w:ind w:left="720" w:hanging="360"/>
      </w:pPr>
      <w:rPr>
        <w:rFonts w:cs="Times New Roman" w:hint="default"/>
        <w:b/>
        <w:bCs/>
      </w:rPr>
    </w:lvl>
    <w:lvl w:ilvl="1" w:tplc="2C1A0019">
      <w:start w:val="1"/>
      <w:numFmt w:val="lowerLetter"/>
      <w:lvlText w:val="%2."/>
      <w:lvlJc w:val="left"/>
      <w:pPr>
        <w:ind w:left="1440" w:hanging="360"/>
      </w:pPr>
      <w:rPr>
        <w:rFonts w:cs="Times New Roman"/>
      </w:rPr>
    </w:lvl>
    <w:lvl w:ilvl="2" w:tplc="2C1A001B">
      <w:start w:val="1"/>
      <w:numFmt w:val="lowerRoman"/>
      <w:lvlText w:val="%3."/>
      <w:lvlJc w:val="right"/>
      <w:pPr>
        <w:ind w:left="2160" w:hanging="180"/>
      </w:pPr>
      <w:rPr>
        <w:rFonts w:cs="Times New Roman"/>
      </w:rPr>
    </w:lvl>
    <w:lvl w:ilvl="3" w:tplc="2C1A000F">
      <w:start w:val="1"/>
      <w:numFmt w:val="decimal"/>
      <w:lvlText w:val="%4."/>
      <w:lvlJc w:val="left"/>
      <w:pPr>
        <w:ind w:left="2880" w:hanging="360"/>
      </w:pPr>
      <w:rPr>
        <w:rFonts w:cs="Times New Roman"/>
      </w:rPr>
    </w:lvl>
    <w:lvl w:ilvl="4" w:tplc="2C1A0019">
      <w:start w:val="1"/>
      <w:numFmt w:val="lowerLetter"/>
      <w:lvlText w:val="%5."/>
      <w:lvlJc w:val="left"/>
      <w:pPr>
        <w:ind w:left="3600" w:hanging="360"/>
      </w:pPr>
      <w:rPr>
        <w:rFonts w:cs="Times New Roman"/>
      </w:rPr>
    </w:lvl>
    <w:lvl w:ilvl="5" w:tplc="2C1A001B">
      <w:start w:val="1"/>
      <w:numFmt w:val="lowerRoman"/>
      <w:lvlText w:val="%6."/>
      <w:lvlJc w:val="right"/>
      <w:pPr>
        <w:ind w:left="4320" w:hanging="180"/>
      </w:pPr>
      <w:rPr>
        <w:rFonts w:cs="Times New Roman"/>
      </w:rPr>
    </w:lvl>
    <w:lvl w:ilvl="6" w:tplc="2C1A000F">
      <w:start w:val="1"/>
      <w:numFmt w:val="decimal"/>
      <w:lvlText w:val="%7."/>
      <w:lvlJc w:val="left"/>
      <w:pPr>
        <w:ind w:left="5040" w:hanging="360"/>
      </w:pPr>
      <w:rPr>
        <w:rFonts w:cs="Times New Roman"/>
      </w:rPr>
    </w:lvl>
    <w:lvl w:ilvl="7" w:tplc="2C1A0019">
      <w:start w:val="1"/>
      <w:numFmt w:val="lowerLetter"/>
      <w:lvlText w:val="%8."/>
      <w:lvlJc w:val="left"/>
      <w:pPr>
        <w:ind w:left="5760" w:hanging="360"/>
      </w:pPr>
      <w:rPr>
        <w:rFonts w:cs="Times New Roman"/>
      </w:rPr>
    </w:lvl>
    <w:lvl w:ilvl="8" w:tplc="2C1A001B">
      <w:start w:val="1"/>
      <w:numFmt w:val="lowerRoman"/>
      <w:lvlText w:val="%9."/>
      <w:lvlJc w:val="right"/>
      <w:pPr>
        <w:ind w:left="6480" w:hanging="180"/>
      </w:pPr>
      <w:rPr>
        <w:rFonts w:cs="Times New Roman"/>
      </w:rPr>
    </w:lvl>
  </w:abstractNum>
  <w:abstractNum w:abstractNumId="14">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66D40"/>
    <w:multiLevelType w:val="hybridMultilevel"/>
    <w:tmpl w:val="FC9694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5D702EE"/>
    <w:multiLevelType w:val="hybridMultilevel"/>
    <w:tmpl w:val="13922140"/>
    <w:lvl w:ilvl="0" w:tplc="47862F64">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hint="default"/>
      </w:rPr>
    </w:lvl>
    <w:lvl w:ilvl="8" w:tplc="2C1A0005">
      <w:start w:val="1"/>
      <w:numFmt w:val="bullet"/>
      <w:lvlText w:val=""/>
      <w:lvlJc w:val="left"/>
      <w:pPr>
        <w:ind w:left="6480" w:hanging="360"/>
      </w:pPr>
      <w:rPr>
        <w:rFonts w:ascii="Wingdings" w:hAnsi="Wingdings" w:hint="default"/>
      </w:rPr>
    </w:lvl>
  </w:abstractNum>
  <w:abstractNum w:abstractNumId="17">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7"/>
  </w:num>
  <w:num w:numId="7">
    <w:abstractNumId w:val="3"/>
  </w:num>
  <w:num w:numId="8">
    <w:abstractNumId w:val="12"/>
  </w:num>
  <w:num w:numId="9">
    <w:abstractNumId w:val="9"/>
  </w:num>
  <w:num w:numId="10">
    <w:abstractNumId w:val="4"/>
  </w:num>
  <w:num w:numId="11">
    <w:abstractNumId w:val="14"/>
  </w:num>
  <w:num w:numId="12">
    <w:abstractNumId w:val="2"/>
  </w:num>
  <w:num w:numId="13">
    <w:abstractNumId w:val="17"/>
  </w:num>
  <w:num w:numId="14">
    <w:abstractNumId w:val="1"/>
  </w:num>
  <w:num w:numId="15">
    <w:abstractNumId w:val="10"/>
  </w:num>
  <w:num w:numId="16">
    <w:abstractNumId w:val="0"/>
  </w:num>
  <w:num w:numId="17">
    <w:abstractNumId w:val="8"/>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13"/>
    <w:rsid w:val="00000870"/>
    <w:rsid w:val="00025C34"/>
    <w:rsid w:val="00053776"/>
    <w:rsid w:val="0005396E"/>
    <w:rsid w:val="000774AD"/>
    <w:rsid w:val="000865A2"/>
    <w:rsid w:val="00087A42"/>
    <w:rsid w:val="000F4217"/>
    <w:rsid w:val="00147049"/>
    <w:rsid w:val="00165A75"/>
    <w:rsid w:val="00191E4A"/>
    <w:rsid w:val="001A4853"/>
    <w:rsid w:val="001F3B85"/>
    <w:rsid w:val="002007AF"/>
    <w:rsid w:val="002674B0"/>
    <w:rsid w:val="0028348B"/>
    <w:rsid w:val="002B6841"/>
    <w:rsid w:val="002F39B7"/>
    <w:rsid w:val="00366839"/>
    <w:rsid w:val="0038635A"/>
    <w:rsid w:val="00431310"/>
    <w:rsid w:val="0044612D"/>
    <w:rsid w:val="00470674"/>
    <w:rsid w:val="00504AB5"/>
    <w:rsid w:val="00521577"/>
    <w:rsid w:val="005532A3"/>
    <w:rsid w:val="005914D9"/>
    <w:rsid w:val="00595459"/>
    <w:rsid w:val="005C181A"/>
    <w:rsid w:val="006318C4"/>
    <w:rsid w:val="00674864"/>
    <w:rsid w:val="0067548F"/>
    <w:rsid w:val="006867B5"/>
    <w:rsid w:val="006A2958"/>
    <w:rsid w:val="006B3A5F"/>
    <w:rsid w:val="007E1F59"/>
    <w:rsid w:val="007F24CA"/>
    <w:rsid w:val="007F6785"/>
    <w:rsid w:val="00852493"/>
    <w:rsid w:val="008526AA"/>
    <w:rsid w:val="00892D9A"/>
    <w:rsid w:val="008A75FD"/>
    <w:rsid w:val="00926D4F"/>
    <w:rsid w:val="0093511F"/>
    <w:rsid w:val="0093640B"/>
    <w:rsid w:val="00953F97"/>
    <w:rsid w:val="00982C50"/>
    <w:rsid w:val="00987AF2"/>
    <w:rsid w:val="009D4C25"/>
    <w:rsid w:val="009F0C0E"/>
    <w:rsid w:val="00A03F5D"/>
    <w:rsid w:val="00A55CFF"/>
    <w:rsid w:val="00AE207A"/>
    <w:rsid w:val="00AF3773"/>
    <w:rsid w:val="00B12BB1"/>
    <w:rsid w:val="00B338B2"/>
    <w:rsid w:val="00B61D83"/>
    <w:rsid w:val="00B844AF"/>
    <w:rsid w:val="00BE453B"/>
    <w:rsid w:val="00BF0F56"/>
    <w:rsid w:val="00BF4BAB"/>
    <w:rsid w:val="00C873BF"/>
    <w:rsid w:val="00CA71E3"/>
    <w:rsid w:val="00CE0A8B"/>
    <w:rsid w:val="00D02B43"/>
    <w:rsid w:val="00D21017"/>
    <w:rsid w:val="00DB4911"/>
    <w:rsid w:val="00E5722A"/>
    <w:rsid w:val="00E65131"/>
    <w:rsid w:val="00EA1513"/>
    <w:rsid w:val="00EB7A4F"/>
    <w:rsid w:val="00EF3747"/>
    <w:rsid w:val="00F040D9"/>
    <w:rsid w:val="00F052BE"/>
    <w:rsid w:val="00FA51A4"/>
    <w:rsid w:val="00FF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1513"/>
    <w:pPr>
      <w:spacing w:after="200" w:line="276" w:lineRule="auto"/>
    </w:pPr>
  </w:style>
  <w:style w:type="paragraph" w:styleId="Heading1">
    <w:name w:val="heading 1"/>
    <w:aliases w:val="Heading 1."/>
    <w:basedOn w:val="Normal"/>
    <w:next w:val="Normal"/>
    <w:link w:val="Heading1Char"/>
    <w:uiPriority w:val="99"/>
    <w:qFormat/>
    <w:rsid w:val="00EA1513"/>
    <w:pPr>
      <w:keepNext/>
      <w:spacing w:after="0" w:line="240" w:lineRule="auto"/>
      <w:jc w:val="center"/>
      <w:outlineLvl w:val="0"/>
    </w:pPr>
    <w:rPr>
      <w:rFonts w:ascii="Times New Roman" w:eastAsia="PMingLiU" w:hAnsi="Times New Roman"/>
      <w:b/>
      <w:bCs/>
      <w:i/>
      <w:iCs/>
      <w:sz w:val="28"/>
      <w:szCs w:val="28"/>
      <w:u w:val="single"/>
    </w:rPr>
  </w:style>
  <w:style w:type="paragraph" w:styleId="Heading2">
    <w:name w:val="heading 2"/>
    <w:basedOn w:val="Normal"/>
    <w:next w:val="Normal"/>
    <w:link w:val="Heading2Char"/>
    <w:uiPriority w:val="99"/>
    <w:qFormat/>
    <w:rsid w:val="00EA1513"/>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A1513"/>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EA1513"/>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EA1513"/>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locked/>
    <w:rsid w:val="00EA1513"/>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locked/>
    <w:rsid w:val="00EA1513"/>
    <w:rPr>
      <w:rFonts w:ascii="Cambria" w:hAnsi="Cambria" w:cs="Cambria"/>
      <w:b/>
      <w:bCs/>
      <w:color w:val="4F81BD"/>
      <w:sz w:val="26"/>
      <w:szCs w:val="26"/>
      <w:lang w:eastAsia="zh-TW"/>
    </w:rPr>
  </w:style>
  <w:style w:type="character" w:customStyle="1" w:styleId="Heading3Char">
    <w:name w:val="Heading 3 Char"/>
    <w:basedOn w:val="DefaultParagraphFont"/>
    <w:link w:val="Heading3"/>
    <w:uiPriority w:val="99"/>
    <w:locked/>
    <w:rsid w:val="00EA1513"/>
    <w:rPr>
      <w:rFonts w:ascii="Cambria" w:hAnsi="Cambria" w:cs="Cambria"/>
      <w:b/>
      <w:bCs/>
      <w:color w:val="4F81BD"/>
      <w:sz w:val="24"/>
      <w:szCs w:val="24"/>
      <w:lang w:eastAsia="zh-TW"/>
    </w:rPr>
  </w:style>
  <w:style w:type="character" w:customStyle="1" w:styleId="Heading4Char">
    <w:name w:val="Heading 4 Char"/>
    <w:basedOn w:val="DefaultParagraphFont"/>
    <w:link w:val="Heading4"/>
    <w:uiPriority w:val="99"/>
    <w:semiHidden/>
    <w:locked/>
    <w:rsid w:val="00EA1513"/>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EA1513"/>
    <w:rPr>
      <w:rFonts w:ascii="Cambria" w:hAnsi="Cambria" w:cs="Times New Roman"/>
      <w:color w:val="243F60"/>
    </w:rPr>
  </w:style>
  <w:style w:type="paragraph" w:styleId="NoSpacing">
    <w:name w:val="No Spacing"/>
    <w:uiPriority w:val="99"/>
    <w:qFormat/>
    <w:rsid w:val="00EA1513"/>
    <w:rPr>
      <w:rFonts w:cs="Calibri"/>
      <w:sz w:val="24"/>
      <w:szCs w:val="24"/>
    </w:rPr>
  </w:style>
  <w:style w:type="paragraph" w:styleId="ListParagraph">
    <w:name w:val="List Paragraph"/>
    <w:basedOn w:val="Normal"/>
    <w:uiPriority w:val="99"/>
    <w:qFormat/>
    <w:rsid w:val="00EA1513"/>
    <w:pPr>
      <w:spacing w:before="96" w:after="120" w:line="360" w:lineRule="atLeast"/>
      <w:ind w:left="720"/>
    </w:pPr>
    <w:rPr>
      <w:rFonts w:cs="Calibri"/>
      <w:lang w:val="sr-Latn-CS"/>
    </w:rPr>
  </w:style>
  <w:style w:type="paragraph" w:customStyle="1" w:styleId="t-98-2">
    <w:name w:val="t-98-2"/>
    <w:basedOn w:val="Normal"/>
    <w:uiPriority w:val="99"/>
    <w:rsid w:val="00EA1513"/>
    <w:pPr>
      <w:spacing w:before="100" w:beforeAutospacing="1" w:after="100" w:afterAutospacing="1" w:line="240" w:lineRule="auto"/>
    </w:pPr>
    <w:rPr>
      <w:rFonts w:ascii="Times New Roman" w:eastAsia="PMingLiU" w:hAnsi="Times New Roman"/>
      <w:sz w:val="24"/>
      <w:szCs w:val="24"/>
    </w:rPr>
  </w:style>
  <w:style w:type="paragraph" w:customStyle="1" w:styleId="1tekst">
    <w:name w:val="1tekst"/>
    <w:basedOn w:val="Normal"/>
    <w:uiPriority w:val="99"/>
    <w:rsid w:val="00EA1513"/>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A1513"/>
    <w:rPr>
      <w:rFonts w:ascii="Tahoma" w:eastAsia="PMingLiU" w:hAnsi="Tahoma"/>
      <w:sz w:val="16"/>
      <w:lang w:val="en-US" w:eastAsia="zh-TW"/>
    </w:rPr>
  </w:style>
  <w:style w:type="paragraph" w:styleId="BalloonText">
    <w:name w:val="Balloon Text"/>
    <w:basedOn w:val="Normal"/>
    <w:link w:val="BalloonTextChar1"/>
    <w:uiPriority w:val="99"/>
    <w:semiHidden/>
    <w:rsid w:val="00EA1513"/>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locked/>
    <w:rsid w:val="00EA1513"/>
    <w:rPr>
      <w:rFonts w:ascii="Tahoma" w:eastAsia="PMingLiU" w:hAnsi="Tahoma" w:cs="Tahoma"/>
      <w:sz w:val="16"/>
      <w:szCs w:val="16"/>
      <w:lang w:eastAsia="zh-TW"/>
    </w:rPr>
  </w:style>
  <w:style w:type="paragraph" w:customStyle="1" w:styleId="8podpodnas">
    <w:name w:val="8podpodnas"/>
    <w:basedOn w:val="Normal"/>
    <w:uiPriority w:val="99"/>
    <w:rsid w:val="00EA1513"/>
    <w:pPr>
      <w:shd w:val="clear" w:color="auto" w:fill="FFFFFF"/>
      <w:spacing w:before="240" w:after="240" w:line="240" w:lineRule="auto"/>
      <w:jc w:val="center"/>
    </w:pPr>
    <w:rPr>
      <w:rFonts w:ascii="Times New Roman" w:eastAsia="Times New Roman" w:hAnsi="Times New Roman"/>
      <w:i/>
      <w:iCs/>
      <w:sz w:val="28"/>
      <w:szCs w:val="28"/>
    </w:rPr>
  </w:style>
  <w:style w:type="paragraph" w:styleId="BodyText">
    <w:name w:val="Body Text"/>
    <w:aliases w:val="Char10"/>
    <w:basedOn w:val="Normal"/>
    <w:link w:val="BodyTextChar"/>
    <w:uiPriority w:val="99"/>
    <w:rsid w:val="00EA1513"/>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locked/>
    <w:rsid w:val="00EA1513"/>
    <w:rPr>
      <w:rFonts w:ascii="Times New Roman" w:eastAsia="PMingLiU" w:hAnsi="Times New Roman" w:cs="Times New Roman"/>
      <w:lang w:val="en-GB"/>
    </w:rPr>
  </w:style>
  <w:style w:type="paragraph" w:styleId="PlainText">
    <w:name w:val="Plain Text"/>
    <w:basedOn w:val="Normal"/>
    <w:link w:val="PlainTextChar"/>
    <w:uiPriority w:val="99"/>
    <w:rsid w:val="00EA1513"/>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locked/>
    <w:rsid w:val="00EA1513"/>
    <w:rPr>
      <w:rFonts w:ascii="Courier New" w:eastAsia="PMingLiU" w:hAnsi="Courier New" w:cs="Courier New"/>
      <w:sz w:val="20"/>
      <w:szCs w:val="20"/>
      <w:lang w:val="fr-FR"/>
    </w:rPr>
  </w:style>
  <w:style w:type="character" w:customStyle="1" w:styleId="CommentTextChar">
    <w:name w:val="Comment Text Char"/>
    <w:uiPriority w:val="99"/>
    <w:semiHidden/>
    <w:locked/>
    <w:rsid w:val="00EA1513"/>
    <w:rPr>
      <w:rFonts w:ascii="Calibri" w:eastAsia="PMingLiU" w:hAnsi="Calibri"/>
      <w:sz w:val="20"/>
      <w:lang w:val="en-US" w:eastAsia="zh-TW"/>
    </w:rPr>
  </w:style>
  <w:style w:type="paragraph" w:styleId="CommentText">
    <w:name w:val="annotation text"/>
    <w:basedOn w:val="Normal"/>
    <w:link w:val="CommentTextChar1"/>
    <w:uiPriority w:val="99"/>
    <w:semiHidden/>
    <w:rsid w:val="00EA1513"/>
    <w:pPr>
      <w:spacing w:line="240" w:lineRule="auto"/>
    </w:pPr>
    <w:rPr>
      <w:rFonts w:eastAsia="PMingLiU" w:cs="Calibri"/>
      <w:sz w:val="20"/>
      <w:szCs w:val="20"/>
      <w:lang w:eastAsia="zh-TW"/>
    </w:rPr>
  </w:style>
  <w:style w:type="character" w:customStyle="1" w:styleId="CommentTextChar1">
    <w:name w:val="Comment Text Char1"/>
    <w:basedOn w:val="DefaultParagraphFont"/>
    <w:link w:val="CommentText"/>
    <w:uiPriority w:val="99"/>
    <w:semiHidden/>
    <w:locked/>
    <w:rsid w:val="00EA1513"/>
    <w:rPr>
      <w:rFonts w:ascii="Calibri" w:eastAsia="PMingLiU" w:hAnsi="Calibri" w:cs="Calibri"/>
      <w:sz w:val="20"/>
      <w:szCs w:val="20"/>
      <w:lang w:eastAsia="zh-TW"/>
    </w:rPr>
  </w:style>
  <w:style w:type="character" w:customStyle="1" w:styleId="CommentSubjectChar">
    <w:name w:val="Comment Subject Char"/>
    <w:uiPriority w:val="99"/>
    <w:semiHidden/>
    <w:locked/>
    <w:rsid w:val="00EA1513"/>
    <w:rPr>
      <w:rFonts w:ascii="Calibri" w:eastAsia="PMingLiU" w:hAnsi="Calibri"/>
      <w:b/>
      <w:sz w:val="20"/>
      <w:lang w:val="en-US" w:eastAsia="zh-TW"/>
    </w:rPr>
  </w:style>
  <w:style w:type="paragraph" w:styleId="CommentSubject">
    <w:name w:val="annotation subject"/>
    <w:basedOn w:val="CommentText"/>
    <w:next w:val="CommentText"/>
    <w:link w:val="CommentSubjectChar1"/>
    <w:uiPriority w:val="99"/>
    <w:semiHidden/>
    <w:rsid w:val="00EA1513"/>
    <w:rPr>
      <w:b/>
      <w:bCs/>
    </w:rPr>
  </w:style>
  <w:style w:type="character" w:customStyle="1" w:styleId="CommentSubjectChar1">
    <w:name w:val="Comment Subject Char1"/>
    <w:basedOn w:val="CommentTextChar1"/>
    <w:link w:val="CommentSubject"/>
    <w:uiPriority w:val="99"/>
    <w:semiHidden/>
    <w:locked/>
    <w:rsid w:val="00EA1513"/>
    <w:rPr>
      <w:rFonts w:ascii="Calibri" w:eastAsia="PMingLiU" w:hAnsi="Calibri" w:cs="Calibri"/>
      <w:b/>
      <w:bCs/>
      <w:sz w:val="20"/>
      <w:szCs w:val="20"/>
      <w:lang w:eastAsia="zh-TW"/>
    </w:rPr>
  </w:style>
  <w:style w:type="paragraph" w:customStyle="1" w:styleId="4clan">
    <w:name w:val="4clan"/>
    <w:basedOn w:val="Normal"/>
    <w:uiPriority w:val="99"/>
    <w:rsid w:val="00EA1513"/>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A1513"/>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semiHidden/>
    <w:locked/>
    <w:rsid w:val="00EA1513"/>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EA1513"/>
    <w:rPr>
      <w:rFonts w:cs="Times New Roman"/>
      <w:vertAlign w:val="superscript"/>
    </w:rPr>
  </w:style>
  <w:style w:type="character" w:customStyle="1" w:styleId="EndnoteTextChar">
    <w:name w:val="Endnote Text Char"/>
    <w:uiPriority w:val="99"/>
    <w:semiHidden/>
    <w:locked/>
    <w:rsid w:val="00EA1513"/>
    <w:rPr>
      <w:rFonts w:ascii="Calibri" w:eastAsia="PMingLiU" w:hAnsi="Calibri"/>
      <w:sz w:val="20"/>
      <w:lang w:val="en-US" w:eastAsia="zh-TW"/>
    </w:rPr>
  </w:style>
  <w:style w:type="paragraph" w:styleId="EndnoteText">
    <w:name w:val="endnote text"/>
    <w:basedOn w:val="Normal"/>
    <w:link w:val="EndnoteTextChar1"/>
    <w:uiPriority w:val="99"/>
    <w:semiHidden/>
    <w:rsid w:val="00EA1513"/>
    <w:pPr>
      <w:spacing w:after="0" w:line="240" w:lineRule="auto"/>
    </w:pPr>
    <w:rPr>
      <w:rFonts w:eastAsia="PMingLiU" w:cs="Calibri"/>
      <w:sz w:val="20"/>
      <w:szCs w:val="20"/>
      <w:lang w:eastAsia="zh-TW"/>
    </w:rPr>
  </w:style>
  <w:style w:type="character" w:customStyle="1" w:styleId="EndnoteTextChar1">
    <w:name w:val="Endnote Text Char1"/>
    <w:basedOn w:val="DefaultParagraphFont"/>
    <w:link w:val="EndnoteText"/>
    <w:uiPriority w:val="99"/>
    <w:semiHidden/>
    <w:locked/>
    <w:rsid w:val="00EA1513"/>
    <w:rPr>
      <w:rFonts w:ascii="Calibri" w:eastAsia="PMingLiU" w:hAnsi="Calibri" w:cs="Calibri"/>
      <w:sz w:val="20"/>
      <w:szCs w:val="20"/>
      <w:lang w:eastAsia="zh-TW"/>
    </w:rPr>
  </w:style>
  <w:style w:type="paragraph" w:styleId="Title">
    <w:name w:val="Title"/>
    <w:basedOn w:val="Normal"/>
    <w:next w:val="Normal"/>
    <w:link w:val="TitleChar"/>
    <w:uiPriority w:val="99"/>
    <w:qFormat/>
    <w:rsid w:val="00EA1513"/>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locked/>
    <w:rsid w:val="00EA1513"/>
    <w:rPr>
      <w:rFonts w:ascii="Cambria"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EA1513"/>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locked/>
    <w:rsid w:val="00EA1513"/>
    <w:rPr>
      <w:rFonts w:ascii="Cambria" w:hAnsi="Cambria" w:cs="Cambria"/>
      <w:i/>
      <w:iCs/>
      <w:color w:val="4F81BD"/>
      <w:spacing w:val="15"/>
      <w:sz w:val="24"/>
      <w:szCs w:val="24"/>
      <w:lang w:eastAsia="zh-TW"/>
    </w:rPr>
  </w:style>
  <w:style w:type="paragraph" w:customStyle="1" w:styleId="Style3">
    <w:name w:val="Style3"/>
    <w:basedOn w:val="Normal"/>
    <w:uiPriority w:val="99"/>
    <w:rsid w:val="00EA1513"/>
    <w:pPr>
      <w:widowControl w:val="0"/>
      <w:tabs>
        <w:tab w:val="num" w:pos="1477"/>
      </w:tabs>
      <w:spacing w:before="100" w:after="100" w:line="240" w:lineRule="auto"/>
      <w:ind w:left="1477" w:right="357" w:hanging="397"/>
      <w:jc w:val="both"/>
    </w:pPr>
    <w:rPr>
      <w:rFonts w:ascii="Times New Roman" w:eastAsia="PMingLiU" w:hAnsi="Times New Roman"/>
      <w:sz w:val="24"/>
      <w:szCs w:val="24"/>
      <w:lang w:val="sr-Latn-CS"/>
    </w:rPr>
  </w:style>
  <w:style w:type="table" w:styleId="TableGrid">
    <w:name w:val="Table Grid"/>
    <w:basedOn w:val="TableNormal"/>
    <w:uiPriority w:val="99"/>
    <w:rsid w:val="00025C3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hemeFill="background1" w:themeFillShade="BF"/>
      </w:tcPr>
    </w:tblStylePr>
  </w:style>
  <w:style w:type="character" w:styleId="SubtleEmphasis">
    <w:name w:val="Subtle Emphasis"/>
    <w:basedOn w:val="DefaultParagraphFont"/>
    <w:uiPriority w:val="99"/>
    <w:qFormat/>
    <w:rsid w:val="00EA1513"/>
    <w:rPr>
      <w:rFonts w:cs="Times New Roman"/>
      <w:i/>
      <w:color w:val="808080"/>
    </w:rPr>
  </w:style>
  <w:style w:type="paragraph" w:styleId="TOCHeading">
    <w:name w:val="TOC Heading"/>
    <w:basedOn w:val="Heading1"/>
    <w:next w:val="Normal"/>
    <w:uiPriority w:val="99"/>
    <w:qFormat/>
    <w:rsid w:val="00EA1513"/>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EA1513"/>
    <w:pPr>
      <w:spacing w:after="100"/>
    </w:pPr>
    <w:rPr>
      <w:rFonts w:eastAsia="PMingLiU" w:cs="Calibri"/>
      <w:lang w:eastAsia="zh-TW"/>
    </w:rPr>
  </w:style>
  <w:style w:type="character" w:styleId="Hyperlink">
    <w:name w:val="Hyperlink"/>
    <w:basedOn w:val="DefaultParagraphFont"/>
    <w:uiPriority w:val="99"/>
    <w:rsid w:val="00EA1513"/>
    <w:rPr>
      <w:rFonts w:cs="Times New Roman"/>
      <w:color w:val="0000FF"/>
      <w:u w:val="single"/>
    </w:rPr>
  </w:style>
  <w:style w:type="character" w:styleId="SubtleReference">
    <w:name w:val="Subtle Reference"/>
    <w:basedOn w:val="DefaultParagraphFont"/>
    <w:uiPriority w:val="99"/>
    <w:qFormat/>
    <w:rsid w:val="00EA1513"/>
    <w:rPr>
      <w:rFonts w:cs="Times New Roman"/>
      <w:smallCaps/>
      <w:color w:val="auto"/>
      <w:u w:val="single"/>
    </w:rPr>
  </w:style>
  <w:style w:type="paragraph" w:styleId="TOC2">
    <w:name w:val="toc 2"/>
    <w:basedOn w:val="Normal"/>
    <w:next w:val="Normal"/>
    <w:autoRedefine/>
    <w:uiPriority w:val="99"/>
    <w:semiHidden/>
    <w:rsid w:val="00EA1513"/>
    <w:pPr>
      <w:spacing w:after="100"/>
      <w:ind w:left="220"/>
    </w:pPr>
    <w:rPr>
      <w:rFonts w:eastAsia="PMingLiU" w:cs="Calibri"/>
      <w:lang w:eastAsia="zh-TW"/>
    </w:rPr>
  </w:style>
  <w:style w:type="paragraph" w:styleId="TOC3">
    <w:name w:val="toc 3"/>
    <w:basedOn w:val="Normal"/>
    <w:next w:val="Normal"/>
    <w:autoRedefine/>
    <w:uiPriority w:val="99"/>
    <w:semiHidden/>
    <w:rsid w:val="00EA1513"/>
    <w:pPr>
      <w:spacing w:after="100"/>
      <w:ind w:left="440"/>
    </w:pPr>
    <w:rPr>
      <w:rFonts w:eastAsia="PMingLiU" w:cs="Calibri"/>
      <w:lang w:eastAsia="zh-TW"/>
    </w:rPr>
  </w:style>
  <w:style w:type="paragraph" w:styleId="Header">
    <w:name w:val="header"/>
    <w:basedOn w:val="Normal"/>
    <w:link w:val="HeaderChar"/>
    <w:uiPriority w:val="99"/>
    <w:rsid w:val="00EA1513"/>
    <w:pPr>
      <w:tabs>
        <w:tab w:val="center" w:pos="4535"/>
        <w:tab w:val="right" w:pos="9071"/>
      </w:tabs>
      <w:spacing w:after="0" w:line="240" w:lineRule="auto"/>
    </w:pPr>
    <w:rPr>
      <w:rFonts w:eastAsia="PMingLiU" w:cs="Calibri"/>
      <w:lang w:eastAsia="zh-TW"/>
    </w:rPr>
  </w:style>
  <w:style w:type="character" w:customStyle="1" w:styleId="HeaderChar">
    <w:name w:val="Header Char"/>
    <w:basedOn w:val="DefaultParagraphFont"/>
    <w:link w:val="Header"/>
    <w:uiPriority w:val="99"/>
    <w:locked/>
    <w:rsid w:val="00EA1513"/>
    <w:rPr>
      <w:rFonts w:ascii="Calibri" w:eastAsia="PMingLiU" w:hAnsi="Calibri" w:cs="Calibri"/>
      <w:lang w:eastAsia="zh-TW"/>
    </w:rPr>
  </w:style>
  <w:style w:type="paragraph" w:styleId="Footer">
    <w:name w:val="footer"/>
    <w:basedOn w:val="Normal"/>
    <w:link w:val="FooterChar"/>
    <w:uiPriority w:val="99"/>
    <w:rsid w:val="00EA1513"/>
    <w:pPr>
      <w:tabs>
        <w:tab w:val="center" w:pos="4535"/>
        <w:tab w:val="right" w:pos="9071"/>
      </w:tabs>
      <w:spacing w:after="0" w:line="240" w:lineRule="auto"/>
    </w:pPr>
    <w:rPr>
      <w:rFonts w:eastAsia="PMingLiU" w:cs="Calibri"/>
      <w:lang w:eastAsia="zh-TW"/>
    </w:rPr>
  </w:style>
  <w:style w:type="character" w:customStyle="1" w:styleId="FooterChar">
    <w:name w:val="Footer Char"/>
    <w:basedOn w:val="DefaultParagraphFont"/>
    <w:link w:val="Footer"/>
    <w:uiPriority w:val="99"/>
    <w:locked/>
    <w:rsid w:val="00EA1513"/>
    <w:rPr>
      <w:rFonts w:ascii="Calibri" w:eastAsia="PMingLiU" w:hAnsi="Calibri" w:cs="Calibri"/>
      <w:lang w:eastAsia="zh-TW"/>
    </w:rPr>
  </w:style>
  <w:style w:type="character" w:styleId="CommentReference">
    <w:name w:val="annotation reference"/>
    <w:basedOn w:val="DefaultParagraphFont"/>
    <w:uiPriority w:val="99"/>
    <w:semiHidden/>
    <w:rsid w:val="00EA1513"/>
    <w:rPr>
      <w:rFonts w:cs="Times New Roman"/>
      <w:sz w:val="16"/>
    </w:rPr>
  </w:style>
  <w:style w:type="character" w:styleId="EndnoteReference">
    <w:name w:val="endnote reference"/>
    <w:basedOn w:val="DefaultParagraphFont"/>
    <w:uiPriority w:val="99"/>
    <w:semiHidden/>
    <w:rsid w:val="00EA1513"/>
    <w:rPr>
      <w:rFonts w:cs="Times New Roman"/>
      <w:vertAlign w:val="superscript"/>
    </w:rPr>
  </w:style>
  <w:style w:type="character" w:customStyle="1" w:styleId="apple-converted-space">
    <w:name w:val="apple-converted-space"/>
    <w:basedOn w:val="DefaultParagraphFont"/>
    <w:uiPriority w:val="99"/>
    <w:rsid w:val="00EA1513"/>
    <w:rPr>
      <w:rFonts w:cs="Times New Roman"/>
    </w:rPr>
  </w:style>
  <w:style w:type="paragraph" w:styleId="TOC4">
    <w:name w:val="toc 4"/>
    <w:basedOn w:val="Normal"/>
    <w:next w:val="Normal"/>
    <w:autoRedefine/>
    <w:uiPriority w:val="99"/>
    <w:semiHidden/>
    <w:rsid w:val="00EA1513"/>
    <w:pPr>
      <w:spacing w:after="100"/>
      <w:ind w:left="660"/>
    </w:pPr>
    <w:rPr>
      <w:rFonts w:eastAsia="Times New Roman" w:cs="Calibri"/>
    </w:rPr>
  </w:style>
  <w:style w:type="paragraph" w:styleId="TOC5">
    <w:name w:val="toc 5"/>
    <w:basedOn w:val="Normal"/>
    <w:next w:val="Normal"/>
    <w:autoRedefine/>
    <w:uiPriority w:val="99"/>
    <w:semiHidden/>
    <w:rsid w:val="00EA1513"/>
    <w:pPr>
      <w:spacing w:after="100"/>
      <w:ind w:left="880"/>
    </w:pPr>
    <w:rPr>
      <w:rFonts w:eastAsia="Times New Roman" w:cs="Calibri"/>
    </w:rPr>
  </w:style>
  <w:style w:type="paragraph" w:styleId="TOC6">
    <w:name w:val="toc 6"/>
    <w:basedOn w:val="Normal"/>
    <w:next w:val="Normal"/>
    <w:autoRedefine/>
    <w:uiPriority w:val="99"/>
    <w:semiHidden/>
    <w:rsid w:val="00EA1513"/>
    <w:pPr>
      <w:spacing w:after="100"/>
      <w:ind w:left="1100"/>
    </w:pPr>
    <w:rPr>
      <w:rFonts w:eastAsia="Times New Roman" w:cs="Calibri"/>
    </w:rPr>
  </w:style>
  <w:style w:type="paragraph" w:styleId="TOC7">
    <w:name w:val="toc 7"/>
    <w:basedOn w:val="Normal"/>
    <w:next w:val="Normal"/>
    <w:autoRedefine/>
    <w:uiPriority w:val="99"/>
    <w:semiHidden/>
    <w:rsid w:val="00EA1513"/>
    <w:pPr>
      <w:spacing w:after="100"/>
      <w:ind w:left="1320"/>
    </w:pPr>
    <w:rPr>
      <w:rFonts w:eastAsia="Times New Roman" w:cs="Calibri"/>
    </w:rPr>
  </w:style>
  <w:style w:type="paragraph" w:styleId="TOC8">
    <w:name w:val="toc 8"/>
    <w:basedOn w:val="Normal"/>
    <w:next w:val="Normal"/>
    <w:autoRedefine/>
    <w:uiPriority w:val="99"/>
    <w:semiHidden/>
    <w:rsid w:val="00EA1513"/>
    <w:pPr>
      <w:spacing w:after="100"/>
      <w:ind w:left="1540"/>
    </w:pPr>
    <w:rPr>
      <w:rFonts w:eastAsia="Times New Roman" w:cs="Calibri"/>
    </w:rPr>
  </w:style>
  <w:style w:type="paragraph" w:styleId="TOC9">
    <w:name w:val="toc 9"/>
    <w:basedOn w:val="Normal"/>
    <w:next w:val="Normal"/>
    <w:autoRedefine/>
    <w:uiPriority w:val="99"/>
    <w:semiHidden/>
    <w:rsid w:val="00EA1513"/>
    <w:pPr>
      <w:spacing w:after="100"/>
      <w:ind w:left="1760"/>
    </w:pPr>
    <w:rPr>
      <w:rFonts w:eastAsia="Times New Roman" w:cs="Calibri"/>
    </w:rPr>
  </w:style>
  <w:style w:type="paragraph" w:styleId="NormalWeb">
    <w:name w:val="Normal (Web)"/>
    <w:basedOn w:val="Normal"/>
    <w:uiPriority w:val="99"/>
    <w:rsid w:val="00EA1513"/>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rsid w:val="00EA1513"/>
    <w:pPr>
      <w:spacing w:after="120" w:line="480" w:lineRule="auto"/>
    </w:pPr>
    <w:rPr>
      <w:rFonts w:cs="Calibri"/>
    </w:rPr>
  </w:style>
  <w:style w:type="character" w:customStyle="1" w:styleId="BodyText2Char">
    <w:name w:val="Body Text 2 Char"/>
    <w:basedOn w:val="DefaultParagraphFont"/>
    <w:link w:val="BodyText2"/>
    <w:uiPriority w:val="99"/>
    <w:locked/>
    <w:rsid w:val="00EA1513"/>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1513"/>
    <w:pPr>
      <w:spacing w:after="200" w:line="276" w:lineRule="auto"/>
    </w:pPr>
  </w:style>
  <w:style w:type="paragraph" w:styleId="Heading1">
    <w:name w:val="heading 1"/>
    <w:aliases w:val="Heading 1."/>
    <w:basedOn w:val="Normal"/>
    <w:next w:val="Normal"/>
    <w:link w:val="Heading1Char"/>
    <w:uiPriority w:val="99"/>
    <w:qFormat/>
    <w:rsid w:val="00EA1513"/>
    <w:pPr>
      <w:keepNext/>
      <w:spacing w:after="0" w:line="240" w:lineRule="auto"/>
      <w:jc w:val="center"/>
      <w:outlineLvl w:val="0"/>
    </w:pPr>
    <w:rPr>
      <w:rFonts w:ascii="Times New Roman" w:eastAsia="PMingLiU" w:hAnsi="Times New Roman"/>
      <w:b/>
      <w:bCs/>
      <w:i/>
      <w:iCs/>
      <w:sz w:val="28"/>
      <w:szCs w:val="28"/>
      <w:u w:val="single"/>
    </w:rPr>
  </w:style>
  <w:style w:type="paragraph" w:styleId="Heading2">
    <w:name w:val="heading 2"/>
    <w:basedOn w:val="Normal"/>
    <w:next w:val="Normal"/>
    <w:link w:val="Heading2Char"/>
    <w:uiPriority w:val="99"/>
    <w:qFormat/>
    <w:rsid w:val="00EA1513"/>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A1513"/>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EA1513"/>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EA1513"/>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locked/>
    <w:rsid w:val="00EA1513"/>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locked/>
    <w:rsid w:val="00EA1513"/>
    <w:rPr>
      <w:rFonts w:ascii="Cambria" w:hAnsi="Cambria" w:cs="Cambria"/>
      <w:b/>
      <w:bCs/>
      <w:color w:val="4F81BD"/>
      <w:sz w:val="26"/>
      <w:szCs w:val="26"/>
      <w:lang w:eastAsia="zh-TW"/>
    </w:rPr>
  </w:style>
  <w:style w:type="character" w:customStyle="1" w:styleId="Heading3Char">
    <w:name w:val="Heading 3 Char"/>
    <w:basedOn w:val="DefaultParagraphFont"/>
    <w:link w:val="Heading3"/>
    <w:uiPriority w:val="99"/>
    <w:locked/>
    <w:rsid w:val="00EA1513"/>
    <w:rPr>
      <w:rFonts w:ascii="Cambria" w:hAnsi="Cambria" w:cs="Cambria"/>
      <w:b/>
      <w:bCs/>
      <w:color w:val="4F81BD"/>
      <w:sz w:val="24"/>
      <w:szCs w:val="24"/>
      <w:lang w:eastAsia="zh-TW"/>
    </w:rPr>
  </w:style>
  <w:style w:type="character" w:customStyle="1" w:styleId="Heading4Char">
    <w:name w:val="Heading 4 Char"/>
    <w:basedOn w:val="DefaultParagraphFont"/>
    <w:link w:val="Heading4"/>
    <w:uiPriority w:val="99"/>
    <w:semiHidden/>
    <w:locked/>
    <w:rsid w:val="00EA1513"/>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EA1513"/>
    <w:rPr>
      <w:rFonts w:ascii="Cambria" w:hAnsi="Cambria" w:cs="Times New Roman"/>
      <w:color w:val="243F60"/>
    </w:rPr>
  </w:style>
  <w:style w:type="paragraph" w:styleId="NoSpacing">
    <w:name w:val="No Spacing"/>
    <w:uiPriority w:val="99"/>
    <w:qFormat/>
    <w:rsid w:val="00EA1513"/>
    <w:rPr>
      <w:rFonts w:cs="Calibri"/>
      <w:sz w:val="24"/>
      <w:szCs w:val="24"/>
    </w:rPr>
  </w:style>
  <w:style w:type="paragraph" w:styleId="ListParagraph">
    <w:name w:val="List Paragraph"/>
    <w:basedOn w:val="Normal"/>
    <w:uiPriority w:val="99"/>
    <w:qFormat/>
    <w:rsid w:val="00EA1513"/>
    <w:pPr>
      <w:spacing w:before="96" w:after="120" w:line="360" w:lineRule="atLeast"/>
      <w:ind w:left="720"/>
    </w:pPr>
    <w:rPr>
      <w:rFonts w:cs="Calibri"/>
      <w:lang w:val="sr-Latn-CS"/>
    </w:rPr>
  </w:style>
  <w:style w:type="paragraph" w:customStyle="1" w:styleId="t-98-2">
    <w:name w:val="t-98-2"/>
    <w:basedOn w:val="Normal"/>
    <w:uiPriority w:val="99"/>
    <w:rsid w:val="00EA1513"/>
    <w:pPr>
      <w:spacing w:before="100" w:beforeAutospacing="1" w:after="100" w:afterAutospacing="1" w:line="240" w:lineRule="auto"/>
    </w:pPr>
    <w:rPr>
      <w:rFonts w:ascii="Times New Roman" w:eastAsia="PMingLiU" w:hAnsi="Times New Roman"/>
      <w:sz w:val="24"/>
      <w:szCs w:val="24"/>
    </w:rPr>
  </w:style>
  <w:style w:type="paragraph" w:customStyle="1" w:styleId="1tekst">
    <w:name w:val="1tekst"/>
    <w:basedOn w:val="Normal"/>
    <w:uiPriority w:val="99"/>
    <w:rsid w:val="00EA1513"/>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A1513"/>
    <w:rPr>
      <w:rFonts w:ascii="Tahoma" w:eastAsia="PMingLiU" w:hAnsi="Tahoma"/>
      <w:sz w:val="16"/>
      <w:lang w:val="en-US" w:eastAsia="zh-TW"/>
    </w:rPr>
  </w:style>
  <w:style w:type="paragraph" w:styleId="BalloonText">
    <w:name w:val="Balloon Text"/>
    <w:basedOn w:val="Normal"/>
    <w:link w:val="BalloonTextChar1"/>
    <w:uiPriority w:val="99"/>
    <w:semiHidden/>
    <w:rsid w:val="00EA1513"/>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locked/>
    <w:rsid w:val="00EA1513"/>
    <w:rPr>
      <w:rFonts w:ascii="Tahoma" w:eastAsia="PMingLiU" w:hAnsi="Tahoma" w:cs="Tahoma"/>
      <w:sz w:val="16"/>
      <w:szCs w:val="16"/>
      <w:lang w:eastAsia="zh-TW"/>
    </w:rPr>
  </w:style>
  <w:style w:type="paragraph" w:customStyle="1" w:styleId="8podpodnas">
    <w:name w:val="8podpodnas"/>
    <w:basedOn w:val="Normal"/>
    <w:uiPriority w:val="99"/>
    <w:rsid w:val="00EA1513"/>
    <w:pPr>
      <w:shd w:val="clear" w:color="auto" w:fill="FFFFFF"/>
      <w:spacing w:before="240" w:after="240" w:line="240" w:lineRule="auto"/>
      <w:jc w:val="center"/>
    </w:pPr>
    <w:rPr>
      <w:rFonts w:ascii="Times New Roman" w:eastAsia="Times New Roman" w:hAnsi="Times New Roman"/>
      <w:i/>
      <w:iCs/>
      <w:sz w:val="28"/>
      <w:szCs w:val="28"/>
    </w:rPr>
  </w:style>
  <w:style w:type="paragraph" w:styleId="BodyText">
    <w:name w:val="Body Text"/>
    <w:aliases w:val="Char10"/>
    <w:basedOn w:val="Normal"/>
    <w:link w:val="BodyTextChar"/>
    <w:uiPriority w:val="99"/>
    <w:rsid w:val="00EA1513"/>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locked/>
    <w:rsid w:val="00EA1513"/>
    <w:rPr>
      <w:rFonts w:ascii="Times New Roman" w:eastAsia="PMingLiU" w:hAnsi="Times New Roman" w:cs="Times New Roman"/>
      <w:lang w:val="en-GB"/>
    </w:rPr>
  </w:style>
  <w:style w:type="paragraph" w:styleId="PlainText">
    <w:name w:val="Plain Text"/>
    <w:basedOn w:val="Normal"/>
    <w:link w:val="PlainTextChar"/>
    <w:uiPriority w:val="99"/>
    <w:rsid w:val="00EA1513"/>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locked/>
    <w:rsid w:val="00EA1513"/>
    <w:rPr>
      <w:rFonts w:ascii="Courier New" w:eastAsia="PMingLiU" w:hAnsi="Courier New" w:cs="Courier New"/>
      <w:sz w:val="20"/>
      <w:szCs w:val="20"/>
      <w:lang w:val="fr-FR"/>
    </w:rPr>
  </w:style>
  <w:style w:type="character" w:customStyle="1" w:styleId="CommentTextChar">
    <w:name w:val="Comment Text Char"/>
    <w:uiPriority w:val="99"/>
    <w:semiHidden/>
    <w:locked/>
    <w:rsid w:val="00EA1513"/>
    <w:rPr>
      <w:rFonts w:ascii="Calibri" w:eastAsia="PMingLiU" w:hAnsi="Calibri"/>
      <w:sz w:val="20"/>
      <w:lang w:val="en-US" w:eastAsia="zh-TW"/>
    </w:rPr>
  </w:style>
  <w:style w:type="paragraph" w:styleId="CommentText">
    <w:name w:val="annotation text"/>
    <w:basedOn w:val="Normal"/>
    <w:link w:val="CommentTextChar1"/>
    <w:uiPriority w:val="99"/>
    <w:semiHidden/>
    <w:rsid w:val="00EA1513"/>
    <w:pPr>
      <w:spacing w:line="240" w:lineRule="auto"/>
    </w:pPr>
    <w:rPr>
      <w:rFonts w:eastAsia="PMingLiU" w:cs="Calibri"/>
      <w:sz w:val="20"/>
      <w:szCs w:val="20"/>
      <w:lang w:eastAsia="zh-TW"/>
    </w:rPr>
  </w:style>
  <w:style w:type="character" w:customStyle="1" w:styleId="CommentTextChar1">
    <w:name w:val="Comment Text Char1"/>
    <w:basedOn w:val="DefaultParagraphFont"/>
    <w:link w:val="CommentText"/>
    <w:uiPriority w:val="99"/>
    <w:semiHidden/>
    <w:locked/>
    <w:rsid w:val="00EA1513"/>
    <w:rPr>
      <w:rFonts w:ascii="Calibri" w:eastAsia="PMingLiU" w:hAnsi="Calibri" w:cs="Calibri"/>
      <w:sz w:val="20"/>
      <w:szCs w:val="20"/>
      <w:lang w:eastAsia="zh-TW"/>
    </w:rPr>
  </w:style>
  <w:style w:type="character" w:customStyle="1" w:styleId="CommentSubjectChar">
    <w:name w:val="Comment Subject Char"/>
    <w:uiPriority w:val="99"/>
    <w:semiHidden/>
    <w:locked/>
    <w:rsid w:val="00EA1513"/>
    <w:rPr>
      <w:rFonts w:ascii="Calibri" w:eastAsia="PMingLiU" w:hAnsi="Calibri"/>
      <w:b/>
      <w:sz w:val="20"/>
      <w:lang w:val="en-US" w:eastAsia="zh-TW"/>
    </w:rPr>
  </w:style>
  <w:style w:type="paragraph" w:styleId="CommentSubject">
    <w:name w:val="annotation subject"/>
    <w:basedOn w:val="CommentText"/>
    <w:next w:val="CommentText"/>
    <w:link w:val="CommentSubjectChar1"/>
    <w:uiPriority w:val="99"/>
    <w:semiHidden/>
    <w:rsid w:val="00EA1513"/>
    <w:rPr>
      <w:b/>
      <w:bCs/>
    </w:rPr>
  </w:style>
  <w:style w:type="character" w:customStyle="1" w:styleId="CommentSubjectChar1">
    <w:name w:val="Comment Subject Char1"/>
    <w:basedOn w:val="CommentTextChar1"/>
    <w:link w:val="CommentSubject"/>
    <w:uiPriority w:val="99"/>
    <w:semiHidden/>
    <w:locked/>
    <w:rsid w:val="00EA1513"/>
    <w:rPr>
      <w:rFonts w:ascii="Calibri" w:eastAsia="PMingLiU" w:hAnsi="Calibri" w:cs="Calibri"/>
      <w:b/>
      <w:bCs/>
      <w:sz w:val="20"/>
      <w:szCs w:val="20"/>
      <w:lang w:eastAsia="zh-TW"/>
    </w:rPr>
  </w:style>
  <w:style w:type="paragraph" w:customStyle="1" w:styleId="4clan">
    <w:name w:val="4clan"/>
    <w:basedOn w:val="Normal"/>
    <w:uiPriority w:val="99"/>
    <w:rsid w:val="00EA1513"/>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A1513"/>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semiHidden/>
    <w:locked/>
    <w:rsid w:val="00EA1513"/>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EA1513"/>
    <w:rPr>
      <w:rFonts w:cs="Times New Roman"/>
      <w:vertAlign w:val="superscript"/>
    </w:rPr>
  </w:style>
  <w:style w:type="character" w:customStyle="1" w:styleId="EndnoteTextChar">
    <w:name w:val="Endnote Text Char"/>
    <w:uiPriority w:val="99"/>
    <w:semiHidden/>
    <w:locked/>
    <w:rsid w:val="00EA1513"/>
    <w:rPr>
      <w:rFonts w:ascii="Calibri" w:eastAsia="PMingLiU" w:hAnsi="Calibri"/>
      <w:sz w:val="20"/>
      <w:lang w:val="en-US" w:eastAsia="zh-TW"/>
    </w:rPr>
  </w:style>
  <w:style w:type="paragraph" w:styleId="EndnoteText">
    <w:name w:val="endnote text"/>
    <w:basedOn w:val="Normal"/>
    <w:link w:val="EndnoteTextChar1"/>
    <w:uiPriority w:val="99"/>
    <w:semiHidden/>
    <w:rsid w:val="00EA1513"/>
    <w:pPr>
      <w:spacing w:after="0" w:line="240" w:lineRule="auto"/>
    </w:pPr>
    <w:rPr>
      <w:rFonts w:eastAsia="PMingLiU" w:cs="Calibri"/>
      <w:sz w:val="20"/>
      <w:szCs w:val="20"/>
      <w:lang w:eastAsia="zh-TW"/>
    </w:rPr>
  </w:style>
  <w:style w:type="character" w:customStyle="1" w:styleId="EndnoteTextChar1">
    <w:name w:val="Endnote Text Char1"/>
    <w:basedOn w:val="DefaultParagraphFont"/>
    <w:link w:val="EndnoteText"/>
    <w:uiPriority w:val="99"/>
    <w:semiHidden/>
    <w:locked/>
    <w:rsid w:val="00EA1513"/>
    <w:rPr>
      <w:rFonts w:ascii="Calibri" w:eastAsia="PMingLiU" w:hAnsi="Calibri" w:cs="Calibri"/>
      <w:sz w:val="20"/>
      <w:szCs w:val="20"/>
      <w:lang w:eastAsia="zh-TW"/>
    </w:rPr>
  </w:style>
  <w:style w:type="paragraph" w:styleId="Title">
    <w:name w:val="Title"/>
    <w:basedOn w:val="Normal"/>
    <w:next w:val="Normal"/>
    <w:link w:val="TitleChar"/>
    <w:uiPriority w:val="99"/>
    <w:qFormat/>
    <w:rsid w:val="00EA1513"/>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locked/>
    <w:rsid w:val="00EA1513"/>
    <w:rPr>
      <w:rFonts w:ascii="Cambria"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EA1513"/>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locked/>
    <w:rsid w:val="00EA1513"/>
    <w:rPr>
      <w:rFonts w:ascii="Cambria" w:hAnsi="Cambria" w:cs="Cambria"/>
      <w:i/>
      <w:iCs/>
      <w:color w:val="4F81BD"/>
      <w:spacing w:val="15"/>
      <w:sz w:val="24"/>
      <w:szCs w:val="24"/>
      <w:lang w:eastAsia="zh-TW"/>
    </w:rPr>
  </w:style>
  <w:style w:type="paragraph" w:customStyle="1" w:styleId="Style3">
    <w:name w:val="Style3"/>
    <w:basedOn w:val="Normal"/>
    <w:uiPriority w:val="99"/>
    <w:rsid w:val="00EA1513"/>
    <w:pPr>
      <w:widowControl w:val="0"/>
      <w:tabs>
        <w:tab w:val="num" w:pos="1477"/>
      </w:tabs>
      <w:spacing w:before="100" w:after="100" w:line="240" w:lineRule="auto"/>
      <w:ind w:left="1477" w:right="357" w:hanging="397"/>
      <w:jc w:val="both"/>
    </w:pPr>
    <w:rPr>
      <w:rFonts w:ascii="Times New Roman" w:eastAsia="PMingLiU" w:hAnsi="Times New Roman"/>
      <w:sz w:val="24"/>
      <w:szCs w:val="24"/>
      <w:lang w:val="sr-Latn-CS"/>
    </w:rPr>
  </w:style>
  <w:style w:type="table" w:styleId="TableGrid">
    <w:name w:val="Table Grid"/>
    <w:basedOn w:val="TableNormal"/>
    <w:uiPriority w:val="99"/>
    <w:rsid w:val="00025C3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hemeFill="background1" w:themeFillShade="BF"/>
      </w:tcPr>
    </w:tblStylePr>
  </w:style>
  <w:style w:type="character" w:styleId="SubtleEmphasis">
    <w:name w:val="Subtle Emphasis"/>
    <w:basedOn w:val="DefaultParagraphFont"/>
    <w:uiPriority w:val="99"/>
    <w:qFormat/>
    <w:rsid w:val="00EA1513"/>
    <w:rPr>
      <w:rFonts w:cs="Times New Roman"/>
      <w:i/>
      <w:color w:val="808080"/>
    </w:rPr>
  </w:style>
  <w:style w:type="paragraph" w:styleId="TOCHeading">
    <w:name w:val="TOC Heading"/>
    <w:basedOn w:val="Heading1"/>
    <w:next w:val="Normal"/>
    <w:uiPriority w:val="99"/>
    <w:qFormat/>
    <w:rsid w:val="00EA1513"/>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EA1513"/>
    <w:pPr>
      <w:spacing w:after="100"/>
    </w:pPr>
    <w:rPr>
      <w:rFonts w:eastAsia="PMingLiU" w:cs="Calibri"/>
      <w:lang w:eastAsia="zh-TW"/>
    </w:rPr>
  </w:style>
  <w:style w:type="character" w:styleId="Hyperlink">
    <w:name w:val="Hyperlink"/>
    <w:basedOn w:val="DefaultParagraphFont"/>
    <w:uiPriority w:val="99"/>
    <w:rsid w:val="00EA1513"/>
    <w:rPr>
      <w:rFonts w:cs="Times New Roman"/>
      <w:color w:val="0000FF"/>
      <w:u w:val="single"/>
    </w:rPr>
  </w:style>
  <w:style w:type="character" w:styleId="SubtleReference">
    <w:name w:val="Subtle Reference"/>
    <w:basedOn w:val="DefaultParagraphFont"/>
    <w:uiPriority w:val="99"/>
    <w:qFormat/>
    <w:rsid w:val="00EA1513"/>
    <w:rPr>
      <w:rFonts w:cs="Times New Roman"/>
      <w:smallCaps/>
      <w:color w:val="auto"/>
      <w:u w:val="single"/>
    </w:rPr>
  </w:style>
  <w:style w:type="paragraph" w:styleId="TOC2">
    <w:name w:val="toc 2"/>
    <w:basedOn w:val="Normal"/>
    <w:next w:val="Normal"/>
    <w:autoRedefine/>
    <w:uiPriority w:val="99"/>
    <w:semiHidden/>
    <w:rsid w:val="00EA1513"/>
    <w:pPr>
      <w:spacing w:after="100"/>
      <w:ind w:left="220"/>
    </w:pPr>
    <w:rPr>
      <w:rFonts w:eastAsia="PMingLiU" w:cs="Calibri"/>
      <w:lang w:eastAsia="zh-TW"/>
    </w:rPr>
  </w:style>
  <w:style w:type="paragraph" w:styleId="TOC3">
    <w:name w:val="toc 3"/>
    <w:basedOn w:val="Normal"/>
    <w:next w:val="Normal"/>
    <w:autoRedefine/>
    <w:uiPriority w:val="99"/>
    <w:semiHidden/>
    <w:rsid w:val="00EA1513"/>
    <w:pPr>
      <w:spacing w:after="100"/>
      <w:ind w:left="440"/>
    </w:pPr>
    <w:rPr>
      <w:rFonts w:eastAsia="PMingLiU" w:cs="Calibri"/>
      <w:lang w:eastAsia="zh-TW"/>
    </w:rPr>
  </w:style>
  <w:style w:type="paragraph" w:styleId="Header">
    <w:name w:val="header"/>
    <w:basedOn w:val="Normal"/>
    <w:link w:val="HeaderChar"/>
    <w:uiPriority w:val="99"/>
    <w:rsid w:val="00EA1513"/>
    <w:pPr>
      <w:tabs>
        <w:tab w:val="center" w:pos="4535"/>
        <w:tab w:val="right" w:pos="9071"/>
      </w:tabs>
      <w:spacing w:after="0" w:line="240" w:lineRule="auto"/>
    </w:pPr>
    <w:rPr>
      <w:rFonts w:eastAsia="PMingLiU" w:cs="Calibri"/>
      <w:lang w:eastAsia="zh-TW"/>
    </w:rPr>
  </w:style>
  <w:style w:type="character" w:customStyle="1" w:styleId="HeaderChar">
    <w:name w:val="Header Char"/>
    <w:basedOn w:val="DefaultParagraphFont"/>
    <w:link w:val="Header"/>
    <w:uiPriority w:val="99"/>
    <w:locked/>
    <w:rsid w:val="00EA1513"/>
    <w:rPr>
      <w:rFonts w:ascii="Calibri" w:eastAsia="PMingLiU" w:hAnsi="Calibri" w:cs="Calibri"/>
      <w:lang w:eastAsia="zh-TW"/>
    </w:rPr>
  </w:style>
  <w:style w:type="paragraph" w:styleId="Footer">
    <w:name w:val="footer"/>
    <w:basedOn w:val="Normal"/>
    <w:link w:val="FooterChar"/>
    <w:uiPriority w:val="99"/>
    <w:rsid w:val="00EA1513"/>
    <w:pPr>
      <w:tabs>
        <w:tab w:val="center" w:pos="4535"/>
        <w:tab w:val="right" w:pos="9071"/>
      </w:tabs>
      <w:spacing w:after="0" w:line="240" w:lineRule="auto"/>
    </w:pPr>
    <w:rPr>
      <w:rFonts w:eastAsia="PMingLiU" w:cs="Calibri"/>
      <w:lang w:eastAsia="zh-TW"/>
    </w:rPr>
  </w:style>
  <w:style w:type="character" w:customStyle="1" w:styleId="FooterChar">
    <w:name w:val="Footer Char"/>
    <w:basedOn w:val="DefaultParagraphFont"/>
    <w:link w:val="Footer"/>
    <w:uiPriority w:val="99"/>
    <w:locked/>
    <w:rsid w:val="00EA1513"/>
    <w:rPr>
      <w:rFonts w:ascii="Calibri" w:eastAsia="PMingLiU" w:hAnsi="Calibri" w:cs="Calibri"/>
      <w:lang w:eastAsia="zh-TW"/>
    </w:rPr>
  </w:style>
  <w:style w:type="character" w:styleId="CommentReference">
    <w:name w:val="annotation reference"/>
    <w:basedOn w:val="DefaultParagraphFont"/>
    <w:uiPriority w:val="99"/>
    <w:semiHidden/>
    <w:rsid w:val="00EA1513"/>
    <w:rPr>
      <w:rFonts w:cs="Times New Roman"/>
      <w:sz w:val="16"/>
    </w:rPr>
  </w:style>
  <w:style w:type="character" w:styleId="EndnoteReference">
    <w:name w:val="endnote reference"/>
    <w:basedOn w:val="DefaultParagraphFont"/>
    <w:uiPriority w:val="99"/>
    <w:semiHidden/>
    <w:rsid w:val="00EA1513"/>
    <w:rPr>
      <w:rFonts w:cs="Times New Roman"/>
      <w:vertAlign w:val="superscript"/>
    </w:rPr>
  </w:style>
  <w:style w:type="character" w:customStyle="1" w:styleId="apple-converted-space">
    <w:name w:val="apple-converted-space"/>
    <w:basedOn w:val="DefaultParagraphFont"/>
    <w:uiPriority w:val="99"/>
    <w:rsid w:val="00EA1513"/>
    <w:rPr>
      <w:rFonts w:cs="Times New Roman"/>
    </w:rPr>
  </w:style>
  <w:style w:type="paragraph" w:styleId="TOC4">
    <w:name w:val="toc 4"/>
    <w:basedOn w:val="Normal"/>
    <w:next w:val="Normal"/>
    <w:autoRedefine/>
    <w:uiPriority w:val="99"/>
    <w:semiHidden/>
    <w:rsid w:val="00EA1513"/>
    <w:pPr>
      <w:spacing w:after="100"/>
      <w:ind w:left="660"/>
    </w:pPr>
    <w:rPr>
      <w:rFonts w:eastAsia="Times New Roman" w:cs="Calibri"/>
    </w:rPr>
  </w:style>
  <w:style w:type="paragraph" w:styleId="TOC5">
    <w:name w:val="toc 5"/>
    <w:basedOn w:val="Normal"/>
    <w:next w:val="Normal"/>
    <w:autoRedefine/>
    <w:uiPriority w:val="99"/>
    <w:semiHidden/>
    <w:rsid w:val="00EA1513"/>
    <w:pPr>
      <w:spacing w:after="100"/>
      <w:ind w:left="880"/>
    </w:pPr>
    <w:rPr>
      <w:rFonts w:eastAsia="Times New Roman" w:cs="Calibri"/>
    </w:rPr>
  </w:style>
  <w:style w:type="paragraph" w:styleId="TOC6">
    <w:name w:val="toc 6"/>
    <w:basedOn w:val="Normal"/>
    <w:next w:val="Normal"/>
    <w:autoRedefine/>
    <w:uiPriority w:val="99"/>
    <w:semiHidden/>
    <w:rsid w:val="00EA1513"/>
    <w:pPr>
      <w:spacing w:after="100"/>
      <w:ind w:left="1100"/>
    </w:pPr>
    <w:rPr>
      <w:rFonts w:eastAsia="Times New Roman" w:cs="Calibri"/>
    </w:rPr>
  </w:style>
  <w:style w:type="paragraph" w:styleId="TOC7">
    <w:name w:val="toc 7"/>
    <w:basedOn w:val="Normal"/>
    <w:next w:val="Normal"/>
    <w:autoRedefine/>
    <w:uiPriority w:val="99"/>
    <w:semiHidden/>
    <w:rsid w:val="00EA1513"/>
    <w:pPr>
      <w:spacing w:after="100"/>
      <w:ind w:left="1320"/>
    </w:pPr>
    <w:rPr>
      <w:rFonts w:eastAsia="Times New Roman" w:cs="Calibri"/>
    </w:rPr>
  </w:style>
  <w:style w:type="paragraph" w:styleId="TOC8">
    <w:name w:val="toc 8"/>
    <w:basedOn w:val="Normal"/>
    <w:next w:val="Normal"/>
    <w:autoRedefine/>
    <w:uiPriority w:val="99"/>
    <w:semiHidden/>
    <w:rsid w:val="00EA1513"/>
    <w:pPr>
      <w:spacing w:after="100"/>
      <w:ind w:left="1540"/>
    </w:pPr>
    <w:rPr>
      <w:rFonts w:eastAsia="Times New Roman" w:cs="Calibri"/>
    </w:rPr>
  </w:style>
  <w:style w:type="paragraph" w:styleId="TOC9">
    <w:name w:val="toc 9"/>
    <w:basedOn w:val="Normal"/>
    <w:next w:val="Normal"/>
    <w:autoRedefine/>
    <w:uiPriority w:val="99"/>
    <w:semiHidden/>
    <w:rsid w:val="00EA1513"/>
    <w:pPr>
      <w:spacing w:after="100"/>
      <w:ind w:left="1760"/>
    </w:pPr>
    <w:rPr>
      <w:rFonts w:eastAsia="Times New Roman" w:cs="Calibri"/>
    </w:rPr>
  </w:style>
  <w:style w:type="paragraph" w:styleId="NormalWeb">
    <w:name w:val="Normal (Web)"/>
    <w:basedOn w:val="Normal"/>
    <w:uiPriority w:val="99"/>
    <w:rsid w:val="00EA1513"/>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rsid w:val="00EA1513"/>
    <w:pPr>
      <w:spacing w:after="120" w:line="480" w:lineRule="auto"/>
    </w:pPr>
    <w:rPr>
      <w:rFonts w:cs="Calibri"/>
    </w:rPr>
  </w:style>
  <w:style w:type="character" w:customStyle="1" w:styleId="BodyText2Char">
    <w:name w:val="Body Text 2 Char"/>
    <w:basedOn w:val="DefaultParagraphFont"/>
    <w:link w:val="BodyText2"/>
    <w:uiPriority w:val="99"/>
    <w:locked/>
    <w:rsid w:val="00EA151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6944</Words>
  <Characters>39586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OBRAZAC  9</vt:lpstr>
    </vt:vector>
  </TitlesOfParts>
  <Company/>
  <LinksUpToDate>false</LinksUpToDate>
  <CharactersWithSpaces>46438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9</dc:title>
  <dc:creator>Slobodan Gredo</dc:creator>
  <cp:lastModifiedBy>Slobodan Gredo</cp:lastModifiedBy>
  <cp:revision>2</cp:revision>
  <cp:lastPrinted>2016-09-14T08:33:00Z</cp:lastPrinted>
  <dcterms:created xsi:type="dcterms:W3CDTF">2016-09-14T08:38:00Z</dcterms:created>
  <dcterms:modified xsi:type="dcterms:W3CDTF">2016-09-14T08:38:00Z</dcterms:modified>
</cp:coreProperties>
</file>