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EE" w:rsidRPr="00852493" w:rsidRDefault="00201AEE" w:rsidP="00201AEE">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FC79E4">
        <w:rPr>
          <w:rFonts w:ascii="Times New Roman" w:hAnsi="Times New Roman" w:cs="Times New Roman"/>
          <w:b/>
          <w:bCs/>
          <w:color w:val="000000"/>
          <w:sz w:val="24"/>
          <w:szCs w:val="24"/>
          <w:lang w:val="it-IT"/>
        </w:rPr>
        <w:t>1902-404-0</w:t>
      </w:r>
      <w:r w:rsidR="00DD65AA">
        <w:rPr>
          <w:rFonts w:ascii="Times New Roman" w:hAnsi="Times New Roman" w:cs="Times New Roman"/>
          <w:b/>
          <w:bCs/>
          <w:color w:val="000000"/>
          <w:sz w:val="24"/>
          <w:szCs w:val="24"/>
          <w:lang w:val="it-IT"/>
        </w:rPr>
        <w:t>7</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DD65AA">
        <w:rPr>
          <w:rFonts w:ascii="Times New Roman" w:hAnsi="Times New Roman" w:cs="Times New Roman"/>
          <w:b/>
          <w:bCs/>
          <w:color w:val="000000"/>
          <w:sz w:val="24"/>
          <w:szCs w:val="24"/>
          <w:lang w:val="it-IT"/>
        </w:rPr>
        <w:t>70</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FB3BF6">
        <w:rPr>
          <w:rFonts w:ascii="Times New Roman" w:hAnsi="Times New Roman" w:cs="Times New Roman"/>
          <w:b/>
          <w:bCs/>
          <w:color w:val="000000"/>
          <w:sz w:val="24"/>
          <w:szCs w:val="24"/>
          <w:lang w:val="it-IT"/>
        </w:rPr>
        <w:t>Tivat, 10</w:t>
      </w:r>
      <w:r>
        <w:rPr>
          <w:rFonts w:ascii="Times New Roman" w:hAnsi="Times New Roman" w:cs="Times New Roman"/>
          <w:b/>
          <w:bCs/>
          <w:color w:val="000000"/>
          <w:sz w:val="24"/>
          <w:szCs w:val="24"/>
          <w:lang w:val="it-IT"/>
        </w:rPr>
        <w:t>.02.2017. godine</w:t>
      </w:r>
    </w:p>
    <w:p w:rsidR="00201AEE" w:rsidRPr="00852493" w:rsidRDefault="00201AEE" w:rsidP="00201AEE">
      <w:pPr>
        <w:jc w:val="both"/>
        <w:rPr>
          <w:rFonts w:ascii="Times New Roman" w:hAnsi="Times New Roman" w:cs="Times New Roman"/>
          <w:b/>
          <w:bCs/>
          <w:color w:val="000000"/>
          <w:sz w:val="24"/>
          <w:szCs w:val="24"/>
          <w:lang w:val="it-IT"/>
        </w:rPr>
      </w:pPr>
    </w:p>
    <w:p w:rsidR="00201AEE" w:rsidRPr="00852493" w:rsidRDefault="00201AEE" w:rsidP="00201AEE">
      <w:pPr>
        <w:pStyle w:val="Heading1"/>
        <w:jc w:val="both"/>
        <w:rPr>
          <w:i w:val="0"/>
          <w:iCs w:val="0"/>
          <w:color w:val="000000"/>
          <w:sz w:val="24"/>
          <w:szCs w:val="24"/>
          <w:lang w:val="it-IT"/>
        </w:rPr>
      </w:pPr>
    </w:p>
    <w:p w:rsidR="00201AEE" w:rsidRPr="00852493" w:rsidRDefault="00201AEE" w:rsidP="00201AEE">
      <w:pPr>
        <w:pStyle w:val="Heading1"/>
        <w:jc w:val="both"/>
        <w:rPr>
          <w:i w:val="0"/>
          <w:iCs w:val="0"/>
          <w:color w:val="000000"/>
          <w:sz w:val="24"/>
          <w:szCs w:val="24"/>
          <w:u w:val="none"/>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201AEE" w:rsidRPr="00852493" w:rsidRDefault="00201AEE" w:rsidP="00201AEE">
      <w:pPr>
        <w:jc w:val="both"/>
        <w:rPr>
          <w:rFonts w:ascii="Times New Roman" w:hAnsi="Times New Roman" w:cs="Times New Roman"/>
          <w:lang w:val="it-IT"/>
        </w:rPr>
      </w:pPr>
      <w:r w:rsidRPr="00852493">
        <w:rPr>
          <w:rFonts w:ascii="Times New Roman" w:hAnsi="Times New Roman" w:cs="Times New Roman"/>
          <w:lang w:val="it-IT"/>
        </w:rPr>
        <w:t xml:space="preserve">                                        </w:t>
      </w:r>
    </w:p>
    <w:p w:rsidR="00201AEE" w:rsidRPr="00852493" w:rsidRDefault="00201AEE" w:rsidP="00201AEE">
      <w:pPr>
        <w:pStyle w:val="Heading1"/>
        <w:jc w:val="both"/>
        <w:rPr>
          <w:b w:val="0"/>
          <w:bCs w:val="0"/>
          <w:i w:val="0"/>
          <w:iCs w:val="0"/>
          <w:color w:val="000000"/>
          <w:sz w:val="36"/>
          <w:szCs w:val="36"/>
          <w:u w:val="none"/>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1F73CB" w:rsidRDefault="00201AEE" w:rsidP="00201AEE">
      <w:pPr>
        <w:pStyle w:val="Heading1"/>
        <w:rPr>
          <w:color w:val="000000"/>
          <w:lang w:val="it-IT"/>
        </w:rPr>
      </w:pP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201AEE" w:rsidRDefault="00FB3BF6" w:rsidP="00201AEE">
      <w:pPr>
        <w:spacing w:after="0" w:line="240" w:lineRule="auto"/>
        <w:jc w:val="center"/>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Usluge </w:t>
      </w:r>
      <w:r w:rsidR="00DC5697">
        <w:rPr>
          <w:rFonts w:ascii="Times New Roman" w:hAnsi="Times New Roman" w:cs="Times New Roman"/>
          <w:color w:val="000000"/>
          <w:sz w:val="28"/>
          <w:szCs w:val="28"/>
          <w:lang w:val="it-IT"/>
        </w:rPr>
        <w:t xml:space="preserve">fizičko-tehničke zaštite </w:t>
      </w:r>
      <w:r>
        <w:rPr>
          <w:rFonts w:ascii="Times New Roman" w:hAnsi="Times New Roman" w:cs="Times New Roman"/>
          <w:color w:val="000000"/>
          <w:sz w:val="28"/>
          <w:szCs w:val="28"/>
          <w:lang w:val="it-IT"/>
        </w:rPr>
        <w:t>imovine</w:t>
      </w:r>
      <w:r w:rsidR="00DD65AA">
        <w:rPr>
          <w:rFonts w:ascii="Times New Roman" w:hAnsi="Times New Roman" w:cs="Times New Roman"/>
          <w:color w:val="000000"/>
          <w:sz w:val="28"/>
          <w:szCs w:val="28"/>
          <w:lang w:val="it-IT"/>
        </w:rPr>
        <w:t xml:space="preserve"> </w:t>
      </w:r>
      <w:r w:rsidR="00DC5697">
        <w:rPr>
          <w:rFonts w:ascii="Times New Roman" w:hAnsi="Times New Roman" w:cs="Times New Roman"/>
          <w:color w:val="000000"/>
          <w:sz w:val="28"/>
          <w:szCs w:val="28"/>
          <w:lang w:val="it-IT"/>
        </w:rPr>
        <w:t xml:space="preserve">i lica </w:t>
      </w:r>
      <w:r w:rsidR="00DD65AA">
        <w:rPr>
          <w:rFonts w:ascii="Times New Roman" w:hAnsi="Times New Roman" w:cs="Times New Roman"/>
          <w:color w:val="000000"/>
          <w:sz w:val="28"/>
          <w:szCs w:val="28"/>
          <w:lang w:val="it-IT"/>
        </w:rPr>
        <w:t>u zgradi stare Opštine Tivat</w:t>
      </w:r>
    </w:p>
    <w:p w:rsidR="00201AEE" w:rsidRPr="00852493" w:rsidRDefault="00201AEE" w:rsidP="00201AEE">
      <w:pPr>
        <w:spacing w:after="0" w:line="240" w:lineRule="auto"/>
        <w:jc w:val="center"/>
        <w:rPr>
          <w:color w:val="000000"/>
          <w:sz w:val="24"/>
          <w:szCs w:val="24"/>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201AEE" w:rsidRPr="00852493" w:rsidRDefault="00E0232C" w:rsidP="00201AEE">
      <w:pPr>
        <w:pStyle w:val="TOC1"/>
        <w:tabs>
          <w:tab w:val="right" w:leader="dot" w:pos="9061"/>
        </w:tabs>
        <w:rPr>
          <w:rFonts w:ascii="Times New Roman" w:hAnsi="Times New Roman" w:cs="Times New Roman"/>
          <w:noProof/>
        </w:rPr>
      </w:pPr>
      <w:hyperlink w:anchor="_Toc417218193" w:history="1">
        <w:r w:rsidR="00201AEE" w:rsidRPr="00852493">
          <w:rPr>
            <w:rStyle w:val="Hyperlink"/>
            <w:rFonts w:ascii="Times New Roman" w:hAnsi="Times New Roman" w:cs="Times New Roman"/>
            <w:noProof/>
          </w:rPr>
          <w:t>TEHNIČKE KARAKTERISTIKE ILI SPECIFIKACIJE PREDMETA JAVNE NABAVKE, ODNOSNO PREDMJER RADOVA</w:t>
        </w:r>
        <w:r w:rsidR="00201AEE" w:rsidRPr="00852493">
          <w:rPr>
            <w:rFonts w:ascii="Times New Roman" w:hAnsi="Times New Roman" w:cs="Times New Roman"/>
            <w:noProof/>
            <w:webHidden/>
          </w:rPr>
          <w:tab/>
        </w:r>
      </w:hyperlink>
      <w:r w:rsidR="00236BA1">
        <w:rPr>
          <w:rFonts w:ascii="Times New Roman" w:hAnsi="Times New Roman" w:cs="Times New Roman"/>
          <w:noProof/>
        </w:rPr>
        <w:t>7</w:t>
      </w:r>
    </w:p>
    <w:p w:rsidR="00201AEE" w:rsidRPr="00852493" w:rsidRDefault="00E0232C" w:rsidP="00201AEE">
      <w:pPr>
        <w:pStyle w:val="TOC1"/>
        <w:tabs>
          <w:tab w:val="right" w:leader="dot" w:pos="9061"/>
        </w:tabs>
        <w:rPr>
          <w:rFonts w:ascii="Times New Roman" w:hAnsi="Times New Roman" w:cs="Times New Roman"/>
          <w:noProof/>
        </w:rPr>
      </w:pPr>
      <w:hyperlink w:anchor="_Toc417218194" w:history="1">
        <w:r w:rsidR="00201AEE" w:rsidRPr="00852493">
          <w:rPr>
            <w:rStyle w:val="Hyperlink"/>
            <w:rFonts w:ascii="Times New Roman" w:hAnsi="Times New Roman" w:cs="Times New Roman"/>
            <w:noProof/>
          </w:rPr>
          <w:t>IZJAVA NARUČIOCA DA ĆE UREDNO IZMIRIVATI OBAVEZE PREMA IZABRANOM PONUĐAČU</w:t>
        </w:r>
        <w:r w:rsidR="00201AEE" w:rsidRPr="00852493">
          <w:rPr>
            <w:rFonts w:ascii="Times New Roman" w:hAnsi="Times New Roman" w:cs="Times New Roman"/>
            <w:noProof/>
            <w:webHidden/>
          </w:rPr>
          <w:tab/>
        </w:r>
      </w:hyperlink>
      <w:r w:rsidR="00236BA1">
        <w:rPr>
          <w:rFonts w:ascii="Times New Roman" w:hAnsi="Times New Roman" w:cs="Times New Roman"/>
          <w:noProof/>
        </w:rPr>
        <w:t>9</w:t>
      </w:r>
    </w:p>
    <w:p w:rsidR="00201AEE" w:rsidRPr="00852493" w:rsidRDefault="00E0232C" w:rsidP="00201AEE">
      <w:pPr>
        <w:pStyle w:val="TOC1"/>
        <w:tabs>
          <w:tab w:val="right" w:leader="dot" w:pos="9061"/>
        </w:tabs>
        <w:rPr>
          <w:rFonts w:ascii="Times New Roman" w:hAnsi="Times New Roman" w:cs="Times New Roman"/>
          <w:noProof/>
        </w:rPr>
      </w:pPr>
      <w:hyperlink w:anchor="_Toc417218195" w:history="1">
        <w:r w:rsidR="00201AEE"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201AEE" w:rsidRPr="00852493">
          <w:rPr>
            <w:rFonts w:ascii="Times New Roman" w:hAnsi="Times New Roman" w:cs="Times New Roman"/>
            <w:noProof/>
            <w:webHidden/>
          </w:rPr>
          <w:tab/>
        </w:r>
      </w:hyperlink>
      <w:r w:rsidR="00236BA1">
        <w:rPr>
          <w:rFonts w:ascii="Times New Roman" w:hAnsi="Times New Roman" w:cs="Times New Roman"/>
          <w:noProof/>
        </w:rPr>
        <w:t>10</w:t>
      </w:r>
    </w:p>
    <w:p w:rsidR="00201AEE" w:rsidRPr="00852493" w:rsidRDefault="00E0232C" w:rsidP="00201AEE">
      <w:pPr>
        <w:pStyle w:val="TOC1"/>
        <w:tabs>
          <w:tab w:val="right" w:leader="dot" w:pos="9061"/>
        </w:tabs>
        <w:rPr>
          <w:rFonts w:ascii="Times New Roman" w:hAnsi="Times New Roman" w:cs="Times New Roman"/>
          <w:noProof/>
        </w:rPr>
      </w:pPr>
      <w:hyperlink w:anchor="_Toc417218197" w:history="1">
        <w:r w:rsidR="00201AEE" w:rsidRPr="00852493">
          <w:rPr>
            <w:rStyle w:val="Hyperlink"/>
            <w:rFonts w:ascii="Times New Roman" w:hAnsi="Times New Roman" w:cs="Times New Roman"/>
            <w:noProof/>
          </w:rPr>
          <w:t>METODOLOGIJA NAČINA VREDNOVANJA PONUDA PO KRITERIJUMU I PODKRITERIJUMIMA</w:t>
        </w:r>
        <w:r w:rsidR="00201AEE" w:rsidRPr="00852493">
          <w:rPr>
            <w:rFonts w:ascii="Times New Roman" w:hAnsi="Times New Roman" w:cs="Times New Roman"/>
            <w:noProof/>
            <w:webHidden/>
          </w:rPr>
          <w:tab/>
        </w:r>
      </w:hyperlink>
      <w:r w:rsidR="00236BA1">
        <w:rPr>
          <w:rFonts w:ascii="Times New Roman" w:hAnsi="Times New Roman" w:cs="Times New Roman"/>
          <w:noProof/>
        </w:rPr>
        <w:t>11</w:t>
      </w:r>
    </w:p>
    <w:p w:rsidR="00201AEE" w:rsidRPr="00852493" w:rsidRDefault="00E0232C" w:rsidP="00201AEE">
      <w:pPr>
        <w:pStyle w:val="TOC1"/>
        <w:tabs>
          <w:tab w:val="right" w:leader="dot" w:pos="9061"/>
        </w:tabs>
        <w:rPr>
          <w:rFonts w:ascii="Times New Roman" w:hAnsi="Times New Roman" w:cs="Times New Roman"/>
          <w:noProof/>
        </w:rPr>
      </w:pPr>
      <w:hyperlink w:anchor="_Toc417218200" w:history="1">
        <w:r w:rsidR="00201AEE" w:rsidRPr="00852493">
          <w:rPr>
            <w:rStyle w:val="Hyperlink"/>
            <w:rFonts w:ascii="Times New Roman" w:hAnsi="Times New Roman" w:cs="Times New Roman"/>
            <w:noProof/>
          </w:rPr>
          <w:t>OBRAZAC PONUDE SA OBRASCIMA KOJE PRIPREMA PONUĐAČ</w:t>
        </w:r>
        <w:r w:rsidR="00201AEE" w:rsidRPr="00852493">
          <w:rPr>
            <w:rFonts w:ascii="Times New Roman" w:hAnsi="Times New Roman" w:cs="Times New Roman"/>
            <w:noProof/>
            <w:webHidden/>
          </w:rPr>
          <w:tab/>
        </w:r>
      </w:hyperlink>
      <w:r w:rsidR="00236BA1">
        <w:rPr>
          <w:rFonts w:ascii="Times New Roman" w:hAnsi="Times New Roman" w:cs="Times New Roman"/>
          <w:noProof/>
        </w:rPr>
        <w:t>12</w:t>
      </w:r>
    </w:p>
    <w:p w:rsidR="00201AEE" w:rsidRPr="00852493" w:rsidRDefault="00E0232C" w:rsidP="00201AEE">
      <w:pPr>
        <w:pStyle w:val="TOC2"/>
        <w:tabs>
          <w:tab w:val="right" w:leader="dot" w:pos="9061"/>
        </w:tabs>
        <w:rPr>
          <w:rFonts w:ascii="Times New Roman" w:hAnsi="Times New Roman" w:cs="Times New Roman"/>
          <w:noProof/>
        </w:rPr>
      </w:pPr>
      <w:hyperlink w:anchor="_Toc417218201" w:history="1">
        <w:r w:rsidR="00201AEE" w:rsidRPr="00852493">
          <w:rPr>
            <w:rStyle w:val="Hyperlink"/>
            <w:rFonts w:ascii="Times New Roman" w:hAnsi="Times New Roman" w:cs="Times New Roman"/>
            <w:noProof/>
          </w:rPr>
          <w:t>NASLOVNA STRANA PONUDE</w:t>
        </w:r>
        <w:r w:rsidR="00201AEE" w:rsidRPr="00852493">
          <w:rPr>
            <w:rFonts w:ascii="Times New Roman" w:hAnsi="Times New Roman" w:cs="Times New Roman"/>
            <w:noProof/>
            <w:webHidden/>
          </w:rPr>
          <w:tab/>
        </w:r>
      </w:hyperlink>
      <w:r w:rsidR="00236BA1">
        <w:rPr>
          <w:rFonts w:ascii="Times New Roman" w:hAnsi="Times New Roman" w:cs="Times New Roman"/>
          <w:noProof/>
        </w:rPr>
        <w:t>13</w:t>
      </w:r>
    </w:p>
    <w:p w:rsidR="00201AEE" w:rsidRPr="00852493" w:rsidRDefault="00E0232C" w:rsidP="00201AEE">
      <w:pPr>
        <w:pStyle w:val="TOC2"/>
        <w:tabs>
          <w:tab w:val="right" w:leader="dot" w:pos="9061"/>
        </w:tabs>
        <w:rPr>
          <w:rFonts w:ascii="Times New Roman" w:hAnsi="Times New Roman" w:cs="Times New Roman"/>
          <w:noProof/>
        </w:rPr>
      </w:pPr>
      <w:r>
        <w:fldChar w:fldCharType="begin"/>
      </w:r>
      <w:r>
        <w:instrText xml:space="preserve"> HYPERLINK \l "_Toc417218202" </w:instrText>
      </w:r>
      <w:r>
        <w:fldChar w:fldCharType="separate"/>
      </w:r>
      <w:r w:rsidR="00201AEE" w:rsidRPr="00852493">
        <w:rPr>
          <w:rStyle w:val="Hyperlink"/>
          <w:rFonts w:ascii="Times New Roman" w:hAnsi="Times New Roman" w:cs="Times New Roman"/>
          <w:noProof/>
        </w:rPr>
        <w:t>PODACI O PONUDI I PONUĐAČU</w:t>
      </w:r>
      <w:r w:rsidR="00201AEE" w:rsidRPr="00852493">
        <w:rPr>
          <w:rFonts w:ascii="Times New Roman" w:hAnsi="Times New Roman" w:cs="Times New Roman"/>
          <w:noProof/>
          <w:webHidden/>
        </w:rPr>
        <w:tab/>
      </w:r>
      <w:r>
        <w:rPr>
          <w:rFonts w:ascii="Times New Roman" w:hAnsi="Times New Roman" w:cs="Times New Roman"/>
          <w:noProof/>
        </w:rPr>
        <w:fldChar w:fldCharType="end"/>
      </w:r>
      <w:r w:rsidR="00236BA1">
        <w:rPr>
          <w:rFonts w:ascii="Times New Roman" w:hAnsi="Times New Roman" w:cs="Times New Roman"/>
          <w:noProof/>
        </w:rPr>
        <w:t>14</w:t>
      </w:r>
      <w:bookmarkStart w:id="0" w:name="_GoBack"/>
      <w:bookmarkEnd w:id="0"/>
    </w:p>
    <w:p w:rsidR="00201AEE" w:rsidRPr="00852493" w:rsidRDefault="00E0232C" w:rsidP="00201AEE">
      <w:pPr>
        <w:pStyle w:val="TOC2"/>
        <w:tabs>
          <w:tab w:val="right" w:leader="dot" w:pos="9061"/>
        </w:tabs>
        <w:rPr>
          <w:rFonts w:ascii="Times New Roman" w:hAnsi="Times New Roman" w:cs="Times New Roman"/>
          <w:noProof/>
        </w:rPr>
      </w:pPr>
      <w:r>
        <w:fldChar w:fldCharType="begin"/>
      </w:r>
      <w:r>
        <w:instrText xml:space="preserve"> HYPERLINK \l "_Toc417218203" </w:instrText>
      </w:r>
      <w:r>
        <w:fldChar w:fldCharType="separate"/>
      </w:r>
      <w:r w:rsidR="00201AEE" w:rsidRPr="00852493">
        <w:rPr>
          <w:rStyle w:val="Hyperlink"/>
          <w:rFonts w:ascii="Times New Roman" w:hAnsi="Times New Roman" w:cs="Times New Roman"/>
          <w:noProof/>
        </w:rPr>
        <w:t>FINANSIJSKI DIO PONUDE</w:t>
      </w:r>
      <w:r w:rsidR="00201AEE" w:rsidRPr="00852493">
        <w:rPr>
          <w:rFonts w:ascii="Times New Roman" w:hAnsi="Times New Roman" w:cs="Times New Roman"/>
          <w:noProof/>
          <w:webHidden/>
        </w:rPr>
        <w:tab/>
      </w:r>
      <w:r>
        <w:rPr>
          <w:rFonts w:ascii="Times New Roman" w:hAnsi="Times New Roman" w:cs="Times New Roman"/>
          <w:noProof/>
        </w:rPr>
        <w:fldChar w:fldCharType="end"/>
      </w:r>
      <w:r w:rsidR="00771BBB">
        <w:rPr>
          <w:rFonts w:ascii="Times New Roman" w:hAnsi="Times New Roman" w:cs="Times New Roman"/>
          <w:noProof/>
        </w:rPr>
        <w:t>20</w:t>
      </w:r>
    </w:p>
    <w:p w:rsidR="00201AEE" w:rsidRDefault="00E0232C" w:rsidP="00201AEE">
      <w:pPr>
        <w:pStyle w:val="TOC2"/>
        <w:tabs>
          <w:tab w:val="right" w:leader="dot" w:pos="9061"/>
        </w:tabs>
        <w:rPr>
          <w:rFonts w:ascii="Times New Roman" w:hAnsi="Times New Roman" w:cs="Times New Roman"/>
          <w:noProof/>
        </w:rPr>
      </w:pPr>
      <w:hyperlink w:anchor="_Toc417218205" w:history="1">
        <w:r w:rsidR="00201AEE" w:rsidRPr="00852493">
          <w:rPr>
            <w:rStyle w:val="Hyperlink"/>
            <w:rFonts w:ascii="Times New Roman" w:hAnsi="Times New Roman" w:cs="Times New Roman"/>
            <w:noProof/>
            <w:lang w:val="sr-Latn-CS"/>
          </w:rPr>
          <w:t>DOKAZI ZA DOKAZIVANJE ISPUNJENOSTI OBAVEZNIH USLOVA ZA UČEŠĆE U POSTUPKU JAVNOG NADMETANJA</w:t>
        </w:r>
        <w:r w:rsidR="00201AEE" w:rsidRPr="00852493">
          <w:rPr>
            <w:rFonts w:ascii="Times New Roman" w:hAnsi="Times New Roman" w:cs="Times New Roman"/>
            <w:noProof/>
            <w:webHidden/>
          </w:rPr>
          <w:tab/>
        </w:r>
      </w:hyperlink>
      <w:r w:rsidR="00101895">
        <w:rPr>
          <w:rFonts w:ascii="Times New Roman" w:hAnsi="Times New Roman" w:cs="Times New Roman"/>
          <w:noProof/>
        </w:rPr>
        <w:t>22</w:t>
      </w:r>
    </w:p>
    <w:p w:rsidR="00201AEE" w:rsidRPr="00773417" w:rsidRDefault="00201AEE" w:rsidP="00201AEE">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101895">
        <w:rPr>
          <w:rFonts w:ascii="Times New Roman" w:hAnsi="Times New Roman" w:cs="Times New Roman"/>
          <w:lang w:eastAsia="zh-TW"/>
        </w:rPr>
        <w:t>………………………………………………………………………………23</w:t>
      </w:r>
    </w:p>
    <w:p w:rsidR="00201AEE" w:rsidRPr="00852493" w:rsidRDefault="00E0232C" w:rsidP="00201AEE">
      <w:pPr>
        <w:pStyle w:val="TOC1"/>
        <w:tabs>
          <w:tab w:val="right" w:leader="dot" w:pos="9061"/>
        </w:tabs>
        <w:rPr>
          <w:rFonts w:ascii="Times New Roman" w:hAnsi="Times New Roman" w:cs="Times New Roman"/>
          <w:noProof/>
        </w:rPr>
      </w:pPr>
      <w:hyperlink w:anchor="_Toc417218208" w:history="1">
        <w:r w:rsidR="00201AEE" w:rsidRPr="00852493">
          <w:rPr>
            <w:rStyle w:val="Hyperlink"/>
            <w:rFonts w:ascii="Times New Roman" w:hAnsi="Times New Roman" w:cs="Times New Roman"/>
            <w:noProof/>
          </w:rPr>
          <w:t>NACRT UGOVORA O JAVNOJ NABAVCI</w:t>
        </w:r>
        <w:r w:rsidR="00201AEE" w:rsidRPr="00852493">
          <w:rPr>
            <w:rFonts w:ascii="Times New Roman" w:hAnsi="Times New Roman" w:cs="Times New Roman"/>
            <w:noProof/>
            <w:webHidden/>
          </w:rPr>
          <w:tab/>
        </w:r>
      </w:hyperlink>
      <w:r w:rsidR="00101895">
        <w:rPr>
          <w:rFonts w:ascii="Times New Roman" w:hAnsi="Times New Roman" w:cs="Times New Roman"/>
          <w:noProof/>
        </w:rPr>
        <w:t>26</w:t>
      </w:r>
    </w:p>
    <w:p w:rsidR="00201AEE" w:rsidRPr="0094585B" w:rsidRDefault="00E0232C" w:rsidP="00201AEE">
      <w:pPr>
        <w:pStyle w:val="TOC1"/>
        <w:tabs>
          <w:tab w:val="right" w:leader="dot" w:pos="9061"/>
        </w:tabs>
        <w:rPr>
          <w:rFonts w:ascii="Times New Roman" w:hAnsi="Times New Roman" w:cs="Times New Roman"/>
          <w:noProof/>
        </w:rPr>
      </w:pPr>
      <w:hyperlink w:anchor="_Toc417218209" w:history="1">
        <w:r w:rsidR="00201AEE" w:rsidRPr="00852493">
          <w:rPr>
            <w:rStyle w:val="Hyperlink"/>
            <w:rFonts w:ascii="Times New Roman" w:hAnsi="Times New Roman" w:cs="Times New Roman"/>
            <w:noProof/>
          </w:rPr>
          <w:t>UPUTSTVO PONUDJAČIMA ZA SAČINJAVANJE I PODNOŠENJE PONUDE</w:t>
        </w:r>
      </w:hyperlink>
      <w:r w:rsidR="00201AEE" w:rsidRPr="00642DCA">
        <w:rPr>
          <w:rFonts w:ascii="Times New Roman" w:hAnsi="Times New Roman" w:cs="Times New Roman"/>
        </w:rPr>
        <w:t>.........................</w:t>
      </w:r>
      <w:r w:rsidR="00101895">
        <w:rPr>
          <w:rFonts w:ascii="Times New Roman" w:hAnsi="Times New Roman" w:cs="Times New Roman"/>
        </w:rPr>
        <w:tab/>
        <w:t>29</w:t>
      </w:r>
    </w:p>
    <w:p w:rsidR="00201AEE" w:rsidRPr="00852493" w:rsidRDefault="00E0232C" w:rsidP="00201AEE">
      <w:pPr>
        <w:pStyle w:val="TOC1"/>
        <w:tabs>
          <w:tab w:val="right" w:leader="dot" w:pos="9061"/>
        </w:tabs>
        <w:rPr>
          <w:rFonts w:ascii="Times New Roman" w:hAnsi="Times New Roman" w:cs="Times New Roman"/>
          <w:noProof/>
        </w:rPr>
      </w:pPr>
      <w:hyperlink w:anchor="_Toc417218210" w:history="1">
        <w:r w:rsidR="00201AEE" w:rsidRPr="00852493">
          <w:rPr>
            <w:rStyle w:val="Hyperlink"/>
            <w:rFonts w:ascii="Times New Roman" w:hAnsi="Times New Roman" w:cs="Times New Roman"/>
            <w:noProof/>
          </w:rPr>
          <w:t>SADRŽAJ PONUDE</w:t>
        </w:r>
        <w:r w:rsidR="00201AEE" w:rsidRPr="00852493">
          <w:rPr>
            <w:rFonts w:ascii="Times New Roman" w:hAnsi="Times New Roman" w:cs="Times New Roman"/>
            <w:noProof/>
            <w:webHidden/>
          </w:rPr>
          <w:tab/>
        </w:r>
      </w:hyperlink>
      <w:r w:rsidR="00101895">
        <w:rPr>
          <w:rFonts w:ascii="Times New Roman" w:hAnsi="Times New Roman" w:cs="Times New Roman"/>
          <w:noProof/>
        </w:rPr>
        <w:t>34</w:t>
      </w:r>
    </w:p>
    <w:p w:rsidR="00201AEE" w:rsidRPr="0094585B" w:rsidRDefault="00E0232C" w:rsidP="00201AEE">
      <w:pPr>
        <w:pStyle w:val="TOC1"/>
        <w:tabs>
          <w:tab w:val="right" w:leader="dot" w:pos="9061"/>
        </w:tabs>
        <w:rPr>
          <w:rFonts w:ascii="Times New Roman" w:hAnsi="Times New Roman" w:cs="Times New Roman"/>
          <w:noProof/>
        </w:rPr>
      </w:pPr>
      <w:hyperlink w:anchor="_Toc417218211" w:history="1">
        <w:r w:rsidR="00201AEE" w:rsidRPr="00852493">
          <w:rPr>
            <w:rStyle w:val="Hyperlink"/>
            <w:rFonts w:ascii="Times New Roman" w:hAnsi="Times New Roman" w:cs="Times New Roman"/>
            <w:noProof/>
          </w:rPr>
          <w:t>OVLAŠĆENJE ZA ZASTUPANJE I UČESTVOVANJE U POSTUPKU JAVNOG OTVARANJA PONUDA</w:t>
        </w:r>
        <w:r w:rsidR="00201AEE" w:rsidRPr="00852493">
          <w:rPr>
            <w:rFonts w:ascii="Times New Roman" w:hAnsi="Times New Roman" w:cs="Times New Roman"/>
            <w:noProof/>
            <w:webHidden/>
          </w:rPr>
          <w:tab/>
        </w:r>
      </w:hyperlink>
      <w:r w:rsidR="00101895">
        <w:rPr>
          <w:rFonts w:ascii="Times New Roman" w:hAnsi="Times New Roman" w:cs="Times New Roman"/>
          <w:noProof/>
        </w:rPr>
        <w:t>35</w:t>
      </w:r>
    </w:p>
    <w:p w:rsidR="00201AEE" w:rsidRPr="0094585B" w:rsidRDefault="00E0232C" w:rsidP="00201AEE">
      <w:pPr>
        <w:pStyle w:val="TOC1"/>
        <w:tabs>
          <w:tab w:val="right" w:leader="dot" w:pos="9061"/>
        </w:tabs>
        <w:rPr>
          <w:rFonts w:ascii="Times New Roman" w:hAnsi="Times New Roman" w:cs="Times New Roman"/>
          <w:noProof/>
        </w:rPr>
      </w:pPr>
      <w:hyperlink w:anchor="_Toc417218212" w:history="1">
        <w:r w:rsidR="00201AEE">
          <w:rPr>
            <w:rStyle w:val="Hyperlink"/>
            <w:rFonts w:ascii="Times New Roman" w:hAnsi="Times New Roman" w:cs="Times New Roman"/>
            <w:noProof/>
          </w:rPr>
          <w:t>UPUTSTVO</w:t>
        </w:r>
        <w:r w:rsidR="00201AEE" w:rsidRPr="00852493">
          <w:rPr>
            <w:rStyle w:val="Hyperlink"/>
            <w:rFonts w:ascii="Times New Roman" w:hAnsi="Times New Roman" w:cs="Times New Roman"/>
            <w:noProof/>
          </w:rPr>
          <w:t xml:space="preserve"> O PRAVNOM SREDSTVU</w:t>
        </w:r>
        <w:r w:rsidR="00201AEE" w:rsidRPr="00852493">
          <w:rPr>
            <w:rFonts w:ascii="Times New Roman" w:hAnsi="Times New Roman" w:cs="Times New Roman"/>
            <w:noProof/>
            <w:webHidden/>
          </w:rPr>
          <w:tab/>
        </w:r>
      </w:hyperlink>
      <w:r w:rsidR="00101895">
        <w:rPr>
          <w:rFonts w:ascii="Times New Roman" w:hAnsi="Times New Roman" w:cs="Times New Roman"/>
          <w:noProof/>
        </w:rPr>
        <w:t>36</w:t>
      </w:r>
    </w:p>
    <w:p w:rsidR="00201AEE" w:rsidRDefault="00201AEE" w:rsidP="00201AEE">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tabs>
          <w:tab w:val="left" w:pos="1890"/>
        </w:tabs>
        <w:rPr>
          <w:rFonts w:ascii="Times New Roman" w:hAnsi="Times New Roman" w:cs="Times New Roman"/>
          <w:color w:val="000000"/>
        </w:rPr>
      </w:pP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rPr>
          <w:rFonts w:ascii="Times New Roman" w:hAnsi="Times New Roman" w:cs="Times New Roman"/>
          <w:color w:val="000000"/>
          <w:lang w:val="sr-Latn-CS"/>
        </w:rPr>
      </w:pPr>
    </w:p>
    <w:p w:rsidR="00201AEE" w:rsidRDefault="00201AEE" w:rsidP="00201AEE">
      <w:pPr>
        <w:rPr>
          <w:rFonts w:ascii="Times New Roman" w:hAnsi="Times New Roman" w:cs="Times New Roman"/>
          <w:color w:val="000000"/>
          <w:lang w:val="sr-Latn-CS"/>
        </w:rPr>
      </w:pP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01AEE" w:rsidRPr="00FA2239" w:rsidTr="00201AEE">
        <w:trPr>
          <w:trHeight w:val="612"/>
        </w:trPr>
        <w:tc>
          <w:tcPr>
            <w:tcW w:w="4162"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FB3B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Marija Marović</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201AEE" w:rsidRPr="00A41683"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201AEE" w:rsidRPr="00FA2239" w:rsidRDefault="00FB3BF6"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201AEE" w:rsidRPr="00FA2239" w:rsidTr="00201AEE">
        <w:trPr>
          <w:trHeight w:val="612"/>
        </w:trPr>
        <w:tc>
          <w:tcPr>
            <w:tcW w:w="4162"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201AEE" w:rsidRPr="00FA2239" w:rsidRDefault="00E0232C" w:rsidP="00201AEE">
            <w:pPr>
              <w:spacing w:after="0" w:line="240" w:lineRule="auto"/>
              <w:jc w:val="both"/>
              <w:rPr>
                <w:rFonts w:ascii="Times New Roman" w:hAnsi="Times New Roman" w:cs="Times New Roman"/>
                <w:color w:val="000000"/>
                <w:sz w:val="24"/>
                <w:szCs w:val="24"/>
              </w:rPr>
            </w:pPr>
            <w:hyperlink r:id="rId8" w:history="1">
              <w:r w:rsidR="00ED7D7A" w:rsidRPr="008F225D">
                <w:rPr>
                  <w:rStyle w:val="Hyperlink"/>
                  <w:rFonts w:ascii="Times New Roman" w:hAnsi="Times New Roman" w:cs="Times New Roman"/>
                  <w:sz w:val="24"/>
                  <w:szCs w:val="24"/>
                </w:rPr>
                <w:t>www.opstinativat.com</w:t>
              </w:r>
            </w:hyperlink>
          </w:p>
        </w:tc>
      </w:tr>
    </w:tbl>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01AEE" w:rsidRPr="00852493" w:rsidRDefault="00201AEE" w:rsidP="00201AEE">
      <w:pPr>
        <w:pStyle w:val="ListParagraph"/>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Usluge</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115D1E" w:rsidRDefault="00DC5697" w:rsidP="00201AEE">
            <w:pPr>
              <w:spacing w:after="0" w:line="240" w:lineRule="auto"/>
              <w:rPr>
                <w:rFonts w:ascii="Times New Roman" w:hAnsi="Times New Roman" w:cs="Times New Roman"/>
                <w:color w:val="000000"/>
                <w:sz w:val="24"/>
                <w:szCs w:val="24"/>
                <w:lang w:val="it-IT"/>
              </w:rPr>
            </w:pPr>
            <w:r w:rsidRPr="00DC5697">
              <w:rPr>
                <w:rFonts w:ascii="Times New Roman" w:hAnsi="Times New Roman" w:cs="Times New Roman"/>
                <w:color w:val="000000"/>
                <w:sz w:val="24"/>
                <w:szCs w:val="24"/>
                <w:lang w:val="it-IT"/>
              </w:rPr>
              <w:t>Usluge fizičko-tehničke zaštite imovine i lica u zgradi stare Opštine Tivat</w:t>
            </w:r>
            <w:r w:rsidR="009838D1">
              <w:rPr>
                <w:rFonts w:ascii="Times New Roman" w:hAnsi="Times New Roman" w:cs="Times New Roman"/>
                <w:color w:val="000000"/>
                <w:sz w:val="24"/>
                <w:szCs w:val="24"/>
                <w:lang w:val="it-IT"/>
              </w:rPr>
              <w:t>.</w:t>
            </w:r>
          </w:p>
          <w:p w:rsidR="00201AEE" w:rsidRPr="008D1C04" w:rsidRDefault="00201AEE" w:rsidP="00201AEE">
            <w:pPr>
              <w:spacing w:after="0" w:line="240" w:lineRule="auto"/>
              <w:rPr>
                <w:rFonts w:ascii="Times New Roman" w:hAnsi="Times New Roman" w:cs="Times New Roman"/>
                <w:color w:val="000000"/>
                <w:sz w:val="24"/>
                <w:szCs w:val="24"/>
              </w:rPr>
            </w:pPr>
          </w:p>
        </w:tc>
      </w:tr>
    </w:tbl>
    <w:p w:rsidR="00201AEE" w:rsidRPr="00852493" w:rsidRDefault="00201AEE" w:rsidP="00201AEE">
      <w:pPr>
        <w:spacing w:after="0" w:line="240" w:lineRule="auto"/>
        <w:jc w:val="center"/>
        <w:rPr>
          <w:rFonts w:ascii="Times New Roman" w:hAnsi="Times New Roman" w:cs="Times New Roman"/>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FA2239" w:rsidRDefault="00FB3BF6" w:rsidP="00201A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79713000-5 Stražarske I čuvarske usluge</w:t>
            </w:r>
          </w:p>
        </w:tc>
      </w:tr>
    </w:tbl>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DD65AA">
        <w:rPr>
          <w:rFonts w:ascii="Times New Roman" w:hAnsi="Times New Roman" w:cs="Times New Roman"/>
          <w:color w:val="000000"/>
          <w:sz w:val="24"/>
          <w:szCs w:val="24"/>
          <w:lang w:val="pl-PL"/>
        </w:rPr>
        <w:t>25</w:t>
      </w:r>
      <w:r w:rsidR="00FC79E4">
        <w:rPr>
          <w:rFonts w:ascii="Times New Roman" w:hAnsi="Times New Roman" w:cs="Times New Roman"/>
          <w:color w:val="000000"/>
          <w:sz w:val="24"/>
          <w:szCs w:val="24"/>
          <w:lang w:val="pl-PL"/>
        </w:rPr>
        <w:t>.0</w:t>
      </w:r>
      <w:r>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 xml:space="preserve"> €</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i/>
          <w:i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201AEE" w:rsidRPr="00852493" w:rsidRDefault="00201AEE" w:rsidP="00201AEE">
      <w:pPr>
        <w:spacing w:after="0" w:line="240" w:lineRule="auto"/>
        <w:jc w:val="both"/>
        <w:rPr>
          <w:rFonts w:ascii="Times New Roman" w:hAnsi="Times New Roman" w:cs="Times New Roman"/>
          <w:b/>
          <w:bCs/>
          <w:i/>
          <w:iCs/>
          <w:color w:val="000000"/>
          <w:sz w:val="24"/>
          <w:szCs w:val="24"/>
          <w:u w:val="single"/>
          <w:lang w:val="sl-SI"/>
        </w:rPr>
      </w:pP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201AEE"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w:t>
      </w:r>
      <w:r>
        <w:rPr>
          <w:rFonts w:ascii="Times New Roman" w:hAnsi="Times New Roman" w:cs="Times New Roman"/>
          <w:color w:val="000000"/>
          <w:sz w:val="24"/>
          <w:szCs w:val="24"/>
        </w:rPr>
        <w:t>re.</w:t>
      </w:r>
    </w:p>
    <w:p w:rsidR="005F7E2B" w:rsidRPr="00852493" w:rsidRDefault="00FB3BF6"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ima dozvolu, licencu, odobrenje ili drugi akt za obavljanje djelatnosti koja je predmet javne nabavke, ukoliko je propisan posebnim zakonom</w:t>
      </w:r>
      <w:r w:rsidR="005F7E2B">
        <w:rPr>
          <w:rFonts w:ascii="Times New Roman" w:hAnsi="Times New Roman" w:cs="Times New Roman"/>
          <w:color w:val="000000"/>
          <w:sz w:val="24"/>
          <w:szCs w:val="24"/>
        </w:rPr>
        <w:t>.</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201AEE"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w:t>
      </w:r>
      <w:r>
        <w:rPr>
          <w:rFonts w:ascii="Times New Roman" w:hAnsi="Times New Roman" w:cs="Times New Roman"/>
          <w:color w:val="000000"/>
          <w:sz w:val="24"/>
          <w:szCs w:val="24"/>
        </w:rPr>
        <w:t xml:space="preserve"> dana javnog otvaranja ponuda.</w:t>
      </w:r>
    </w:p>
    <w:p w:rsidR="00DC5697" w:rsidRDefault="005F7E2B" w:rsidP="00DC5697">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FB3BF6">
        <w:rPr>
          <w:rFonts w:ascii="Times New Roman" w:hAnsi="Times New Roman" w:cs="Times New Roman"/>
          <w:color w:val="000000"/>
          <w:sz w:val="24"/>
          <w:szCs w:val="24"/>
        </w:rPr>
        <w:t xml:space="preserve"> </w:t>
      </w:r>
      <w:proofErr w:type="gramStart"/>
      <w:r w:rsidR="00DC5697" w:rsidRPr="00001EDA">
        <w:rPr>
          <w:rFonts w:ascii="Times New Roman" w:hAnsi="Times New Roman" w:cs="Times New Roman"/>
          <w:color w:val="000000"/>
          <w:sz w:val="24"/>
          <w:szCs w:val="24"/>
        </w:rPr>
        <w:t>dokaza</w:t>
      </w:r>
      <w:proofErr w:type="gramEnd"/>
      <w:r w:rsidR="00DC5697" w:rsidRPr="00001EDA">
        <w:rPr>
          <w:rFonts w:ascii="Times New Roman" w:hAnsi="Times New Roman" w:cs="Times New Roman"/>
          <w:color w:val="000000"/>
          <w:sz w:val="24"/>
          <w:szCs w:val="24"/>
        </w:rPr>
        <w:t xml:space="preserve"> o posjedovanju važeće dozvole, licence, odobrenja, odnosno drugog akta izdatog od nadležnog organa i to:</w:t>
      </w:r>
    </w:p>
    <w:p w:rsidR="00FC79E4" w:rsidRPr="00115D1E" w:rsidRDefault="00DC5697" w:rsidP="00DC569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Rješenje za obavljanje djelatnosti tehničke i fizičke zaštite za pravno lice izdato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nadležnog Ministarstva odnosno Uprave policije.</w:t>
      </w:r>
    </w:p>
    <w:p w:rsidR="00201AEE" w:rsidRPr="006A74CA" w:rsidRDefault="00201AEE"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201AEE" w:rsidRPr="00852493" w:rsidRDefault="00201AEE" w:rsidP="00201AEE">
      <w:pPr>
        <w:spacing w:after="0" w:line="240" w:lineRule="auto"/>
        <w:jc w:val="both"/>
        <w:rPr>
          <w:rFonts w:ascii="Times New Roman" w:hAnsi="Times New Roman" w:cs="Times New Roman"/>
          <w:b/>
          <w:bCs/>
          <w:color w:val="000000"/>
          <w:sz w:val="24"/>
          <w:szCs w:val="24"/>
          <w:u w:val="single"/>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201AEE" w:rsidRPr="00852493" w:rsidRDefault="00201AEE" w:rsidP="00201AE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Default="00201AEE" w:rsidP="00201AEE">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usluga</w:t>
      </w:r>
      <w:r w:rsidRPr="00A7563C">
        <w:rPr>
          <w:rFonts w:ascii="Times New Roman" w:hAnsi="Times New Roman" w:cs="Times New Roman"/>
          <w:b/>
          <w:bCs/>
          <w:color w:val="000000"/>
          <w:sz w:val="24"/>
          <w:szCs w:val="24"/>
        </w:rPr>
        <w:t xml:space="preserve"> dokazuje se dostavljanjem sljedećih dokaza:</w:t>
      </w:r>
    </w:p>
    <w:p w:rsidR="00201AEE" w:rsidRPr="001F3E32" w:rsidRDefault="001F3E32" w:rsidP="001F3E32">
      <w:pPr>
        <w:pStyle w:val="ListParagraph"/>
        <w:numPr>
          <w:ilvl w:val="0"/>
          <w:numId w:val="10"/>
        </w:numPr>
        <w:spacing w:after="0" w:line="240" w:lineRule="auto"/>
        <w:rPr>
          <w:rFonts w:ascii="Times New Roman" w:hAnsi="Times New Roman" w:cs="Times New Roman"/>
          <w:color w:val="000000"/>
          <w:sz w:val="24"/>
          <w:szCs w:val="24"/>
        </w:rPr>
      </w:pPr>
      <w:r w:rsidRPr="009C19EA">
        <w:rPr>
          <w:rFonts w:ascii="Times New Roman" w:hAnsi="Times New Roman" w:cs="Times New Roman"/>
          <w:color w:val="000000"/>
          <w:sz w:val="24"/>
          <w:szCs w:val="24"/>
        </w:rPr>
        <w:t>izjave o obrazovnim i profesionalnim kvalifikacijama ponuđača, odnosno kvalifikacijama rukovodećih lica i naročito kvalifikacijama lica koja su odgovorna za pružanje konkretnih usluga;</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ED7D7A" w:rsidRPr="00044E28"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201AEE" w:rsidRPr="00852493" w:rsidRDefault="00201AEE" w:rsidP="00201AEE">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DD65AA">
        <w:rPr>
          <w:rFonts w:ascii="Times New Roman" w:hAnsi="Times New Roman" w:cs="Times New Roman"/>
          <w:color w:val="000000"/>
          <w:sz w:val="24"/>
          <w:szCs w:val="24"/>
          <w:lang w:val="sr-Latn-CS"/>
        </w:rPr>
        <w:t>365</w:t>
      </w:r>
      <w:r w:rsidR="001F3E32">
        <w:rPr>
          <w:rFonts w:ascii="Times New Roman" w:hAnsi="Times New Roman" w:cs="Times New Roman"/>
          <w:color w:val="000000"/>
          <w:sz w:val="24"/>
          <w:szCs w:val="24"/>
          <w:lang w:val="sr-Latn-CS"/>
        </w:rPr>
        <w:t xml:space="preserve"> dana,</w:t>
      </w:r>
      <w:r w:rsidR="00BE762D">
        <w:rPr>
          <w:rFonts w:ascii="Times New Roman" w:hAnsi="Times New Roman" w:cs="Times New Roman"/>
          <w:color w:val="000000"/>
          <w:sz w:val="24"/>
          <w:szCs w:val="24"/>
          <w:lang w:val="sr-Latn-CS"/>
        </w:rPr>
        <w:t xml:space="preserve"> od dana zaključivanja ugovora.</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hr-HR"/>
        </w:rPr>
      </w:pPr>
    </w:p>
    <w:p w:rsidR="00201AEE" w:rsidRDefault="00201AEE" w:rsidP="00201AEE">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DD65AA">
        <w:rPr>
          <w:rFonts w:ascii="Times New Roman" w:hAnsi="Times New Roman" w:cs="Times New Roman"/>
          <w:color w:val="000000"/>
          <w:sz w:val="24"/>
          <w:szCs w:val="24"/>
          <w:lang w:val="pl-PL"/>
        </w:rPr>
        <w:t>24</w:t>
      </w:r>
      <w:r>
        <w:rPr>
          <w:rFonts w:ascii="Times New Roman" w:hAnsi="Times New Roman" w:cs="Times New Roman"/>
          <w:color w:val="000000"/>
          <w:sz w:val="24"/>
          <w:szCs w:val="24"/>
          <w:lang w:val="pl-PL"/>
        </w:rPr>
        <w:t xml:space="preserve">.02.2017.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201AEE"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D65AA">
        <w:rPr>
          <w:rFonts w:ascii="Times New Roman" w:hAnsi="Times New Roman" w:cs="Times New Roman"/>
          <w:color w:val="000000"/>
          <w:sz w:val="24"/>
          <w:szCs w:val="24"/>
          <w:lang w:val="pl-PL"/>
        </w:rPr>
        <w:t>24</w:t>
      </w:r>
      <w:r>
        <w:rPr>
          <w:rFonts w:ascii="Times New Roman" w:hAnsi="Times New Roman" w:cs="Times New Roman"/>
          <w:color w:val="000000"/>
          <w:sz w:val="24"/>
          <w:szCs w:val="24"/>
          <w:lang w:val="pl-PL"/>
        </w:rPr>
        <w:t>.02.2017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201AEE" w:rsidRPr="005F1EE7" w:rsidRDefault="00201AEE" w:rsidP="00201AE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Način plaćanja:virmanski.</w:t>
      </w:r>
    </w:p>
    <w:p w:rsidR="00201AEE" w:rsidRPr="00852493" w:rsidRDefault="00201AEE" w:rsidP="00201AE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201AEE" w:rsidRDefault="00201AEE" w:rsidP="00201AEE">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DC5697" w:rsidRPr="005F1EE7" w:rsidRDefault="00DC5697" w:rsidP="00201AEE">
      <w:pPr>
        <w:pStyle w:val="ListParagraph"/>
        <w:spacing w:before="0" w:after="0" w:line="240" w:lineRule="auto"/>
        <w:ind w:left="0" w:firstLine="378"/>
        <w:jc w:val="both"/>
        <w:rPr>
          <w:rFonts w:ascii="Times New Roman" w:hAnsi="Times New Roman" w:cs="Times New Roman"/>
          <w:color w:val="000000"/>
          <w:sz w:val="24"/>
          <w:szCs w:val="24"/>
        </w:rPr>
      </w:pP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TEHNIČKE KARAKTERISTIKE ILI SPECIFIKACIJE PREDMETA JAVNE NABAVKE, ODNOSNO PREDMJER RADOVA</w:t>
      </w:r>
    </w:p>
    <w:p w:rsidR="00201AEE" w:rsidRPr="00087F0F" w:rsidRDefault="00201AEE" w:rsidP="00201AEE">
      <w:pPr>
        <w:jc w:val="both"/>
        <w:rPr>
          <w:rFonts w:ascii="Times New Roman"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201AEE" w:rsidRPr="00087F0F" w:rsidTr="00201AE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CB089C" w:rsidRPr="00087F0F" w:rsidTr="00201AEE">
        <w:trPr>
          <w:trHeight w:val="350"/>
        </w:trPr>
        <w:tc>
          <w:tcPr>
            <w:tcW w:w="807" w:type="dxa"/>
            <w:tcBorders>
              <w:top w:val="nil"/>
              <w:left w:val="single" w:sz="8" w:space="0" w:color="auto"/>
              <w:bottom w:val="single" w:sz="8" w:space="0" w:color="auto"/>
              <w:right w:val="single" w:sz="8" w:space="0" w:color="auto"/>
            </w:tcBorders>
            <w:vAlign w:val="center"/>
          </w:tcPr>
          <w:p w:rsidR="00CB089C" w:rsidRPr="00087F0F" w:rsidRDefault="00CD1AF9"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D17E3E" w:rsidRDefault="00D17E3E" w:rsidP="00CD1AF9">
            <w:pPr>
              <w:spacing w:after="0" w:line="240" w:lineRule="auto"/>
              <w:rPr>
                <w:rFonts w:ascii="Times New Roman" w:hAnsi="Times New Roman" w:cs="Times New Roman"/>
                <w:color w:val="000000"/>
                <w:sz w:val="24"/>
                <w:szCs w:val="24"/>
                <w:lang w:val="it-IT"/>
              </w:rPr>
            </w:pPr>
          </w:p>
          <w:p w:rsidR="00D17E3E" w:rsidRDefault="00D17E3E" w:rsidP="00CD1AF9">
            <w:pPr>
              <w:spacing w:after="0" w:line="240" w:lineRule="auto"/>
              <w:rPr>
                <w:rFonts w:ascii="Times New Roman" w:hAnsi="Times New Roman" w:cs="Times New Roman"/>
                <w:color w:val="000000"/>
                <w:sz w:val="24"/>
                <w:szCs w:val="24"/>
                <w:lang w:val="it-IT"/>
              </w:rPr>
            </w:pPr>
          </w:p>
          <w:p w:rsidR="00D17E3E" w:rsidRDefault="00D17E3E" w:rsidP="00CD1AF9">
            <w:pPr>
              <w:spacing w:after="0" w:line="240" w:lineRule="auto"/>
              <w:rPr>
                <w:rFonts w:ascii="Times New Roman" w:hAnsi="Times New Roman" w:cs="Times New Roman"/>
                <w:color w:val="000000"/>
                <w:sz w:val="24"/>
                <w:szCs w:val="24"/>
                <w:lang w:val="it-IT"/>
              </w:rPr>
            </w:pPr>
          </w:p>
          <w:p w:rsidR="00D17E3E" w:rsidRDefault="00D17E3E" w:rsidP="00CD1AF9">
            <w:pPr>
              <w:spacing w:after="0" w:line="240" w:lineRule="auto"/>
              <w:rPr>
                <w:rFonts w:ascii="Times New Roman" w:hAnsi="Times New Roman" w:cs="Times New Roman"/>
                <w:color w:val="000000"/>
                <w:sz w:val="24"/>
                <w:szCs w:val="24"/>
                <w:lang w:val="it-IT"/>
              </w:rPr>
            </w:pPr>
          </w:p>
          <w:p w:rsidR="009838D1" w:rsidRPr="00115D1E" w:rsidRDefault="009838D1" w:rsidP="009838D1">
            <w:pPr>
              <w:spacing w:after="0" w:line="240" w:lineRule="auto"/>
              <w:rPr>
                <w:rFonts w:ascii="Times New Roman" w:hAnsi="Times New Roman" w:cs="Times New Roman"/>
                <w:color w:val="000000"/>
                <w:sz w:val="24"/>
                <w:szCs w:val="24"/>
                <w:lang w:val="it-IT"/>
              </w:rPr>
            </w:pPr>
            <w:r w:rsidRPr="00DC5697">
              <w:rPr>
                <w:rFonts w:ascii="Times New Roman" w:hAnsi="Times New Roman" w:cs="Times New Roman"/>
                <w:color w:val="000000"/>
                <w:sz w:val="24"/>
                <w:szCs w:val="24"/>
                <w:lang w:val="it-IT"/>
              </w:rPr>
              <w:t>Usluge fizičko-tehničke zaštite imovine i lica u zgradi stare Opštine Tivat</w:t>
            </w:r>
            <w:r>
              <w:rPr>
                <w:rFonts w:ascii="Times New Roman" w:hAnsi="Times New Roman" w:cs="Times New Roman"/>
                <w:color w:val="000000"/>
                <w:sz w:val="24"/>
                <w:szCs w:val="24"/>
                <w:lang w:val="it-IT"/>
              </w:rPr>
              <w:t>. (24 sata dnevno</w:t>
            </w:r>
            <w:r>
              <w:rPr>
                <w:rFonts w:ascii="Times New Roman" w:hAnsi="Times New Roman" w:cs="Times New Roman"/>
                <w:sz w:val="24"/>
                <w:szCs w:val="24"/>
                <w:lang w:val="sr-Latn-CS"/>
              </w:rPr>
              <w:t>) ,na period od 365 dana</w:t>
            </w:r>
          </w:p>
          <w:p w:rsidR="009838D1" w:rsidRPr="00115D1E" w:rsidRDefault="009838D1" w:rsidP="009838D1">
            <w:pPr>
              <w:spacing w:after="0" w:line="240" w:lineRule="auto"/>
              <w:rPr>
                <w:rFonts w:ascii="Times New Roman" w:hAnsi="Times New Roman" w:cs="Times New Roman"/>
                <w:color w:val="000000"/>
                <w:sz w:val="24"/>
                <w:szCs w:val="24"/>
                <w:lang w:val="it-IT"/>
              </w:rPr>
            </w:pPr>
          </w:p>
          <w:p w:rsidR="00CB089C" w:rsidRDefault="00CB089C" w:rsidP="00201AEE">
            <w:pPr>
              <w:spacing w:after="0" w:line="240" w:lineRule="auto"/>
              <w:rPr>
                <w:rFonts w:ascii="Times New Roman" w:hAnsi="Times New Roman" w:cs="Times New Roman"/>
                <w:color w:val="000000"/>
                <w:sz w:val="24"/>
                <w:szCs w:val="24"/>
                <w:lang w:val="it-IT"/>
              </w:rPr>
            </w:pPr>
          </w:p>
          <w:p w:rsidR="00D17E3E" w:rsidRDefault="00D17E3E" w:rsidP="00201AEE">
            <w:pPr>
              <w:spacing w:after="0" w:line="240" w:lineRule="auto"/>
              <w:rPr>
                <w:rFonts w:ascii="Times New Roman" w:hAnsi="Times New Roman" w:cs="Times New Roman"/>
                <w:color w:val="000000"/>
                <w:sz w:val="24"/>
                <w:szCs w:val="24"/>
                <w:lang w:val="it-IT"/>
              </w:rPr>
            </w:pPr>
          </w:p>
          <w:p w:rsidR="00D17E3E" w:rsidRDefault="00D17E3E" w:rsidP="00201AEE">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1F3E32" w:rsidRPr="001F3E32" w:rsidRDefault="001F3E32" w:rsidP="001F3E32">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pr</w:t>
            </w:r>
            <w:r>
              <w:rPr>
                <w:rFonts w:ascii="Times New Roman" w:hAnsi="Times New Roman" w:cs="Times New Roman"/>
                <w:color w:val="000000"/>
                <w:sz w:val="24"/>
                <w:szCs w:val="24"/>
                <w:lang w:val="it-IT"/>
              </w:rPr>
              <w:t>užanje usluga</w:t>
            </w:r>
            <w:r w:rsidR="00A836CA">
              <w:rPr>
                <w:rFonts w:ascii="Times New Roman" w:hAnsi="Times New Roman" w:cs="Times New Roman"/>
                <w:color w:val="000000"/>
                <w:sz w:val="24"/>
                <w:szCs w:val="24"/>
                <w:lang w:val="it-IT"/>
              </w:rPr>
              <w:t xml:space="preserve"> stalnog (24/7/365)</w:t>
            </w:r>
            <w:r w:rsidRPr="001F3E32">
              <w:rPr>
                <w:rFonts w:ascii="Times New Roman" w:hAnsi="Times New Roman" w:cs="Times New Roman"/>
                <w:color w:val="000000"/>
                <w:sz w:val="24"/>
                <w:szCs w:val="24"/>
                <w:lang w:val="it-IT"/>
              </w:rPr>
              <w:t xml:space="preserve"> monitoringa </w:t>
            </w:r>
            <w:r w:rsidR="00590B26">
              <w:rPr>
                <w:rFonts w:ascii="Times New Roman" w:hAnsi="Times New Roman" w:cs="Times New Roman"/>
                <w:color w:val="000000"/>
                <w:sz w:val="24"/>
                <w:szCs w:val="24"/>
                <w:lang w:val="it-IT"/>
              </w:rPr>
              <w:t>CCTV sistema</w:t>
            </w:r>
            <w:r w:rsidR="00A836CA">
              <w:rPr>
                <w:rFonts w:ascii="Times New Roman" w:hAnsi="Times New Roman" w:cs="Times New Roman"/>
                <w:color w:val="000000"/>
                <w:sz w:val="24"/>
                <w:szCs w:val="24"/>
                <w:lang w:val="it-IT"/>
              </w:rPr>
              <w:t xml:space="preserve"> tehničke zaštite Naručioca</w:t>
            </w:r>
            <w:r w:rsidR="00590B26">
              <w:rPr>
                <w:rFonts w:ascii="Times New Roman" w:hAnsi="Times New Roman" w:cs="Times New Roman"/>
                <w:color w:val="000000"/>
                <w:sz w:val="24"/>
                <w:szCs w:val="24"/>
                <w:lang w:val="it-IT"/>
              </w:rPr>
              <w:t>.</w:t>
            </w:r>
          </w:p>
          <w:p w:rsidR="001F3E32" w:rsidRPr="001F3E32" w:rsidRDefault="00590B26" w:rsidP="001F3E32">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sprovođenje i koordinacija aktivnosti koje</w:t>
            </w:r>
            <w:r w:rsidR="001F3E32" w:rsidRPr="001F3E32">
              <w:rPr>
                <w:rFonts w:ascii="Times New Roman" w:hAnsi="Times New Roman" w:cs="Times New Roman"/>
                <w:color w:val="000000"/>
                <w:sz w:val="24"/>
                <w:szCs w:val="24"/>
                <w:lang w:val="it-IT"/>
              </w:rPr>
              <w:t xml:space="preserve"> se tiču bezbjednosti obj</w:t>
            </w:r>
            <w:r>
              <w:rPr>
                <w:rFonts w:ascii="Times New Roman" w:hAnsi="Times New Roman" w:cs="Times New Roman"/>
                <w:color w:val="000000"/>
                <w:sz w:val="24"/>
                <w:szCs w:val="24"/>
                <w:lang w:val="it-IT"/>
              </w:rPr>
              <w:t>ekta i lica koja se nalaze u objektu</w:t>
            </w:r>
          </w:p>
          <w:p w:rsidR="001F3E32" w:rsidRPr="001F3E32" w:rsidRDefault="00590B26" w:rsidP="001F3E32">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1F3E32" w:rsidRPr="001F3E32">
              <w:rPr>
                <w:rFonts w:ascii="Times New Roman" w:hAnsi="Times New Roman" w:cs="Times New Roman"/>
                <w:color w:val="000000"/>
                <w:sz w:val="24"/>
                <w:szCs w:val="24"/>
                <w:lang w:val="it-IT"/>
              </w:rPr>
              <w:t>vođenje dnevne evidencije po instrukcijama usaglašenim između Naručioca i pružaoca usluga, a koje se odnose na bezbjednost objekta i lica koja u njemu borave</w:t>
            </w:r>
          </w:p>
          <w:p w:rsidR="00CB089C" w:rsidRDefault="00590B26" w:rsidP="001F3E32">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1F3E32" w:rsidRPr="001F3E32">
              <w:rPr>
                <w:rFonts w:ascii="Times New Roman" w:hAnsi="Times New Roman" w:cs="Times New Roman"/>
                <w:color w:val="000000"/>
                <w:sz w:val="24"/>
                <w:szCs w:val="24"/>
                <w:lang w:val="it-IT"/>
              </w:rPr>
              <w:t>staranje oko materijalno tehničkih sredstava koja se nalaze u upotrebi u objektu (ulazna vrat</w:t>
            </w:r>
            <w:r w:rsidR="006B5A33">
              <w:rPr>
                <w:rFonts w:ascii="Times New Roman" w:hAnsi="Times New Roman" w:cs="Times New Roman"/>
                <w:color w:val="000000"/>
                <w:sz w:val="24"/>
                <w:szCs w:val="24"/>
                <w:lang w:val="it-IT"/>
              </w:rPr>
              <w:t xml:space="preserve">a, </w:t>
            </w:r>
            <w:r w:rsidR="001F3E32" w:rsidRPr="001F3E32">
              <w:rPr>
                <w:rFonts w:ascii="Times New Roman" w:hAnsi="Times New Roman" w:cs="Times New Roman"/>
                <w:color w:val="000000"/>
                <w:sz w:val="24"/>
                <w:szCs w:val="24"/>
                <w:lang w:val="it-IT"/>
              </w:rPr>
              <w:t xml:space="preserve"> telefonska centr</w:t>
            </w:r>
            <w:r w:rsidR="006B5A33">
              <w:rPr>
                <w:rFonts w:ascii="Times New Roman" w:hAnsi="Times New Roman" w:cs="Times New Roman"/>
                <w:color w:val="000000"/>
                <w:sz w:val="24"/>
                <w:szCs w:val="24"/>
                <w:lang w:val="it-IT"/>
              </w:rPr>
              <w:t xml:space="preserve">ala, monitor, CCTV sistem, </w:t>
            </w:r>
            <w:r w:rsidR="001F3E32" w:rsidRPr="001F3E32">
              <w:rPr>
                <w:rFonts w:ascii="Times New Roman" w:hAnsi="Times New Roman" w:cs="Times New Roman"/>
                <w:color w:val="000000"/>
                <w:sz w:val="24"/>
                <w:szCs w:val="24"/>
                <w:lang w:val="it-IT"/>
              </w:rPr>
              <w:t>...), a koja mogu uticati na bezbjednost objekta i lica</w:t>
            </w:r>
          </w:p>
          <w:p w:rsidR="00587B29" w:rsidRPr="006B5A33" w:rsidRDefault="00912BD9" w:rsidP="00A836CA">
            <w:pPr>
              <w:spacing w:after="0" w:line="240" w:lineRule="auto"/>
              <w:rPr>
                <w:rFonts w:ascii="Times New Roman" w:hAnsi="Times New Roman" w:cs="Times New Roman"/>
                <w:color w:val="000000"/>
                <w:sz w:val="24"/>
                <w:szCs w:val="24"/>
                <w:lang w:val="sr-Latn-RS"/>
              </w:rPr>
            </w:pPr>
            <w:r>
              <w:rPr>
                <w:rFonts w:ascii="Times New Roman" w:hAnsi="Times New Roman" w:cs="Times New Roman"/>
                <w:color w:val="000000"/>
                <w:sz w:val="24"/>
                <w:szCs w:val="24"/>
                <w:lang w:val="it-IT"/>
              </w:rPr>
              <w:t xml:space="preserve">• </w:t>
            </w:r>
            <w:r w:rsidR="00A836CA">
              <w:rPr>
                <w:rFonts w:ascii="Times New Roman" w:hAnsi="Times New Roman" w:cs="Times New Roman"/>
                <w:color w:val="000000"/>
                <w:sz w:val="24"/>
                <w:szCs w:val="24"/>
                <w:lang w:val="it-IT"/>
              </w:rPr>
              <w:t xml:space="preserve"> izlazak na lice mjesta i intervencija u skladu sa događajima koji se uoče na CCTV sistemu u najk</w:t>
            </w:r>
            <w:r w:rsidR="00587B29">
              <w:rPr>
                <w:rFonts w:ascii="Times New Roman" w:hAnsi="Times New Roman" w:cs="Times New Roman"/>
                <w:color w:val="000000"/>
                <w:sz w:val="24"/>
                <w:szCs w:val="24"/>
                <w:lang w:val="it-IT"/>
              </w:rPr>
              <w:t>raćem mogućem roku</w:t>
            </w:r>
            <w:r w:rsidR="006B5A33">
              <w:rPr>
                <w:rFonts w:ascii="Times New Roman" w:hAnsi="Times New Roman" w:cs="Times New Roman"/>
                <w:color w:val="000000"/>
                <w:sz w:val="24"/>
                <w:szCs w:val="24"/>
                <w:lang w:val="it-IT"/>
              </w:rPr>
              <w:t xml:space="preserve"> </w:t>
            </w:r>
            <w:r w:rsidR="006B5A33">
              <w:rPr>
                <w:rFonts w:ascii="Times New Roman" w:hAnsi="Times New Roman" w:cs="Times New Roman"/>
                <w:color w:val="000000"/>
                <w:sz w:val="24"/>
                <w:szCs w:val="24"/>
                <w:lang w:val="sr-Latn-RS"/>
              </w:rPr>
              <w:t>(ne dužem od 10 minuta)</w:t>
            </w:r>
          </w:p>
          <w:p w:rsidR="00A836CA" w:rsidRDefault="00587B29" w:rsidP="00A836C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A836CA">
              <w:rPr>
                <w:rFonts w:ascii="Times New Roman" w:hAnsi="Times New Roman" w:cs="Times New Roman"/>
                <w:color w:val="000000"/>
                <w:sz w:val="24"/>
                <w:szCs w:val="24"/>
                <w:lang w:val="it-IT"/>
              </w:rPr>
              <w:t xml:space="preserve"> obilazak objekta minimalno jednom u</w:t>
            </w:r>
            <w:r w:rsidR="00D72E3C">
              <w:rPr>
                <w:rFonts w:ascii="Times New Roman" w:hAnsi="Times New Roman" w:cs="Times New Roman"/>
                <w:color w:val="000000"/>
                <w:sz w:val="24"/>
                <w:szCs w:val="24"/>
                <w:lang w:val="it-IT"/>
              </w:rPr>
              <w:t xml:space="preserve"> toku 24 časa u  periodu kada nema zaposlenih u objektu</w:t>
            </w:r>
          </w:p>
          <w:p w:rsidR="00D72E3C" w:rsidRDefault="00587B29" w:rsidP="00A836C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D72E3C">
              <w:rPr>
                <w:rFonts w:ascii="Times New Roman" w:hAnsi="Times New Roman" w:cs="Times New Roman"/>
                <w:color w:val="000000"/>
                <w:sz w:val="24"/>
                <w:szCs w:val="24"/>
                <w:lang w:val="it-IT"/>
              </w:rPr>
              <w:t xml:space="preserve">vođenje računa o ključevima </w:t>
            </w:r>
            <w:r w:rsidR="006B5A33">
              <w:rPr>
                <w:rFonts w:ascii="Times New Roman" w:hAnsi="Times New Roman" w:cs="Times New Roman"/>
                <w:color w:val="000000"/>
                <w:sz w:val="24"/>
                <w:szCs w:val="24"/>
                <w:lang w:val="it-IT"/>
              </w:rPr>
              <w:t xml:space="preserve">prostorija u zgradi </w:t>
            </w:r>
            <w:r w:rsidR="00D72E3C">
              <w:rPr>
                <w:rFonts w:ascii="Times New Roman" w:hAnsi="Times New Roman" w:cs="Times New Roman"/>
                <w:color w:val="000000"/>
                <w:sz w:val="24"/>
                <w:szCs w:val="24"/>
                <w:lang w:val="it-IT"/>
              </w:rPr>
              <w:t>te njihovo izdavanje uz evidenciju</w:t>
            </w:r>
          </w:p>
          <w:p w:rsidR="00D72E3C" w:rsidRDefault="00587B29" w:rsidP="00A836CA">
            <w:pPr>
              <w:spacing w:after="0" w:line="240" w:lineRule="auto"/>
              <w:rPr>
                <w:rFonts w:ascii="Times New Roman" w:hAnsi="Times New Roman" w:cs="Times New Roman"/>
                <w:sz w:val="24"/>
                <w:szCs w:val="24"/>
                <w:lang w:val="it-IT"/>
              </w:rPr>
            </w:pPr>
            <w:r>
              <w:rPr>
                <w:rFonts w:ascii="Times New Roman" w:hAnsi="Times New Roman" w:cs="Times New Roman"/>
                <w:color w:val="000000"/>
                <w:sz w:val="24"/>
                <w:szCs w:val="24"/>
                <w:lang w:val="it-IT"/>
              </w:rPr>
              <w:t xml:space="preserve">• </w:t>
            </w:r>
            <w:r w:rsidR="00D72E3C">
              <w:rPr>
                <w:rFonts w:ascii="Times New Roman" w:hAnsi="Times New Roman" w:cs="Times New Roman"/>
                <w:color w:val="000000"/>
                <w:sz w:val="24"/>
                <w:szCs w:val="24"/>
                <w:lang w:val="it-IT"/>
              </w:rPr>
              <w:t xml:space="preserve"> </w:t>
            </w:r>
            <w:r w:rsidR="00D72E3C">
              <w:rPr>
                <w:rFonts w:ascii="Times New Roman" w:hAnsi="Times New Roman" w:cs="Times New Roman"/>
                <w:sz w:val="24"/>
                <w:szCs w:val="24"/>
                <w:lang w:val="it-IT"/>
              </w:rPr>
              <w:t xml:space="preserve"> rad sa zaposlenima u dijelu evidencije prisustva i izlazaka u poslovne svrhe</w:t>
            </w:r>
          </w:p>
          <w:p w:rsidR="00D72E3C" w:rsidRPr="00587B29" w:rsidRDefault="00587B29" w:rsidP="00587B29">
            <w:pPr>
              <w:spacing w:after="0" w:line="240" w:lineRule="auto"/>
              <w:rPr>
                <w:rFonts w:ascii="Times New Roman" w:hAnsi="Times New Roman" w:cs="Times New Roman"/>
                <w:sz w:val="24"/>
                <w:szCs w:val="24"/>
                <w:lang w:val="it-IT"/>
              </w:rPr>
            </w:pPr>
            <w:r>
              <w:rPr>
                <w:rFonts w:ascii="Times New Roman" w:hAnsi="Times New Roman" w:cs="Times New Roman"/>
                <w:color w:val="000000"/>
                <w:sz w:val="24"/>
                <w:szCs w:val="24"/>
                <w:lang w:val="it-IT"/>
              </w:rPr>
              <w:t xml:space="preserve">• </w:t>
            </w:r>
            <w:r w:rsidR="00D72E3C" w:rsidRPr="00587B29">
              <w:rPr>
                <w:rFonts w:ascii="Times New Roman" w:hAnsi="Times New Roman" w:cs="Times New Roman"/>
                <w:sz w:val="24"/>
                <w:szCs w:val="24"/>
                <w:lang w:val="it-IT"/>
              </w:rPr>
              <w:t xml:space="preserve">rad sa strankama u dijelu evidencije i kontrole ulaska/izlaska lica u skladu sa </w:t>
            </w:r>
            <w:r w:rsidR="00D72E3C" w:rsidRPr="00587B29">
              <w:rPr>
                <w:rFonts w:ascii="Times New Roman" w:hAnsi="Times New Roman" w:cs="Times New Roman"/>
                <w:sz w:val="24"/>
                <w:szCs w:val="24"/>
                <w:lang w:val="it-IT"/>
              </w:rPr>
              <w:lastRenderedPageBreak/>
              <w:t>zonama definisanim za kretanje stranaka</w:t>
            </w:r>
          </w:p>
          <w:p w:rsidR="00590B26" w:rsidRDefault="00590B26" w:rsidP="00590B26">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590B26">
              <w:rPr>
                <w:rFonts w:ascii="Times New Roman" w:hAnsi="Times New Roman" w:cs="Times New Roman"/>
                <w:color w:val="000000"/>
                <w:sz w:val="24"/>
                <w:szCs w:val="24"/>
                <w:lang w:val="it-IT"/>
              </w:rPr>
              <w:t xml:space="preserve">druge </w:t>
            </w:r>
            <w:r w:rsidR="00D72E3C">
              <w:rPr>
                <w:rFonts w:ascii="Times New Roman" w:hAnsi="Times New Roman" w:cs="Times New Roman"/>
                <w:color w:val="000000"/>
                <w:sz w:val="24"/>
                <w:szCs w:val="24"/>
                <w:lang w:val="it-IT"/>
              </w:rPr>
              <w:t>usluge</w:t>
            </w:r>
            <w:r w:rsidRPr="00590B26">
              <w:rPr>
                <w:rFonts w:ascii="Times New Roman" w:hAnsi="Times New Roman" w:cs="Times New Roman"/>
                <w:color w:val="000000"/>
                <w:sz w:val="24"/>
                <w:szCs w:val="24"/>
                <w:lang w:val="it-IT"/>
              </w:rPr>
              <w:t xml:space="preserve"> koje se odnose na bezbjednost objekta i lica koja u njemu borave za kojima se ukaže potreba</w:t>
            </w:r>
          </w:p>
          <w:p w:rsidR="00D17E3E" w:rsidRDefault="00D17E3E" w:rsidP="00590B26">
            <w:pPr>
              <w:spacing w:after="0" w:line="240" w:lineRule="auto"/>
              <w:rPr>
                <w:rFonts w:ascii="Times New Roman" w:hAnsi="Times New Roman" w:cs="Times New Roman"/>
                <w:color w:val="000000"/>
                <w:sz w:val="24"/>
                <w:szCs w:val="24"/>
                <w:lang w:val="it-IT"/>
              </w:rPr>
            </w:pPr>
          </w:p>
          <w:p w:rsidR="00D17E3E" w:rsidRDefault="00D17E3E" w:rsidP="00590B26">
            <w:pPr>
              <w:spacing w:after="0" w:line="240" w:lineRule="auto"/>
              <w:rPr>
                <w:rFonts w:ascii="Times New Roman" w:hAnsi="Times New Roman" w:cs="Times New Roman"/>
                <w:color w:val="000000"/>
                <w:sz w:val="24"/>
                <w:szCs w:val="24"/>
                <w:lang w:val="it-IT"/>
              </w:rPr>
            </w:pPr>
          </w:p>
          <w:p w:rsidR="00A836CA" w:rsidRPr="00590B26" w:rsidRDefault="00A836CA" w:rsidP="00590B26">
            <w:pPr>
              <w:spacing w:after="0" w:line="240" w:lineRule="auto"/>
              <w:rPr>
                <w:rFonts w:ascii="Times New Roman" w:hAnsi="Times New Roman" w:cs="Times New Roman"/>
                <w:color w:val="000000"/>
                <w:sz w:val="24"/>
                <w:szCs w:val="24"/>
                <w:lang w:val="it-IT"/>
              </w:rPr>
            </w:pPr>
          </w:p>
        </w:tc>
        <w:tc>
          <w:tcPr>
            <w:tcW w:w="754" w:type="dxa"/>
            <w:tcBorders>
              <w:top w:val="single" w:sz="4" w:space="0" w:color="auto"/>
              <w:left w:val="single" w:sz="4" w:space="0" w:color="auto"/>
              <w:bottom w:val="single" w:sz="4" w:space="0" w:color="auto"/>
              <w:right w:val="single" w:sz="4" w:space="0" w:color="auto"/>
            </w:tcBorders>
            <w:vAlign w:val="center"/>
          </w:tcPr>
          <w:p w:rsidR="00CB089C" w:rsidRPr="00087F0F" w:rsidRDefault="001F3E32" w:rsidP="00201AE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dan</w:t>
            </w:r>
          </w:p>
        </w:tc>
        <w:tc>
          <w:tcPr>
            <w:tcW w:w="1246" w:type="dxa"/>
            <w:tcBorders>
              <w:top w:val="nil"/>
              <w:left w:val="single" w:sz="4" w:space="0" w:color="auto"/>
              <w:bottom w:val="single" w:sz="8" w:space="0" w:color="auto"/>
              <w:right w:val="single" w:sz="8" w:space="0" w:color="auto"/>
            </w:tcBorders>
            <w:vAlign w:val="center"/>
          </w:tcPr>
          <w:p w:rsidR="00CB089C" w:rsidRPr="00087F0F" w:rsidRDefault="00DD65AA" w:rsidP="006B5A33">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365 </w:t>
            </w:r>
          </w:p>
        </w:tc>
      </w:tr>
    </w:tbl>
    <w:p w:rsidR="00B42D1F" w:rsidRDefault="00B42D1F" w:rsidP="00B42D1F">
      <w:pPr>
        <w:rPr>
          <w:b/>
        </w:rPr>
      </w:pPr>
      <w:r w:rsidRPr="00FC3929">
        <w:rPr>
          <w:b/>
        </w:rPr>
        <w:lastRenderedPageBreak/>
        <w:t xml:space="preserve">                                             </w:t>
      </w:r>
    </w:p>
    <w:p w:rsidR="00B42D1F" w:rsidRDefault="00B42D1F" w:rsidP="00B42D1F">
      <w:pPr>
        <w:rPr>
          <w:b/>
        </w:rPr>
      </w:pPr>
      <w:r>
        <w:rPr>
          <w:b/>
        </w:rPr>
        <w:t xml:space="preserve">      </w:t>
      </w:r>
    </w:p>
    <w:p w:rsidR="00201AEE" w:rsidRDefault="00201AEE" w:rsidP="00201AEE">
      <w:pPr>
        <w:jc w:val="both"/>
        <w:rPr>
          <w:rFonts w:ascii="Times New Roman" w:hAnsi="Times New Roman" w:cs="Times New Roman"/>
          <w:color w:val="000000"/>
        </w:rPr>
      </w:pPr>
    </w:p>
    <w:p w:rsidR="000A6E76" w:rsidRDefault="000A6E76" w:rsidP="00201AEE">
      <w:pPr>
        <w:jc w:val="both"/>
        <w:rPr>
          <w:rFonts w:ascii="Times New Roman" w:hAnsi="Times New Roman" w:cs="Times New Roman"/>
          <w:color w:val="000000"/>
        </w:rPr>
      </w:pPr>
    </w:p>
    <w:p w:rsidR="000A6E76" w:rsidRDefault="000A6E76" w:rsidP="00201AEE">
      <w:pPr>
        <w:jc w:val="both"/>
        <w:rPr>
          <w:rFonts w:ascii="Times New Roman" w:hAnsi="Times New Roman" w:cs="Times New Roman"/>
          <w:color w:val="000000"/>
        </w:rPr>
      </w:pPr>
    </w:p>
    <w:p w:rsidR="000A6E76" w:rsidRDefault="000A6E76" w:rsidP="00201AEE">
      <w:pPr>
        <w:jc w:val="both"/>
        <w:rPr>
          <w:rFonts w:ascii="Times New Roman" w:hAnsi="Times New Roman" w:cs="Times New Roman"/>
          <w:color w:val="000000"/>
        </w:rPr>
      </w:pPr>
    </w:p>
    <w:p w:rsidR="000A6E76" w:rsidRDefault="000A6E76" w:rsidP="00201AEE">
      <w:pPr>
        <w:jc w:val="both"/>
        <w:rPr>
          <w:rFonts w:ascii="Times New Roman" w:hAnsi="Times New Roman" w:cs="Times New Roman"/>
          <w:color w:val="000000"/>
        </w:rPr>
      </w:pPr>
    </w:p>
    <w:p w:rsidR="000A6E76" w:rsidRDefault="000A6E76" w:rsidP="00201AEE">
      <w:pPr>
        <w:jc w:val="both"/>
        <w:rPr>
          <w:rFonts w:ascii="Times New Roman" w:hAnsi="Times New Roman" w:cs="Times New Roman"/>
          <w:color w:val="000000"/>
        </w:rPr>
      </w:pPr>
    </w:p>
    <w:p w:rsidR="000A6E76" w:rsidRDefault="000A6E76" w:rsidP="00201AEE">
      <w:pPr>
        <w:jc w:val="both"/>
        <w:rPr>
          <w:rFonts w:ascii="Times New Roman" w:hAnsi="Times New Roman" w:cs="Times New Roman"/>
          <w:color w:val="000000"/>
        </w:rPr>
      </w:pPr>
    </w:p>
    <w:p w:rsidR="000A6E76" w:rsidRDefault="000A6E76" w:rsidP="00201AEE">
      <w:pPr>
        <w:jc w:val="both"/>
        <w:rPr>
          <w:rFonts w:ascii="Times New Roman" w:hAnsi="Times New Roman" w:cs="Times New Roman"/>
          <w:color w:val="000000"/>
        </w:rPr>
      </w:pPr>
    </w:p>
    <w:p w:rsidR="000A6E76" w:rsidRDefault="000A6E76" w:rsidP="00201AEE">
      <w:pPr>
        <w:jc w:val="both"/>
        <w:rPr>
          <w:rFonts w:ascii="Times New Roman" w:hAnsi="Times New Roman" w:cs="Times New Roman"/>
          <w:color w:val="000000"/>
        </w:rPr>
      </w:pPr>
    </w:p>
    <w:p w:rsidR="000A6E76" w:rsidRDefault="000A6E76" w:rsidP="00201AEE">
      <w:pPr>
        <w:jc w:val="both"/>
        <w:rPr>
          <w:rFonts w:ascii="Times New Roman" w:hAnsi="Times New Roman" w:cs="Times New Roman"/>
          <w:color w:val="000000"/>
        </w:rPr>
      </w:pPr>
    </w:p>
    <w:p w:rsidR="000A6E76" w:rsidRDefault="000A6E76" w:rsidP="00201AEE">
      <w:pPr>
        <w:jc w:val="both"/>
        <w:rPr>
          <w:rFonts w:ascii="Times New Roman" w:hAnsi="Times New Roman" w:cs="Times New Roman"/>
          <w:color w:val="000000"/>
        </w:rPr>
      </w:pPr>
    </w:p>
    <w:p w:rsidR="009838D1" w:rsidRDefault="009838D1" w:rsidP="00201AEE">
      <w:pPr>
        <w:jc w:val="both"/>
        <w:rPr>
          <w:rFonts w:ascii="Times New Roman" w:hAnsi="Times New Roman" w:cs="Times New Roman"/>
          <w:color w:val="000000"/>
        </w:rPr>
      </w:pPr>
    </w:p>
    <w:p w:rsidR="009838D1" w:rsidRDefault="009838D1" w:rsidP="00201AEE">
      <w:pPr>
        <w:jc w:val="both"/>
        <w:rPr>
          <w:rFonts w:ascii="Times New Roman" w:hAnsi="Times New Roman" w:cs="Times New Roman"/>
          <w:color w:val="000000"/>
        </w:rPr>
      </w:pPr>
    </w:p>
    <w:p w:rsidR="009838D1" w:rsidRDefault="009838D1" w:rsidP="00201AEE">
      <w:pPr>
        <w:jc w:val="both"/>
        <w:rPr>
          <w:rFonts w:ascii="Times New Roman" w:hAnsi="Times New Roman" w:cs="Times New Roman"/>
          <w:color w:val="000000"/>
        </w:rPr>
      </w:pPr>
    </w:p>
    <w:p w:rsidR="009838D1" w:rsidRDefault="009838D1" w:rsidP="00201AEE">
      <w:pPr>
        <w:jc w:val="both"/>
        <w:rPr>
          <w:rFonts w:ascii="Times New Roman" w:hAnsi="Times New Roman" w:cs="Times New Roman"/>
          <w:color w:val="000000"/>
        </w:rPr>
      </w:pPr>
    </w:p>
    <w:p w:rsidR="009838D1" w:rsidRDefault="009838D1" w:rsidP="00201AEE">
      <w:pPr>
        <w:jc w:val="both"/>
        <w:rPr>
          <w:rFonts w:ascii="Times New Roman" w:hAnsi="Times New Roman" w:cs="Times New Roman"/>
          <w:color w:val="000000"/>
        </w:rPr>
      </w:pPr>
    </w:p>
    <w:p w:rsidR="009838D1" w:rsidRDefault="009838D1" w:rsidP="00201AEE">
      <w:pPr>
        <w:jc w:val="both"/>
        <w:rPr>
          <w:rFonts w:ascii="Times New Roman" w:hAnsi="Times New Roman" w:cs="Times New Roman"/>
          <w:color w:val="000000"/>
        </w:rPr>
      </w:pPr>
    </w:p>
    <w:p w:rsidR="009838D1" w:rsidRPr="00087F0F" w:rsidRDefault="009838D1" w:rsidP="00201AEE">
      <w:pPr>
        <w:jc w:val="both"/>
        <w:rPr>
          <w:rFonts w:ascii="Times New Roman" w:hAnsi="Times New Roman" w:cs="Times New Roman"/>
          <w:color w:val="000000"/>
        </w:rPr>
      </w:pPr>
    </w:p>
    <w:p w:rsidR="00201AEE" w:rsidRPr="00087F0F" w:rsidRDefault="00201AEE" w:rsidP="00201AEE">
      <w:pPr>
        <w:spacing w:after="0" w:line="240" w:lineRule="auto"/>
        <w:rPr>
          <w:rFonts w:ascii="Times New Roman" w:hAnsi="Times New Roman" w:cs="Times New Roman"/>
          <w:color w:val="000000"/>
        </w:rPr>
      </w:pP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IZJAVA NARUČIOCA DA ĆE UREDNO IZMIRIVATI OBAVEZE PREMA IZABRANOM PONUĐAČU</w:t>
      </w:r>
      <w:r w:rsidRPr="00087F0F">
        <w:rPr>
          <w:rFonts w:ascii="Times New Roman" w:eastAsia="PMingLiU" w:hAnsi="Times New Roman" w:cs="Times New Roman"/>
          <w:b/>
          <w:bCs/>
          <w:color w:val="000000"/>
          <w:sz w:val="28"/>
          <w:szCs w:val="28"/>
          <w:vertAlign w:val="superscript"/>
        </w:rPr>
        <w:footnoteReference w:id="1"/>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Opština Tivat</w:t>
      </w:r>
    </w:p>
    <w:p w:rsidR="00201AEE" w:rsidRPr="00087F0F" w:rsidRDefault="00201AEE" w:rsidP="00201AEE">
      <w:pPr>
        <w:tabs>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Broj: </w:t>
      </w:r>
      <w:r w:rsidR="000A6E76">
        <w:rPr>
          <w:rFonts w:ascii="Times New Roman" w:hAnsi="Times New Roman" w:cs="Times New Roman"/>
          <w:color w:val="000000"/>
          <w:sz w:val="24"/>
          <w:szCs w:val="24"/>
          <w:u w:val="single"/>
          <w:lang w:val="pl-PL"/>
        </w:rPr>
        <w:t>1902-404-07</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w:t>
      </w:r>
      <w:r w:rsidR="00816614">
        <w:rPr>
          <w:rFonts w:ascii="Times New Roman" w:hAnsi="Times New Roman" w:cs="Times New Roman"/>
          <w:color w:val="000000"/>
          <w:sz w:val="24"/>
          <w:szCs w:val="24"/>
          <w:lang w:val="pl-PL"/>
        </w:rPr>
        <w:t>, 10</w:t>
      </w:r>
      <w:r w:rsidR="00B42D1F">
        <w:rPr>
          <w:rFonts w:ascii="Times New Roman" w:hAnsi="Times New Roman" w:cs="Times New Roman"/>
          <w:color w:val="000000"/>
          <w:sz w:val="24"/>
          <w:szCs w:val="24"/>
          <w:lang w:val="pl-PL"/>
        </w:rPr>
        <w:t>.02</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 godine</w:t>
      </w:r>
      <w:r w:rsidRPr="00087F0F">
        <w:rPr>
          <w:rFonts w:ascii="Times New Roman" w:hAnsi="Times New Roman" w:cs="Times New Roman"/>
          <w:color w:val="000000"/>
          <w:sz w:val="24"/>
          <w:szCs w:val="24"/>
          <w:lang w:val="pl-PL"/>
        </w:rPr>
        <w:tab/>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ind w:firstLine="567"/>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U skladu sa članom 49 stav 1 tačka 3 Zakona o javnim nabavkama („Službeni list CG”, br. 42/11 i 57/14) Prof.dr Snežana Mati</w:t>
      </w:r>
      <w:r>
        <w:rPr>
          <w:rFonts w:ascii="Times New Roman" w:hAnsi="Times New Roman" w:cs="Times New Roman"/>
          <w:color w:val="000000"/>
          <w:sz w:val="24"/>
          <w:szCs w:val="24"/>
          <w:lang w:val="pl-PL"/>
        </w:rPr>
        <w:t>jević kao ovlašćeno lice Opštine</w:t>
      </w:r>
      <w:r w:rsidRPr="00087F0F">
        <w:rPr>
          <w:rFonts w:ascii="Times New Roman" w:hAnsi="Times New Roman" w:cs="Times New Roman"/>
          <w:color w:val="000000"/>
          <w:sz w:val="24"/>
          <w:szCs w:val="24"/>
          <w:lang w:val="pl-PL"/>
        </w:rPr>
        <w:t xml:space="preserve"> Tivat daje</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center"/>
        <w:rPr>
          <w:rFonts w:ascii="Times New Roman" w:hAnsi="Times New Roman" w:cs="Times New Roman"/>
          <w:b/>
          <w:bCs/>
          <w:color w:val="000000"/>
          <w:sz w:val="32"/>
          <w:szCs w:val="32"/>
          <w:lang w:val="pl-PL"/>
        </w:rPr>
      </w:pPr>
      <w:r w:rsidRPr="00087F0F">
        <w:rPr>
          <w:rFonts w:ascii="Times New Roman" w:hAnsi="Times New Roman" w:cs="Times New Roman"/>
          <w:b/>
          <w:bCs/>
          <w:color w:val="000000"/>
          <w:sz w:val="32"/>
          <w:szCs w:val="32"/>
          <w:lang w:val="pl-PL"/>
        </w:rPr>
        <w:t>I z j a v u</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da će Opština Tivat shodno Planu javn</w:t>
      </w:r>
      <w:r>
        <w:rPr>
          <w:rFonts w:ascii="Times New Roman" w:hAnsi="Times New Roman" w:cs="Times New Roman"/>
          <w:color w:val="000000"/>
          <w:sz w:val="24"/>
          <w:szCs w:val="24"/>
          <w:lang w:val="pl-PL"/>
        </w:rPr>
        <w:t>ih nabavki broj: 0101- 404 -39</w:t>
      </w:r>
      <w:r w:rsidR="00816614">
        <w:rPr>
          <w:rFonts w:ascii="Times New Roman" w:hAnsi="Times New Roman" w:cs="Times New Roman"/>
          <w:color w:val="000000"/>
          <w:sz w:val="24"/>
          <w:szCs w:val="24"/>
          <w:lang w:val="pl-PL"/>
        </w:rPr>
        <w:t>/1 od 07.02</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.godine, i Ugovora o javnoj nabavci usluga, uredno vršiti plaćanja preuzetih obaveza, po utvrđenoj dinamici.</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ind w:left="360"/>
        <w:jc w:val="both"/>
        <w:rPr>
          <w:rFonts w:ascii="Times New Roman" w:eastAsia="PMingLiU" w:hAnsi="Times New Roman" w:cs="Times New Roman"/>
          <w:i/>
          <w:iCs/>
          <w:color w:val="000000"/>
          <w:sz w:val="24"/>
          <w:szCs w:val="24"/>
          <w:lang w:val="sr-Latn-CS"/>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spacing w:after="0" w:line="240" w:lineRule="auto"/>
        <w:ind w:left="2124" w:firstLine="708"/>
        <w:jc w:val="right"/>
        <w:rPr>
          <w:rFonts w:ascii="Times New Roman" w:hAnsi="Times New Roman" w:cs="Times New Roman"/>
          <w:color w:val="000000"/>
          <w:sz w:val="24"/>
          <w:szCs w:val="24"/>
        </w:rPr>
      </w:pPr>
      <w:r w:rsidRPr="00087F0F">
        <w:rPr>
          <w:rFonts w:ascii="Times New Roman" w:hAnsi="Times New Roman" w:cs="Times New Roman"/>
          <w:color w:val="000000"/>
          <w:sz w:val="24"/>
          <w:szCs w:val="24"/>
          <w:lang w:val="sr-Latn-CS"/>
        </w:rPr>
        <w:t xml:space="preserve">   Ovlašćeno lice naručioca Prof.dr Snežana Matijević</w:t>
      </w:r>
    </w:p>
    <w:p w:rsidR="00201AEE" w:rsidRPr="00087F0F" w:rsidRDefault="00201AEE" w:rsidP="00201AEE">
      <w:pPr>
        <w:tabs>
          <w:tab w:val="left" w:pos="1950"/>
        </w:tabs>
        <w:rPr>
          <w:rFonts w:ascii="Times New Roman" w:hAnsi="Times New Roman" w:cs="Times New Roman"/>
          <w:i/>
          <w:iCs/>
          <w:color w:val="000000"/>
        </w:rPr>
      </w:pPr>
      <w:r w:rsidRPr="00087F0F">
        <w:rPr>
          <w:rFonts w:ascii="Times New Roman" w:hAnsi="Times New Roman" w:cs="Times New Roman"/>
          <w:color w:val="000000"/>
        </w:rPr>
        <w:t xml:space="preserve">                                                               </w:t>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t xml:space="preserve">          </w:t>
      </w:r>
      <w:r w:rsidRPr="00087F0F">
        <w:rPr>
          <w:rFonts w:ascii="Times New Roman" w:hAnsi="Times New Roman" w:cs="Times New Roman"/>
          <w:i/>
          <w:iCs/>
          <w:color w:val="000000"/>
          <w:sz w:val="24"/>
          <w:szCs w:val="24"/>
          <w:lang w:val="sr-Latn-CS"/>
        </w:rPr>
        <w:t xml:space="preserve">s.r. </w:t>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Default="00201AEE" w:rsidP="00201AEE">
      <w:pPr>
        <w:tabs>
          <w:tab w:val="left" w:pos="1950"/>
        </w:tabs>
        <w:rPr>
          <w:rFonts w:ascii="Times New Roman" w:hAnsi="Times New Roman" w:cs="Times New Roman"/>
          <w:color w:val="000000"/>
        </w:rPr>
      </w:pPr>
    </w:p>
    <w:p w:rsidR="00816614" w:rsidRDefault="00816614" w:rsidP="00201AEE">
      <w:pPr>
        <w:tabs>
          <w:tab w:val="left" w:pos="1950"/>
        </w:tabs>
        <w:rPr>
          <w:rFonts w:ascii="Times New Roman" w:hAnsi="Times New Roman" w:cs="Times New Roman"/>
          <w:color w:val="000000"/>
        </w:rPr>
      </w:pPr>
    </w:p>
    <w:p w:rsidR="00816614" w:rsidRDefault="00816614" w:rsidP="00201AEE">
      <w:pPr>
        <w:tabs>
          <w:tab w:val="left" w:pos="1950"/>
        </w:tabs>
        <w:rPr>
          <w:rFonts w:ascii="Times New Roman" w:hAnsi="Times New Roman" w:cs="Times New Roman"/>
          <w:color w:val="000000"/>
        </w:rPr>
      </w:pPr>
    </w:p>
    <w:p w:rsidR="00816614" w:rsidRDefault="00816614" w:rsidP="00201AEE">
      <w:pPr>
        <w:tabs>
          <w:tab w:val="left" w:pos="1950"/>
        </w:tabs>
        <w:rPr>
          <w:rFonts w:ascii="Times New Roman" w:hAnsi="Times New Roman" w:cs="Times New Roman"/>
          <w:color w:val="000000"/>
        </w:rPr>
      </w:pPr>
    </w:p>
    <w:p w:rsidR="00816614" w:rsidRPr="00087F0F" w:rsidRDefault="00816614" w:rsidP="00201AEE">
      <w:pPr>
        <w:tabs>
          <w:tab w:val="left" w:pos="1950"/>
        </w:tabs>
        <w:rPr>
          <w:rFonts w:ascii="Times New Roman" w:hAnsi="Times New Roman" w:cs="Times New Roman"/>
          <w:color w:val="000000"/>
        </w:rPr>
      </w:pPr>
    </w:p>
    <w:p w:rsidR="00201AEE" w:rsidRPr="00087F0F" w:rsidRDefault="00201AEE" w:rsidP="00201AEE">
      <w:pPr>
        <w:rPr>
          <w:rFonts w:ascii="Times New Roman" w:hAnsi="Times New Roman" w:cs="Times New Roman"/>
          <w:b/>
          <w:bCs/>
          <w:color w:val="000000"/>
          <w:sz w:val="28"/>
          <w:szCs w:val="28"/>
        </w:rPr>
      </w:pPr>
    </w:p>
    <w:p w:rsidR="00201AEE" w:rsidRPr="00087F0F" w:rsidRDefault="00201AEE" w:rsidP="00201AEE">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IZJAVA NARUČIOCA (</w:t>
      </w:r>
      <w:r w:rsidRPr="00087F0F">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087F0F">
        <w:rPr>
          <w:rFonts w:ascii="Times New Roman" w:eastAsia="PMingLiU" w:hAnsi="Times New Roman" w:cs="Times New Roman"/>
          <w:b/>
          <w:bCs/>
          <w:color w:val="000000"/>
          <w:sz w:val="28"/>
          <w:szCs w:val="28"/>
        </w:rPr>
        <w:t xml:space="preserve">O NEPOSTOJANJU SUKOBA INTERESA </w:t>
      </w:r>
      <w:r w:rsidRPr="00087F0F">
        <w:rPr>
          <w:rFonts w:ascii="Times New Roman" w:eastAsia="PMingLiU" w:hAnsi="Times New Roman" w:cs="Times New Roman"/>
          <w:b/>
          <w:bCs/>
          <w:color w:val="000000"/>
          <w:sz w:val="28"/>
          <w:szCs w:val="28"/>
          <w:vertAlign w:val="superscript"/>
        </w:rPr>
        <w:footnoteReference w:id="2"/>
      </w:r>
    </w:p>
    <w:p w:rsidR="00201AEE" w:rsidRPr="00087F0F" w:rsidRDefault="00201AEE" w:rsidP="00201AEE">
      <w:pPr>
        <w:spacing w:after="0" w:line="240" w:lineRule="auto"/>
        <w:rPr>
          <w:rFonts w:ascii="Times New Roman" w:hAnsi="Times New Roman" w:cs="Times New Roman"/>
          <w:b/>
          <w:bCs/>
          <w:color w:val="000000"/>
          <w:sz w:val="28"/>
          <w:szCs w:val="28"/>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 xml:space="preserve">Opština Tivat </w:t>
      </w:r>
    </w:p>
    <w:p w:rsidR="00201AEE" w:rsidRPr="00087F0F" w:rsidRDefault="000A6E76" w:rsidP="00201AE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Broj:1902-404-07</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w:t>
      </w:r>
      <w:r w:rsidR="00816614">
        <w:rPr>
          <w:rFonts w:ascii="Times New Roman" w:hAnsi="Times New Roman" w:cs="Times New Roman"/>
          <w:color w:val="000000"/>
          <w:sz w:val="24"/>
          <w:szCs w:val="24"/>
          <w:lang w:val="pl-PL"/>
        </w:rPr>
        <w:t xml:space="preserve"> 10</w:t>
      </w:r>
      <w:r w:rsidR="00B42D1F">
        <w:rPr>
          <w:rFonts w:ascii="Times New Roman" w:hAnsi="Times New Roman" w:cs="Times New Roman"/>
          <w:color w:val="000000"/>
          <w:sz w:val="24"/>
          <w:szCs w:val="24"/>
          <w:lang w:val="pl-PL"/>
        </w:rPr>
        <w:t>.02</w:t>
      </w:r>
      <w:r>
        <w:rPr>
          <w:rFonts w:ascii="Times New Roman" w:hAnsi="Times New Roman" w:cs="Times New Roman"/>
          <w:color w:val="000000"/>
          <w:sz w:val="24"/>
          <w:szCs w:val="24"/>
          <w:lang w:val="pl-PL"/>
        </w:rPr>
        <w:t>.2017</w:t>
      </w: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ind w:firstLine="708"/>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U skladu sa članom 16 stav 5 Zakona o javnim nabavkama („Službeni list CG”, br.42/11 i 57/14) </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center"/>
        <w:rPr>
          <w:rFonts w:ascii="Times New Roman" w:hAnsi="Times New Roman" w:cs="Times New Roman"/>
          <w:b/>
          <w:bCs/>
          <w:color w:val="000000"/>
          <w:sz w:val="32"/>
          <w:szCs w:val="32"/>
          <w:lang w:val="sr-Latn-CS"/>
        </w:rPr>
      </w:pPr>
      <w:r w:rsidRPr="00087F0F">
        <w:rPr>
          <w:rFonts w:ascii="Times New Roman" w:hAnsi="Times New Roman" w:cs="Times New Roman"/>
          <w:b/>
          <w:bCs/>
          <w:color w:val="000000"/>
          <w:sz w:val="32"/>
          <w:szCs w:val="32"/>
          <w:lang w:val="sr-Latn-CS"/>
        </w:rPr>
        <w:t>Izjavljujem</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D436D8" w:rsidRDefault="00201AEE" w:rsidP="00201AEE">
      <w:pPr>
        <w:spacing w:after="0" w:line="240" w:lineRule="auto"/>
        <w:rPr>
          <w:rFonts w:ascii="Times New Roman" w:hAnsi="Times New Roman" w:cs="Times New Roman"/>
          <w:color w:val="000000"/>
          <w:sz w:val="24"/>
          <w:szCs w:val="24"/>
          <w:lang w:val="it-IT"/>
        </w:rPr>
      </w:pPr>
      <w:proofErr w:type="gramStart"/>
      <w:r w:rsidRPr="00087F0F">
        <w:rPr>
          <w:rFonts w:ascii="Times New Roman" w:hAnsi="Times New Roman" w:cs="Times New Roman"/>
          <w:color w:val="000000"/>
          <w:sz w:val="24"/>
          <w:szCs w:val="24"/>
        </w:rPr>
        <w:t>da</w:t>
      </w:r>
      <w:proofErr w:type="gramEnd"/>
      <w:r w:rsidRPr="00087F0F">
        <w:rPr>
          <w:rFonts w:ascii="Times New Roman" w:hAnsi="Times New Roman" w:cs="Times New Roman"/>
          <w:color w:val="000000"/>
          <w:sz w:val="24"/>
          <w:szCs w:val="24"/>
        </w:rPr>
        <w:t xml:space="preserve"> u postupku javne nabavke iz Plana </w:t>
      </w:r>
      <w:r>
        <w:rPr>
          <w:rFonts w:ascii="Times New Roman" w:hAnsi="Times New Roman" w:cs="Times New Roman"/>
          <w:color w:val="000000"/>
          <w:sz w:val="24"/>
          <w:szCs w:val="24"/>
        </w:rPr>
        <w:t>javne nabavke broj 0101-404-39</w:t>
      </w:r>
      <w:r w:rsidR="00816614">
        <w:rPr>
          <w:rFonts w:ascii="Times New Roman" w:hAnsi="Times New Roman" w:cs="Times New Roman"/>
          <w:color w:val="000000"/>
          <w:sz w:val="24"/>
          <w:szCs w:val="24"/>
        </w:rPr>
        <w:t>/1 od 07.02</w:t>
      </w:r>
      <w:r>
        <w:rPr>
          <w:rFonts w:ascii="Times New Roman" w:hAnsi="Times New Roman" w:cs="Times New Roman"/>
          <w:color w:val="000000"/>
          <w:sz w:val="24"/>
          <w:szCs w:val="24"/>
        </w:rPr>
        <w:t>.2017</w:t>
      </w:r>
      <w:r w:rsidRPr="00087F0F">
        <w:rPr>
          <w:rFonts w:ascii="Times New Roman" w:hAnsi="Times New Roman" w:cs="Times New Roman"/>
          <w:color w:val="000000"/>
          <w:sz w:val="24"/>
          <w:szCs w:val="24"/>
        </w:rPr>
        <w:t xml:space="preserve">. </w:t>
      </w:r>
      <w:proofErr w:type="gramStart"/>
      <w:r w:rsidRPr="00087F0F">
        <w:rPr>
          <w:rFonts w:ascii="Times New Roman" w:hAnsi="Times New Roman" w:cs="Times New Roman"/>
          <w:color w:val="000000"/>
          <w:sz w:val="24"/>
          <w:szCs w:val="24"/>
        </w:rPr>
        <w:t>godine</w:t>
      </w:r>
      <w:proofErr w:type="gramEnd"/>
      <w:r w:rsidRPr="00087F0F">
        <w:rPr>
          <w:rFonts w:ascii="Times New Roman" w:hAnsi="Times New Roman" w:cs="Times New Roman"/>
          <w:color w:val="000000"/>
          <w:sz w:val="24"/>
          <w:szCs w:val="24"/>
        </w:rPr>
        <w:t xml:space="preserve"> za nabavku</w:t>
      </w:r>
      <w:r w:rsidRPr="00D436D8">
        <w:rPr>
          <w:rFonts w:ascii="Times New Roman" w:hAnsi="Times New Roman" w:cs="Times New Roman"/>
          <w:color w:val="000000"/>
          <w:sz w:val="24"/>
          <w:szCs w:val="24"/>
          <w:lang w:val="it-IT"/>
        </w:rPr>
        <w:t xml:space="preserve"> </w:t>
      </w:r>
      <w:r w:rsidR="009838D1" w:rsidRPr="00DC5697">
        <w:rPr>
          <w:rFonts w:ascii="Times New Roman" w:hAnsi="Times New Roman" w:cs="Times New Roman"/>
          <w:color w:val="000000"/>
          <w:sz w:val="24"/>
          <w:szCs w:val="24"/>
          <w:lang w:val="it-IT"/>
        </w:rPr>
        <w:t>Usluge fizičko-tehničke zaštite imovine i lica u zgradi stare Opštine Tivat</w:t>
      </w:r>
      <w:r w:rsidR="009838D1">
        <w:rPr>
          <w:rFonts w:ascii="Times New Roman" w:hAnsi="Times New Roman" w:cs="Times New Roman"/>
          <w:color w:val="000000"/>
          <w:sz w:val="24"/>
          <w:szCs w:val="24"/>
          <w:lang w:val="it-IT"/>
        </w:rPr>
        <w:t xml:space="preserve"> </w:t>
      </w:r>
      <w:r w:rsidRPr="00087F0F">
        <w:rPr>
          <w:rFonts w:ascii="Times New Roman" w:hAnsi="Times New Roman" w:cs="Times New Roman"/>
          <w:color w:val="000000"/>
          <w:sz w:val="24"/>
          <w:szCs w:val="24"/>
        </w:rPr>
        <w:t xml:space="preserve">nijesam u sukobu interesa u smislu člana 16 stav 4 </w:t>
      </w:r>
      <w:r w:rsidRPr="00087F0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87F0F">
        <w:rPr>
          <w:rFonts w:ascii="Times New Roman" w:hAnsi="Times New Roman" w:cs="Times New Roman"/>
          <w:color w:val="000000"/>
          <w:sz w:val="24"/>
          <w:szCs w:val="24"/>
        </w:rPr>
        <w:t>.</w:t>
      </w:r>
    </w:p>
    <w:p w:rsidR="00201AEE" w:rsidRPr="00087F0F" w:rsidRDefault="00201AEE" w:rsidP="00201AEE">
      <w:pPr>
        <w:spacing w:after="160" w:line="259" w:lineRule="auto"/>
        <w:jc w:val="both"/>
        <w:rPr>
          <w:rFonts w:ascii="Times New Roman" w:hAnsi="Times New Roman" w:cs="Times New Roman"/>
          <w:color w:val="000000"/>
          <w:sz w:val="23"/>
          <w:szCs w:val="23"/>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lang w:val="sr-Latn-CS"/>
        </w:rPr>
        <w:t>Ovlašćeno lice naručioca Prof.dr Snežana Matijević</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Službenik za javne nabavke</w:t>
      </w:r>
      <w:r w:rsidRPr="00087F0F">
        <w:rPr>
          <w:rFonts w:ascii="Times New Roman" w:hAnsi="Times New Roman" w:cs="Times New Roman"/>
          <w:color w:val="000000"/>
          <w:sz w:val="24"/>
          <w:szCs w:val="24"/>
          <w:lang w:val="sr-Latn-CS"/>
        </w:rPr>
        <w:t xml:space="preserve"> 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 xml:space="preserve">Lice koje je učestvovalo u </w:t>
      </w:r>
      <w:proofErr w:type="gramStart"/>
      <w:r w:rsidRPr="00087F0F">
        <w:rPr>
          <w:rFonts w:ascii="Times New Roman" w:hAnsi="Times New Roman" w:cs="Times New Roman"/>
          <w:color w:val="000000"/>
          <w:sz w:val="24"/>
          <w:szCs w:val="24"/>
        </w:rPr>
        <w:t>planiranju  javne</w:t>
      </w:r>
      <w:proofErr w:type="gramEnd"/>
      <w:r w:rsidRPr="00087F0F">
        <w:rPr>
          <w:rFonts w:ascii="Times New Roman" w:hAnsi="Times New Roman" w:cs="Times New Roman"/>
          <w:color w:val="000000"/>
          <w:sz w:val="24"/>
          <w:szCs w:val="24"/>
        </w:rPr>
        <w:t xml:space="preserve"> nabavke </w:t>
      </w:r>
      <w:r w:rsidRPr="00087F0F">
        <w:rPr>
          <w:rFonts w:ascii="Times New Roman" w:hAnsi="Times New Roman" w:cs="Times New Roman"/>
          <w:color w:val="000000"/>
          <w:sz w:val="24"/>
          <w:szCs w:val="24"/>
          <w:lang w:val="sr-Latn-CS"/>
        </w:rPr>
        <w:t>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816614" w:rsidRDefault="00816614"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2" w:name="_Toc417218197"/>
      <w:r w:rsidRPr="00852493">
        <w:rPr>
          <w:i w:val="0"/>
          <w:iCs w:val="0"/>
          <w:color w:val="000000"/>
          <w:u w:val="none"/>
        </w:rPr>
        <w:lastRenderedPageBreak/>
        <w:t>METODOLOGIJA NAČINA VREDNOVANJA PONUDA PO KRITERIJUMU I PODKRITERIJUMIMA</w:t>
      </w:r>
      <w:bookmarkEnd w:id="2"/>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pStyle w:val="BodyText"/>
        <w:rPr>
          <w:b/>
          <w:bCs/>
          <w:color w:val="000000"/>
          <w:sz w:val="24"/>
          <w:szCs w:val="24"/>
          <w:lang w:val="sr-Latn-CS"/>
        </w:rPr>
      </w:pPr>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223EE1" w:rsidRDefault="00201AEE" w:rsidP="00201AEE">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201AEE" w:rsidRPr="00223EE1" w:rsidRDefault="00201AEE" w:rsidP="00201AEE">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201AEE" w:rsidRDefault="00201AEE" w:rsidP="00201AEE">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201AEE" w:rsidRPr="00223EE1" w:rsidRDefault="00201AEE" w:rsidP="00201AEE">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201AEE" w:rsidRPr="00FA2239" w:rsidTr="00201AEE">
        <w:tc>
          <w:tcPr>
            <w:tcW w:w="9468" w:type="dxa"/>
          </w:tcPr>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tc>
      </w:tr>
    </w:tbl>
    <w:p w:rsidR="00201AEE" w:rsidRPr="00852493" w:rsidRDefault="00201AEE" w:rsidP="00201AEE">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Default="00201AEE" w:rsidP="00201AEE">
      <w:pPr>
        <w:spacing w:after="0" w:line="240" w:lineRule="auto"/>
        <w:jc w:val="both"/>
        <w:rPr>
          <w:rFonts w:ascii="Times New Roman" w:hAnsi="Times New Roman" w:cs="Times New Roman"/>
          <w:color w:val="000000"/>
          <w:sz w:val="24"/>
          <w:szCs w:val="24"/>
          <w:lang w:val="hr-HR"/>
        </w:rPr>
      </w:pPr>
    </w:p>
    <w:p w:rsidR="00816614" w:rsidRDefault="00816614" w:rsidP="00201AEE">
      <w:pPr>
        <w:spacing w:after="0" w:line="240" w:lineRule="auto"/>
        <w:jc w:val="both"/>
        <w:rPr>
          <w:rFonts w:ascii="Times New Roman" w:hAnsi="Times New Roman" w:cs="Times New Roman"/>
          <w:color w:val="000000"/>
          <w:sz w:val="24"/>
          <w:szCs w:val="24"/>
          <w:lang w:val="hr-HR"/>
        </w:rPr>
      </w:pPr>
    </w:p>
    <w:p w:rsidR="00816614" w:rsidRDefault="00816614" w:rsidP="00201AEE">
      <w:pPr>
        <w:spacing w:after="0" w:line="240" w:lineRule="auto"/>
        <w:jc w:val="both"/>
        <w:rPr>
          <w:rFonts w:ascii="Times New Roman" w:hAnsi="Times New Roman" w:cs="Times New Roman"/>
          <w:color w:val="000000"/>
          <w:sz w:val="24"/>
          <w:szCs w:val="24"/>
          <w:lang w:val="hr-HR"/>
        </w:rPr>
      </w:pPr>
    </w:p>
    <w:p w:rsidR="00816614" w:rsidRDefault="00816614" w:rsidP="00201AEE">
      <w:pPr>
        <w:spacing w:after="0" w:line="240" w:lineRule="auto"/>
        <w:jc w:val="both"/>
        <w:rPr>
          <w:rFonts w:ascii="Times New Roman" w:hAnsi="Times New Roman" w:cs="Times New Roman"/>
          <w:color w:val="000000"/>
          <w:sz w:val="24"/>
          <w:szCs w:val="24"/>
          <w:lang w:val="hr-HR"/>
        </w:rPr>
      </w:pPr>
    </w:p>
    <w:p w:rsidR="00816614" w:rsidRPr="00852493" w:rsidRDefault="00816614"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 w:name="_Toc417218200"/>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3"/>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b/>
          <w:bCs/>
          <w:color w:val="000000"/>
          <w:sz w:val="24"/>
          <w:szCs w:val="24"/>
          <w:lang w:eastAsia="zh-TW"/>
        </w:rPr>
      </w:pPr>
      <w:bookmarkStart w:id="4" w:name="_Toc417218201"/>
      <w:r w:rsidRPr="00852493">
        <w:rPr>
          <w:rFonts w:ascii="Times New Roman" w:hAnsi="Times New Roman" w:cs="Times New Roman"/>
          <w:color w:val="000000"/>
          <w:sz w:val="24"/>
          <w:szCs w:val="24"/>
        </w:rPr>
        <w:br w:type="page"/>
      </w:r>
    </w:p>
    <w:bookmarkEnd w:id="4"/>
    <w:p w:rsidR="00201AEE" w:rsidRPr="005B4D09"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201AEE" w:rsidRPr="005B4D09" w:rsidRDefault="00201AEE" w:rsidP="00201AEE">
      <w:pPr>
        <w:tabs>
          <w:tab w:val="left" w:pos="1950"/>
        </w:tabs>
        <w:jc w:val="both"/>
        <w:rPr>
          <w:rFonts w:ascii="Times New Roman" w:hAnsi="Times New Roman" w:cs="Times New Roman"/>
          <w:color w:val="000000"/>
        </w:rPr>
      </w:pPr>
    </w:p>
    <w:p w:rsidR="00201AEE" w:rsidRPr="005B4D09" w:rsidRDefault="00201AEE" w:rsidP="00201AEE">
      <w:pPr>
        <w:tabs>
          <w:tab w:val="left" w:pos="1950"/>
        </w:tabs>
        <w:jc w:val="both"/>
        <w:rPr>
          <w:rFonts w:ascii="Times New Roman" w:hAnsi="Times New Roman" w:cs="Times New Roman"/>
          <w:color w:val="000000"/>
        </w:rPr>
      </w:pPr>
    </w:p>
    <w:p w:rsidR="00201AEE" w:rsidRPr="00B95594" w:rsidRDefault="00201AEE" w:rsidP="00201AE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201AEE" w:rsidRPr="005B4D09" w:rsidRDefault="00201AEE" w:rsidP="00201AEE">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201AEE" w:rsidRDefault="00201AEE" w:rsidP="00201AE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Pr="005B4D09" w:rsidRDefault="00201AEE" w:rsidP="00201AEE">
      <w:pPr>
        <w:tabs>
          <w:tab w:val="left" w:pos="1950"/>
        </w:tabs>
        <w:jc w:val="right"/>
        <w:rPr>
          <w:rFonts w:ascii="Times New Roman" w:hAnsi="Times New Roman" w:cs="Times New Roman"/>
          <w:color w:val="000000"/>
        </w:rPr>
      </w:pPr>
    </w:p>
    <w:p w:rsidR="00201AEE" w:rsidRPr="005B4D09" w:rsidRDefault="00201AEE" w:rsidP="00201AE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201AEE" w:rsidRPr="005B4D09"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201AEE"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201AEE" w:rsidRPr="005B4D09" w:rsidRDefault="00201AEE" w:rsidP="00201AE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201AEE" w:rsidRPr="005B4D09" w:rsidRDefault="00201AEE" w:rsidP="00201AEE">
      <w:pPr>
        <w:tabs>
          <w:tab w:val="left" w:pos="1950"/>
        </w:tabs>
        <w:jc w:val="center"/>
        <w:rPr>
          <w:rFonts w:ascii="Times New Roman" w:hAnsi="Times New Roman" w:cs="Times New Roman"/>
          <w:color w:val="000000"/>
          <w:sz w:val="24"/>
          <w:szCs w:val="24"/>
        </w:rPr>
      </w:pPr>
    </w:p>
    <w:p w:rsidR="00201AEE" w:rsidRDefault="00201AEE" w:rsidP="00201AE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201AEE" w:rsidRPr="005B4D09" w:rsidRDefault="00201AEE" w:rsidP="00201AEE">
      <w:pPr>
        <w:tabs>
          <w:tab w:val="left" w:pos="1950"/>
        </w:tabs>
        <w:jc w:val="center"/>
        <w:rPr>
          <w:rFonts w:ascii="Times New Roman" w:hAnsi="Times New Roman" w:cs="Times New Roman"/>
          <w:b/>
          <w:bCs/>
          <w:color w:val="000000"/>
          <w:sz w:val="24"/>
          <w:szCs w:val="24"/>
        </w:rPr>
      </w:pPr>
    </w:p>
    <w:p w:rsidR="00201AEE" w:rsidRDefault="00201AEE" w:rsidP="00201AE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201AEE" w:rsidRPr="005B4D09" w:rsidRDefault="00201AEE" w:rsidP="00201AEE">
      <w:pPr>
        <w:tabs>
          <w:tab w:val="left" w:pos="1950"/>
        </w:tabs>
        <w:rPr>
          <w:rFonts w:ascii="Times New Roman" w:hAnsi="Times New Roman" w:cs="Times New Roman"/>
          <w:color w:val="000000"/>
          <w:sz w:val="28"/>
          <w:szCs w:val="28"/>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 w:name="_Toc417218202"/>
      <w:r w:rsidRPr="00852493">
        <w:rPr>
          <w:rFonts w:ascii="Times New Roman" w:hAnsi="Times New Roman" w:cs="Times New Roman"/>
          <w:color w:val="000000"/>
          <w:sz w:val="24"/>
          <w:szCs w:val="24"/>
        </w:rPr>
        <w:lastRenderedPageBreak/>
        <w:t>PODACI O PONUDI I PONUĐAČU</w:t>
      </w:r>
      <w:bookmarkEnd w:id="5"/>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201AEE" w:rsidRPr="00852493" w:rsidRDefault="00201AEE" w:rsidP="00201AEE">
      <w:pPr>
        <w:spacing w:after="0" w:line="240" w:lineRule="auto"/>
        <w:jc w:val="center"/>
        <w:rPr>
          <w:rFonts w:ascii="Times New Roman" w:hAnsi="Times New Roman" w:cs="Times New Roman"/>
          <w:color w:val="000000"/>
          <w:lang w:val="sr-Latn-CS" w:eastAsia="sr-Latn-CS"/>
        </w:rPr>
      </w:pP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201AEE" w:rsidRPr="00852493" w:rsidRDefault="00201AEE" w:rsidP="00201AEE">
      <w:pPr>
        <w:rPr>
          <w:rFonts w:ascii="Times New Roman" w:hAnsi="Times New Roman" w:cs="Times New Roman"/>
        </w:rPr>
      </w:pPr>
    </w:p>
    <w:p w:rsidR="00201AEE" w:rsidRPr="00852493" w:rsidRDefault="00201AEE" w:rsidP="00201AEE">
      <w:pPr>
        <w:pStyle w:val="Heading2"/>
        <w:jc w:val="both"/>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201AEE" w:rsidRPr="00852493" w:rsidRDefault="00201AEE" w:rsidP="00201AE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201AEE" w:rsidRPr="00FA2239" w:rsidTr="00201AE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vMerge w:val="restart"/>
            <w:tcBorders>
              <w:top w:val="nil"/>
              <w:left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5"/>
        </w:trPr>
        <w:tc>
          <w:tcPr>
            <w:tcW w:w="4393" w:type="dxa"/>
            <w:vMerge/>
            <w:tcBorders>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201AEE" w:rsidRPr="00852493" w:rsidRDefault="00201AEE" w:rsidP="00201AE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201AEE" w:rsidRPr="00FA2239" w:rsidTr="00201AE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54"/>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0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2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48"/>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97"/>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959"/>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201AEE" w:rsidRPr="00852493" w:rsidRDefault="00201AEE" w:rsidP="00201AE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201AEE" w:rsidRPr="00FA2239" w:rsidTr="00201AE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201AEE" w:rsidRPr="00FA2239" w:rsidTr="00201AEE">
        <w:trPr>
          <w:trHeight w:val="705"/>
          <w:jc w:val="center"/>
        </w:trPr>
        <w:tc>
          <w:tcPr>
            <w:tcW w:w="4191"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201AEE" w:rsidRPr="00852493" w:rsidRDefault="00201AEE" w:rsidP="00201AE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201AEE" w:rsidRPr="00FA2239" w:rsidTr="00201AE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0"/>
          <w:jc w:val="center"/>
        </w:trPr>
        <w:tc>
          <w:tcPr>
            <w:tcW w:w="4196"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201AEE" w:rsidRPr="00852493" w:rsidRDefault="00201AEE" w:rsidP="00201AEE">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201AEE" w:rsidRPr="00FA2239" w:rsidTr="00201AE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16"/>
          <w:jc w:val="center"/>
        </w:trPr>
        <w:tc>
          <w:tcPr>
            <w:tcW w:w="4274"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201AEE" w:rsidRPr="00FA2239" w:rsidTr="00201AEE">
        <w:trPr>
          <w:trHeight w:val="422"/>
        </w:trPr>
        <w:tc>
          <w:tcPr>
            <w:tcW w:w="4323" w:type="dxa"/>
            <w:tcBorders>
              <w:top w:val="nil"/>
              <w:left w:val="nil"/>
              <w:bottom w:val="nil"/>
              <w:right w:val="nil"/>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6"/>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7"/>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88"/>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1"/>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sectPr w:rsidR="00201AEE" w:rsidRPr="00852493" w:rsidSect="00201AEE">
          <w:headerReference w:type="default" r:id="rId9"/>
          <w:footerReference w:type="default" r:id="rId10"/>
          <w:pgSz w:w="11906" w:h="16838" w:code="9"/>
          <w:pgMar w:top="1417" w:right="1417" w:bottom="1417" w:left="1417" w:header="708" w:footer="708" w:gutter="0"/>
          <w:cols w:space="708"/>
          <w:rtlGutter/>
          <w:docGrid w:linePitch="360"/>
        </w:sect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 w:name="_Toc417218203"/>
      <w:r w:rsidRPr="00852493">
        <w:rPr>
          <w:rFonts w:ascii="Times New Roman" w:hAnsi="Times New Roman" w:cs="Times New Roman"/>
          <w:color w:val="000000"/>
          <w:sz w:val="24"/>
          <w:szCs w:val="24"/>
        </w:rPr>
        <w:lastRenderedPageBreak/>
        <w:t>FINANSIJSKI DIO PONUDE</w:t>
      </w:r>
      <w:bookmarkEnd w:id="6"/>
    </w:p>
    <w:p w:rsidR="00201AEE" w:rsidRPr="00852493" w:rsidRDefault="00201AEE" w:rsidP="00201AE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201AEE" w:rsidRPr="00FA2239" w:rsidTr="00201AE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201AEE" w:rsidRPr="00FA2239" w:rsidTr="00201AEE">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r w:rsidR="00201AEE" w:rsidRPr="00FA2239" w:rsidTr="00201AEE">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bl>
    <w:p w:rsidR="00201AEE" w:rsidRPr="00852493" w:rsidRDefault="00201AEE" w:rsidP="00201AEE">
      <w:pPr>
        <w:jc w:val="both"/>
        <w:rPr>
          <w:rFonts w:ascii="Times New Roman" w:hAnsi="Times New Roman" w:cs="Times New Roman"/>
          <w:color w:val="000000"/>
        </w:rPr>
      </w:pPr>
    </w:p>
    <w:p w:rsidR="00201AEE" w:rsidRPr="00852493" w:rsidRDefault="00201AEE" w:rsidP="00201AE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201AEE" w:rsidRPr="00FA2239" w:rsidTr="00201AEE">
        <w:trPr>
          <w:trHeight w:val="375"/>
        </w:trPr>
        <w:tc>
          <w:tcPr>
            <w:tcW w:w="4109" w:type="dxa"/>
            <w:vAlign w:val="center"/>
          </w:tcPr>
          <w:p w:rsidR="00201AEE" w:rsidRPr="00852493" w:rsidRDefault="00201AEE" w:rsidP="00201AE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201AEE" w:rsidRPr="00FA2239" w:rsidTr="00201AEE">
        <w:trPr>
          <w:trHeight w:val="468"/>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bl>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rPr>
          <w:rFonts w:ascii="Times New Roman" w:hAnsi="Times New Roman" w:cs="Times New Roman"/>
          <w:b/>
          <w:bCs/>
          <w:i/>
          <w:iCs/>
          <w:color w:val="000000"/>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7"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7"/>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201AEE" w:rsidRPr="00852493" w:rsidRDefault="00201AEE" w:rsidP="00201AEE">
      <w:pPr>
        <w:pStyle w:val="BodyText"/>
        <w:rPr>
          <w:b/>
          <w:bCs/>
          <w:color w:val="000000"/>
          <w:sz w:val="24"/>
          <w:szCs w:val="24"/>
          <w:lang w:val="sr-Latn-CS"/>
        </w:rPr>
      </w:pPr>
      <w:r w:rsidRPr="00852493">
        <w:rPr>
          <w:b/>
          <w:bCs/>
          <w:color w:val="000000"/>
          <w:sz w:val="24"/>
          <w:szCs w:val="24"/>
          <w:lang w:val="it-IT"/>
        </w:rPr>
        <w:t>Mjesto i datum: 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201AEE" w:rsidRPr="00852493" w:rsidRDefault="00201AEE" w:rsidP="00201AEE">
      <w:pPr>
        <w:spacing w:after="0" w:line="240" w:lineRule="auto"/>
        <w:jc w:val="both"/>
        <w:rPr>
          <w:rFonts w:ascii="Times New Roman" w:hAnsi="Times New Roman" w:cs="Times New Roman"/>
          <w:color w:val="000000"/>
          <w:sz w:val="23"/>
          <w:szCs w:val="23"/>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spacing w:after="0" w:line="240" w:lineRule="auto"/>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8"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8"/>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01AEE"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w:t>
      </w:r>
      <w:r>
        <w:rPr>
          <w:rFonts w:ascii="Times New Roman" w:hAnsi="Times New Roman" w:cs="Times New Roman"/>
          <w:color w:val="000000"/>
          <w:sz w:val="24"/>
          <w:szCs w:val="24"/>
        </w:rPr>
        <w:t>upcije, pranja novca i prevare;</w:t>
      </w:r>
    </w:p>
    <w:p w:rsidR="00DC5697" w:rsidRDefault="00DC5697" w:rsidP="00DC5697">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dokaz</w:t>
      </w:r>
      <w:proofErr w:type="gramEnd"/>
      <w:r w:rsidRPr="00001EDA">
        <w:rPr>
          <w:rFonts w:ascii="Times New Roman" w:hAnsi="Times New Roman" w:cs="Times New Roman"/>
          <w:color w:val="000000"/>
          <w:sz w:val="24"/>
          <w:szCs w:val="24"/>
        </w:rPr>
        <w:t xml:space="preserve"> o posjedovanju važeće dozvole, licence, odobrenja, odnosno drugog akta izdatog od nadležnog organa i to:</w:t>
      </w:r>
    </w:p>
    <w:p w:rsidR="00DC5697" w:rsidRDefault="00DC5697" w:rsidP="00DC569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Rješenje za obavljanje djelatnosti tehničke i fizičke zaštite za pravno lice izdato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w:t>
      </w:r>
    </w:p>
    <w:p w:rsidR="00DC5697" w:rsidRPr="00115D1E" w:rsidRDefault="00DC5697" w:rsidP="00DC569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strane</w:t>
      </w:r>
      <w:proofErr w:type="gramEnd"/>
      <w:r>
        <w:rPr>
          <w:rFonts w:ascii="Times New Roman" w:hAnsi="Times New Roman" w:cs="Times New Roman"/>
          <w:color w:val="000000"/>
          <w:sz w:val="24"/>
          <w:szCs w:val="24"/>
        </w:rPr>
        <w:t xml:space="preserve"> nadležnog Ministarstva odnosno Uprave policije.</w:t>
      </w:r>
    </w:p>
    <w:p w:rsidR="00DC5697" w:rsidRPr="005F1EE7" w:rsidRDefault="00DC5697"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Pr="006E15B6"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7"/>
      <w:bookmarkStart w:id="10" w:name="_Toc418845423"/>
      <w:r w:rsidRPr="006E15B6">
        <w:rPr>
          <w:rFonts w:ascii="Times New Roman" w:eastAsia="Times New Roman" w:hAnsi="Times New Roman" w:cs="Times New Roman"/>
          <w:b/>
          <w:bCs/>
          <w:color w:val="000000"/>
          <w:sz w:val="24"/>
          <w:szCs w:val="24"/>
          <w:lang w:eastAsia="zh-TW"/>
        </w:rPr>
        <w:t>DOKAZI ZA ISPUNJAVANJE USLOVA STRUČNO-TEHNIČKE I KADROVSKE OSPOSOBLJENOSTI</w:t>
      </w:r>
      <w:bookmarkEnd w:id="9"/>
      <w:bookmarkEnd w:id="10"/>
    </w:p>
    <w:p w:rsidR="00201AEE" w:rsidRPr="006E15B6" w:rsidRDefault="00201AEE" w:rsidP="00201AEE">
      <w:pPr>
        <w:rPr>
          <w:rFonts w:ascii="Times New Roman" w:hAnsi="Times New Roman" w:cs="Times New Roman"/>
          <w:color w:val="000000"/>
        </w:rPr>
      </w:pPr>
    </w:p>
    <w:p w:rsidR="00201AEE" w:rsidRDefault="00201AEE" w:rsidP="00201AEE">
      <w:pPr>
        <w:rPr>
          <w:rFonts w:ascii="Times New Roman" w:hAnsi="Times New Roman" w:cs="Times New Roman"/>
          <w:color w:val="000000"/>
        </w:rPr>
      </w:pPr>
      <w:r w:rsidRPr="006E15B6">
        <w:rPr>
          <w:rFonts w:ascii="Times New Roman" w:hAnsi="Times New Roman" w:cs="Times New Roman"/>
          <w:color w:val="000000"/>
        </w:rPr>
        <w:t>Dostaviti:</w:t>
      </w:r>
    </w:p>
    <w:p w:rsidR="00DC5697" w:rsidRDefault="00DC5697"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C5697">
        <w:rPr>
          <w:rFonts w:ascii="Times New Roman" w:hAnsi="Times New Roman" w:cs="Times New Roman"/>
          <w:color w:val="000000"/>
          <w:sz w:val="24"/>
          <w:szCs w:val="24"/>
        </w:rPr>
        <w:t>izjave o obrazovnim i profesionalnim kvalifikacijama ponuđača, odnosno kvalifikacijama rukovodećih lica i naročito kvalifikacijama lica koja su odgovorna za pružanje konkretnih usluga;</w:t>
      </w:r>
    </w:p>
    <w:p w:rsidR="00201AEE" w:rsidRPr="00DC5697"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C5697">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9838D1" w:rsidRPr="00852493" w:rsidRDefault="009838D1" w:rsidP="009838D1">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9838D1" w:rsidRPr="00FA2239" w:rsidTr="007D6D2F">
        <w:trPr>
          <w:trHeight w:val="280"/>
        </w:trPr>
        <w:tc>
          <w:tcPr>
            <w:tcW w:w="9251" w:type="dxa"/>
          </w:tcPr>
          <w:p w:rsidR="009838D1" w:rsidRPr="00FA2239" w:rsidRDefault="009838D1" w:rsidP="007D6D2F">
            <w:pPr>
              <w:spacing w:after="0" w:line="240" w:lineRule="auto"/>
              <w:ind w:left="284" w:right="282"/>
              <w:jc w:val="both"/>
              <w:rPr>
                <w:rFonts w:ascii="Times New Roman" w:hAnsi="Times New Roman" w:cs="Times New Roman"/>
                <w:color w:val="000000"/>
                <w:sz w:val="24"/>
                <w:szCs w:val="24"/>
                <w:lang w:val="sr-Latn-CS"/>
              </w:rPr>
            </w:pPr>
          </w:p>
          <w:p w:rsidR="009838D1" w:rsidRPr="00FA2239" w:rsidRDefault="009838D1" w:rsidP="007D6D2F">
            <w:pPr>
              <w:spacing w:after="0" w:line="240" w:lineRule="auto"/>
              <w:ind w:left="284" w:right="282"/>
              <w:jc w:val="both"/>
              <w:rPr>
                <w:rFonts w:ascii="Times New Roman" w:hAnsi="Times New Roman" w:cs="Times New Roman"/>
                <w:color w:val="000000"/>
                <w:sz w:val="24"/>
                <w:szCs w:val="24"/>
                <w:lang w:val="sr-Latn-CS"/>
              </w:rPr>
            </w:pPr>
          </w:p>
          <w:p w:rsidR="009838D1" w:rsidRPr="00FA2239" w:rsidRDefault="009838D1" w:rsidP="007D6D2F">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9838D1" w:rsidRPr="00FA2239" w:rsidRDefault="009838D1" w:rsidP="007D6D2F">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9838D1" w:rsidRPr="00FA2239" w:rsidRDefault="009838D1" w:rsidP="007D6D2F">
            <w:pPr>
              <w:spacing w:after="0" w:line="240" w:lineRule="auto"/>
              <w:ind w:left="284" w:right="282"/>
              <w:jc w:val="both"/>
              <w:rPr>
                <w:rFonts w:ascii="Times New Roman" w:hAnsi="Times New Roman" w:cs="Times New Roman"/>
                <w:color w:val="000000"/>
                <w:sz w:val="24"/>
                <w:szCs w:val="24"/>
                <w:lang w:val="sr-Latn-CS"/>
              </w:rPr>
            </w:pPr>
          </w:p>
          <w:p w:rsidR="009838D1" w:rsidRPr="00FA2239" w:rsidRDefault="009838D1" w:rsidP="007D6D2F">
            <w:pPr>
              <w:spacing w:after="0" w:line="240" w:lineRule="auto"/>
              <w:ind w:firstLine="567"/>
              <w:jc w:val="both"/>
              <w:rPr>
                <w:rFonts w:ascii="Times New Roman" w:hAnsi="Times New Roman" w:cs="Times New Roman"/>
                <w:color w:val="FF0000"/>
                <w:sz w:val="24"/>
                <w:szCs w:val="24"/>
                <w:lang w:val="sr-Latn-CS"/>
              </w:rPr>
            </w:pPr>
          </w:p>
          <w:p w:rsidR="009838D1" w:rsidRPr="00FA2239" w:rsidRDefault="009838D1" w:rsidP="007D6D2F">
            <w:pPr>
              <w:spacing w:after="0" w:line="240" w:lineRule="auto"/>
              <w:ind w:firstLine="567"/>
              <w:jc w:val="both"/>
              <w:rPr>
                <w:rFonts w:ascii="Times New Roman" w:hAnsi="Times New Roman" w:cs="Times New Roman"/>
                <w:color w:val="FF0000"/>
                <w:sz w:val="24"/>
                <w:szCs w:val="24"/>
                <w:lang w:val="sr-Latn-CS"/>
              </w:rPr>
            </w:pPr>
          </w:p>
          <w:p w:rsidR="009838D1" w:rsidRPr="00FA2239" w:rsidRDefault="009838D1" w:rsidP="007D6D2F">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9838D1" w:rsidRPr="00FA2239" w:rsidRDefault="009838D1" w:rsidP="007D6D2F">
            <w:pPr>
              <w:spacing w:after="0" w:line="240" w:lineRule="auto"/>
              <w:jc w:val="both"/>
              <w:rPr>
                <w:rFonts w:ascii="Times New Roman" w:hAnsi="Times New Roman" w:cs="Times New Roman"/>
                <w:color w:val="000000"/>
                <w:sz w:val="24"/>
                <w:szCs w:val="24"/>
                <w:lang w:val="sr-Latn-CS"/>
              </w:rPr>
            </w:pPr>
          </w:p>
          <w:p w:rsidR="009838D1" w:rsidRPr="00FA2239" w:rsidRDefault="009838D1" w:rsidP="007D6D2F">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9838D1" w:rsidRPr="00FA2239" w:rsidRDefault="009838D1" w:rsidP="007D6D2F">
            <w:pPr>
              <w:spacing w:after="0" w:line="240" w:lineRule="auto"/>
              <w:jc w:val="center"/>
              <w:rPr>
                <w:rFonts w:ascii="Times New Roman" w:hAnsi="Times New Roman" w:cs="Times New Roman"/>
                <w:b/>
                <w:bCs/>
                <w:color w:val="000000"/>
                <w:sz w:val="24"/>
                <w:szCs w:val="24"/>
                <w:lang w:val="sr-Latn-CS"/>
              </w:rPr>
            </w:pPr>
          </w:p>
          <w:p w:rsidR="009838D1" w:rsidRPr="00FA2239" w:rsidRDefault="009838D1" w:rsidP="007D6D2F">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9838D1" w:rsidRPr="00FA2239" w:rsidTr="007D6D2F">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9838D1" w:rsidRPr="00FA2239" w:rsidRDefault="009838D1" w:rsidP="007D6D2F">
                  <w:pPr>
                    <w:spacing w:after="0" w:line="240" w:lineRule="auto"/>
                    <w:jc w:val="center"/>
                    <w:rPr>
                      <w:rFonts w:ascii="Times New Roman" w:hAnsi="Times New Roman" w:cs="Times New Roman"/>
                      <w:b/>
                      <w:bCs/>
                      <w:color w:val="000000"/>
                      <w:lang w:val="sr-Latn-CS"/>
                    </w:rPr>
                  </w:pPr>
                </w:p>
                <w:p w:rsidR="009838D1" w:rsidRPr="00FA2239" w:rsidRDefault="009838D1" w:rsidP="007D6D2F">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9838D1" w:rsidRPr="00FA2239" w:rsidRDefault="009838D1" w:rsidP="007D6D2F">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9838D1" w:rsidRPr="00FA2239" w:rsidRDefault="009838D1" w:rsidP="007D6D2F">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9838D1" w:rsidRPr="00FA2239" w:rsidRDefault="009838D1" w:rsidP="007D6D2F">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9838D1" w:rsidRPr="00FA2239" w:rsidRDefault="009838D1" w:rsidP="007D6D2F">
                  <w:pPr>
                    <w:spacing w:after="0" w:line="240" w:lineRule="auto"/>
                    <w:jc w:val="center"/>
                    <w:rPr>
                      <w:rFonts w:ascii="Times New Roman" w:hAnsi="Times New Roman" w:cs="Times New Roman"/>
                      <w:b/>
                      <w:bCs/>
                      <w:color w:val="000000"/>
                    </w:rPr>
                  </w:pPr>
                </w:p>
                <w:p w:rsidR="009838D1" w:rsidRPr="00FA2239" w:rsidRDefault="009838D1" w:rsidP="007D6D2F">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9838D1" w:rsidRPr="00FA2239" w:rsidRDefault="009838D1" w:rsidP="007D6D2F">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9838D1" w:rsidRPr="00FA2239" w:rsidRDefault="009838D1" w:rsidP="007D6D2F">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9838D1" w:rsidRPr="00FA2239" w:rsidRDefault="009838D1" w:rsidP="007D6D2F">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9838D1" w:rsidRPr="00FA2239" w:rsidRDefault="009838D1" w:rsidP="007D6D2F">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9838D1" w:rsidRPr="00FA2239" w:rsidRDefault="009838D1" w:rsidP="007D6D2F">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9838D1" w:rsidRPr="00FA2239" w:rsidTr="007D6D2F">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r>
            <w:tr w:rsidR="009838D1" w:rsidRPr="00FA2239" w:rsidTr="007D6D2F">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r>
            <w:tr w:rsidR="009838D1" w:rsidRPr="00FA2239" w:rsidTr="007D6D2F">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9838D1" w:rsidRPr="00FA2239" w:rsidRDefault="009838D1" w:rsidP="007D6D2F">
                  <w:pPr>
                    <w:spacing w:after="0" w:line="240" w:lineRule="auto"/>
                    <w:ind w:left="284" w:right="282"/>
                    <w:jc w:val="center"/>
                    <w:rPr>
                      <w:rFonts w:ascii="Times New Roman" w:hAnsi="Times New Roman" w:cs="Times New Roman"/>
                      <w:color w:val="000000"/>
                      <w:sz w:val="24"/>
                      <w:szCs w:val="24"/>
                    </w:rPr>
                  </w:pPr>
                </w:p>
              </w:tc>
            </w:tr>
          </w:tbl>
          <w:p w:rsidR="009838D1" w:rsidRPr="00FA2239" w:rsidRDefault="009838D1" w:rsidP="007D6D2F">
            <w:pPr>
              <w:spacing w:after="0" w:line="240" w:lineRule="auto"/>
              <w:jc w:val="both"/>
              <w:rPr>
                <w:rFonts w:ascii="Times New Roman" w:hAnsi="Times New Roman" w:cs="Times New Roman"/>
                <w:color w:val="000000"/>
                <w:sz w:val="24"/>
                <w:szCs w:val="24"/>
                <w:lang w:val="sr-Latn-CS"/>
              </w:rPr>
            </w:pPr>
          </w:p>
          <w:p w:rsidR="009838D1" w:rsidRPr="00FA2239" w:rsidRDefault="009838D1" w:rsidP="007D6D2F">
            <w:pPr>
              <w:spacing w:after="0" w:line="240" w:lineRule="auto"/>
              <w:jc w:val="center"/>
              <w:rPr>
                <w:rFonts w:ascii="Times New Roman" w:hAnsi="Times New Roman" w:cs="Times New Roman"/>
                <w:b/>
                <w:bCs/>
                <w:color w:val="000000"/>
                <w:sz w:val="24"/>
                <w:szCs w:val="24"/>
                <w:lang w:val="sr-Latn-CS"/>
              </w:rPr>
            </w:pPr>
          </w:p>
          <w:p w:rsidR="009838D1" w:rsidRPr="00FA2239" w:rsidRDefault="009838D1" w:rsidP="007D6D2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FF0000"/>
                <w:sz w:val="24"/>
                <w:szCs w:val="24"/>
                <w:lang w:val="sr-Latn-CS"/>
              </w:rPr>
              <w:t xml:space="preserve">  </w:t>
            </w:r>
          </w:p>
          <w:p w:rsidR="009838D1" w:rsidRPr="00FA2239" w:rsidRDefault="009838D1" w:rsidP="007D6D2F">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9838D1" w:rsidRPr="00FA2239" w:rsidRDefault="009838D1" w:rsidP="007D6D2F">
            <w:pPr>
              <w:spacing w:after="0" w:line="240" w:lineRule="auto"/>
              <w:ind w:right="149"/>
              <w:jc w:val="right"/>
              <w:rPr>
                <w:rFonts w:ascii="Times New Roman" w:hAnsi="Times New Roman" w:cs="Times New Roman"/>
                <w:color w:val="000000"/>
                <w:sz w:val="24"/>
                <w:szCs w:val="24"/>
                <w:lang w:val="sr-Latn-CS"/>
              </w:rPr>
            </w:pPr>
          </w:p>
          <w:p w:rsidR="009838D1" w:rsidRPr="00FA2239" w:rsidRDefault="009838D1" w:rsidP="007D6D2F">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9838D1" w:rsidRPr="00FA2239" w:rsidRDefault="009838D1" w:rsidP="007D6D2F">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9838D1" w:rsidRPr="00FA2239" w:rsidRDefault="009838D1" w:rsidP="007D6D2F">
            <w:pPr>
              <w:spacing w:after="0" w:line="240" w:lineRule="auto"/>
              <w:ind w:right="149"/>
              <w:jc w:val="right"/>
              <w:rPr>
                <w:rFonts w:ascii="Times New Roman" w:hAnsi="Times New Roman" w:cs="Times New Roman"/>
                <w:color w:val="000000"/>
                <w:sz w:val="24"/>
                <w:szCs w:val="24"/>
                <w:lang w:val="sr-Latn-CS"/>
              </w:rPr>
            </w:pPr>
          </w:p>
          <w:p w:rsidR="009838D1" w:rsidRPr="00FA2239" w:rsidRDefault="009838D1" w:rsidP="007D6D2F">
            <w:pPr>
              <w:spacing w:after="0" w:line="240" w:lineRule="auto"/>
              <w:ind w:right="149"/>
              <w:jc w:val="right"/>
              <w:rPr>
                <w:rFonts w:ascii="Times New Roman" w:hAnsi="Times New Roman" w:cs="Times New Roman"/>
                <w:color w:val="000000"/>
                <w:sz w:val="24"/>
                <w:szCs w:val="24"/>
                <w:lang w:val="sr-Latn-CS"/>
              </w:rPr>
            </w:pPr>
          </w:p>
          <w:p w:rsidR="009838D1" w:rsidRPr="00FA2239" w:rsidRDefault="009838D1" w:rsidP="007D6D2F">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9838D1" w:rsidRPr="00FA2239" w:rsidRDefault="009838D1" w:rsidP="007D6D2F">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9838D1" w:rsidRPr="00FA2239" w:rsidRDefault="009838D1" w:rsidP="007D6D2F">
            <w:pPr>
              <w:spacing w:after="0" w:line="240" w:lineRule="auto"/>
              <w:ind w:firstLine="426"/>
              <w:jc w:val="both"/>
              <w:rPr>
                <w:rFonts w:ascii="Times New Roman" w:hAnsi="Times New Roman" w:cs="Times New Roman"/>
                <w:color w:val="000000"/>
                <w:sz w:val="24"/>
                <w:szCs w:val="24"/>
                <w:lang w:val="sr-Latn-CS"/>
              </w:rPr>
            </w:pPr>
          </w:p>
          <w:p w:rsidR="009838D1" w:rsidRPr="00FA2239" w:rsidRDefault="009838D1" w:rsidP="007D6D2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9838D1" w:rsidRPr="00FA2239" w:rsidRDefault="009838D1" w:rsidP="007D6D2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 xml:space="preserve">                               </w:t>
            </w:r>
          </w:p>
          <w:p w:rsidR="009838D1" w:rsidRPr="00FA2239" w:rsidRDefault="009838D1" w:rsidP="007D6D2F">
            <w:pPr>
              <w:spacing w:after="0" w:line="240" w:lineRule="auto"/>
              <w:jc w:val="both"/>
              <w:rPr>
                <w:rFonts w:ascii="Times New Roman" w:hAnsi="Times New Roman" w:cs="Times New Roman"/>
                <w:color w:val="000000"/>
                <w:sz w:val="24"/>
                <w:szCs w:val="24"/>
                <w:lang w:val="sr-Latn-CS"/>
              </w:rPr>
            </w:pPr>
          </w:p>
        </w:tc>
      </w:tr>
    </w:tbl>
    <w:p w:rsidR="009838D1" w:rsidRDefault="009838D1" w:rsidP="00201AEE">
      <w:pPr>
        <w:jc w:val="right"/>
        <w:rPr>
          <w:rStyle w:val="SubtleEmphasis"/>
          <w:rFonts w:ascii="Times New Roman" w:hAnsi="Times New Roman" w:cs="Times New Roman"/>
          <w:color w:val="000000"/>
        </w:rPr>
      </w:pPr>
    </w:p>
    <w:p w:rsidR="00201AEE" w:rsidRDefault="00201AEE" w:rsidP="009838D1">
      <w:pPr>
        <w:rPr>
          <w:rStyle w:val="SubtleEmphasis"/>
          <w:rFonts w:ascii="Times New Roman" w:hAnsi="Times New Roman" w:cs="Times New Roman"/>
          <w:color w:val="000000"/>
        </w:rPr>
      </w:pPr>
    </w:p>
    <w:p w:rsidR="00201AEE" w:rsidRPr="002667F6" w:rsidRDefault="00201AEE" w:rsidP="00201AEE">
      <w:pPr>
        <w:jc w:val="right"/>
        <w:rPr>
          <w:rFonts w:ascii="Times New Roman" w:hAnsi="Times New Roman" w:cs="Times New Roman"/>
          <w:color w:val="000000"/>
        </w:rPr>
      </w:pPr>
      <w:r w:rsidRPr="002667F6">
        <w:rPr>
          <w:rFonts w:ascii="Times New Roman" w:hAnsi="Times New Roman" w:cs="Times New Roman"/>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201AEE" w:rsidRPr="002667F6" w:rsidTr="00201AEE">
        <w:tc>
          <w:tcPr>
            <w:tcW w:w="9287" w:type="dxa"/>
          </w:tcPr>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 xml:space="preserve">IZJAVA O </w:t>
            </w: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NAMJERI I PREDMETU PODUGOVARANJA</w:t>
            </w:r>
            <w:r w:rsidRPr="002667F6">
              <w:rPr>
                <w:rFonts w:ascii="Times New Roman" w:eastAsia="Arial Unicode MS" w:hAnsi="Times New Roman" w:cs="Times New Roman"/>
                <w:b/>
                <w:bCs/>
                <w:color w:val="000000"/>
                <w:sz w:val="24"/>
                <w:szCs w:val="24"/>
                <w:vertAlign w:val="superscript"/>
              </w:rPr>
              <w:footnoteReference w:id="13"/>
            </w:r>
          </w:p>
          <w:p w:rsidR="00201AEE" w:rsidRPr="002667F6" w:rsidRDefault="00201AEE" w:rsidP="00201AEE">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201AEE" w:rsidRPr="002667F6" w:rsidRDefault="00201AEE" w:rsidP="00201AEE">
            <w:pPr>
              <w:spacing w:after="0" w:line="240" w:lineRule="auto"/>
              <w:jc w:val="both"/>
              <w:rPr>
                <w:rFonts w:ascii="Times New Roman" w:hAnsi="Times New Roman" w:cs="Times New Roman"/>
                <w:color w:val="000000"/>
                <w:sz w:val="20"/>
                <w:szCs w:val="20"/>
                <w:lang w:val="sr-Latn-CS"/>
              </w:rPr>
            </w:pPr>
            <w:r w:rsidRPr="002667F6">
              <w:rPr>
                <w:rFonts w:ascii="Times New Roman" w:hAnsi="Times New Roman" w:cs="Times New Roman"/>
                <w:color w:val="000000"/>
                <w:sz w:val="24"/>
                <w:szCs w:val="24"/>
                <w:lang w:val="sr-Latn-CS"/>
              </w:rPr>
              <w:t xml:space="preserve">Ovlašćeno lice ponuđača _______________________________, </w:t>
            </w:r>
            <w:r w:rsidRPr="002667F6">
              <w:rPr>
                <w:rFonts w:ascii="Times New Roman" w:hAnsi="Times New Roman" w:cs="Times New Roman"/>
                <w:color w:val="000000"/>
                <w:sz w:val="20"/>
                <w:szCs w:val="20"/>
                <w:lang w:val="sr-Latn-CS"/>
              </w:rPr>
              <w:t>(ime i prezime i radno mjesto)</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ind w:left="284" w:right="282"/>
              <w:jc w:val="center"/>
              <w:rPr>
                <w:rFonts w:ascii="Times New Roman" w:hAnsi="Times New Roman" w:cs="Times New Roman"/>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32"/>
                <w:szCs w:val="32"/>
                <w:lang w:val="sr-Latn-CS"/>
              </w:rPr>
            </w:pPr>
            <w:r w:rsidRPr="002667F6">
              <w:rPr>
                <w:rFonts w:ascii="Times New Roman" w:hAnsi="Times New Roman" w:cs="Times New Roman"/>
                <w:b/>
                <w:bCs/>
                <w:color w:val="000000"/>
                <w:sz w:val="32"/>
                <w:szCs w:val="32"/>
                <w:lang w:val="sr-Latn-CS"/>
              </w:rPr>
              <w:t>Izjavljuje</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1.</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2.</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 xml:space="preserve">Ovlašćeno lice ponuđača  </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ime, prezime i funkcija</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svojeručni potpis</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t>M.P.</w:t>
            </w:r>
          </w:p>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201AEE" w:rsidRDefault="00201AEE" w:rsidP="00201AEE">
      <w:pPr>
        <w:rPr>
          <w:rStyle w:val="SubtleEmphasis"/>
          <w:rFonts w:ascii="Times New Roman" w:hAnsi="Times New Roman" w:cs="Times New Roman"/>
          <w:color w:val="000000"/>
        </w:rPr>
      </w:pPr>
    </w:p>
    <w:p w:rsidR="009838D1" w:rsidRDefault="009838D1" w:rsidP="00201AEE">
      <w:pPr>
        <w:rPr>
          <w:rStyle w:val="SubtleEmphasis"/>
          <w:rFonts w:ascii="Times New Roman" w:hAnsi="Times New Roman" w:cs="Times New Roman"/>
          <w:color w:val="000000"/>
        </w:rPr>
      </w:pPr>
    </w:p>
    <w:p w:rsidR="009838D1" w:rsidRDefault="009838D1" w:rsidP="00201AEE">
      <w:pPr>
        <w:rPr>
          <w:rStyle w:val="SubtleEmphasis"/>
          <w:rFonts w:ascii="Times New Roman" w:hAnsi="Times New Roman" w:cs="Times New Roman"/>
          <w:color w:val="000000"/>
        </w:rPr>
      </w:pPr>
    </w:p>
    <w:p w:rsidR="00201AEE" w:rsidRPr="00852493" w:rsidRDefault="00201AEE" w:rsidP="00201AE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201AEE" w:rsidRPr="00397896" w:rsidRDefault="00201AEE" w:rsidP="00201AEE">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201AEE" w:rsidRPr="00397896" w:rsidRDefault="00201AEE" w:rsidP="00201AEE">
      <w:pPr>
        <w:spacing w:after="0"/>
        <w:jc w:val="center"/>
        <w:rPr>
          <w:rFonts w:ascii="Times New Roman" w:hAnsi="Times New Roman"/>
          <w:sz w:val="24"/>
          <w:szCs w:val="24"/>
          <w:lang w:val="sl-SI"/>
        </w:rPr>
      </w:pPr>
    </w:p>
    <w:p w:rsidR="00201AEE" w:rsidRDefault="00201AEE" w:rsidP="00201AEE">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201AEE" w:rsidRDefault="00201AEE" w:rsidP="00201AEE">
      <w:pPr>
        <w:spacing w:after="0" w:line="240" w:lineRule="auto"/>
        <w:jc w:val="center"/>
        <w:rPr>
          <w:rFonts w:ascii="Times New Roman" w:hAnsi="Times New Roman" w:cs="Times New Roman"/>
          <w:b/>
          <w:bCs/>
          <w:color w:val="000000"/>
          <w:sz w:val="24"/>
          <w:szCs w:val="24"/>
        </w:rPr>
      </w:pPr>
    </w:p>
    <w:p w:rsidR="00201AEE" w:rsidRPr="002E4624" w:rsidRDefault="00201AEE" w:rsidP="00201AEE">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915CE9" w:rsidRDefault="00201AEE" w:rsidP="00201AEE">
      <w:pPr>
        <w:spacing w:after="0" w:line="240" w:lineRule="auto"/>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enderska dokumentacija za šoping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9838D1" w:rsidRPr="00DC5697">
        <w:rPr>
          <w:rFonts w:ascii="Times New Roman" w:hAnsi="Times New Roman" w:cs="Times New Roman"/>
          <w:color w:val="000000"/>
          <w:sz w:val="24"/>
          <w:szCs w:val="24"/>
          <w:lang w:val="it-IT"/>
        </w:rPr>
        <w:t>Usluge fizičko-tehničke zaštite imovine i lica u zgradi stare Opštine Tivat</w:t>
      </w:r>
      <w:r w:rsidR="009838D1">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proofErr w:type="gramStart"/>
      <w:r w:rsidRPr="002E4624">
        <w:rPr>
          <w:rFonts w:ascii="Times New Roman" w:hAnsi="Times New Roman" w:cs="Times New Roman"/>
          <w:color w:val="000000"/>
          <w:sz w:val="24"/>
          <w:szCs w:val="24"/>
        </w:rPr>
        <w:t>:</w:t>
      </w:r>
      <w:r w:rsidR="000A6E76">
        <w:rPr>
          <w:rFonts w:ascii="Times New Roman" w:hAnsi="Times New Roman" w:cs="Times New Roman"/>
          <w:color w:val="000000"/>
          <w:sz w:val="24"/>
          <w:szCs w:val="24"/>
        </w:rPr>
        <w:t>1902</w:t>
      </w:r>
      <w:proofErr w:type="gramEnd"/>
      <w:r w:rsidR="000A6E76">
        <w:rPr>
          <w:rFonts w:ascii="Times New Roman" w:hAnsi="Times New Roman" w:cs="Times New Roman"/>
          <w:color w:val="000000"/>
          <w:sz w:val="24"/>
          <w:szCs w:val="24"/>
        </w:rPr>
        <w:t xml:space="preserve"> -404-07</w:t>
      </w:r>
      <w:r w:rsidR="00816614">
        <w:rPr>
          <w:rFonts w:ascii="Times New Roman" w:hAnsi="Times New Roman" w:cs="Times New Roman"/>
          <w:color w:val="000000"/>
          <w:sz w:val="24"/>
          <w:szCs w:val="24"/>
        </w:rPr>
        <w:t xml:space="preserve"> od 10</w:t>
      </w:r>
      <w:r w:rsidR="00B42D1F">
        <w:rPr>
          <w:rFonts w:ascii="Times New Roman" w:hAnsi="Times New Roman" w:cs="Times New Roman"/>
          <w:color w:val="000000"/>
          <w:sz w:val="24"/>
          <w:szCs w:val="24"/>
        </w:rPr>
        <w:t>.02</w:t>
      </w:r>
      <w:r>
        <w:rPr>
          <w:rFonts w:ascii="Times New Roman" w:hAnsi="Times New Roman" w:cs="Times New Roman"/>
          <w:color w:val="000000"/>
          <w:sz w:val="24"/>
          <w:szCs w:val="24"/>
        </w:rPr>
        <w:t>.2017</w:t>
      </w:r>
      <w:r w:rsidRPr="002E4624">
        <w:rPr>
          <w:rFonts w:ascii="Times New Roman" w:hAnsi="Times New Roman" w:cs="Times New Roman"/>
          <w:color w:val="000000"/>
          <w:sz w:val="24"/>
          <w:szCs w:val="24"/>
        </w:rPr>
        <w:t>.</w:t>
      </w:r>
    </w:p>
    <w:p w:rsidR="00201AEE" w:rsidRPr="002E4624" w:rsidRDefault="00201AEE" w:rsidP="00201AE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201AEE" w:rsidRPr="002E4624" w:rsidRDefault="00201AEE" w:rsidP="00201AEE">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201AEE" w:rsidRPr="002E4624" w:rsidRDefault="00201AEE" w:rsidP="00201AEE">
      <w:pPr>
        <w:spacing w:after="0" w:line="240" w:lineRule="auto"/>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201AEE" w:rsidRPr="009838D1" w:rsidRDefault="00201AEE" w:rsidP="00201AEE">
      <w:pPr>
        <w:spacing w:after="0" w:line="240" w:lineRule="auto"/>
        <w:rPr>
          <w:rFonts w:ascii="Times New Roman" w:hAnsi="Times New Roman" w:cs="Times New Roman"/>
          <w:color w:val="000000"/>
          <w:sz w:val="24"/>
          <w:szCs w:val="24"/>
          <w:lang w:val="it-IT"/>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009838D1" w:rsidRPr="00DC5697">
        <w:rPr>
          <w:rFonts w:ascii="Times New Roman" w:hAnsi="Times New Roman" w:cs="Times New Roman"/>
          <w:color w:val="000000"/>
          <w:sz w:val="24"/>
          <w:szCs w:val="24"/>
          <w:lang w:val="it-IT"/>
        </w:rPr>
        <w:t>Usluge fizičko-tehničke zaštite imovine i lica u zgradi stare Opštine Tivat</w:t>
      </w:r>
      <w:r w:rsidR="009838D1">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šoping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javne nabavke</w:t>
      </w:r>
      <w:r w:rsidR="00816614">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B42D1F">
        <w:rPr>
          <w:rFonts w:ascii="Times New Roman" w:hAnsi="Times New Roman" w:cs="Times New Roman"/>
          <w:color w:val="000000"/>
          <w:sz w:val="24"/>
          <w:szCs w:val="24"/>
        </w:rPr>
        <w:t xml:space="preserve">1902 </w:t>
      </w:r>
      <w:r w:rsidR="000A6E76">
        <w:rPr>
          <w:rFonts w:ascii="Times New Roman" w:hAnsi="Times New Roman" w:cs="Times New Roman"/>
          <w:color w:val="000000"/>
          <w:sz w:val="24"/>
          <w:szCs w:val="24"/>
        </w:rPr>
        <w:t>-404-07</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w:t>
      </w:r>
      <w:r w:rsidR="00816614">
        <w:rPr>
          <w:rFonts w:ascii="Times New Roman" w:hAnsi="Times New Roman" w:cs="Times New Roman"/>
          <w:color w:val="000000"/>
          <w:sz w:val="24"/>
          <w:szCs w:val="24"/>
        </w:rPr>
        <w:t>d</w:t>
      </w:r>
      <w:proofErr w:type="gramEnd"/>
      <w:r w:rsidR="00816614">
        <w:rPr>
          <w:rFonts w:ascii="Times New Roman" w:hAnsi="Times New Roman" w:cs="Times New Roman"/>
          <w:color w:val="000000"/>
          <w:sz w:val="24"/>
          <w:szCs w:val="24"/>
        </w:rPr>
        <w:t xml:space="preserve"> 10</w:t>
      </w:r>
      <w:r w:rsidR="00B42D1F">
        <w:rPr>
          <w:rFonts w:ascii="Times New Roman" w:hAnsi="Times New Roman" w:cs="Times New Roman"/>
          <w:color w:val="000000"/>
          <w:sz w:val="24"/>
          <w:szCs w:val="24"/>
        </w:rPr>
        <w:t>.02</w:t>
      </w:r>
      <w:r>
        <w:rPr>
          <w:rFonts w:ascii="Times New Roman" w:hAnsi="Times New Roman" w:cs="Times New Roman"/>
          <w:color w:val="000000"/>
          <w:sz w:val="24"/>
          <w:szCs w:val="24"/>
        </w:rPr>
        <w:t xml:space="preserve">.2017. </w:t>
      </w:r>
      <w:r>
        <w:rPr>
          <w:rFonts w:ascii="Times New Roman" w:eastAsiaTheme="minorHAnsi" w:hAnsi="Times New Roman" w:cstheme="minorBidi"/>
          <w:sz w:val="24"/>
          <w:szCs w:val="24"/>
          <w:lang w:val="pl-PL"/>
        </w:rPr>
        <w:t xml:space="preserve"> </w:t>
      </w:r>
    </w:p>
    <w:p w:rsidR="00201AEE" w:rsidRPr="002E4624" w:rsidRDefault="00201AEE" w:rsidP="00201AEE">
      <w:pPr>
        <w:spacing w:after="0" w:line="240" w:lineRule="auto"/>
        <w:jc w:val="center"/>
        <w:rPr>
          <w:rFonts w:ascii="Times New Roman" w:eastAsiaTheme="minorHAnsi" w:hAnsi="Times New Roman" w:cstheme="minorBidi"/>
          <w:sz w:val="24"/>
          <w:szCs w:val="24"/>
          <w:lang w:val="sv-SE"/>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201AEE" w:rsidRPr="002E4624" w:rsidRDefault="00201AEE" w:rsidP="00201AEE">
      <w:pPr>
        <w:spacing w:after="0" w:line="240" w:lineRule="auto"/>
        <w:rPr>
          <w:rFonts w:ascii="Times New Roman" w:eastAsiaTheme="minorHAnsi" w:hAnsi="Times New Roman" w:cstheme="minorBidi"/>
          <w:sz w:val="24"/>
          <w:szCs w:val="24"/>
          <w:lang w:val="sl-SI"/>
        </w:rPr>
      </w:pPr>
    </w:p>
    <w:p w:rsidR="00201AEE" w:rsidRPr="002E4624" w:rsidRDefault="00201AEE" w:rsidP="00201AEE">
      <w:pPr>
        <w:spacing w:after="0" w:line="240" w:lineRule="auto"/>
        <w:jc w:val="both"/>
        <w:rPr>
          <w:rFonts w:ascii="Times New Roman" w:eastAsiaTheme="minorHAnsi" w:hAnsi="Times New Roman" w:cstheme="minorBidi"/>
          <w:b/>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201AEE" w:rsidRPr="002E4624" w:rsidRDefault="00201AEE" w:rsidP="00201AEE">
      <w:pPr>
        <w:spacing w:after="0" w:line="240" w:lineRule="auto"/>
        <w:rPr>
          <w:rFonts w:ascii="Times New Roman" w:eastAsiaTheme="minorHAnsi" w:hAnsi="Times New Roman" w:cstheme="minorBidi"/>
          <w:b/>
          <w:sz w:val="24"/>
          <w:szCs w:val="24"/>
          <w:lang w:val="pl-PL"/>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Član 3</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 xml:space="preserve">Ukupna cijena za usluge navedene u članu 1 ovog Ugovora iznosi.......... </w:t>
      </w:r>
      <w:r w:rsidRPr="002E4624">
        <w:rPr>
          <w:rFonts w:ascii="Times New Roman" w:eastAsiaTheme="minorHAnsi" w:hAnsi="Times New Roman" w:cstheme="minorBidi"/>
          <w:bCs/>
          <w:color w:val="000000"/>
          <w:sz w:val="24"/>
          <w:szCs w:val="24"/>
          <w:lang w:val="sr-Latn-CS"/>
        </w:rPr>
        <w:t>€</w:t>
      </w:r>
      <w:r w:rsidRPr="002E4624">
        <w:rPr>
          <w:rFonts w:ascii="Times New Roman" w:eastAsiaTheme="minorHAnsi" w:hAnsi="Times New Roman" w:cstheme="minorBidi"/>
          <w:color w:val="000000"/>
          <w:sz w:val="24"/>
          <w:szCs w:val="24"/>
          <w:lang w:val="sr-Latn-CS"/>
        </w:rPr>
        <w:t xml:space="preserve"> (i slovima: ...................................... eura). U ukupnu cijenu uračunat je porez na dodatu vrijednost.</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r-Latn-CS"/>
        </w:rPr>
      </w:pPr>
    </w:p>
    <w:p w:rsidR="00201AEE" w:rsidRPr="002E4624" w:rsidRDefault="00201AEE" w:rsidP="00201AEE">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w:t>
      </w:r>
      <w:proofErr w:type="gramStart"/>
      <w:r w:rsidRPr="002E4624">
        <w:rPr>
          <w:rFonts w:ascii="Times New Roman" w:eastAsia="Times New Roman" w:hAnsi="Times New Roman" w:cs="Times New Roman"/>
          <w:sz w:val="24"/>
          <w:szCs w:val="24"/>
        </w:rPr>
        <w:t>Zakona  o</w:t>
      </w:r>
      <w:proofErr w:type="gramEnd"/>
      <w:r w:rsidRPr="002E4624">
        <w:rPr>
          <w:rFonts w:ascii="Times New Roman" w:eastAsia="Times New Roman" w:hAnsi="Times New Roman" w:cs="Times New Roman"/>
          <w:sz w:val="24"/>
          <w:szCs w:val="24"/>
        </w:rPr>
        <w:t xml:space="preserve"> rokovima izmirenja novčanih obaveza Sl.list br.28/14).</w:t>
      </w:r>
    </w:p>
    <w:p w:rsidR="00201AEE" w:rsidRPr="002E4624" w:rsidRDefault="00201AEE" w:rsidP="00201AEE">
      <w:pPr>
        <w:spacing w:after="0" w:line="240" w:lineRule="auto"/>
        <w:jc w:val="both"/>
        <w:rPr>
          <w:rFonts w:ascii="Times New Roman" w:eastAsiaTheme="minorHAnsi" w:hAnsi="Times New Roman" w:cstheme="minorBidi"/>
          <w:sz w:val="24"/>
          <w:szCs w:val="24"/>
          <w:lang w:val="pl-PL"/>
        </w:rPr>
      </w:pPr>
      <w:r w:rsidRPr="002E4624">
        <w:rPr>
          <w:rFonts w:ascii="Times New Roman" w:eastAsiaTheme="minorHAnsi" w:hAnsi="Times New Roman" w:cstheme="minorBidi"/>
          <w:color w:val="000000"/>
          <w:sz w:val="24"/>
          <w:szCs w:val="24"/>
          <w:lang w:val="sr-Latn-CS"/>
        </w:rPr>
        <w:t xml:space="preserve"> </w:t>
      </w: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ROK</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4</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p>
    <w:p w:rsidR="00201AEE" w:rsidRPr="002E4624" w:rsidRDefault="00201AEE" w:rsidP="00201AEE">
      <w:pPr>
        <w:spacing w:after="0" w:line="240" w:lineRule="auto"/>
        <w:jc w:val="both"/>
        <w:rPr>
          <w:rFonts w:ascii="Times New Roman" w:hAnsi="Times New Roman" w:cs="Times New Roman"/>
          <w:color w:val="00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roku od </w:t>
      </w:r>
      <w:r w:rsidR="009838D1">
        <w:rPr>
          <w:rFonts w:ascii="Times New Roman" w:hAnsi="Times New Roman" w:cs="Times New Roman"/>
          <w:color w:val="000000"/>
          <w:sz w:val="24"/>
          <w:szCs w:val="24"/>
          <w:lang w:val="sr-Latn-CS"/>
        </w:rPr>
        <w:t>365</w:t>
      </w:r>
      <w:r w:rsidRPr="00852493">
        <w:rPr>
          <w:rFonts w:ascii="Times New Roman" w:hAnsi="Times New Roman" w:cs="Times New Roman"/>
          <w:color w:val="000000"/>
          <w:sz w:val="24"/>
          <w:szCs w:val="24"/>
          <w:lang w:val="sr-Latn-CS"/>
        </w:rPr>
        <w:t xml:space="preserve"> dana</w:t>
      </w:r>
      <w:r>
        <w:rPr>
          <w:rFonts w:ascii="Times New Roman" w:hAnsi="Times New Roman" w:cs="Times New Roman"/>
          <w:color w:val="000000"/>
          <w:sz w:val="24"/>
          <w:szCs w:val="24"/>
          <w:lang w:val="sr-Latn-CS"/>
        </w:rPr>
        <w:t xml:space="preserve"> od dana zaključivanja ugovora.</w:t>
      </w: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p>
    <w:p w:rsidR="006B5A33" w:rsidRDefault="006B5A33" w:rsidP="00201AEE">
      <w:pPr>
        <w:spacing w:after="0" w:line="240" w:lineRule="auto"/>
        <w:jc w:val="center"/>
        <w:rPr>
          <w:rFonts w:ascii="Times New Roman" w:eastAsiaTheme="minorHAnsi" w:hAnsi="Times New Roman" w:cstheme="minorBidi"/>
          <w:b/>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lastRenderedPageBreak/>
        <w:t>OBAVEZE UGOVORNIH STRANA</w:t>
      </w:r>
    </w:p>
    <w:p w:rsidR="00201AEE" w:rsidRPr="002E4624" w:rsidRDefault="00201AEE" w:rsidP="00201AEE">
      <w:pPr>
        <w:spacing w:after="0" w:line="240" w:lineRule="auto"/>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rPr>
        <w:t>Član 5</w:t>
      </w:r>
    </w:p>
    <w:p w:rsidR="00201AEE" w:rsidRPr="002E4624" w:rsidRDefault="00201AEE" w:rsidP="00201AEE">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201AEE" w:rsidRPr="002E4624" w:rsidRDefault="00201AEE" w:rsidP="00201AE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201AEE" w:rsidRPr="002E4624" w:rsidRDefault="00201AEE" w:rsidP="00201AE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pruža</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kvalifikovanom radnom snagom sa potrebnim </w:t>
      </w:r>
      <w:r w:rsidRPr="002E4624">
        <w:rPr>
          <w:rFonts w:ascii="Times New Roman" w:eastAsiaTheme="minorHAnsi" w:hAnsi="Times New Roman" w:cstheme="minorBidi"/>
          <w:sz w:val="24"/>
          <w:szCs w:val="24"/>
        </w:rPr>
        <w:t>iskustvom</w:t>
      </w:r>
      <w:r w:rsidRPr="002E4624">
        <w:rPr>
          <w:rFonts w:ascii="Times New Roman" w:eastAsiaTheme="minorHAnsi" w:hAnsi="Times New Roman" w:cstheme="minorBidi"/>
          <w:sz w:val="24"/>
          <w:szCs w:val="24"/>
          <w:lang w:val="sr-Latn-CS"/>
        </w:rPr>
        <w:t xml:space="preserve"> za ovu vrstu posla</w:t>
      </w:r>
      <w:r w:rsidRPr="002E4624">
        <w:rPr>
          <w:rFonts w:ascii="Times New Roman" w:eastAsiaTheme="minorHAnsi" w:hAnsi="Times New Roman" w:cstheme="minorBidi"/>
          <w:sz w:val="24"/>
          <w:szCs w:val="24"/>
        </w:rPr>
        <w:t xml:space="preserve">; </w:t>
      </w:r>
    </w:p>
    <w:p w:rsidR="00201AEE" w:rsidRPr="002E4624" w:rsidRDefault="00201AEE" w:rsidP="00201AE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bCs/>
          <w:sz w:val="24"/>
          <w:szCs w:val="24"/>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201AEE" w:rsidRPr="002E4624" w:rsidRDefault="00201AEE" w:rsidP="00201AEE">
      <w:pPr>
        <w:spacing w:after="0" w:line="240" w:lineRule="auto"/>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Član 6</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p>
    <w:p w:rsidR="00201AEE" w:rsidRPr="002E4624" w:rsidRDefault="00201AEE" w:rsidP="00201AEE">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p>
    <w:p w:rsidR="00201AEE" w:rsidRPr="002E4624" w:rsidRDefault="00201AEE" w:rsidP="00201AEE">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slučaju da izvršilac kasni sa završetkom pružanja usluge ili 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pruža radnom snagom koja nije predviđena za to u skladu sa dostavljenom ponudom ponuđača. </w:t>
      </w:r>
    </w:p>
    <w:p w:rsidR="00201AEE" w:rsidRPr="002E4624" w:rsidRDefault="00201AEE" w:rsidP="00201AEE">
      <w:pPr>
        <w:tabs>
          <w:tab w:val="left" w:pos="284"/>
        </w:tabs>
        <w:spacing w:after="0" w:line="240" w:lineRule="auto"/>
        <w:jc w:val="both"/>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7</w:t>
      </w:r>
    </w:p>
    <w:p w:rsidR="00201AEE" w:rsidRPr="002E4624" w:rsidRDefault="00201AEE" w:rsidP="00201AEE">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201AEE" w:rsidRPr="002E4624" w:rsidRDefault="00201AEE" w:rsidP="00201AEE">
      <w:pPr>
        <w:spacing w:after="0" w:line="240" w:lineRule="auto"/>
        <w:jc w:val="both"/>
        <w:rPr>
          <w:rFonts w:ascii="Times New Roman" w:eastAsiaTheme="minorHAnsi" w:hAnsi="Times New Roman" w:cstheme="minorBidi"/>
          <w:bCs/>
          <w:color w:val="000000"/>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pl-PL"/>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 xml:space="preserve">Član </w:t>
      </w:r>
      <w:r w:rsidRPr="002E4624">
        <w:rPr>
          <w:rFonts w:ascii="Times New Roman" w:eastAsiaTheme="minorHAnsi" w:hAnsi="Times New Roman" w:cstheme="minorBidi"/>
          <w:color w:val="000000"/>
          <w:sz w:val="24"/>
          <w:szCs w:val="24"/>
          <w:lang w:val="sr-Latn-CS"/>
        </w:rPr>
        <w:t>8</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201AEE" w:rsidRPr="002E4624" w:rsidRDefault="00201AEE" w:rsidP="00201AEE">
      <w:pPr>
        <w:spacing w:after="0" w:line="240" w:lineRule="auto"/>
        <w:jc w:val="both"/>
        <w:rPr>
          <w:rFonts w:ascii="Times New Roman" w:eastAsiaTheme="minorHAnsi" w:hAnsi="Times New Roman" w:cstheme="minorBidi"/>
          <w:sz w:val="24"/>
          <w:szCs w:val="24"/>
          <w:lang w:val="sl-SI"/>
        </w:rPr>
      </w:pPr>
    </w:p>
    <w:p w:rsidR="00201AEE" w:rsidRPr="002E4624" w:rsidRDefault="00201AEE" w:rsidP="00201AEE">
      <w:pPr>
        <w:spacing w:after="0" w:line="240" w:lineRule="auto"/>
        <w:jc w:val="both"/>
        <w:rPr>
          <w:rFonts w:ascii="Times New Roman" w:eastAsiaTheme="minorHAnsi" w:hAnsi="Times New Roman" w:cstheme="minorBidi"/>
          <w:sz w:val="24"/>
          <w:szCs w:val="24"/>
          <w:lang w:val="sl-SI"/>
        </w:rPr>
      </w:pPr>
      <w:r w:rsidRPr="002E4624">
        <w:rPr>
          <w:rFonts w:ascii="Times New Roman" w:eastAsiaTheme="minorHAnsi" w:hAnsi="Times New Roman" w:cstheme="minorBidi"/>
          <w:sz w:val="24"/>
          <w:szCs w:val="24"/>
          <w:lang w:val="sl-SI"/>
        </w:rPr>
        <w:lastRenderedPageBreak/>
        <w:t>Za sve što nije definisano ovim ugovorom primjenjivaće se odredbe Zakona o obligacionim odnosima.</w:t>
      </w:r>
    </w:p>
    <w:p w:rsidR="00201AEE" w:rsidRPr="002E4624" w:rsidRDefault="00201AEE" w:rsidP="00201AEE">
      <w:pPr>
        <w:spacing w:after="0" w:line="240" w:lineRule="auto"/>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 xml:space="preserve">  </w:t>
      </w:r>
      <w:r w:rsidRPr="002E4624">
        <w:rPr>
          <w:rFonts w:ascii="Times New Roman" w:eastAsiaTheme="minorHAnsi" w:hAnsi="Times New Roman" w:cstheme="minorBidi"/>
          <w:b/>
          <w:color w:val="000000"/>
          <w:sz w:val="24"/>
          <w:szCs w:val="24"/>
          <w:lang w:val="sl-SI"/>
        </w:rPr>
        <w:t>OSTALE ODREDBE</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9</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sidRPr="002E4624">
        <w:rPr>
          <w:rFonts w:ascii="Times New Roman" w:eastAsiaTheme="minorHAnsi" w:hAnsi="Times New Roman" w:cstheme="minorBidi"/>
          <w:color w:val="000000"/>
          <w:sz w:val="24"/>
          <w:szCs w:val="24"/>
          <w:lang w:val="sr-Latn-CS"/>
        </w:rPr>
        <w:t>0</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201AEE" w:rsidRPr="002E4624" w:rsidRDefault="00201AEE" w:rsidP="00201AEE">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42/11 i 57/14</w:t>
      </w:r>
      <w:r w:rsidRPr="002E4624">
        <w:rPr>
          <w:rFonts w:ascii="Times New Roman" w:hAnsi="Times New Roman"/>
          <w:sz w:val="24"/>
          <w:szCs w:val="24"/>
          <w:lang w:val="sl-SI"/>
        </w:rPr>
        <w:t>) je ništavan.</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1</w:t>
      </w:r>
    </w:p>
    <w:p w:rsidR="00201AEE" w:rsidRPr="002E4624" w:rsidRDefault="00201AEE" w:rsidP="00201AEE">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201AEE" w:rsidRPr="002E4624" w:rsidRDefault="00201AEE" w:rsidP="00201AEE">
      <w:pPr>
        <w:spacing w:after="0" w:line="240" w:lineRule="auto"/>
        <w:jc w:val="both"/>
        <w:rPr>
          <w:rFonts w:ascii="Times New Roman" w:eastAsiaTheme="minorHAnsi" w:hAnsi="Times New Roman" w:cstheme="minorBidi"/>
          <w:bCs/>
          <w:sz w:val="24"/>
          <w:szCs w:val="24"/>
          <w:lang w:val="sl-SI"/>
        </w:rPr>
      </w:pP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spacing w:after="0" w:line="240" w:lineRule="auto"/>
        <w:rPr>
          <w:rFonts w:ascii="Times New Roman" w:eastAsia="PMingLiU" w:hAnsi="Times New Roman" w:cs="Times New Roman"/>
          <w:b/>
          <w:sz w:val="24"/>
          <w:szCs w:val="24"/>
          <w:lang w:val="sr-Latn-CS" w:eastAsia="zh-TW"/>
        </w:rPr>
      </w:pPr>
    </w:p>
    <w:p w:rsidR="00201AEE" w:rsidRPr="002E4624" w:rsidRDefault="00201AEE" w:rsidP="00201AEE">
      <w:pPr>
        <w:spacing w:after="0" w:line="240" w:lineRule="auto"/>
        <w:jc w:val="both"/>
        <w:rPr>
          <w:rFonts w:ascii="Times New Roman" w:eastAsia="PMingLiU" w:hAnsi="Times New Roman" w:cs="Times New Roman"/>
          <w:color w:val="000000"/>
          <w:sz w:val="24"/>
          <w:szCs w:val="24"/>
          <w:lang w:val="sl-SI" w:eastAsia="zh-TW"/>
        </w:rPr>
      </w:pPr>
    </w:p>
    <w:p w:rsidR="00201AEE" w:rsidRPr="002E4624" w:rsidRDefault="00201AEE" w:rsidP="00201AEE">
      <w:pPr>
        <w:spacing w:after="0" w:line="240" w:lineRule="auto"/>
        <w:jc w:val="both"/>
        <w:rPr>
          <w:rFonts w:ascii="Times New Roman" w:hAnsi="Times New Roman" w:cs="Times New Roman"/>
          <w:b/>
          <w:bCs/>
          <w:color w:val="000000"/>
          <w:sz w:val="24"/>
          <w:szCs w:val="24"/>
        </w:rPr>
      </w:pPr>
    </w:p>
    <w:p w:rsidR="00201AEE" w:rsidRPr="002E4624" w:rsidRDefault="00201AEE" w:rsidP="00201AE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201AEE" w:rsidRPr="002E4624" w:rsidRDefault="00201AEE" w:rsidP="00201AE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both"/>
        <w:rPr>
          <w:rFonts w:ascii="Times New Roman" w:hAnsi="Times New Roman" w:cs="Times New Roman"/>
          <w:sz w:val="24"/>
          <w:szCs w:val="24"/>
        </w:rPr>
      </w:pPr>
    </w:p>
    <w:p w:rsidR="00201AEE" w:rsidRPr="002E4624" w:rsidRDefault="00201AEE" w:rsidP="00201AEE">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201AEE" w:rsidRPr="002E4624" w:rsidRDefault="00201AEE" w:rsidP="00201AEE">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201AEE" w:rsidRPr="002E4624" w:rsidRDefault="00201AEE" w:rsidP="00201AEE">
      <w:pPr>
        <w:spacing w:after="0" w:line="240" w:lineRule="auto"/>
        <w:ind w:firstLine="567"/>
        <w:jc w:val="right"/>
        <w:rPr>
          <w:rFonts w:ascii="Times New Roman" w:hAnsi="Times New Roman" w:cs="Times New Roman"/>
          <w:sz w:val="24"/>
          <w:szCs w:val="24"/>
        </w:rPr>
      </w:pPr>
    </w:p>
    <w:p w:rsidR="00201AEE" w:rsidRPr="002E4624" w:rsidRDefault="00201AEE" w:rsidP="00201AEE">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201AEE" w:rsidRPr="002E4624" w:rsidRDefault="00201AEE" w:rsidP="00201AEE">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201AEE" w:rsidRPr="002E4624" w:rsidRDefault="00201AEE" w:rsidP="00201AEE">
      <w:pPr>
        <w:spacing w:after="0" w:line="240" w:lineRule="auto"/>
        <w:rPr>
          <w:rFonts w:ascii="Times New Roman" w:hAnsi="Times New Roman" w:cs="Times New Roman"/>
          <w:i/>
          <w:iCs/>
          <w:color w:val="000000"/>
          <w:sz w:val="24"/>
          <w:szCs w:val="24"/>
        </w:rPr>
      </w:pPr>
    </w:p>
    <w:p w:rsidR="00201AEE" w:rsidRPr="002E4624" w:rsidRDefault="00201AEE" w:rsidP="00201AEE">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 xml:space="preserve">Napomena: Konačni tekst ugovora o javnoj nabavci biće sačinjen u skladu </w:t>
      </w:r>
      <w:proofErr w:type="gramStart"/>
      <w:r w:rsidRPr="002E4624">
        <w:rPr>
          <w:rFonts w:ascii="Times New Roman" w:hAnsi="Times New Roman" w:cs="Times New Roman"/>
          <w:i/>
          <w:iCs/>
          <w:color w:val="000000"/>
          <w:sz w:val="24"/>
          <w:szCs w:val="24"/>
        </w:rPr>
        <w:t>sa</w:t>
      </w:r>
      <w:proofErr w:type="gramEnd"/>
      <w:r w:rsidRPr="002E4624">
        <w:rPr>
          <w:rFonts w:ascii="Times New Roman" w:hAnsi="Times New Roman" w:cs="Times New Roman"/>
          <w:i/>
          <w:iCs/>
          <w:color w:val="000000"/>
          <w:sz w:val="24"/>
          <w:szCs w:val="24"/>
        </w:rPr>
        <w:t xml:space="preserve"> članom 107 stav 2 Zakona o javnim nabavkama</w:t>
      </w:r>
      <w:r w:rsidRPr="002E4624">
        <w:rPr>
          <w:rFonts w:ascii="Times New Roman" w:hAnsi="Times New Roman" w:cs="Times New Roman"/>
          <w:color w:val="000000"/>
          <w:sz w:val="24"/>
          <w:szCs w:val="24"/>
          <w:lang w:val="pl-PL"/>
        </w:rPr>
        <w:t xml:space="preserve"> nabavkama („Službeni list CG”, br.</w:t>
      </w:r>
      <w:r w:rsidRPr="002E4624">
        <w:rPr>
          <w:rFonts w:ascii="Times New Roman" w:hAnsi="Times New Roman" w:cs="Times New Roman"/>
          <w:i/>
          <w:iCs/>
          <w:color w:val="000000"/>
          <w:sz w:val="24"/>
          <w:szCs w:val="24"/>
          <w:lang w:val="pl-PL"/>
        </w:rPr>
        <w:t xml:space="preserve"> 42/11 i 57/14).</w:t>
      </w:r>
    </w:p>
    <w:p w:rsidR="00201AEE" w:rsidRPr="002E4624"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PONUĐAČIMA ZA SAČINJAVANJE I PODNOŠENJE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201AEE" w:rsidRPr="00852493" w:rsidRDefault="00201AEE" w:rsidP="00201AEE">
      <w:pPr>
        <w:autoSpaceDE w:val="0"/>
        <w:autoSpaceDN w:val="0"/>
        <w:adjustRightInd w:val="0"/>
        <w:spacing w:after="0" w:line="240" w:lineRule="auto"/>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201AEE" w:rsidRPr="00894E3C" w:rsidRDefault="00201AEE" w:rsidP="00201AEE">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201AEE" w:rsidRPr="00852493" w:rsidRDefault="00201AEE" w:rsidP="00201AEE">
      <w:pPr>
        <w:autoSpaceDE w:val="0"/>
        <w:autoSpaceDN w:val="0"/>
        <w:adjustRightInd w:val="0"/>
        <w:spacing w:after="0" w:line="240" w:lineRule="auto"/>
        <w:jc w:val="both"/>
        <w:rPr>
          <w:rFonts w:ascii="Times New Roman" w:hAnsi="Times New Roman" w:cs="Times New Roman"/>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201AEE"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201AEE" w:rsidRPr="00852493" w:rsidRDefault="00201AEE" w:rsidP="00201AEE">
      <w:pPr>
        <w:autoSpaceDE w:val="0"/>
        <w:autoSpaceDN w:val="0"/>
        <w:adjustRightInd w:val="0"/>
        <w:spacing w:after="0" w:line="240" w:lineRule="auto"/>
        <w:jc w:val="both"/>
        <w:rPr>
          <w:rFonts w:ascii="Times New Roman" w:hAnsi="Times New Roman" w:cs="Times New Roman"/>
          <w:b/>
          <w:bCs/>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201AEE" w:rsidRPr="00852493" w:rsidRDefault="00201AEE" w:rsidP="00201AEE">
      <w:pPr>
        <w:spacing w:after="0" w:line="240" w:lineRule="auto"/>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201AEE" w:rsidRPr="0061511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201AEE"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01AEE"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201AEE" w:rsidRPr="00852493" w:rsidRDefault="00201AEE" w:rsidP="00201AEE">
      <w:pPr>
        <w:spacing w:after="0" w:line="240" w:lineRule="auto"/>
        <w:ind w:firstLine="567"/>
        <w:jc w:val="both"/>
        <w:rPr>
          <w:rFonts w:ascii="Times New Roman" w:hAnsi="Times New Roman" w:cs="Times New Roman"/>
          <w:b/>
          <w:bCs/>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201AEE" w:rsidRPr="00852493" w:rsidRDefault="00201AEE" w:rsidP="00201AEE">
      <w:pPr>
        <w:spacing w:after="0" w:line="240" w:lineRule="auto"/>
        <w:ind w:firstLine="567"/>
        <w:jc w:val="both"/>
        <w:rPr>
          <w:rFonts w:ascii="Times New Roman" w:hAnsi="Times New Roman" w:cs="Times New Roman"/>
          <w:color w:val="FF0000"/>
          <w:sz w:val="24"/>
          <w:szCs w:val="24"/>
          <w:lang w:val="sr-Latn-CS"/>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201AEE"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p>
    <w:p w:rsidR="00201AEE" w:rsidRPr="00852493" w:rsidRDefault="00201AEE" w:rsidP="00201AEE">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201AEE" w:rsidRPr="00852493" w:rsidRDefault="00201AEE" w:rsidP="00201AEE">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201AEE" w:rsidRPr="00852493" w:rsidRDefault="00201AEE" w:rsidP="00201AEE">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lastRenderedPageBreak/>
        <w:t>Pojašnjenje tenderske dokumentacije</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Zahtjev za pojašnjenje tenderske dokumentacije podnosi se u pisanoj formi (poštom, faxom</w:t>
      </w:r>
      <w:proofErr w:type="gramStart"/>
      <w:r w:rsidRPr="00852493">
        <w:rPr>
          <w:rFonts w:ascii="Times New Roman" w:hAnsi="Times New Roman" w:cs="Times New Roman"/>
          <w:color w:val="000000"/>
          <w:sz w:val="24"/>
          <w:szCs w:val="24"/>
        </w:rPr>
        <w:t>, )</w:t>
      </w:r>
      <w:proofErr w:type="gramEnd"/>
      <w:r w:rsidRPr="00852493">
        <w:rPr>
          <w:rFonts w:ascii="Times New Roman" w:hAnsi="Times New Roman" w:cs="Times New Roman"/>
          <w:color w:val="000000"/>
          <w:sz w:val="24"/>
          <w:szCs w:val="24"/>
        </w:rPr>
        <w:t xml:space="preserve"> na adresu naručioca.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autoSpaceDE w:val="0"/>
        <w:autoSpaceDN w:val="0"/>
        <w:adjustRightInd w:val="0"/>
        <w:rPr>
          <w:b/>
          <w:bCs/>
          <w:sz w:val="24"/>
          <w:szCs w:val="24"/>
          <w:lang w:val="it-IT"/>
        </w:rPr>
      </w:pPr>
    </w:p>
    <w:p w:rsidR="00181CBD" w:rsidRDefault="00181CBD" w:rsidP="00201AEE">
      <w:pPr>
        <w:autoSpaceDE w:val="0"/>
        <w:autoSpaceDN w:val="0"/>
        <w:adjustRightInd w:val="0"/>
        <w:rPr>
          <w:b/>
          <w:bCs/>
          <w:sz w:val="24"/>
          <w:szCs w:val="24"/>
          <w:lang w:val="it-IT"/>
        </w:rPr>
      </w:pP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spacing w:after="0" w:line="240" w:lineRule="auto"/>
        <w:rPr>
          <w:rFonts w:ascii="Times New Roman" w:hAnsi="Times New Roman" w:cs="Times New Roman"/>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Pr="00852493" w:rsidRDefault="00201AEE" w:rsidP="00201AEE">
      <w:pPr>
        <w:rPr>
          <w:rFonts w:ascii="Times New Roman" w:eastAsia="PMingLiU" w:hAnsi="Times New Roman"/>
          <w:sz w:val="28"/>
          <w:szCs w:val="28"/>
        </w:rPr>
      </w:pPr>
    </w:p>
    <w:p w:rsidR="00201AEE"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201AEE" w:rsidRPr="00CD63B4" w:rsidRDefault="00201AEE" w:rsidP="00201AEE"/>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01AEE"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201AEE" w:rsidRPr="00773417"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201AEE" w:rsidRPr="00852493" w:rsidRDefault="00201AEE" w:rsidP="00201AEE">
      <w:pPr>
        <w:pStyle w:val="ListParagraph"/>
        <w:tabs>
          <w:tab w:val="left" w:pos="1950"/>
        </w:tabs>
        <w:ind w:left="0"/>
        <w:jc w:val="both"/>
        <w:rPr>
          <w:rFonts w:ascii="Times New Roman" w:hAnsi="Times New Roman" w:cs="Times New Roman"/>
          <w:color w:val="000000"/>
          <w:sz w:val="24"/>
          <w:szCs w:val="24"/>
          <w:highlight w:val="yellow"/>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201AEE" w:rsidRPr="00852493" w:rsidRDefault="00201AEE" w:rsidP="00201AEE">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201AEE" w:rsidRPr="00852493" w:rsidRDefault="00201AEE" w:rsidP="00201AEE">
      <w:pPr>
        <w:spacing w:after="0" w:line="240" w:lineRule="auto"/>
        <w:ind w:firstLine="567"/>
        <w:jc w:val="right"/>
        <w:rPr>
          <w:rFonts w:ascii="Times New Roman" w:hAnsi="Times New Roman" w:cs="Times New Roman"/>
          <w:sz w:val="24"/>
          <w:szCs w:val="24"/>
        </w:rPr>
      </w:pPr>
    </w:p>
    <w:p w:rsidR="00201AEE" w:rsidRPr="00852493" w:rsidRDefault="00201AEE" w:rsidP="00201AEE">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201AEE" w:rsidRPr="00852493" w:rsidRDefault="00201AEE" w:rsidP="00201AEE">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201AEE" w:rsidRPr="00852493" w:rsidRDefault="00201AEE" w:rsidP="00201AEE">
      <w:pPr>
        <w:tabs>
          <w:tab w:val="left" w:pos="1950"/>
        </w:tabs>
        <w:jc w:val="center"/>
        <w:rPr>
          <w:rFonts w:ascii="Times New Roman" w:hAnsi="Times New Roman" w:cs="Times New Roman"/>
          <w:color w:val="000000"/>
          <w:sz w:val="28"/>
          <w:szCs w:val="28"/>
          <w:highlight w:val="yellow"/>
        </w:rPr>
      </w:pPr>
    </w:p>
    <w:p w:rsidR="00201AEE" w:rsidRPr="00852493" w:rsidRDefault="00201AEE" w:rsidP="00201AEE">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F101B8" w:rsidRDefault="00201AEE" w:rsidP="00201AEE">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81CBD" w:rsidRDefault="00181CBD" w:rsidP="00201AEE">
      <w:pPr>
        <w:tabs>
          <w:tab w:val="left" w:pos="1950"/>
        </w:tabs>
        <w:jc w:val="both"/>
        <w:rPr>
          <w:rFonts w:ascii="Times New Roman" w:hAnsi="Times New Roman" w:cs="Times New Roman"/>
          <w:b/>
          <w:bCs/>
          <w:color w:val="000000"/>
          <w:sz w:val="28"/>
          <w:szCs w:val="28"/>
        </w:rPr>
      </w:pPr>
    </w:p>
    <w:p w:rsidR="00181CBD" w:rsidRPr="00852493" w:rsidRDefault="00181CBD"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201AEE" w:rsidRPr="00852493" w:rsidRDefault="00201AEE" w:rsidP="00201AEE">
      <w:pPr>
        <w:tabs>
          <w:tab w:val="left" w:pos="5760"/>
        </w:tabs>
        <w:jc w:val="center"/>
        <w:rPr>
          <w:rFonts w:ascii="Times New Roman" w:hAnsi="Times New Roman" w:cs="Times New Roman"/>
          <w:color w:val="000000"/>
        </w:rPr>
      </w:pP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s tim što žalba mora biti uručena naručiocu najkasnije prije isteka roka za podnošenje ponuda.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201AEE" w:rsidRPr="00434DB3" w:rsidRDefault="00201AEE" w:rsidP="00201AEE">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201AEE" w:rsidRDefault="00201AEE" w:rsidP="00201AEE"/>
    <w:p w:rsidR="00201AEE" w:rsidRDefault="00201AEE" w:rsidP="00201AEE"/>
    <w:p w:rsidR="00B42D1F" w:rsidRDefault="00B42D1F"/>
    <w:sectPr w:rsidR="00B42D1F" w:rsidSect="00201AEE">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2C" w:rsidRDefault="00E0232C" w:rsidP="00201AEE">
      <w:pPr>
        <w:spacing w:after="0" w:line="240" w:lineRule="auto"/>
      </w:pPr>
      <w:r>
        <w:separator/>
      </w:r>
    </w:p>
  </w:endnote>
  <w:endnote w:type="continuationSeparator" w:id="0">
    <w:p w:rsidR="00E0232C" w:rsidRDefault="00E0232C" w:rsidP="002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97" w:rsidRDefault="00DC5697">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36BA1">
      <w:rPr>
        <w:b/>
        <w:noProof/>
      </w:rPr>
      <w:t>2</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236BA1">
      <w:rPr>
        <w:b/>
        <w:noProof/>
      </w:rPr>
      <w:t>36</w:t>
    </w:r>
    <w:r>
      <w:rPr>
        <w:b/>
        <w:sz w:val="24"/>
        <w:szCs w:val="24"/>
      </w:rPr>
      <w:fldChar w:fldCharType="end"/>
    </w:r>
  </w:p>
  <w:p w:rsidR="00DC5697" w:rsidRDefault="00DC5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2C" w:rsidRDefault="00E0232C" w:rsidP="00201AEE">
      <w:pPr>
        <w:spacing w:after="0" w:line="240" w:lineRule="auto"/>
      </w:pPr>
      <w:r>
        <w:separator/>
      </w:r>
    </w:p>
  </w:footnote>
  <w:footnote w:type="continuationSeparator" w:id="0">
    <w:p w:rsidR="00E0232C" w:rsidRDefault="00E0232C" w:rsidP="00201AEE">
      <w:pPr>
        <w:spacing w:after="0" w:line="240" w:lineRule="auto"/>
      </w:pPr>
      <w:r>
        <w:continuationSeparator/>
      </w:r>
    </w:p>
  </w:footnote>
  <w:footnote w:id="1">
    <w:p w:rsidR="00DC5697" w:rsidRDefault="00DC5697"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DC5697" w:rsidRDefault="00DC5697" w:rsidP="00201AE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DC5697" w:rsidRPr="007E1F59" w:rsidRDefault="00DC5697"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C5697" w:rsidRDefault="00DC5697" w:rsidP="00201AEE">
      <w:pPr>
        <w:pStyle w:val="FootnoteText"/>
        <w:rPr>
          <w:rFonts w:cs="Times New Roman"/>
        </w:rPr>
      </w:pPr>
    </w:p>
  </w:footnote>
  <w:footnote w:id="4">
    <w:p w:rsidR="00DC5697" w:rsidRPr="007E1F59" w:rsidRDefault="00DC5697" w:rsidP="00201AE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C5697" w:rsidRDefault="00DC5697" w:rsidP="00201AEE">
      <w:pPr>
        <w:pStyle w:val="FootnoteText"/>
        <w:jc w:val="both"/>
        <w:rPr>
          <w:rFonts w:cs="Times New Roman"/>
        </w:rPr>
      </w:pPr>
    </w:p>
  </w:footnote>
  <w:footnote w:id="5">
    <w:p w:rsidR="00DC5697" w:rsidRDefault="00DC5697"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DC5697" w:rsidRDefault="00DC5697" w:rsidP="00201AEE">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DC5697" w:rsidRPr="007E1F59" w:rsidRDefault="00DC5697"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C5697" w:rsidRDefault="00DC5697" w:rsidP="00201AEE">
      <w:pPr>
        <w:pStyle w:val="FootnoteText"/>
        <w:rPr>
          <w:rFonts w:cs="Times New Roman"/>
        </w:rPr>
      </w:pPr>
    </w:p>
  </w:footnote>
  <w:footnote w:id="8">
    <w:p w:rsidR="00DC5697" w:rsidRPr="00EF3747" w:rsidRDefault="00DC5697" w:rsidP="00201AE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C5697" w:rsidRDefault="00DC5697" w:rsidP="00201AEE">
      <w:pPr>
        <w:pStyle w:val="FootnoteText"/>
        <w:rPr>
          <w:rFonts w:cs="Times New Roman"/>
        </w:rPr>
      </w:pPr>
    </w:p>
  </w:footnote>
  <w:footnote w:id="9">
    <w:p w:rsidR="00DC5697" w:rsidRPr="007E1F59" w:rsidRDefault="00DC5697"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C5697" w:rsidRDefault="00DC5697" w:rsidP="00201AEE">
      <w:pPr>
        <w:pStyle w:val="FootnoteText"/>
        <w:rPr>
          <w:rFonts w:cs="Times New Roman"/>
        </w:rPr>
      </w:pPr>
    </w:p>
  </w:footnote>
  <w:footnote w:id="10">
    <w:p w:rsidR="00DC5697" w:rsidRPr="007F6785" w:rsidRDefault="00DC5697" w:rsidP="00201AE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C5697" w:rsidRDefault="00DC5697" w:rsidP="00201AEE">
      <w:pPr>
        <w:pStyle w:val="FootnoteText"/>
        <w:jc w:val="both"/>
        <w:rPr>
          <w:rFonts w:cs="Times New Roman"/>
        </w:rPr>
      </w:pPr>
    </w:p>
  </w:footnote>
  <w:footnote w:id="11">
    <w:p w:rsidR="00DC5697" w:rsidRDefault="00DC5697"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DC5697" w:rsidRDefault="00DC5697" w:rsidP="00201AEE">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DC5697" w:rsidRDefault="00DC5697"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DC5697" w:rsidRDefault="00DC5697" w:rsidP="00201AEE">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97" w:rsidRDefault="00DC5697">
    <w:pPr>
      <w:pStyle w:val="Header"/>
      <w:jc w:val="right"/>
      <w:rPr>
        <w:rFonts w:cs="Times New Roman"/>
      </w:rPr>
    </w:pPr>
  </w:p>
  <w:p w:rsidR="00DC5697" w:rsidRDefault="00DC5697">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1">
    <w:nsid w:val="03946A40"/>
    <w:multiLevelType w:val="multilevel"/>
    <w:tmpl w:val="C1300A72"/>
    <w:lvl w:ilvl="0">
      <w:start w:val="1"/>
      <w:numFmt w:val="decimal"/>
      <w:lvlText w:val="%1."/>
      <w:lvlJc w:val="left"/>
      <w:pPr>
        <w:ind w:left="76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
    <w:nsid w:val="0A31290E"/>
    <w:multiLevelType w:val="hybridMultilevel"/>
    <w:tmpl w:val="FBB02130"/>
    <w:lvl w:ilvl="0" w:tplc="DE7E2EF6">
      <w:numFmt w:val="bullet"/>
      <w:lvlText w:val="-"/>
      <w:lvlJc w:val="left"/>
      <w:pPr>
        <w:ind w:left="405" w:hanging="360"/>
      </w:pPr>
      <w:rPr>
        <w:rFonts w:ascii="Calibri" w:eastAsiaTheme="minorHAnsi" w:hAnsi="Calibri" w:cstheme="minorBidi" w:hint="default"/>
      </w:rPr>
    </w:lvl>
    <w:lvl w:ilvl="1" w:tplc="081A0003" w:tentative="1">
      <w:start w:val="1"/>
      <w:numFmt w:val="bullet"/>
      <w:lvlText w:val="o"/>
      <w:lvlJc w:val="left"/>
      <w:pPr>
        <w:ind w:left="1125" w:hanging="360"/>
      </w:pPr>
      <w:rPr>
        <w:rFonts w:ascii="Courier New" w:hAnsi="Courier New" w:cs="Courier New" w:hint="default"/>
      </w:rPr>
    </w:lvl>
    <w:lvl w:ilvl="2" w:tplc="081A0005" w:tentative="1">
      <w:start w:val="1"/>
      <w:numFmt w:val="bullet"/>
      <w:lvlText w:val=""/>
      <w:lvlJc w:val="left"/>
      <w:pPr>
        <w:ind w:left="1845" w:hanging="360"/>
      </w:pPr>
      <w:rPr>
        <w:rFonts w:ascii="Wingdings" w:hAnsi="Wingdings" w:hint="default"/>
      </w:rPr>
    </w:lvl>
    <w:lvl w:ilvl="3" w:tplc="081A0001" w:tentative="1">
      <w:start w:val="1"/>
      <w:numFmt w:val="bullet"/>
      <w:lvlText w:val=""/>
      <w:lvlJc w:val="left"/>
      <w:pPr>
        <w:ind w:left="2565" w:hanging="360"/>
      </w:pPr>
      <w:rPr>
        <w:rFonts w:ascii="Symbol" w:hAnsi="Symbol" w:hint="default"/>
      </w:rPr>
    </w:lvl>
    <w:lvl w:ilvl="4" w:tplc="081A0003" w:tentative="1">
      <w:start w:val="1"/>
      <w:numFmt w:val="bullet"/>
      <w:lvlText w:val="o"/>
      <w:lvlJc w:val="left"/>
      <w:pPr>
        <w:ind w:left="3285" w:hanging="360"/>
      </w:pPr>
      <w:rPr>
        <w:rFonts w:ascii="Courier New" w:hAnsi="Courier New" w:cs="Courier New" w:hint="default"/>
      </w:rPr>
    </w:lvl>
    <w:lvl w:ilvl="5" w:tplc="081A0005" w:tentative="1">
      <w:start w:val="1"/>
      <w:numFmt w:val="bullet"/>
      <w:lvlText w:val=""/>
      <w:lvlJc w:val="left"/>
      <w:pPr>
        <w:ind w:left="4005" w:hanging="360"/>
      </w:pPr>
      <w:rPr>
        <w:rFonts w:ascii="Wingdings" w:hAnsi="Wingdings" w:hint="default"/>
      </w:rPr>
    </w:lvl>
    <w:lvl w:ilvl="6" w:tplc="081A0001" w:tentative="1">
      <w:start w:val="1"/>
      <w:numFmt w:val="bullet"/>
      <w:lvlText w:val=""/>
      <w:lvlJc w:val="left"/>
      <w:pPr>
        <w:ind w:left="4725" w:hanging="360"/>
      </w:pPr>
      <w:rPr>
        <w:rFonts w:ascii="Symbol" w:hAnsi="Symbol" w:hint="default"/>
      </w:rPr>
    </w:lvl>
    <w:lvl w:ilvl="7" w:tplc="081A0003" w:tentative="1">
      <w:start w:val="1"/>
      <w:numFmt w:val="bullet"/>
      <w:lvlText w:val="o"/>
      <w:lvlJc w:val="left"/>
      <w:pPr>
        <w:ind w:left="5445" w:hanging="360"/>
      </w:pPr>
      <w:rPr>
        <w:rFonts w:ascii="Courier New" w:hAnsi="Courier New" w:cs="Courier New" w:hint="default"/>
      </w:rPr>
    </w:lvl>
    <w:lvl w:ilvl="8" w:tplc="081A0005" w:tentative="1">
      <w:start w:val="1"/>
      <w:numFmt w:val="bullet"/>
      <w:lvlText w:val=""/>
      <w:lvlJc w:val="left"/>
      <w:pPr>
        <w:ind w:left="6165" w:hanging="360"/>
      </w:pPr>
      <w:rPr>
        <w:rFonts w:ascii="Wingdings" w:hAnsi="Wingdings" w:hint="default"/>
      </w:rPr>
    </w:lvl>
  </w:abstractNum>
  <w:abstractNum w:abstractNumId="3">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F30F6"/>
    <w:multiLevelType w:val="hybridMultilevel"/>
    <w:tmpl w:val="D1F07690"/>
    <w:lvl w:ilvl="0" w:tplc="775C829A">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68B1704"/>
    <w:multiLevelType w:val="hybridMultilevel"/>
    <w:tmpl w:val="50D2F42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9030A76"/>
    <w:multiLevelType w:val="hybridMultilevel"/>
    <w:tmpl w:val="25C0835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536B6684"/>
    <w:multiLevelType w:val="multilevel"/>
    <w:tmpl w:val="C95A0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66150A9C"/>
    <w:multiLevelType w:val="hybridMultilevel"/>
    <w:tmpl w:val="B07C1E5A"/>
    <w:lvl w:ilvl="0" w:tplc="BF3855CA">
      <w:start w:val="1"/>
      <w:numFmt w:val="decimal"/>
      <w:lvlText w:val="%1."/>
      <w:lvlJc w:val="left"/>
      <w:pPr>
        <w:ind w:left="765" w:hanging="360"/>
      </w:pPr>
      <w:rPr>
        <w:rFonts w:hint="default"/>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1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4"/>
  </w:num>
  <w:num w:numId="6">
    <w:abstractNumId w:val="0"/>
  </w:num>
  <w:num w:numId="7">
    <w:abstractNumId w:val="5"/>
  </w:num>
  <w:num w:numId="8">
    <w:abstractNumId w:val="16"/>
  </w:num>
  <w:num w:numId="9">
    <w:abstractNumId w:val="15"/>
  </w:num>
  <w:num w:numId="10">
    <w:abstractNumId w:val="3"/>
  </w:num>
  <w:num w:numId="11">
    <w:abstractNumId w:val="2"/>
  </w:num>
  <w:num w:numId="12">
    <w:abstractNumId w:val="13"/>
  </w:num>
  <w:num w:numId="13">
    <w:abstractNumId w:val="11"/>
  </w:num>
  <w:num w:numId="14">
    <w:abstractNumId w:val="6"/>
  </w:num>
  <w:num w:numId="15">
    <w:abstractNumId w:val="1"/>
  </w:num>
  <w:num w:numId="16">
    <w:abstractNumId w:val="9"/>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EE"/>
    <w:rsid w:val="000A0754"/>
    <w:rsid w:val="000A6E76"/>
    <w:rsid w:val="000D5EED"/>
    <w:rsid w:val="00101895"/>
    <w:rsid w:val="0016014D"/>
    <w:rsid w:val="00181CBD"/>
    <w:rsid w:val="001B673F"/>
    <w:rsid w:val="001F3E32"/>
    <w:rsid w:val="00201AEE"/>
    <w:rsid w:val="002032CC"/>
    <w:rsid w:val="00236BA1"/>
    <w:rsid w:val="00402D6D"/>
    <w:rsid w:val="004363CD"/>
    <w:rsid w:val="00587B29"/>
    <w:rsid w:val="00590B26"/>
    <w:rsid w:val="005F7E2B"/>
    <w:rsid w:val="00603A6C"/>
    <w:rsid w:val="006B5A33"/>
    <w:rsid w:val="0073417A"/>
    <w:rsid w:val="00771BBB"/>
    <w:rsid w:val="00774AA2"/>
    <w:rsid w:val="007931B9"/>
    <w:rsid w:val="00816614"/>
    <w:rsid w:val="008B6FC1"/>
    <w:rsid w:val="00912BD9"/>
    <w:rsid w:val="00913496"/>
    <w:rsid w:val="00971C9C"/>
    <w:rsid w:val="00973190"/>
    <w:rsid w:val="009838D1"/>
    <w:rsid w:val="00993DC3"/>
    <w:rsid w:val="009C19EA"/>
    <w:rsid w:val="00A41BC9"/>
    <w:rsid w:val="00A51512"/>
    <w:rsid w:val="00A836CA"/>
    <w:rsid w:val="00AA0A7A"/>
    <w:rsid w:val="00B04B2B"/>
    <w:rsid w:val="00B37E4E"/>
    <w:rsid w:val="00B42D1F"/>
    <w:rsid w:val="00BE762D"/>
    <w:rsid w:val="00C251F3"/>
    <w:rsid w:val="00C40275"/>
    <w:rsid w:val="00CB089C"/>
    <w:rsid w:val="00CD1AF9"/>
    <w:rsid w:val="00D17E3E"/>
    <w:rsid w:val="00D43865"/>
    <w:rsid w:val="00D72E3C"/>
    <w:rsid w:val="00DA57CB"/>
    <w:rsid w:val="00DC5697"/>
    <w:rsid w:val="00DD65AA"/>
    <w:rsid w:val="00E0232C"/>
    <w:rsid w:val="00E61E1A"/>
    <w:rsid w:val="00EC3D0B"/>
    <w:rsid w:val="00ED7D7A"/>
    <w:rsid w:val="00FA3514"/>
    <w:rsid w:val="00FB3BF6"/>
    <w:rsid w:val="00FC79E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tiva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5971</Words>
  <Characters>34037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Windows 7</cp:lastModifiedBy>
  <cp:revision>4</cp:revision>
  <cp:lastPrinted>2017-02-10T09:12:00Z</cp:lastPrinted>
  <dcterms:created xsi:type="dcterms:W3CDTF">2017-02-10T09:26:00Z</dcterms:created>
  <dcterms:modified xsi:type="dcterms:W3CDTF">2017-02-10T09:32:00Z</dcterms:modified>
</cp:coreProperties>
</file>